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11"/>
      </w:pPr>
      <w:r>
        <w:rPr>
          <w:color w:val="007EC7"/>
          <w:spacing w:val="-2"/>
        </w:rPr>
        <w:t>Planbeskrivning</w:t>
      </w:r>
    </w:p>
    <w:p>
      <w:pPr>
        <w:pStyle w:val="P10"/>
        <w:spacing w:before="100" w:beforeAutospacing="0" w:afterAutospacing="0"/>
        <w:rPr>
          <w:rFonts w:ascii="Open Sans Extrabold" w:hAnsi="Open Sans Extrabold"/>
          <w:b w:val="1"/>
          <w:i w:val="1"/>
        </w:rPr>
      </w:pPr>
    </w:p>
    <w:p>
      <w:pPr>
        <w:rPr>
          <w:rFonts w:ascii="Open Sans Extrabold" w:hAnsi="Open Sans Extrabold"/>
        </w:rPr>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erReference xmlns:r="http://schemas.openxmlformats.org/officeDocument/2006/relationships" w:type="default" r:id="RelFtr2"/>
          <w:footerReference xmlns:r="http://schemas.openxmlformats.org/officeDocument/2006/relationships" w:type="even" r:id="RelFtr3"/>
          <w:footnotePr/>
          <w:endnotePr/>
          <w:type w:val="continuous"/>
          <w:pgSz w:w="11910" w:h="16840" w:code="0"/>
          <w:pgMar w:left="180" w:right="740" w:top="1860" w:bottom="280" w:header="720" w:footer="720" w:gutter="0"/>
          <w:cols w:equalWidth="1" w:space="720"/>
        </w:sectPr>
      </w:pPr>
    </w:p>
    <w:p>
      <w:pPr>
        <w:tabs>
          <w:tab w:val="left" w:pos="3340" w:leader="none"/>
        </w:tabs>
        <w:spacing w:before="168" w:beforeAutospacing="0" w:afterAutospacing="0"/>
        <w:ind w:left="1180"/>
        <w:rPr>
          <w:rFonts w:ascii="Open Sans" w:hAnsi="Open Sans"/>
          <w:b w:val="1"/>
          <w:sz w:val="30"/>
        </w:rPr>
      </w:pPr>
      <w:r>
        <w:rPr>
          <w:noProof w:val="1"/>
        </w:rPr>
        <mc:AlternateContent>
          <mc:Choice Requires="wps">
            <w:drawing>
              <wp:anchor xmlns:wp="http://schemas.openxmlformats.org/drawingml/2006/wordprocessingDrawing" distT="0" distB="0" distL="0" distR="0" simplePos="0" relativeHeight="4" behindDoc="0" locked="0" layoutInCell="1" allowOverlap="1">
                <wp:simplePos x="0" y="0"/>
                <wp:positionH relativeFrom="page">
                  <wp:posOffset>539750</wp:posOffset>
                </wp:positionH>
                <wp:positionV relativeFrom="paragraph">
                  <wp:posOffset>173990</wp:posOffset>
                </wp:positionV>
                <wp:extent cx="67945" cy="135890"/>
                <wp:effectExtent l="0" t="0" r="0" b="0"/>
                <wp:wrapNone/>
                <wp:docPr id="1" name="Graphic 1"/>
                <wp:cNvGraphicFramePr/>
                <a:graphic xmlns:a="http://schemas.openxmlformats.org/drawingml/2006/main">
                  <a:graphicData uri="http://schemas.microsoft.com/office/word/2010/wordprocessingShape">
                    <wps:wsp>
                      <wps:cNvSpPr/>
                      <wps:spPr>
                        <a:xfrm>
                          <a:off x="0" y="0"/>
                          <a:ext cx="67945" cy="135890"/>
                        </a:xfrm>
                        <a:custGeom>
                          <a:rect l="l" t="t" r="r" b="b"/>
                          <a:pathLst>
                            <a:path w="67945" h="135890">
                              <a:moveTo>
                                <a:pt x="0" y="0"/>
                              </a:moveTo>
                              <a:lnTo>
                                <a:pt x="0" y="135724"/>
                              </a:lnTo>
                              <a:lnTo>
                                <a:pt x="67856" y="67868"/>
                              </a:lnTo>
                              <a:lnTo>
                                <a:pt x="0" y="0"/>
                              </a:lnTo>
                              <a:close/>
                            </a:path>
                          </a:pathLst>
                        </a:custGeom>
                        <a:solidFill>
                          <a:srgbClr val="0088CE"/>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 o:spid="_x0000_s1026" style="position:absolute;width:5.35pt;height:10.7pt;z-index:4;mso-wrap-distance-left:0pt;mso-wrap-distance-top:0pt;mso-wrap-distance-right:0pt;mso-wrap-distance-bottom:0pt;margin-left:42.5pt;margin-top:13.7pt;mso-position-horizontal:absolute;mso-position-horizontal-relative:page;mso-position-vertical:absolute;mso-position-vertical-relative:text" o:allowincell="t" fillcolor="#0088CE" stroked="f" coordsize="107,214" path="m0,0l,135724,67856,67868,,,xe">
                <v:textbox inset="0mm,0mm,0mm,0mm">
                  <w:txbxContent>
                    <w:p/>
                  </w:txbxContent>
                </v:textbox>
              </v:shape>
            </w:pict>
          </mc:Fallback>
        </mc:AlternateContent>
      </w:r>
      <w:r>
        <w:rPr>
          <w:rFonts w:ascii="Open Sans" w:hAnsi="Open Sans"/>
          <w:b w:val="1"/>
          <w:color w:val="231F20"/>
          <w:sz w:val="30"/>
          <w:spacing w:val="-2"/>
        </w:rPr>
        <w:t>Detaljplan:</w:t>
      </w:r>
      <w:r>
        <w:rPr>
          <w:rFonts w:ascii="Open Sans" w:hAnsi="Open Sans"/>
          <w:b w:val="1"/>
          <w:color w:val="231F20"/>
          <w:sz w:val="30"/>
        </w:rPr>
        <w:tab/>
        <w:t>Jupiter</w:t>
      </w:r>
      <w:r>
        <w:rPr>
          <w:rFonts w:ascii="Open Sans" w:hAnsi="Open Sans"/>
          <w:b w:val="1"/>
          <w:color w:val="231F20"/>
          <w:sz w:val="30"/>
          <w:spacing w:val="-8"/>
        </w:rPr>
        <w:t xml:space="preserve"> </w:t>
      </w:r>
      <w:r>
        <w:rPr>
          <w:rFonts w:ascii="Open Sans" w:hAnsi="Open Sans"/>
          <w:b w:val="1"/>
          <w:color w:val="231F20"/>
          <w:sz w:val="30"/>
          <w:spacing w:val="-10"/>
        </w:rPr>
        <w:t>7</w:t>
      </w:r>
    </w:p>
    <w:p>
      <w:pPr>
        <w:tabs>
          <w:tab w:val="left" w:pos="3340" w:leader="none"/>
        </w:tabs>
        <w:spacing w:before="171" w:beforeAutospacing="0" w:afterAutospacing="0"/>
        <w:ind w:left="1180"/>
        <w:rPr>
          <w:rFonts w:ascii="Open Sans" w:hAnsi="Open Sans"/>
          <w:sz w:val="30"/>
        </w:rPr>
      </w:pPr>
      <w:r>
        <w:rPr>
          <w:rFonts w:ascii="Open Sans" w:hAnsi="Open Sans"/>
          <w:color w:val="231F20"/>
          <w:sz w:val="30"/>
          <w:spacing w:val="-2"/>
        </w:rPr>
        <w:t>Stadsdel:</w:t>
      </w:r>
      <w:r>
        <w:rPr>
          <w:rFonts w:ascii="Open Sans" w:hAnsi="Open Sans"/>
          <w:color w:val="231F20"/>
          <w:sz w:val="30"/>
        </w:rPr>
        <w:tab/>
      </w:r>
      <w:r>
        <w:rPr>
          <w:rFonts w:ascii="Open Sans" w:hAnsi="Open Sans"/>
          <w:color w:val="231F20"/>
          <w:sz w:val="30"/>
          <w:spacing w:val="-2"/>
        </w:rPr>
        <w:t>Väster</w:t>
      </w:r>
    </w:p>
    <w:p>
      <w:pPr>
        <w:spacing w:lineRule="auto" w:line="216" w:before="119" w:beforeAutospacing="0" w:afterAutospacing="0"/>
        <w:ind w:firstLine="256" w:left="2237" w:right="117"/>
        <w:jc w:val="right"/>
        <w:rPr>
          <w:rFonts w:ascii="Open Sans" w:hAnsi="Open Sans"/>
          <w:sz w:val="18"/>
        </w:rPr>
      </w:pPr>
      <w:r>
        <w:br w:type="column"/>
      </w:r>
      <w:r>
        <w:rPr>
          <w:rFonts w:ascii="Open Sans" w:hAnsi="Open Sans"/>
          <w:color w:val="231F20"/>
          <w:sz w:val="18"/>
          <w:spacing w:val="-2"/>
        </w:rPr>
        <w:t xml:space="preserve">Antagandehandling </w:t>
      </w:r>
      <w:r>
        <w:rPr>
          <w:rFonts w:ascii="Open Sans" w:hAnsi="Open Sans"/>
          <w:color w:val="231F20"/>
          <w:sz w:val="18"/>
        </w:rPr>
        <w:t>Upprättad:</w:t>
      </w:r>
      <w:r>
        <w:rPr>
          <w:rFonts w:ascii="Open Sans" w:hAnsi="Open Sans"/>
          <w:color w:val="231F20"/>
          <w:sz w:val="18"/>
          <w:spacing w:val="-9"/>
        </w:rPr>
        <w:t xml:space="preserve"> </w:t>
      </w:r>
      <w:r>
        <w:rPr>
          <w:rFonts w:ascii="Open Sans" w:hAnsi="Open Sans"/>
          <w:color w:val="231F20"/>
          <w:sz w:val="18"/>
        </w:rPr>
        <w:t>2024-11-</w:t>
      </w:r>
      <w:r>
        <w:rPr>
          <w:rFonts w:ascii="Open Sans" w:hAnsi="Open Sans"/>
          <w:color w:val="231F20"/>
          <w:sz w:val="18"/>
          <w:spacing w:val="-5"/>
        </w:rPr>
        <w:t>27</w:t>
      </w:r>
    </w:p>
    <w:p>
      <w:pPr>
        <w:spacing w:lineRule="auto" w:line="216" w:beforeAutospacing="0" w:afterAutospacing="0"/>
        <w:ind w:firstLine="1088" w:left="1180" w:right="118"/>
        <w:jc w:val="right"/>
        <w:rPr>
          <w:rFonts w:ascii="Open Sans" w:hAnsi="Open Sans"/>
          <w:sz w:val="18"/>
        </w:rPr>
      </w:pPr>
      <w:r>
        <w:rPr>
          <w:rFonts w:ascii="Open Sans" w:hAnsi="Open Sans"/>
          <w:color w:val="231F20"/>
          <w:sz w:val="18"/>
        </w:rPr>
        <w:t>Laga</w:t>
      </w:r>
      <w:r>
        <w:rPr>
          <w:rFonts w:ascii="Open Sans" w:hAnsi="Open Sans"/>
          <w:color w:val="231F20"/>
          <w:sz w:val="18"/>
          <w:spacing w:val="-12"/>
        </w:rPr>
        <w:t xml:space="preserve"> </w:t>
      </w:r>
      <w:r>
        <w:rPr>
          <w:rFonts w:ascii="Open Sans" w:hAnsi="Open Sans"/>
          <w:color w:val="231F20"/>
          <w:sz w:val="18"/>
        </w:rPr>
        <w:t>kraft:</w:t>
      </w:r>
      <w:r>
        <w:rPr>
          <w:rFonts w:ascii="Open Sans" w:hAnsi="Open Sans"/>
          <w:color w:val="231F20"/>
          <w:sz w:val="18"/>
          <w:spacing w:val="-12"/>
        </w:rPr>
        <w:t xml:space="preserve"> </w:t>
      </w:r>
      <w:r>
        <w:rPr>
          <w:rFonts w:ascii="Open Sans" w:hAnsi="Open Sans"/>
          <w:color w:val="231F20"/>
          <w:sz w:val="18"/>
        </w:rPr>
        <w:t xml:space="preserve">2025-01-03 Diarienummer: Stbn/2018:230 Standardförfarande (PBL </w:t>
      </w:r>
      <w:r>
        <w:rPr>
          <w:rFonts w:ascii="Open Sans" w:hAnsi="Open Sans"/>
          <w:color w:val="231F20"/>
          <w:sz w:val="18"/>
          <w:spacing w:val="-2"/>
        </w:rPr>
        <w:t>2010:900)</w:t>
      </w:r>
    </w:p>
    <w:p>
      <w:pPr>
        <w:spacing w:lineRule="auto" w:line="216" w:beforeAutospacing="0" w:afterAutospacing="0"/>
        <w:jc w:val="right"/>
        <w:rPr>
          <w:rFonts w:ascii="Open Sans" w:hAnsi="Open Sans"/>
          <w:sz w:val="18"/>
        </w:rPr>
        <w:sectPr>
          <w:footnotePr/>
          <w:endnotePr/>
          <w:type w:val="continuous"/>
          <w:pgSz w:w="11910" w:h="16840" w:code="0"/>
          <w:pgMar w:left="180" w:right="740" w:top="1860" w:bottom="280" w:header="720" w:footer="720" w:gutter="0"/>
          <w:cols w:equalWidth="0" w:num="2">
            <w:col w:w="4652" w:space="2079"/>
            <w:col w:w="4259" w:space="0"/>
          </w:cols>
        </w:sectPr>
      </w:pPr>
    </w:p>
    <w:p>
      <w:pPr>
        <w:pStyle w:val="P10"/>
        <w:spacing w:before="34" w:beforeAutospacing="0" w:afterAutospacing="0"/>
        <w:rPr>
          <w:rFonts w:ascii="Open Sans" w:hAnsi="Open Sans"/>
        </w:rPr>
      </w:pPr>
      <w:r>
        <w:rPr>
          <w:noProof w:val="1"/>
        </w:rPr>
        <mc:AlternateContent>
          <mc:Choice Requires="wps">
            <w:drawing>
              <wp:anchor xmlns:wp="http://schemas.openxmlformats.org/drawingml/2006/wordprocessingDrawing" distT="0" distB="0" distL="0" distR="0" simplePos="0" relativeHeight="1" behindDoc="0" locked="0" layoutInCell="1" allowOverlap="1">
                <wp:simplePos x="0" y="0"/>
                <wp:positionH relativeFrom="page">
                  <wp:posOffset>5399405</wp:posOffset>
                </wp:positionH>
                <wp:positionV relativeFrom="page">
                  <wp:posOffset>10055860</wp:posOffset>
                </wp:positionV>
                <wp:extent cx="295910" cy="375920"/>
                <wp:effectExtent l="0" t="0" r="0" b="0"/>
                <wp:wrapNone/>
                <wp:docPr id="2" name="Graphic 2"/>
                <wp:cNvGraphicFramePr/>
                <a:graphic xmlns:a="http://schemas.openxmlformats.org/drawingml/2006/main">
                  <a:graphicData uri="http://schemas.microsoft.com/office/word/2010/wordprocessingShape">
                    <wps:wsp>
                      <wps:cNvSpPr/>
                      <wps:spPr>
                        <a:xfrm>
                          <a:off x="0" y="0"/>
                          <a:ext cx="295910" cy="375920"/>
                        </a:xfrm>
                        <a:custGeom>
                          <a:rect l="l" t="t" r="r" b="b"/>
                          <a:pathLst>
                            <a:path w="295910" h="375920">
                              <a:moveTo>
                                <a:pt x="84162" y="133540"/>
                              </a:moveTo>
                              <a:lnTo>
                                <a:pt x="81191" y="129882"/>
                              </a:lnTo>
                              <a:lnTo>
                                <a:pt x="74980" y="129184"/>
                              </a:lnTo>
                              <a:lnTo>
                                <a:pt x="72720" y="129108"/>
                              </a:lnTo>
                              <a:lnTo>
                                <a:pt x="71043" y="129184"/>
                              </a:lnTo>
                              <a:lnTo>
                                <a:pt x="67894" y="129705"/>
                              </a:lnTo>
                              <a:lnTo>
                                <a:pt x="63106" y="134848"/>
                              </a:lnTo>
                              <a:lnTo>
                                <a:pt x="62687" y="137134"/>
                              </a:lnTo>
                              <a:lnTo>
                                <a:pt x="62776" y="140385"/>
                              </a:lnTo>
                              <a:lnTo>
                                <a:pt x="62776" y="148831"/>
                              </a:lnTo>
                              <a:lnTo>
                                <a:pt x="73037" y="148831"/>
                              </a:lnTo>
                              <a:lnTo>
                                <a:pt x="73037" y="162953"/>
                              </a:lnTo>
                              <a:lnTo>
                                <a:pt x="84162" y="162953"/>
                              </a:lnTo>
                              <a:lnTo>
                                <a:pt x="84162" y="133540"/>
                              </a:lnTo>
                              <a:close/>
                            </a:path>
                            <a:path w="295910" h="375920">
                              <a:moveTo>
                                <a:pt x="160515" y="109588"/>
                              </a:moveTo>
                              <a:lnTo>
                                <a:pt x="160426" y="105994"/>
                              </a:lnTo>
                              <a:lnTo>
                                <a:pt x="158902" y="102666"/>
                              </a:lnTo>
                              <a:lnTo>
                                <a:pt x="153695" y="97878"/>
                              </a:lnTo>
                              <a:lnTo>
                                <a:pt x="150406" y="96608"/>
                              </a:lnTo>
                              <a:lnTo>
                                <a:pt x="147027" y="96659"/>
                              </a:lnTo>
                              <a:lnTo>
                                <a:pt x="139966" y="96850"/>
                              </a:lnTo>
                              <a:lnTo>
                                <a:pt x="133921" y="102920"/>
                              </a:lnTo>
                              <a:lnTo>
                                <a:pt x="134086" y="109651"/>
                              </a:lnTo>
                              <a:lnTo>
                                <a:pt x="134086" y="147561"/>
                              </a:lnTo>
                              <a:lnTo>
                                <a:pt x="160515" y="147561"/>
                              </a:lnTo>
                              <a:lnTo>
                                <a:pt x="160515" y="109588"/>
                              </a:lnTo>
                              <a:close/>
                            </a:path>
                            <a:path w="295910" h="375920">
                              <a:moveTo>
                                <a:pt x="232689" y="138188"/>
                              </a:moveTo>
                              <a:lnTo>
                                <a:pt x="232270" y="135902"/>
                              </a:lnTo>
                              <a:lnTo>
                                <a:pt x="227482" y="130759"/>
                              </a:lnTo>
                              <a:lnTo>
                                <a:pt x="224332" y="130251"/>
                              </a:lnTo>
                              <a:lnTo>
                                <a:pt x="222567" y="130162"/>
                              </a:lnTo>
                              <a:lnTo>
                                <a:pt x="220319" y="130251"/>
                              </a:lnTo>
                              <a:lnTo>
                                <a:pt x="214185" y="130949"/>
                              </a:lnTo>
                              <a:lnTo>
                                <a:pt x="211201" y="134594"/>
                              </a:lnTo>
                              <a:lnTo>
                                <a:pt x="211201" y="164007"/>
                              </a:lnTo>
                              <a:lnTo>
                                <a:pt x="222338" y="164007"/>
                              </a:lnTo>
                              <a:lnTo>
                                <a:pt x="222338" y="149898"/>
                              </a:lnTo>
                              <a:lnTo>
                                <a:pt x="232600" y="149898"/>
                              </a:lnTo>
                              <a:lnTo>
                                <a:pt x="232600" y="141478"/>
                              </a:lnTo>
                              <a:lnTo>
                                <a:pt x="232689" y="138188"/>
                              </a:lnTo>
                              <a:close/>
                            </a:path>
                            <a:path w="295910" h="375920">
                              <a:moveTo>
                                <a:pt x="282727" y="292925"/>
                              </a:moveTo>
                              <a:lnTo>
                                <a:pt x="269582" y="287261"/>
                              </a:lnTo>
                              <a:lnTo>
                                <a:pt x="263398" y="285127"/>
                              </a:lnTo>
                              <a:lnTo>
                                <a:pt x="256298" y="283540"/>
                              </a:lnTo>
                              <a:lnTo>
                                <a:pt x="248716" y="283057"/>
                              </a:lnTo>
                              <a:lnTo>
                                <a:pt x="241084" y="284200"/>
                              </a:lnTo>
                              <a:lnTo>
                                <a:pt x="226771" y="288467"/>
                              </a:lnTo>
                              <a:lnTo>
                                <a:pt x="217893" y="290715"/>
                              </a:lnTo>
                              <a:lnTo>
                                <a:pt x="208470" y="292354"/>
                              </a:lnTo>
                              <a:lnTo>
                                <a:pt x="198539" y="292989"/>
                              </a:lnTo>
                              <a:lnTo>
                                <a:pt x="190969" y="292989"/>
                              </a:lnTo>
                              <a:lnTo>
                                <a:pt x="182994" y="291820"/>
                              </a:lnTo>
                              <a:lnTo>
                                <a:pt x="165938" y="285597"/>
                              </a:lnTo>
                              <a:lnTo>
                                <a:pt x="158800" y="283375"/>
                              </a:lnTo>
                              <a:lnTo>
                                <a:pt x="152730" y="282028"/>
                              </a:lnTo>
                              <a:lnTo>
                                <a:pt x="147116" y="281482"/>
                              </a:lnTo>
                              <a:lnTo>
                                <a:pt x="141516" y="282028"/>
                              </a:lnTo>
                              <a:lnTo>
                                <a:pt x="135445" y="283375"/>
                              </a:lnTo>
                              <a:lnTo>
                                <a:pt x="128320" y="285597"/>
                              </a:lnTo>
                              <a:lnTo>
                                <a:pt x="111239" y="291820"/>
                              </a:lnTo>
                              <a:lnTo>
                                <a:pt x="103276" y="292989"/>
                              </a:lnTo>
                              <a:lnTo>
                                <a:pt x="95694" y="292989"/>
                              </a:lnTo>
                              <a:lnTo>
                                <a:pt x="85763" y="292354"/>
                              </a:lnTo>
                              <a:lnTo>
                                <a:pt x="76352" y="290715"/>
                              </a:lnTo>
                              <a:lnTo>
                                <a:pt x="67475" y="288467"/>
                              </a:lnTo>
                              <a:lnTo>
                                <a:pt x="53149" y="284200"/>
                              </a:lnTo>
                              <a:lnTo>
                                <a:pt x="45529" y="283057"/>
                              </a:lnTo>
                              <a:lnTo>
                                <a:pt x="37947" y="283540"/>
                              </a:lnTo>
                              <a:lnTo>
                                <a:pt x="30835" y="285127"/>
                              </a:lnTo>
                              <a:lnTo>
                                <a:pt x="24650" y="287261"/>
                              </a:lnTo>
                              <a:lnTo>
                                <a:pt x="12039" y="292696"/>
                              </a:lnTo>
                              <a:lnTo>
                                <a:pt x="20789" y="308686"/>
                              </a:lnTo>
                              <a:lnTo>
                                <a:pt x="59448" y="348602"/>
                              </a:lnTo>
                              <a:lnTo>
                                <a:pt x="101041" y="368769"/>
                              </a:lnTo>
                              <a:lnTo>
                                <a:pt x="147434" y="375653"/>
                              </a:lnTo>
                              <a:lnTo>
                                <a:pt x="190487" y="369722"/>
                              </a:lnTo>
                              <a:lnTo>
                                <a:pt x="228828" y="352958"/>
                              </a:lnTo>
                              <a:lnTo>
                                <a:pt x="260273" y="326948"/>
                              </a:lnTo>
                              <a:lnTo>
                                <a:pt x="282727" y="292925"/>
                              </a:lnTo>
                              <a:close/>
                            </a:path>
                            <a:path w="295910" h="375920">
                              <a:moveTo>
                                <a:pt x="295516" y="181787"/>
                              </a:moveTo>
                              <a:lnTo>
                                <a:pt x="295478" y="119380"/>
                              </a:lnTo>
                              <a:lnTo>
                                <a:pt x="295478" y="112941"/>
                              </a:lnTo>
                              <a:lnTo>
                                <a:pt x="295465" y="91732"/>
                              </a:lnTo>
                              <a:lnTo>
                                <a:pt x="295465" y="85242"/>
                              </a:lnTo>
                              <a:lnTo>
                                <a:pt x="295452" y="79260"/>
                              </a:lnTo>
                              <a:lnTo>
                                <a:pt x="295440" y="49999"/>
                              </a:lnTo>
                              <a:lnTo>
                                <a:pt x="295414" y="0"/>
                              </a:lnTo>
                              <a:lnTo>
                                <a:pt x="258025" y="0"/>
                              </a:lnTo>
                              <a:lnTo>
                                <a:pt x="258025" y="91732"/>
                              </a:lnTo>
                              <a:lnTo>
                                <a:pt x="258025" y="104051"/>
                              </a:lnTo>
                              <a:lnTo>
                                <a:pt x="252806" y="104051"/>
                              </a:lnTo>
                              <a:lnTo>
                                <a:pt x="252806" y="146392"/>
                              </a:lnTo>
                              <a:lnTo>
                                <a:pt x="252806" y="170522"/>
                              </a:lnTo>
                              <a:lnTo>
                                <a:pt x="228688" y="170522"/>
                              </a:lnTo>
                              <a:lnTo>
                                <a:pt x="228688" y="181787"/>
                              </a:lnTo>
                              <a:lnTo>
                                <a:pt x="214668" y="181787"/>
                              </a:lnTo>
                              <a:lnTo>
                                <a:pt x="214668" y="187782"/>
                              </a:lnTo>
                              <a:lnTo>
                                <a:pt x="214668" y="213067"/>
                              </a:lnTo>
                              <a:lnTo>
                                <a:pt x="214668" y="219036"/>
                              </a:lnTo>
                              <a:lnTo>
                                <a:pt x="214668" y="242747"/>
                              </a:lnTo>
                              <a:lnTo>
                                <a:pt x="214312" y="242747"/>
                              </a:lnTo>
                              <a:lnTo>
                                <a:pt x="214312" y="248716"/>
                              </a:lnTo>
                              <a:lnTo>
                                <a:pt x="214312" y="274574"/>
                              </a:lnTo>
                              <a:lnTo>
                                <a:pt x="203847" y="276390"/>
                              </a:lnTo>
                              <a:lnTo>
                                <a:pt x="196430" y="276390"/>
                              </a:lnTo>
                              <a:lnTo>
                                <a:pt x="188137" y="275386"/>
                              </a:lnTo>
                              <a:lnTo>
                                <a:pt x="180174" y="273278"/>
                              </a:lnTo>
                              <a:lnTo>
                                <a:pt x="174294" y="271335"/>
                              </a:lnTo>
                              <a:lnTo>
                                <a:pt x="173824" y="271183"/>
                              </a:lnTo>
                              <a:lnTo>
                                <a:pt x="170700" y="270256"/>
                              </a:lnTo>
                              <a:lnTo>
                                <a:pt x="170738" y="248716"/>
                              </a:lnTo>
                              <a:lnTo>
                                <a:pt x="214312" y="248716"/>
                              </a:lnTo>
                              <a:lnTo>
                                <a:pt x="214312" y="242747"/>
                              </a:lnTo>
                              <a:lnTo>
                                <a:pt x="170815" y="242747"/>
                              </a:lnTo>
                              <a:lnTo>
                                <a:pt x="170776" y="221691"/>
                              </a:lnTo>
                              <a:lnTo>
                                <a:pt x="170662" y="220662"/>
                              </a:lnTo>
                              <a:lnTo>
                                <a:pt x="170637" y="220408"/>
                              </a:lnTo>
                              <a:lnTo>
                                <a:pt x="170357" y="219036"/>
                              </a:lnTo>
                              <a:lnTo>
                                <a:pt x="214668" y="219036"/>
                              </a:lnTo>
                              <a:lnTo>
                                <a:pt x="214668" y="213067"/>
                              </a:lnTo>
                              <a:lnTo>
                                <a:pt x="190538" y="213067"/>
                              </a:lnTo>
                              <a:lnTo>
                                <a:pt x="190538" y="187782"/>
                              </a:lnTo>
                              <a:lnTo>
                                <a:pt x="214668" y="187782"/>
                              </a:lnTo>
                              <a:lnTo>
                                <a:pt x="214668" y="181787"/>
                              </a:lnTo>
                              <a:lnTo>
                                <a:pt x="184569" y="181787"/>
                              </a:lnTo>
                              <a:lnTo>
                                <a:pt x="184569" y="187782"/>
                              </a:lnTo>
                              <a:lnTo>
                                <a:pt x="184569" y="213067"/>
                              </a:lnTo>
                              <a:lnTo>
                                <a:pt x="168325" y="213067"/>
                              </a:lnTo>
                              <a:lnTo>
                                <a:pt x="164223" y="204978"/>
                              </a:lnTo>
                              <a:lnTo>
                                <a:pt x="155714" y="199783"/>
                              </a:lnTo>
                              <a:lnTo>
                                <a:pt x="138226" y="200190"/>
                              </a:lnTo>
                              <a:lnTo>
                                <a:pt x="130225" y="205308"/>
                              </a:lnTo>
                              <a:lnTo>
                                <a:pt x="126225" y="213067"/>
                              </a:lnTo>
                              <a:lnTo>
                                <a:pt x="124142" y="213067"/>
                              </a:lnTo>
                              <a:lnTo>
                                <a:pt x="124142" y="219036"/>
                              </a:lnTo>
                              <a:lnTo>
                                <a:pt x="123875" y="220408"/>
                              </a:lnTo>
                              <a:lnTo>
                                <a:pt x="123825" y="235305"/>
                              </a:lnTo>
                              <a:lnTo>
                                <a:pt x="123825" y="270256"/>
                              </a:lnTo>
                              <a:lnTo>
                                <a:pt x="120713" y="271183"/>
                              </a:lnTo>
                              <a:lnTo>
                                <a:pt x="114363" y="273278"/>
                              </a:lnTo>
                              <a:lnTo>
                                <a:pt x="106400" y="275386"/>
                              </a:lnTo>
                              <a:lnTo>
                                <a:pt x="98107" y="276390"/>
                              </a:lnTo>
                              <a:lnTo>
                                <a:pt x="90690" y="276390"/>
                              </a:lnTo>
                              <a:lnTo>
                                <a:pt x="80213" y="274574"/>
                              </a:lnTo>
                              <a:lnTo>
                                <a:pt x="80213" y="272973"/>
                              </a:lnTo>
                              <a:lnTo>
                                <a:pt x="80213" y="248716"/>
                              </a:lnTo>
                              <a:lnTo>
                                <a:pt x="123799" y="248716"/>
                              </a:lnTo>
                              <a:lnTo>
                                <a:pt x="123825" y="270256"/>
                              </a:lnTo>
                              <a:lnTo>
                                <a:pt x="123825" y="235305"/>
                              </a:lnTo>
                              <a:lnTo>
                                <a:pt x="123799" y="242747"/>
                              </a:lnTo>
                              <a:lnTo>
                                <a:pt x="80213" y="242747"/>
                              </a:lnTo>
                              <a:lnTo>
                                <a:pt x="80213" y="219036"/>
                              </a:lnTo>
                              <a:lnTo>
                                <a:pt x="124142" y="219036"/>
                              </a:lnTo>
                              <a:lnTo>
                                <a:pt x="124142" y="213067"/>
                              </a:lnTo>
                              <a:lnTo>
                                <a:pt x="110197" y="213067"/>
                              </a:lnTo>
                              <a:lnTo>
                                <a:pt x="110197" y="187782"/>
                              </a:lnTo>
                              <a:lnTo>
                                <a:pt x="184569" y="187782"/>
                              </a:lnTo>
                              <a:lnTo>
                                <a:pt x="184569" y="181787"/>
                              </a:lnTo>
                              <a:lnTo>
                                <a:pt x="104228" y="181787"/>
                              </a:lnTo>
                              <a:lnTo>
                                <a:pt x="104228" y="187782"/>
                              </a:lnTo>
                              <a:lnTo>
                                <a:pt x="104228" y="213067"/>
                              </a:lnTo>
                              <a:lnTo>
                                <a:pt x="80213" y="213067"/>
                              </a:lnTo>
                              <a:lnTo>
                                <a:pt x="80213" y="187782"/>
                              </a:lnTo>
                              <a:lnTo>
                                <a:pt x="104228" y="187782"/>
                              </a:lnTo>
                              <a:lnTo>
                                <a:pt x="104228" y="181787"/>
                              </a:lnTo>
                              <a:lnTo>
                                <a:pt x="66192" y="181787"/>
                              </a:lnTo>
                              <a:lnTo>
                                <a:pt x="66192" y="170522"/>
                              </a:lnTo>
                              <a:lnTo>
                                <a:pt x="42087" y="170522"/>
                              </a:lnTo>
                              <a:lnTo>
                                <a:pt x="42087" y="146392"/>
                              </a:lnTo>
                              <a:lnTo>
                                <a:pt x="51790" y="146392"/>
                              </a:lnTo>
                              <a:lnTo>
                                <a:pt x="51790" y="119380"/>
                              </a:lnTo>
                              <a:lnTo>
                                <a:pt x="95402" y="119380"/>
                              </a:lnTo>
                              <a:lnTo>
                                <a:pt x="95402" y="161912"/>
                              </a:lnTo>
                              <a:lnTo>
                                <a:pt x="115417" y="161912"/>
                              </a:lnTo>
                              <a:lnTo>
                                <a:pt x="115417" y="146392"/>
                              </a:lnTo>
                              <a:lnTo>
                                <a:pt x="123850" y="146392"/>
                              </a:lnTo>
                              <a:lnTo>
                                <a:pt x="123850" y="119380"/>
                              </a:lnTo>
                              <a:lnTo>
                                <a:pt x="123850" y="112941"/>
                              </a:lnTo>
                              <a:lnTo>
                                <a:pt x="123850" y="91732"/>
                              </a:lnTo>
                              <a:lnTo>
                                <a:pt x="123850" y="85242"/>
                              </a:lnTo>
                              <a:lnTo>
                                <a:pt x="170726" y="85242"/>
                              </a:lnTo>
                              <a:lnTo>
                                <a:pt x="170726" y="146392"/>
                              </a:lnTo>
                              <a:lnTo>
                                <a:pt x="179781" y="146392"/>
                              </a:lnTo>
                              <a:lnTo>
                                <a:pt x="179781" y="161912"/>
                              </a:lnTo>
                              <a:lnTo>
                                <a:pt x="199136" y="161912"/>
                              </a:lnTo>
                              <a:lnTo>
                                <a:pt x="199136" y="119380"/>
                              </a:lnTo>
                              <a:lnTo>
                                <a:pt x="242963" y="119380"/>
                              </a:lnTo>
                              <a:lnTo>
                                <a:pt x="242963" y="146392"/>
                              </a:lnTo>
                              <a:lnTo>
                                <a:pt x="252806" y="146392"/>
                              </a:lnTo>
                              <a:lnTo>
                                <a:pt x="252806" y="104051"/>
                              </a:lnTo>
                              <a:lnTo>
                                <a:pt x="249656" y="104051"/>
                              </a:lnTo>
                              <a:lnTo>
                                <a:pt x="249656" y="112941"/>
                              </a:lnTo>
                              <a:lnTo>
                                <a:pt x="198907" y="112941"/>
                              </a:lnTo>
                              <a:lnTo>
                                <a:pt x="198907" y="104051"/>
                              </a:lnTo>
                              <a:lnTo>
                                <a:pt x="190538" y="104051"/>
                              </a:lnTo>
                              <a:lnTo>
                                <a:pt x="190538" y="91732"/>
                              </a:lnTo>
                              <a:lnTo>
                                <a:pt x="208724" y="91732"/>
                              </a:lnTo>
                              <a:lnTo>
                                <a:pt x="208724" y="100495"/>
                              </a:lnTo>
                              <a:lnTo>
                                <a:pt x="217906" y="100495"/>
                              </a:lnTo>
                              <a:lnTo>
                                <a:pt x="217906" y="91732"/>
                              </a:lnTo>
                              <a:lnTo>
                                <a:pt x="230657" y="91732"/>
                              </a:lnTo>
                              <a:lnTo>
                                <a:pt x="230657" y="100495"/>
                              </a:lnTo>
                              <a:lnTo>
                                <a:pt x="239839" y="100495"/>
                              </a:lnTo>
                              <a:lnTo>
                                <a:pt x="239839" y="91732"/>
                              </a:lnTo>
                              <a:lnTo>
                                <a:pt x="258025" y="91732"/>
                              </a:lnTo>
                              <a:lnTo>
                                <a:pt x="258025" y="0"/>
                              </a:lnTo>
                              <a:lnTo>
                                <a:pt x="188150" y="0"/>
                              </a:lnTo>
                              <a:lnTo>
                                <a:pt x="188150" y="49999"/>
                              </a:lnTo>
                              <a:lnTo>
                                <a:pt x="188150" y="67779"/>
                              </a:lnTo>
                              <a:lnTo>
                                <a:pt x="176822" y="67779"/>
                              </a:lnTo>
                              <a:lnTo>
                                <a:pt x="176822" y="79260"/>
                              </a:lnTo>
                              <a:lnTo>
                                <a:pt x="117754" y="79260"/>
                              </a:lnTo>
                              <a:lnTo>
                                <a:pt x="117754" y="67779"/>
                              </a:lnTo>
                              <a:lnTo>
                                <a:pt x="106489" y="67779"/>
                              </a:lnTo>
                              <a:lnTo>
                                <a:pt x="106489" y="49999"/>
                              </a:lnTo>
                              <a:lnTo>
                                <a:pt x="124066" y="49999"/>
                              </a:lnTo>
                              <a:lnTo>
                                <a:pt x="124066" y="60642"/>
                              </a:lnTo>
                              <a:lnTo>
                                <a:pt x="138671" y="60642"/>
                              </a:lnTo>
                              <a:lnTo>
                                <a:pt x="138671" y="49999"/>
                              </a:lnTo>
                              <a:lnTo>
                                <a:pt x="155968" y="49999"/>
                              </a:lnTo>
                              <a:lnTo>
                                <a:pt x="155968" y="60642"/>
                              </a:lnTo>
                              <a:lnTo>
                                <a:pt x="170815" y="60642"/>
                              </a:lnTo>
                              <a:lnTo>
                                <a:pt x="170815" y="49999"/>
                              </a:lnTo>
                              <a:lnTo>
                                <a:pt x="188150" y="49999"/>
                              </a:lnTo>
                              <a:lnTo>
                                <a:pt x="188150" y="0"/>
                              </a:lnTo>
                              <a:lnTo>
                                <a:pt x="104228" y="0"/>
                              </a:lnTo>
                              <a:lnTo>
                                <a:pt x="104228" y="91732"/>
                              </a:lnTo>
                              <a:lnTo>
                                <a:pt x="104228" y="104051"/>
                              </a:lnTo>
                              <a:lnTo>
                                <a:pt x="95859" y="104051"/>
                              </a:lnTo>
                              <a:lnTo>
                                <a:pt x="95859" y="112941"/>
                              </a:lnTo>
                              <a:lnTo>
                                <a:pt x="45123" y="112941"/>
                              </a:lnTo>
                              <a:lnTo>
                                <a:pt x="45123" y="104051"/>
                              </a:lnTo>
                              <a:lnTo>
                                <a:pt x="36741" y="104051"/>
                              </a:lnTo>
                              <a:lnTo>
                                <a:pt x="36741" y="91732"/>
                              </a:lnTo>
                              <a:lnTo>
                                <a:pt x="54927" y="91732"/>
                              </a:lnTo>
                              <a:lnTo>
                                <a:pt x="54927" y="100495"/>
                              </a:lnTo>
                              <a:lnTo>
                                <a:pt x="64109" y="100495"/>
                              </a:lnTo>
                              <a:lnTo>
                                <a:pt x="64109" y="91732"/>
                              </a:lnTo>
                              <a:lnTo>
                                <a:pt x="76860" y="91732"/>
                              </a:lnTo>
                              <a:lnTo>
                                <a:pt x="76860" y="100495"/>
                              </a:lnTo>
                              <a:lnTo>
                                <a:pt x="86042" y="100495"/>
                              </a:lnTo>
                              <a:lnTo>
                                <a:pt x="86042" y="91732"/>
                              </a:lnTo>
                              <a:lnTo>
                                <a:pt x="104228" y="91732"/>
                              </a:lnTo>
                              <a:lnTo>
                                <a:pt x="104228" y="0"/>
                              </a:lnTo>
                              <a:lnTo>
                                <a:pt x="0" y="0"/>
                              </a:lnTo>
                              <a:lnTo>
                                <a:pt x="88" y="223012"/>
                              </a:lnTo>
                              <a:lnTo>
                                <a:pt x="4318" y="269214"/>
                              </a:lnTo>
                              <a:lnTo>
                                <a:pt x="8521" y="282917"/>
                              </a:lnTo>
                              <a:lnTo>
                                <a:pt x="8636" y="283222"/>
                              </a:lnTo>
                              <a:lnTo>
                                <a:pt x="22263" y="277622"/>
                              </a:lnTo>
                              <a:lnTo>
                                <a:pt x="29654" y="275170"/>
                              </a:lnTo>
                              <a:lnTo>
                                <a:pt x="38061" y="273418"/>
                              </a:lnTo>
                              <a:lnTo>
                                <a:pt x="47167" y="272973"/>
                              </a:lnTo>
                              <a:lnTo>
                                <a:pt x="57162" y="274574"/>
                              </a:lnTo>
                              <a:lnTo>
                                <a:pt x="56857" y="274574"/>
                              </a:lnTo>
                              <a:lnTo>
                                <a:pt x="58407" y="275018"/>
                              </a:lnTo>
                              <a:lnTo>
                                <a:pt x="62915" y="276390"/>
                              </a:lnTo>
                              <a:lnTo>
                                <a:pt x="74701" y="279768"/>
                              </a:lnTo>
                              <a:lnTo>
                                <a:pt x="87909" y="282308"/>
                              </a:lnTo>
                              <a:lnTo>
                                <a:pt x="102057" y="282587"/>
                              </a:lnTo>
                              <a:lnTo>
                                <a:pt x="116878" y="279234"/>
                              </a:lnTo>
                              <a:lnTo>
                                <a:pt x="124841" y="276390"/>
                              </a:lnTo>
                              <a:lnTo>
                                <a:pt x="126352" y="275844"/>
                              </a:lnTo>
                              <a:lnTo>
                                <a:pt x="134264" y="273418"/>
                              </a:lnTo>
                              <a:lnTo>
                                <a:pt x="141198" y="271932"/>
                              </a:lnTo>
                              <a:lnTo>
                                <a:pt x="147739" y="271335"/>
                              </a:lnTo>
                              <a:lnTo>
                                <a:pt x="154381" y="271932"/>
                              </a:lnTo>
                              <a:lnTo>
                                <a:pt x="161315" y="273418"/>
                              </a:lnTo>
                              <a:lnTo>
                                <a:pt x="169227" y="275844"/>
                              </a:lnTo>
                              <a:lnTo>
                                <a:pt x="178701" y="279234"/>
                              </a:lnTo>
                              <a:lnTo>
                                <a:pt x="193535" y="282587"/>
                              </a:lnTo>
                              <a:lnTo>
                                <a:pt x="207670" y="282308"/>
                              </a:lnTo>
                              <a:lnTo>
                                <a:pt x="220891" y="279768"/>
                              </a:lnTo>
                              <a:lnTo>
                                <a:pt x="232664" y="276390"/>
                              </a:lnTo>
                              <a:lnTo>
                                <a:pt x="237172" y="275018"/>
                              </a:lnTo>
                              <a:lnTo>
                                <a:pt x="238734" y="274574"/>
                              </a:lnTo>
                              <a:lnTo>
                                <a:pt x="238417" y="274574"/>
                              </a:lnTo>
                              <a:lnTo>
                                <a:pt x="248424" y="272973"/>
                              </a:lnTo>
                              <a:lnTo>
                                <a:pt x="257530" y="273418"/>
                              </a:lnTo>
                              <a:lnTo>
                                <a:pt x="265925" y="275170"/>
                              </a:lnTo>
                              <a:lnTo>
                                <a:pt x="273278" y="277622"/>
                              </a:lnTo>
                              <a:lnTo>
                                <a:pt x="274650" y="278168"/>
                              </a:lnTo>
                              <a:lnTo>
                                <a:pt x="286207" y="282917"/>
                              </a:lnTo>
                              <a:lnTo>
                                <a:pt x="287312" y="279971"/>
                              </a:lnTo>
                              <a:lnTo>
                                <a:pt x="287807" y="278485"/>
                              </a:lnTo>
                              <a:lnTo>
                                <a:pt x="289204" y="273913"/>
                              </a:lnTo>
                              <a:lnTo>
                                <a:pt x="289331" y="273278"/>
                              </a:lnTo>
                              <a:lnTo>
                                <a:pt x="289382" y="272973"/>
                              </a:lnTo>
                              <a:lnTo>
                                <a:pt x="291846" y="260159"/>
                              </a:lnTo>
                              <a:lnTo>
                                <a:pt x="292989" y="248716"/>
                              </a:lnTo>
                              <a:lnTo>
                                <a:pt x="293560" y="243014"/>
                              </a:lnTo>
                              <a:lnTo>
                                <a:pt x="293598" y="242747"/>
                              </a:lnTo>
                              <a:lnTo>
                                <a:pt x="294398" y="234784"/>
                              </a:lnTo>
                              <a:lnTo>
                                <a:pt x="294728" y="223012"/>
                              </a:lnTo>
                              <a:lnTo>
                                <a:pt x="294843" y="219036"/>
                              </a:lnTo>
                              <a:lnTo>
                                <a:pt x="295008" y="213067"/>
                              </a:lnTo>
                              <a:lnTo>
                                <a:pt x="295376" y="200190"/>
                              </a:lnTo>
                              <a:lnTo>
                                <a:pt x="295389" y="199783"/>
                              </a:lnTo>
                              <a:lnTo>
                                <a:pt x="295516" y="187782"/>
                              </a:lnTo>
                              <a:lnTo>
                                <a:pt x="295516" y="181787"/>
                              </a:lnTo>
                              <a:close/>
                            </a:path>
                          </a:pathLst>
                        </a:custGeom>
                        <a:solidFill>
                          <a:srgbClr val="323031"/>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 o:spid="_x0000_s1027" style="position:absolute;width:23.3pt;height:29.6pt;z-index:1;mso-wrap-distance-left:0pt;mso-wrap-distance-top:0pt;mso-wrap-distance-right:0pt;mso-wrap-distance-bottom:0pt;margin-left:425.15pt;margin-top:791.8pt;mso-position-horizontal:absolute;mso-position-horizontal-relative:page;mso-position-vertical:absolute;mso-position-vertical-relative:page" o:allowincell="t" fillcolor="#323031" stroked="f" coordsize="466,592" path="m84162,133540l81191,129882,74980,129184,72720,129108,71043,129184,67894,129705,63106,134848,62687,137134,62776,140385,62776,148831,73037,148831,73037,162953,84162,162953,84162,133540,xem160515,109588l160426,105994,158902,102666,153695,97878,150406,96608,147027,96659,139966,96850,133921,102920,134086,109651,134086,147561,160515,147561,160515,109588,xem232689,138188l232270,135902,227482,130759,224332,130251,222567,130162,220319,130251,214185,130949,211201,134594,211201,164007,222338,164007,222338,149898,232600,149898,232600,141478,232689,138188,xem282727,292925l269582,287261,263398,285127,256298,283540,248716,283057,241084,284200,226771,288467,217893,290715,208470,292354,198539,292989,190969,292989,182994,291820,165938,285597,158800,283375,152730,282028,147116,281482,141516,282028,135445,283375,128320,285597,111239,291820,103276,292989,95694,292989,85763,292354,76352,290715,67475,288467,53149,284200,45529,283057,37947,283540,30835,285127,24650,287261,12039,292696,20789,308686,59448,348602,101041,368769,147434,375653,190487,369722,228828,352958,260273,326948,282727,292925,xem295516,181787l295478,119380,295478,112941,295465,91732,295465,85242,295452,79260,295440,49999,295414,,258025,,258025,91732,258025,104051,252806,104051,252806,146392,252806,170522,228688,170522,228688,181787,214668,181787,214668,187782,214668,213067,214668,219036,214668,242747,214312,242747,214312,248716,214312,274574,203847,276390,196430,276390,188137,275386,180174,273278,174294,271335,173824,271183,170700,270256,170738,248716,214312,248716,214312,242747,170815,242747,170776,221691,170662,220662,170637,220408,170357,219036,214668,219036,214668,213067,190538,213067,190538,187782,214668,187782,214668,181787,184569,181787,184569,187782,184569,213067,168325,213067,164223,204978,155714,199783,138226,200190,130225,205308,126225,213067,124142,213067,124142,219036,123875,220408,123825,235305,123825,270256,120713,271183,114363,273278,106400,275386,98107,276390,90690,276390,80213,274574,80213,272973,80213,248716,123799,248716,123825,270256,123825,235305,123799,242747,80213,242747,80213,219036,124142,219036,124142,213067,110197,213067,110197,187782,184569,187782,184569,181787,104228,181787,104228,187782,104228,213067,80213,213067,80213,187782,104228,187782,104228,181787,66192,181787,66192,170522,42087,170522,42087,146392,51790,146392,51790,119380,95402,119380,95402,161912,115417,161912,115417,146392,123850,146392,123850,119380,123850,112941,123850,91732,123850,85242,170726,85242,170726,146392,179781,146392,179781,161912,199136,161912,199136,119380,242963,119380,242963,146392,252806,146392,252806,104051,249656,104051,249656,112941,198907,112941,198907,104051,190538,104051,190538,91732,208724,91732,208724,100495,217906,100495,217906,91732,230657,91732,230657,100495,239839,100495,239839,91732,258025,91732,258025,,188150,,188150,49999,188150,67779,176822,67779,176822,79260,117754,79260,117754,67779,106489,67779,106489,49999,124066,49999,124066,60642,138671,60642,138671,49999,155968,49999,155968,60642,170815,60642,170815,49999,188150,49999,188150,,104228,,104228,91732,104228,104051,95859,104051,95859,112941,45123,112941,45123,104051,36741,104051,36741,91732,54927,91732,54927,100495,64109,100495,64109,91732,76860,91732,76860,100495,86042,100495,86042,91732,104228,91732,104228,,,,88,223012,4318,269214,8521,282917,8636,283222,22263,277622,29654,275170,38061,273418,47167,272973,57162,274574,56857,274574,58407,275018,62915,276390,74701,279768,87909,282308,102057,282587,116878,279234,124841,276390,126352,275844,134264,273418,141198,271932,147739,271335,154381,271932,161315,273418,169227,275844,178701,279234,193535,282587,207670,282308,220891,279768,232664,276390,237172,275018,238734,274574,238417,274574,248424,272973,257530,273418,265925,275170,273278,277622,274650,278168,286207,282917,287312,279971,287807,278485,289204,273913,289331,273278,289382,272973,291846,260159,292989,248716,293560,243014,293598,242747,294398,234784,294728,223012,294843,219036,295008,213067,295376,200190,295389,199783,295516,187782,295516,181787,xe">
                <v:textbox inset="0mm,0mm,0mm,0mm">
                  <w:txbxContent>
                    <w:p/>
                  </w:txbxContent>
                </v:textbox>
              </v:shape>
            </w:pict>
          </mc:Fallback>
        </mc:AlternateContent>
      </w:r>
      <w:r>
        <w:rPr>
          <w:noProof w:val="1"/>
        </w:rPr>
        <mc:AlternateContent>
          <mc:Choice Requires="wpg">
            <w:drawing>
              <wp:anchor xmlns:wp="http://schemas.openxmlformats.org/drawingml/2006/wordprocessingDrawing" distT="0" distB="0" distL="0" distR="0" simplePos="0" relativeHeight="2" behindDoc="0" locked="0" layoutInCell="1" allowOverlap="1">
                <wp:simplePos x="0" y="0"/>
                <wp:positionH relativeFrom="page">
                  <wp:posOffset>5773420</wp:posOffset>
                </wp:positionH>
                <wp:positionV relativeFrom="page">
                  <wp:posOffset>10004425</wp:posOffset>
                </wp:positionV>
                <wp:extent cx="1246505" cy="208915"/>
                <wp:effectExtent l="0" t="0" r="0" b="0"/>
                <wp:wrapNone/>
                <wp:docPr id="3" name="Group 3"/>
                <wp:cNvGraphicFramePr/>
                <a:graphic xmlns:a="http://schemas.openxmlformats.org/drawingml/2006/main">
                  <a:graphicData uri="http://schemas.microsoft.com/office/word/2010/wordprocessingGroup">
                    <wpg:wgp>
                      <wpg:cNvGrpSpPr/>
                      <wpg:grpSpPr>
                        <a:xfrm>
                          <a:off x="0" y="0"/>
                          <a:ext cx="1246505" cy="208915"/>
                          <a:chOff x="0" y="0"/>
                          <a:chExt cx="1246505" cy="208915"/>
                        </a:xfrm>
                      </wpg:grpSpPr>
                      <wps:wsp>
                        <wps:cNvPr id="4" name="Graphic 4"/>
                        <wps:cNvSpPr/>
                        <wps:spPr>
                          <a:xfrm>
                            <a:off x="0" y="50478"/>
                            <a:ext cx="48260" cy="158750"/>
                          </a:xfrm>
                          <a:custGeom>
                            <a:rect l="l" t="t" r="r" b="b"/>
                            <a:pathLst>
                              <a:path w="48260" h="158750">
                                <a:moveTo>
                                  <a:pt x="47739" y="0"/>
                                </a:moveTo>
                                <a:lnTo>
                                  <a:pt x="38773" y="279"/>
                                </a:lnTo>
                                <a:lnTo>
                                  <a:pt x="20307" y="0"/>
                                </a:lnTo>
                                <a:lnTo>
                                  <a:pt x="21129" y="100204"/>
                                </a:lnTo>
                                <a:lnTo>
                                  <a:pt x="20807" y="125957"/>
                                </a:lnTo>
                                <a:lnTo>
                                  <a:pt x="18816" y="136837"/>
                                </a:lnTo>
                                <a:lnTo>
                                  <a:pt x="12674" y="144872"/>
                                </a:lnTo>
                                <a:lnTo>
                                  <a:pt x="0" y="148158"/>
                                </a:lnTo>
                                <a:lnTo>
                                  <a:pt x="2197" y="158394"/>
                                </a:lnTo>
                                <a:lnTo>
                                  <a:pt x="44795" y="131346"/>
                                </a:lnTo>
                                <a:lnTo>
                                  <a:pt x="47561" y="113410"/>
                                </a:lnTo>
                                <a:lnTo>
                                  <a:pt x="46913" y="73511"/>
                                </a:lnTo>
                                <a:lnTo>
                                  <a:pt x="46942" y="46532"/>
                                </a:lnTo>
                                <a:lnTo>
                                  <a:pt x="47739" y="0"/>
                                </a:lnTo>
                                <a:close/>
                              </a:path>
                            </a:pathLst>
                          </a:custGeom>
                          <a:solidFill>
                            <a:srgbClr val="404042"/>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5" name="Image 5"/>
                          <pic:cNvPicPr/>
                        </pic:nvPicPr>
                        <pic:blipFill dpi="0">
                          <a:blip xmlns:r="http://schemas.openxmlformats.org/officeDocument/2006/relationships" r:embed="Relimage1" cstate="print"/>
                          <a:srcRect/>
                          <a:stretch>
                            <a:fillRect/>
                          </a:stretch>
                        </pic:blipFill>
                        <pic:spPr>
                          <a:xfrm>
                            <a:off x="68585" y="0"/>
                            <a:ext cx="151815" cy="185649"/>
                          </a:xfrm>
                          <a:prstGeom prst="rect"/>
                        </pic:spPr>
                      </pic:pic>
                      <pic:pic xmlns:pic="http://schemas.openxmlformats.org/drawingml/2006/picture">
                        <pic:nvPicPr>
                          <pic:cNvPr id="6" name="Image 6"/>
                          <pic:cNvPicPr/>
                        </pic:nvPicPr>
                        <pic:blipFill dpi="0">
                          <a:blip xmlns:r="http://schemas.openxmlformats.org/officeDocument/2006/relationships" r:embed="Relimage2" cstate="print"/>
                          <a:srcRect/>
                          <a:stretch>
                            <a:fillRect/>
                          </a:stretch>
                        </pic:blipFill>
                        <pic:spPr>
                          <a:xfrm>
                            <a:off x="241256" y="50476"/>
                            <a:ext cx="120167" cy="133530"/>
                          </a:xfrm>
                          <a:prstGeom prst="rect"/>
                        </pic:spPr>
                      </pic:pic>
                      <pic:pic xmlns:pic="http://schemas.openxmlformats.org/drawingml/2006/picture">
                        <pic:nvPicPr>
                          <pic:cNvPr id="7" name="Image 7"/>
                          <pic:cNvPicPr/>
                        </pic:nvPicPr>
                        <pic:blipFill dpi="0">
                          <a:blip xmlns:r="http://schemas.openxmlformats.org/officeDocument/2006/relationships" r:embed="Relimage3" cstate="print"/>
                          <a:srcRect/>
                          <a:stretch>
                            <a:fillRect/>
                          </a:stretch>
                        </pic:blipFill>
                        <pic:spPr>
                          <a:xfrm>
                            <a:off x="391795" y="0"/>
                            <a:ext cx="269234" cy="185649"/>
                          </a:xfrm>
                          <a:prstGeom prst="rect"/>
                        </pic:spPr>
                      </pic:pic>
                      <pic:pic xmlns:pic="http://schemas.openxmlformats.org/drawingml/2006/picture">
                        <pic:nvPicPr>
                          <pic:cNvPr id="8" name="Image 8"/>
                          <pic:cNvPicPr/>
                        </pic:nvPicPr>
                        <pic:blipFill dpi="0">
                          <a:blip xmlns:r="http://schemas.openxmlformats.org/officeDocument/2006/relationships" r:embed="Relimage4" cstate="print"/>
                          <a:srcRect/>
                          <a:stretch>
                            <a:fillRect/>
                          </a:stretch>
                        </pic:blipFill>
                        <pic:spPr>
                          <a:xfrm>
                            <a:off x="685544" y="50847"/>
                            <a:ext cx="90893" cy="131509"/>
                          </a:xfrm>
                          <a:prstGeom prst="rect"/>
                        </pic:spPr>
                      </pic:pic>
                      <wps:wsp>
                        <wps:cNvPr id="9" name="Graphic 9"/>
                        <wps:cNvSpPr/>
                        <wps:spPr>
                          <a:xfrm>
                            <a:off x="797112" y="50478"/>
                            <a:ext cx="27940" cy="132080"/>
                          </a:xfrm>
                          <a:custGeom>
                            <a:rect l="l" t="t" r="r" b="b"/>
                            <a:pathLst>
                              <a:path w="27940" h="132080">
                                <a:moveTo>
                                  <a:pt x="27444" y="0"/>
                                </a:moveTo>
                                <a:lnTo>
                                  <a:pt x="18529" y="279"/>
                                </a:lnTo>
                                <a:lnTo>
                                  <a:pt x="0" y="0"/>
                                </a:lnTo>
                                <a:lnTo>
                                  <a:pt x="558" y="64388"/>
                                </a:lnTo>
                                <a:lnTo>
                                  <a:pt x="0" y="131876"/>
                                </a:lnTo>
                                <a:lnTo>
                                  <a:pt x="4394" y="131698"/>
                                </a:lnTo>
                                <a:lnTo>
                                  <a:pt x="27444" y="131876"/>
                                </a:lnTo>
                                <a:lnTo>
                                  <a:pt x="26898" y="64388"/>
                                </a:lnTo>
                                <a:lnTo>
                                  <a:pt x="27444" y="0"/>
                                </a:lnTo>
                                <a:close/>
                              </a:path>
                            </a:pathLst>
                          </a:custGeom>
                          <a:solidFill>
                            <a:srgbClr val="404042"/>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10" name="Image 10"/>
                          <pic:cNvPicPr/>
                        </pic:nvPicPr>
                        <pic:blipFill dpi="0">
                          <a:blip xmlns:r="http://schemas.openxmlformats.org/officeDocument/2006/relationships" r:embed="Relimage5" cstate="print"/>
                          <a:srcRect/>
                          <a:stretch>
                            <a:fillRect/>
                          </a:stretch>
                        </pic:blipFill>
                        <pic:spPr>
                          <a:xfrm>
                            <a:off x="858757" y="50476"/>
                            <a:ext cx="120167" cy="133530"/>
                          </a:xfrm>
                          <a:prstGeom prst="rect"/>
                        </pic:spPr>
                      </pic:pic>
                      <pic:pic xmlns:pic="http://schemas.openxmlformats.org/drawingml/2006/picture">
                        <pic:nvPicPr>
                          <pic:cNvPr id="11" name="Image 11"/>
                          <pic:cNvPicPr/>
                        </pic:nvPicPr>
                        <pic:blipFill dpi="0">
                          <a:blip xmlns:r="http://schemas.openxmlformats.org/officeDocument/2006/relationships" r:embed="Relimage6" cstate="print"/>
                          <a:srcRect/>
                          <a:stretch>
                            <a:fillRect/>
                          </a:stretch>
                        </pic:blipFill>
                        <pic:spPr>
                          <a:xfrm>
                            <a:off x="1003437" y="47917"/>
                            <a:ext cx="131509" cy="137732"/>
                          </a:xfrm>
                          <a:prstGeom prst="rect"/>
                        </pic:spPr>
                      </pic:pic>
                      <pic:pic xmlns:pic="http://schemas.openxmlformats.org/drawingml/2006/picture">
                        <pic:nvPicPr>
                          <pic:cNvPr id="12" name="Image 12"/>
                          <pic:cNvPicPr/>
                        </pic:nvPicPr>
                        <pic:blipFill dpi="0">
                          <a:blip xmlns:r="http://schemas.openxmlformats.org/officeDocument/2006/relationships" r:embed="Relimage7" cstate="print"/>
                          <a:srcRect/>
                          <a:stretch>
                            <a:fillRect/>
                          </a:stretch>
                        </pic:blipFill>
                        <pic:spPr>
                          <a:xfrm>
                            <a:off x="1155988" y="48108"/>
                            <a:ext cx="90525" cy="136627"/>
                          </a:xfrm>
                          <a:prstGeom prst="rect"/>
                        </pic:spPr>
                      </pic:pic>
                    </wpg:wgp>
                  </a:graphicData>
                </a:graphic>
              </wp:anchor>
            </w:drawing>
          </mc:Choice>
          <mc:Fallback>
            <w:pict>
              <v:group xmlns:o="urn:schemas-microsoft-com:office:office" id="Group 3" style="position:absolute;width:98.15pt;height:16.45pt;z-index:2;mso-wrap-distance-left:0pt;mso-wrap-distance-top:0pt;mso-wrap-distance-right:0pt;mso-wrap-distance-bottom:0pt;margin-left:454.6pt;margin-top:787.75pt;mso-position-horizontal:absolute;mso-position-horizontal-relative:page;mso-position-vertical:absolute;mso-position-vertical-relative:page" coordorigin="0,0" coordsize="1246505,208915" o:allowincell="t">
                <v:shape id="Graphic 4" o:spid="_x0000_s1029" style="position:absolute;top:50477;width:48260;height:158750" o:allowincell="t" fillcolor="#404042" stroked="f" coordsize="76,250" path="m47739,0l38773,279,20307,,21129,100204,20807,125957,18816,136837,12674,144872,,148158,2197,158394,44795,131346,47561,113410,46913,73511,46942,46532,47739,,x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30" type="#_x0000_t75" style="position:absolute;left:68584;width:151814;height:185648" o:preferrelative="t" stroked="f" o:allowincell="t">
                  <v:imagedata src="Relimage1" o:title=""/>
                </v:shape>
                <v:shape id="Image 6" o:spid="_x0000_s1031" type="#_x0000_t75" style="position:absolute;left:241255;top:50475;width:120166;height:133529" o:preferrelative="t" stroked="f" o:allowincell="t">
                  <v:imagedata src="Relimage2" o:title=""/>
                </v:shape>
                <v:shape id="Image 7" o:spid="_x0000_s1032" type="#_x0000_t75" style="position:absolute;left:391795;width:269233;height:185648" o:preferrelative="t" stroked="f" o:allowincell="t">
                  <v:imagedata src="Relimage3" o:title=""/>
                </v:shape>
                <v:shape id="Image 8" o:spid="_x0000_s1033" type="#_x0000_t75" style="position:absolute;left:685543;top:50846;width:90892;height:131508" o:preferrelative="t" stroked="f" o:allowincell="t">
                  <v:imagedata src="Relimage4" o:title=""/>
                </v:shape>
                <v:shape id="Graphic 9" o:spid="_x0000_s1034" style="position:absolute;left:797111;top:50477;width:27940;height:132080" o:allowincell="t" fillcolor="#404042" stroked="f" coordsize="44,208" path="m27444,0l18529,279,,,558,64388,,131876,4394,131698,27444,131876,26898,64388,27444,,xe"/>
                <v:shape id="Image 10" o:spid="_x0000_s1035" type="#_x0000_t75" style="position:absolute;left:858756;top:50475;width:120166;height:133529" o:preferrelative="t" stroked="f" o:allowincell="t">
                  <v:imagedata src="Relimage5" o:title=""/>
                </v:shape>
                <v:shape id="Image 11" o:spid="_x0000_s1036" type="#_x0000_t75" style="position:absolute;left:1003436;top:47916;width:131508;height:137731" o:preferrelative="t" stroked="f" o:allowincell="t">
                  <v:imagedata src="Relimage6" o:title=""/>
                </v:shape>
                <v:shape id="Image 12" o:spid="_x0000_s1037" type="#_x0000_t75" style="position:absolute;left:1155987;top:48107;width:90524;height:136626" o:preferrelative="t" stroked="f" o:allowincell="t">
                  <v:imagedata src="Relimage7" o:title=""/>
                </v:shape>
              </v:group>
            </w:pict>
          </mc:Fallback>
        </mc:AlternateContent>
      </w:r>
      <w:r>
        <w:rPr>
          <w:noProof w:val="1"/>
        </w:rPr>
        <mc:AlternateContent>
          <mc:Choice Requires="wpg">
            <w:drawing>
              <wp:anchor xmlns:wp="http://schemas.openxmlformats.org/drawingml/2006/wordprocessingDrawing" distT="0" distB="0" distL="0" distR="0" simplePos="0" relativeHeight="3" behindDoc="0" locked="0" layoutInCell="1" allowOverlap="1">
                <wp:simplePos x="0" y="0"/>
                <wp:positionH relativeFrom="page">
                  <wp:posOffset>5793105</wp:posOffset>
                </wp:positionH>
                <wp:positionV relativeFrom="page">
                  <wp:posOffset>10260965</wp:posOffset>
                </wp:positionV>
                <wp:extent cx="959485" cy="139065"/>
                <wp:effectExtent l="0" t="0" r="0" b="0"/>
                <wp:wrapNone/>
                <wp:docPr id="13" name="Group 13"/>
                <wp:cNvGraphicFramePr/>
                <a:graphic xmlns:a="http://schemas.openxmlformats.org/drawingml/2006/main">
                  <a:graphicData uri="http://schemas.microsoft.com/office/word/2010/wordprocessingGroup">
                    <wpg:wgp>
                      <wpg:cNvGrpSpPr/>
                      <wpg:grpSpPr>
                        <a:xfrm>
                          <a:off x="0" y="0"/>
                          <a:ext cx="960119" cy="139065"/>
                          <a:chOff x="0" y="0"/>
                          <a:chExt cx="960119" cy="139065"/>
                        </a:xfrm>
                      </wpg:grpSpPr>
                      <pic:pic xmlns:pic="http://schemas.openxmlformats.org/drawingml/2006/picture">
                        <pic:nvPicPr>
                          <pic:cNvPr id="14" name="Image 14"/>
                          <pic:cNvPicPr/>
                        </pic:nvPicPr>
                        <pic:blipFill dpi="0">
                          <a:blip xmlns:r="http://schemas.openxmlformats.org/officeDocument/2006/relationships" r:embed="Relimage8" cstate="print"/>
                          <a:srcRect/>
                          <a:stretch>
                            <a:fillRect/>
                          </a:stretch>
                        </pic:blipFill>
                        <pic:spPr>
                          <a:xfrm>
                            <a:off x="0" y="0"/>
                            <a:ext cx="462071" cy="138697"/>
                          </a:xfrm>
                          <a:prstGeom prst="rect"/>
                        </pic:spPr>
                      </pic:pic>
                      <pic:pic xmlns:pic="http://schemas.openxmlformats.org/drawingml/2006/picture">
                        <pic:nvPicPr>
                          <pic:cNvPr id="15" name="Image 15"/>
                          <pic:cNvPicPr/>
                        </pic:nvPicPr>
                        <pic:blipFill dpi="0">
                          <a:blip xmlns:r="http://schemas.openxmlformats.org/officeDocument/2006/relationships" r:embed="Relimage9" cstate="print"/>
                          <a:srcRect/>
                          <a:stretch>
                            <a:fillRect/>
                          </a:stretch>
                        </pic:blipFill>
                        <pic:spPr>
                          <a:xfrm>
                            <a:off x="483087" y="1098"/>
                            <a:ext cx="170981" cy="134277"/>
                          </a:xfrm>
                          <a:prstGeom prst="rect"/>
                        </pic:spPr>
                      </pic:pic>
                      <pic:pic xmlns:pic="http://schemas.openxmlformats.org/drawingml/2006/picture">
                        <pic:nvPicPr>
                          <pic:cNvPr id="16" name="Image 16"/>
                          <pic:cNvPicPr/>
                        </pic:nvPicPr>
                        <pic:blipFill dpi="0">
                          <a:blip xmlns:r="http://schemas.openxmlformats.org/officeDocument/2006/relationships" r:embed="Relimage10" cstate="print"/>
                          <a:srcRect/>
                          <a:stretch>
                            <a:fillRect/>
                          </a:stretch>
                        </pic:blipFill>
                        <pic:spPr>
                          <a:xfrm>
                            <a:off x="681723" y="2393"/>
                            <a:ext cx="122847" cy="135750"/>
                          </a:xfrm>
                          <a:prstGeom prst="rect"/>
                        </pic:spPr>
                      </pic:pic>
                      <pic:pic xmlns:pic="http://schemas.openxmlformats.org/drawingml/2006/picture">
                        <pic:nvPicPr>
                          <pic:cNvPr id="17" name="Image 17"/>
                          <pic:cNvPicPr/>
                        </pic:nvPicPr>
                        <pic:blipFill dpi="0">
                          <a:blip xmlns:r="http://schemas.openxmlformats.org/officeDocument/2006/relationships" r:embed="Relimage11" cstate="print"/>
                          <a:srcRect/>
                          <a:stretch>
                            <a:fillRect/>
                          </a:stretch>
                        </pic:blipFill>
                        <pic:spPr>
                          <a:xfrm>
                            <a:off x="838861" y="2393"/>
                            <a:ext cx="121184" cy="134645"/>
                          </a:xfrm>
                          <a:prstGeom prst="rect"/>
                        </pic:spPr>
                      </pic:pic>
                    </wpg:wgp>
                  </a:graphicData>
                </a:graphic>
              </wp:anchor>
            </w:drawing>
          </mc:Choice>
          <mc:Fallback>
            <w:pict>
              <v:group xmlns:o="urn:schemas-microsoft-com:office:office" id="Group 13" style="position:absolute;width:75.55pt;height:10.95pt;z-index:3;mso-wrap-distance-left:0pt;mso-wrap-distance-top:0pt;mso-wrap-distance-right:0pt;mso-wrap-distance-bottom:0pt;margin-left:456.15pt;margin-top:807.95pt;mso-position-horizontal:absolute;mso-position-horizontal-relative:page;mso-position-vertical:absolute;mso-position-vertical-relative:page" coordorigin="0,0" coordsize="960118,139065" o:allowincell="t">
                <v:shape id="Image 14" o:spid="_x0000_s1039" type="#_x0000_t75" style="position:absolute;width:462070;height:138696" o:preferrelative="t" stroked="f" o:allowincell="t">
                  <v:imagedata src="Relimage8" o:title=""/>
                </v:shape>
                <v:shape id="Image 15" o:spid="_x0000_s1040" type="#_x0000_t75" style="position:absolute;left:483086;top:1097;width:170980;height:134276" o:preferrelative="t" stroked="f" o:allowincell="t">
                  <v:imagedata src="Relimage9" o:title=""/>
                </v:shape>
                <v:shape id="Image 16" o:spid="_x0000_s1041" type="#_x0000_t75" style="position:absolute;left:681722;top:2392;width:122846;height:135749" o:preferrelative="t" stroked="f" o:allowincell="t">
                  <v:imagedata src="Relimage10" o:title=""/>
                </v:shape>
                <v:shape id="Image 17" o:spid="_x0000_s1042" type="#_x0000_t75" style="position:absolute;left:838860;top:2392;width:121183;height:134644" o:preferrelative="t" stroked="f" o:allowincell="t">
                  <v:imagedata src="Relimage11" o:title=""/>
                </v:shape>
              </v:group>
            </w:pict>
          </mc:Fallback>
        </mc:AlternateContent>
      </w:r>
    </w:p>
    <w:p>
      <w:pPr>
        <w:pStyle w:val="P10"/>
        <w:ind w:left="670"/>
        <w:rPr>
          <w:rFonts w:ascii="Open Sans" w:hAnsi="Open Sans"/>
        </w:rPr>
      </w:pPr>
      <w:r>
        <w:rPr>
          <w:rFonts w:ascii="Open Sans" w:hAnsi="Open Sans"/>
          <w:noProof w:val="1"/>
        </w:rPr>
        <w:drawing>
          <wp:inline xmlns:wp="http://schemas.openxmlformats.org/drawingml/2006/wordprocessingDrawing" distT="0" distB="0" distL="0" distR="0">
            <wp:extent cx="6475730" cy="6086475"/>
            <wp:effectExtent l="0" t="0" r="0" b="0"/>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dpi="0">
                    <a:blip xmlns:r="http://schemas.openxmlformats.org/officeDocument/2006/relationships" r:embed="Relimage12" cstate="print"/>
                    <a:srcRect/>
                    <a:stretch>
                      <a:fillRect/>
                    </a:stretch>
                  </pic:blipFill>
                  <pic:spPr>
                    <a:xfrm>
                      <a:off x="0" y="0"/>
                      <a:ext cx="6476295" cy="6086475"/>
                    </a:xfrm>
                    <a:prstGeom prst="rect"/>
                  </pic:spPr>
                </pic:pic>
              </a:graphicData>
            </a:graphic>
          </wp:inline>
        </w:drawing>
      </w:r>
    </w:p>
    <w:p>
      <w:pPr>
        <w:pStyle w:val="P10"/>
        <w:spacing w:before="153" w:beforeAutospacing="0" w:afterAutospacing="0"/>
        <w:rPr>
          <w:rFonts w:ascii="Open Sans" w:hAnsi="Open Sans"/>
        </w:rPr>
      </w:pPr>
      <w:r>
        <w:rPr>
          <w:noProof w:val="1"/>
        </w:rPr>
        <mc:AlternateContent>
          <mc:Choice Requires="wps">
            <w:drawing>
              <wp:anchor xmlns:wp="http://schemas.openxmlformats.org/drawingml/2006/wordprocessingDrawing" distT="0" distB="0" distL="0" distR="0" simplePos="0" relativeHeight="485435944" behindDoc="1" locked="0" layoutInCell="1" allowOverlap="1">
                <wp:simplePos x="0" y="0"/>
                <wp:positionH relativeFrom="page">
                  <wp:posOffset>539750</wp:posOffset>
                </wp:positionH>
                <wp:positionV relativeFrom="paragraph">
                  <wp:posOffset>285115</wp:posOffset>
                </wp:positionV>
                <wp:extent cx="6480175" cy="127635"/>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480175" cy="127635"/>
                        </a:xfrm>
                        <a:custGeom>
                          <a:rect l="l" t="t" r="r" b="b"/>
                          <a:pathLst>
                            <a:path w="6480175" h="127635">
                              <a:moveTo>
                                <a:pt x="6479997" y="0"/>
                              </a:moveTo>
                              <a:lnTo>
                                <a:pt x="666661" y="0"/>
                              </a:lnTo>
                              <a:lnTo>
                                <a:pt x="540003" y="127279"/>
                              </a:lnTo>
                              <a:lnTo>
                                <a:pt x="411861" y="0"/>
                              </a:lnTo>
                              <a:lnTo>
                                <a:pt x="0" y="0"/>
                              </a:lnTo>
                            </a:path>
                          </a:pathLst>
                        </a:custGeom>
                        <a:ln w="1270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9" o:spid="_x0000_s1043" style="position:absolute;width:510.25pt;height:10.05pt;z-index:485435944;mso-wrap-distance-left:0pt;mso-wrap-distance-top:0pt;mso-wrap-distance-right:0pt;mso-wrap-distance-bottom:0pt;margin-left:42.5pt;margin-top:22.45pt;mso-position-horizontal:absolute;mso-position-horizontal-relative:page;mso-position-vertical:absolute;mso-position-vertical-relative:text" o:allowincell="t" strokecolor="#231F20" strokeweight="1pt" stroked="t" coordsize="10205,201" path="m6479997,0l666661,,540003,127279,411861,,,e">
                <v:textbox inset="0mm,0mm,0mm,0mm">
                  <w:txbxContent>
                    <w:p/>
                  </w:txbxContent>
                </v:textbox>
                <w10:wrap type="topAndBottom"/>
              </v:shape>
            </w:pict>
          </mc:Fallback>
        </mc:AlternateContent>
      </w:r>
    </w:p>
    <w:p>
      <w:pPr>
        <w:spacing w:before="324" w:beforeAutospacing="0" w:afterAutospacing="0"/>
        <w:ind w:left="695"/>
        <w:rPr>
          <w:rFonts w:ascii="Open Sans" w:hAnsi="Open Sans"/>
          <w:b w:val="1"/>
          <w:sz w:val="26"/>
        </w:rPr>
      </w:pPr>
      <w:r>
        <w:rPr>
          <w:rFonts w:ascii="Open Sans" w:hAnsi="Open Sans"/>
          <w:b w:val="1"/>
          <w:color w:val="231F20"/>
          <w:sz w:val="26"/>
          <w:spacing w:val="-2"/>
        </w:rPr>
        <w:t>jonkoping.se</w:t>
      </w:r>
    </w:p>
    <w:p>
      <w:pPr>
        <w:rPr>
          <w:rFonts w:ascii="Open Sans" w:hAnsi="Open Sans"/>
          <w:sz w:val="26"/>
        </w:rPr>
        <w:sectPr>
          <w:footnotePr/>
          <w:endnotePr/>
          <w:type w:val="continuous"/>
          <w:pgSz w:w="11910" w:h="16840" w:code="0"/>
          <w:pgMar w:left="180" w:right="740" w:top="1860" w:bottom="280" w:header="720" w:footer="720" w:gutter="0"/>
          <w:cols w:equalWidth="1" w:space="720"/>
        </w:sectPr>
      </w:pPr>
    </w:p>
    <w:p>
      <w:pPr>
        <w:pStyle w:val="P3"/>
      </w:pPr>
      <w:r>
        <w:rPr>
          <w:color w:val="231F20"/>
        </w:rPr>
        <w:t>Medverkande</w:t>
      </w:r>
      <w:r>
        <w:rPr>
          <w:color w:val="231F20"/>
          <w:spacing w:val="-10"/>
        </w:rPr>
        <w:t xml:space="preserve"> </w:t>
      </w:r>
      <w:r>
        <w:rPr>
          <w:color w:val="231F20"/>
          <w:spacing w:val="-2"/>
        </w:rPr>
        <w:t>tjänstepersoner</w:t>
      </w:r>
    </w:p>
    <w:p>
      <w:pPr>
        <w:spacing w:before="183" w:beforeAutospacing="0" w:afterAutospacing="0"/>
        <w:ind w:left="1180"/>
        <w:rPr>
          <w:rFonts w:ascii="Open Sans" w:hAnsi="Open Sans"/>
          <w:sz w:val="18"/>
        </w:rPr>
      </w:pPr>
      <w:r>
        <w:rPr>
          <w:rFonts w:ascii="Open Sans" w:hAnsi="Open Sans"/>
          <w:color w:val="231F20"/>
          <w:sz w:val="18"/>
        </w:rPr>
        <w:t>Följande</w:t>
      </w:r>
      <w:r>
        <w:rPr>
          <w:rFonts w:ascii="Open Sans" w:hAnsi="Open Sans"/>
          <w:color w:val="231F20"/>
          <w:sz w:val="18"/>
          <w:spacing w:val="-3"/>
        </w:rPr>
        <w:t xml:space="preserve"> </w:t>
      </w:r>
      <w:r>
        <w:rPr>
          <w:rFonts w:ascii="Open Sans" w:hAnsi="Open Sans"/>
          <w:color w:val="231F20"/>
          <w:sz w:val="18"/>
        </w:rPr>
        <w:t>tjänstepersoner</w:t>
      </w:r>
      <w:r>
        <w:rPr>
          <w:rFonts w:ascii="Open Sans" w:hAnsi="Open Sans"/>
          <w:color w:val="231F20"/>
          <w:sz w:val="18"/>
          <w:spacing w:val="-2"/>
        </w:rPr>
        <w:t xml:space="preserve"> </w:t>
      </w:r>
      <w:r>
        <w:rPr>
          <w:rFonts w:ascii="Open Sans" w:hAnsi="Open Sans"/>
          <w:color w:val="231F20"/>
          <w:sz w:val="18"/>
        </w:rPr>
        <w:t>har</w:t>
      </w:r>
      <w:r>
        <w:rPr>
          <w:rFonts w:ascii="Open Sans" w:hAnsi="Open Sans"/>
          <w:color w:val="231F20"/>
          <w:sz w:val="18"/>
          <w:spacing w:val="-2"/>
        </w:rPr>
        <w:t xml:space="preserve"> </w:t>
      </w:r>
      <w:r>
        <w:rPr>
          <w:rFonts w:ascii="Open Sans" w:hAnsi="Open Sans"/>
          <w:color w:val="231F20"/>
          <w:sz w:val="18"/>
        </w:rPr>
        <w:t>medverkat</w:t>
      </w:r>
      <w:r>
        <w:rPr>
          <w:rFonts w:ascii="Open Sans" w:hAnsi="Open Sans"/>
          <w:color w:val="231F20"/>
          <w:sz w:val="18"/>
          <w:spacing w:val="-3"/>
        </w:rPr>
        <w:t xml:space="preserve"> </w:t>
      </w:r>
      <w:r>
        <w:rPr>
          <w:rFonts w:ascii="Open Sans" w:hAnsi="Open Sans"/>
          <w:color w:val="231F20"/>
          <w:sz w:val="18"/>
        </w:rPr>
        <w:t>i</w:t>
      </w:r>
      <w:r>
        <w:rPr>
          <w:rFonts w:ascii="Open Sans" w:hAnsi="Open Sans"/>
          <w:color w:val="231F20"/>
          <w:sz w:val="18"/>
          <w:spacing w:val="-2"/>
        </w:rPr>
        <w:t xml:space="preserve"> </w:t>
      </w:r>
      <w:r>
        <w:rPr>
          <w:rFonts w:ascii="Open Sans" w:hAnsi="Open Sans"/>
          <w:color w:val="231F20"/>
          <w:sz w:val="18"/>
        </w:rPr>
        <w:t>framtagandet</w:t>
      </w:r>
      <w:r>
        <w:rPr>
          <w:rFonts w:ascii="Open Sans" w:hAnsi="Open Sans"/>
          <w:color w:val="231F20"/>
          <w:sz w:val="18"/>
          <w:spacing w:val="-2"/>
        </w:rPr>
        <w:t xml:space="preserve"> </w:t>
      </w:r>
      <w:r>
        <w:rPr>
          <w:rFonts w:ascii="Open Sans" w:hAnsi="Open Sans"/>
          <w:color w:val="231F20"/>
          <w:sz w:val="18"/>
        </w:rPr>
        <w:t>av</w:t>
      </w:r>
      <w:r>
        <w:rPr>
          <w:rFonts w:ascii="Open Sans" w:hAnsi="Open Sans"/>
          <w:color w:val="231F20"/>
          <w:sz w:val="18"/>
          <w:spacing w:val="-2"/>
        </w:rPr>
        <w:t xml:space="preserve"> detaljplanen:</w:t>
      </w: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153" w:beforeAutospacing="0" w:afterAutospacing="0"/>
        <w:rPr>
          <w:rFonts w:ascii="Open Sans" w:hAnsi="Open Sans"/>
        </w:rPr>
      </w:pPr>
    </w:p>
    <w:p>
      <w:pPr>
        <w:rPr>
          <w:rFonts w:ascii="Open Sans" w:hAnsi="Open Sans"/>
        </w:rPr>
        <w:sectPr>
          <w:footnotePr/>
          <w:endnotePr/>
          <w:type w:val="nextPage"/>
          <w:pgSz w:w="11910" w:h="16840" w:code="0"/>
          <w:pgMar w:left="180" w:right="740" w:top="1660" w:bottom="280" w:header="720" w:footer="720" w:gutter="0"/>
          <w:cols w:equalWidth="1" w:space="720"/>
        </w:sectPr>
      </w:pPr>
    </w:p>
    <w:p>
      <w:pPr>
        <w:spacing w:before="100" w:beforeAutospacing="0" w:afterAutospacing="0"/>
        <w:ind w:left="1180"/>
        <w:rPr>
          <w:rFonts w:ascii="Open Sans Extrabold" w:hAnsi="Open Sans Extrabold"/>
          <w:b w:val="1"/>
        </w:rPr>
      </w:pPr>
      <w:r>
        <w:rPr>
          <w:rFonts w:ascii="Open Sans Extrabold" w:hAnsi="Open Sans Extrabold"/>
          <w:b w:val="1"/>
          <w:color w:val="007EC7"/>
          <w:spacing w:val="-2"/>
        </w:rPr>
        <w:t>Stadsbyggnadskontoret</w:t>
      </w:r>
    </w:p>
    <w:p>
      <w:pPr>
        <w:tabs>
          <w:tab w:val="left" w:pos="4060" w:leader="none"/>
        </w:tabs>
        <w:spacing w:lineRule="auto" w:line="254" w:before="117" w:beforeAutospacing="0" w:afterAutospacing="0"/>
        <w:ind w:left="1180" w:right="446"/>
        <w:rPr>
          <w:rFonts w:ascii="Open Sans" w:hAnsi="Open Sans"/>
          <w:sz w:val="18"/>
        </w:rPr>
      </w:pPr>
      <w:r>
        <w:rPr>
          <w:rFonts w:ascii="Open Sans" w:hAnsi="Open Sans"/>
          <w:color w:val="231F20"/>
          <w:sz w:val="18"/>
        </w:rPr>
        <w:t>Emma Gansberg</w:t>
        <w:tab/>
      </w:r>
      <w:r>
        <w:rPr>
          <w:rFonts w:ascii="Open Sans" w:hAnsi="Open Sans"/>
          <w:color w:val="231F20"/>
          <w:sz w:val="18"/>
          <w:spacing w:val="-2"/>
        </w:rPr>
        <w:t xml:space="preserve">Trafikingenjör </w:t>
      </w:r>
      <w:r>
        <w:rPr>
          <w:rFonts w:ascii="Open Sans" w:hAnsi="Open Sans"/>
          <w:color w:val="231F20"/>
          <w:sz w:val="18"/>
        </w:rPr>
        <w:t>Christian Ahlstrand / Kajsa Starck</w:t>
      </w:r>
      <w:r>
        <w:rPr>
          <w:rFonts w:ascii="Open Sans" w:hAnsi="Open Sans"/>
          <w:color w:val="231F20"/>
          <w:sz w:val="18"/>
          <w:spacing w:val="40"/>
        </w:rPr>
        <w:t xml:space="preserve"> </w:t>
      </w:r>
      <w:r>
        <w:rPr>
          <w:rFonts w:ascii="Open Sans" w:hAnsi="Open Sans"/>
          <w:color w:val="231F20"/>
          <w:sz w:val="18"/>
        </w:rPr>
        <w:t>Bygglovingenjör Anna Lundberg</w:t>
        <w:tab/>
      </w:r>
      <w:r>
        <w:rPr>
          <w:rFonts w:ascii="Open Sans" w:hAnsi="Open Sans"/>
          <w:color w:val="231F20"/>
          <w:sz w:val="18"/>
          <w:spacing w:val="-2"/>
        </w:rPr>
        <w:t>Byggnadsantikvarie</w:t>
      </w:r>
    </w:p>
    <w:p>
      <w:pPr>
        <w:tabs>
          <w:tab w:val="left" w:pos="4060" w:leader="none"/>
        </w:tabs>
        <w:ind w:left="1180"/>
        <w:rPr>
          <w:rFonts w:ascii="Open Sans" w:hAnsi="Open Sans"/>
          <w:sz w:val="18"/>
        </w:rPr>
      </w:pPr>
      <w:r>
        <w:rPr>
          <w:rFonts w:ascii="Open Sans" w:hAnsi="Open Sans"/>
          <w:color w:val="231F20"/>
          <w:sz w:val="18"/>
        </w:rPr>
        <w:t>Joakim</w:t>
      </w:r>
      <w:r>
        <w:rPr>
          <w:rFonts w:ascii="Open Sans" w:hAnsi="Open Sans"/>
          <w:color w:val="231F20"/>
          <w:sz w:val="18"/>
          <w:spacing w:val="-5"/>
        </w:rPr>
        <w:t xml:space="preserve"> </w:t>
      </w:r>
      <w:r>
        <w:rPr>
          <w:rFonts w:ascii="Open Sans" w:hAnsi="Open Sans"/>
          <w:color w:val="231F20"/>
          <w:sz w:val="18"/>
          <w:spacing w:val="-2"/>
        </w:rPr>
        <w:t>Kjell</w:t>
      </w:r>
      <w:r>
        <w:rPr>
          <w:rFonts w:ascii="Open Sans" w:hAnsi="Open Sans"/>
          <w:color w:val="231F20"/>
          <w:sz w:val="18"/>
        </w:rPr>
        <w:tab/>
        <w:t xml:space="preserve">Planarkitekt </w:t>
      </w:r>
      <w:r>
        <w:rPr>
          <w:rFonts w:ascii="Open Sans" w:hAnsi="Open Sans"/>
          <w:color w:val="231F20"/>
          <w:sz w:val="18"/>
          <w:spacing w:val="-2"/>
        </w:rPr>
        <w:t>(biträdande)</w:t>
      </w:r>
    </w:p>
    <w:p>
      <w:pPr>
        <w:tabs>
          <w:tab w:val="left" w:pos="4060" w:leader="none"/>
        </w:tabs>
        <w:spacing w:before="15" w:beforeAutospacing="0" w:afterAutospacing="0"/>
        <w:ind w:left="1180"/>
        <w:rPr>
          <w:rFonts w:ascii="Open Sans" w:hAnsi="Open Sans"/>
          <w:sz w:val="18"/>
        </w:rPr>
      </w:pPr>
      <w:r>
        <w:rPr>
          <w:rFonts w:ascii="Open Sans" w:hAnsi="Open Sans"/>
          <w:color w:val="231F20"/>
          <w:sz w:val="18"/>
        </w:rPr>
        <w:t xml:space="preserve">Emelie </w:t>
      </w:r>
      <w:r>
        <w:rPr>
          <w:rFonts w:ascii="Open Sans" w:hAnsi="Open Sans"/>
          <w:color w:val="231F20"/>
          <w:sz w:val="18"/>
          <w:spacing w:val="-2"/>
        </w:rPr>
        <w:t>Westin</w:t>
      </w:r>
      <w:r>
        <w:rPr>
          <w:rFonts w:ascii="Open Sans" w:hAnsi="Open Sans"/>
          <w:color w:val="231F20"/>
          <w:sz w:val="18"/>
        </w:rPr>
        <w:tab/>
      </w:r>
      <w:r>
        <w:rPr>
          <w:rFonts w:ascii="Open Sans" w:hAnsi="Open Sans"/>
          <w:color w:val="231F20"/>
          <w:sz w:val="18"/>
          <w:spacing w:val="-2"/>
        </w:rPr>
        <w:t>Specialistlantmätare</w:t>
      </w:r>
    </w:p>
    <w:p>
      <w:pPr>
        <w:spacing w:before="172" w:beforeAutospacing="0" w:afterAutospacing="0"/>
        <w:ind w:left="1180"/>
        <w:rPr>
          <w:rFonts w:ascii="Open Sans Extrabold" w:hAnsi="Open Sans Extrabold"/>
          <w:b w:val="1"/>
        </w:rPr>
      </w:pPr>
      <w:r>
        <w:rPr>
          <w:rFonts w:ascii="Open Sans Extrabold" w:hAnsi="Open Sans Extrabold"/>
          <w:b w:val="1"/>
          <w:color w:val="007EC7"/>
        </w:rPr>
        <w:t>Tekniska</w:t>
      </w:r>
      <w:r>
        <w:rPr>
          <w:rFonts w:ascii="Open Sans Extrabold" w:hAnsi="Open Sans Extrabold"/>
          <w:b w:val="1"/>
          <w:color w:val="007EC7"/>
          <w:spacing w:val="-7"/>
        </w:rPr>
        <w:t xml:space="preserve"> </w:t>
      </w:r>
      <w:r>
        <w:rPr>
          <w:rFonts w:ascii="Open Sans Extrabold" w:hAnsi="Open Sans Extrabold"/>
          <w:b w:val="1"/>
          <w:color w:val="007EC7"/>
          <w:spacing w:val="-2"/>
        </w:rPr>
        <w:t>kontoret</w:t>
      </w:r>
    </w:p>
    <w:p>
      <w:pPr>
        <w:tabs>
          <w:tab w:val="left" w:pos="4060" w:leader="none"/>
        </w:tabs>
        <w:spacing w:before="117" w:beforeAutospacing="0" w:afterAutospacing="0"/>
        <w:ind w:left="1180"/>
        <w:rPr>
          <w:rFonts w:ascii="Open Sans" w:hAnsi="Open Sans"/>
          <w:sz w:val="18"/>
        </w:rPr>
      </w:pPr>
      <w:r>
        <w:rPr>
          <w:rFonts w:ascii="Open Sans" w:hAnsi="Open Sans"/>
          <w:color w:val="231F20"/>
          <w:sz w:val="18"/>
        </w:rPr>
        <w:t xml:space="preserve">Anders </w:t>
      </w:r>
      <w:r>
        <w:rPr>
          <w:rFonts w:ascii="Open Sans" w:hAnsi="Open Sans"/>
          <w:color w:val="231F20"/>
          <w:sz w:val="18"/>
          <w:spacing w:val="-2"/>
        </w:rPr>
        <w:t>Larsson</w:t>
      </w:r>
      <w:r>
        <w:rPr>
          <w:rFonts w:ascii="Open Sans" w:hAnsi="Open Sans"/>
          <w:color w:val="231F20"/>
          <w:sz w:val="18"/>
        </w:rPr>
        <w:tab/>
      </w:r>
      <w:r>
        <w:rPr>
          <w:rFonts w:ascii="Open Sans" w:hAnsi="Open Sans"/>
          <w:color w:val="231F20"/>
          <w:sz w:val="18"/>
          <w:spacing w:val="-2"/>
        </w:rPr>
        <w:t>Projektingenjör</w:t>
      </w:r>
      <w:r>
        <w:rPr>
          <w:rFonts w:ascii="Open Sans" w:hAnsi="Open Sans"/>
          <w:color w:val="231F20"/>
          <w:sz w:val="18"/>
          <w:spacing w:val="16"/>
        </w:rPr>
        <w:t xml:space="preserve"> </w:t>
      </w:r>
      <w:r>
        <w:rPr>
          <w:rFonts w:ascii="Open Sans" w:hAnsi="Open Sans"/>
          <w:color w:val="231F20"/>
          <w:sz w:val="18"/>
          <w:spacing w:val="-5"/>
        </w:rPr>
        <w:t>VA</w:t>
      </w:r>
    </w:p>
    <w:p>
      <w:pPr>
        <w:tabs>
          <w:tab w:val="left" w:pos="4060" w:leader="none"/>
        </w:tabs>
        <w:spacing w:before="15" w:beforeAutospacing="0" w:afterAutospacing="0"/>
        <w:ind w:left="1180"/>
        <w:rPr>
          <w:rFonts w:ascii="Open Sans" w:hAnsi="Open Sans"/>
          <w:sz w:val="18"/>
        </w:rPr>
      </w:pPr>
      <w:r>
        <w:rPr>
          <w:rFonts w:ascii="Open Sans" w:hAnsi="Open Sans"/>
          <w:color w:val="231F20"/>
          <w:sz w:val="18"/>
        </w:rPr>
        <w:t xml:space="preserve">Fredrik </w:t>
      </w:r>
      <w:r>
        <w:rPr>
          <w:rFonts w:ascii="Open Sans" w:hAnsi="Open Sans"/>
          <w:color w:val="231F20"/>
          <w:sz w:val="18"/>
          <w:spacing w:val="-2"/>
        </w:rPr>
        <w:t>Svärd</w:t>
      </w:r>
      <w:r>
        <w:rPr>
          <w:rFonts w:ascii="Open Sans" w:hAnsi="Open Sans"/>
          <w:color w:val="231F20"/>
          <w:sz w:val="18"/>
        </w:rPr>
        <w:tab/>
      </w:r>
      <w:r>
        <w:rPr>
          <w:rFonts w:ascii="Open Sans" w:hAnsi="Open Sans"/>
          <w:color w:val="231F20"/>
          <w:sz w:val="18"/>
          <w:spacing w:val="-2"/>
        </w:rPr>
        <w:t>Miljöingenjör</w:t>
      </w:r>
    </w:p>
    <w:p>
      <w:pPr>
        <w:tabs>
          <w:tab w:val="left" w:pos="4060" w:leader="none"/>
        </w:tabs>
        <w:spacing w:before="15" w:beforeAutospacing="0" w:afterAutospacing="0"/>
        <w:ind w:left="1180"/>
        <w:rPr>
          <w:rFonts w:ascii="Open Sans" w:hAnsi="Open Sans"/>
          <w:sz w:val="18"/>
        </w:rPr>
      </w:pPr>
      <w:r>
        <w:rPr>
          <w:rFonts w:ascii="Open Sans" w:hAnsi="Open Sans"/>
          <w:color w:val="231F20"/>
          <w:sz w:val="18"/>
        </w:rPr>
        <w:t>Annica</w:t>
      </w:r>
      <w:r>
        <w:rPr>
          <w:rFonts w:ascii="Open Sans" w:hAnsi="Open Sans"/>
          <w:color w:val="231F20"/>
          <w:sz w:val="18"/>
          <w:spacing w:val="-5"/>
        </w:rPr>
        <w:t xml:space="preserve"> </w:t>
      </w:r>
      <w:r>
        <w:rPr>
          <w:rFonts w:ascii="Open Sans" w:hAnsi="Open Sans"/>
          <w:color w:val="231F20"/>
          <w:sz w:val="18"/>
          <w:spacing w:val="-2"/>
        </w:rPr>
        <w:t>Magnusson</w:t>
      </w:r>
      <w:r>
        <w:rPr>
          <w:rFonts w:ascii="Open Sans" w:hAnsi="Open Sans"/>
          <w:color w:val="231F20"/>
          <w:sz w:val="18"/>
        </w:rPr>
        <w:tab/>
      </w:r>
      <w:r>
        <w:rPr>
          <w:rFonts w:ascii="Open Sans" w:hAnsi="Open Sans"/>
          <w:color w:val="231F20"/>
          <w:sz w:val="18"/>
          <w:spacing w:val="-2"/>
        </w:rPr>
        <w:t>Vattensamordnare</w:t>
      </w:r>
    </w:p>
    <w:p>
      <w:pPr>
        <w:tabs>
          <w:tab w:val="left" w:pos="4060" w:leader="none"/>
        </w:tabs>
        <w:spacing w:before="14" w:beforeAutospacing="0" w:afterAutospacing="0"/>
        <w:ind w:left="1180"/>
        <w:rPr>
          <w:rFonts w:ascii="Open Sans" w:hAnsi="Open Sans"/>
          <w:sz w:val="18"/>
        </w:rPr>
      </w:pPr>
      <w:r>
        <w:rPr>
          <w:rFonts w:ascii="Open Sans" w:hAnsi="Open Sans"/>
          <w:color w:val="231F20"/>
          <w:sz w:val="18"/>
        </w:rPr>
        <w:t>Julia</w:t>
      </w:r>
      <w:r>
        <w:rPr>
          <w:rFonts w:ascii="Open Sans" w:hAnsi="Open Sans"/>
          <w:color w:val="231F20"/>
          <w:sz w:val="18"/>
          <w:spacing w:val="-3"/>
        </w:rPr>
        <w:t xml:space="preserve"> </w:t>
      </w:r>
      <w:r>
        <w:rPr>
          <w:rFonts w:ascii="Open Sans" w:hAnsi="Open Sans"/>
          <w:color w:val="231F20"/>
          <w:sz w:val="18"/>
        </w:rPr>
        <w:t>Karlsson</w:t>
      </w:r>
      <w:r>
        <w:rPr>
          <w:rFonts w:ascii="Open Sans" w:hAnsi="Open Sans"/>
          <w:color w:val="231F20"/>
          <w:sz w:val="18"/>
          <w:spacing w:val="-1"/>
        </w:rPr>
        <w:t xml:space="preserve"> </w:t>
      </w:r>
      <w:r>
        <w:rPr>
          <w:rFonts w:ascii="Open Sans" w:hAnsi="Open Sans"/>
          <w:color w:val="231F20"/>
          <w:sz w:val="18"/>
        </w:rPr>
        <w:t>/</w:t>
      </w:r>
      <w:r>
        <w:rPr>
          <w:rFonts w:ascii="Open Sans" w:hAnsi="Open Sans"/>
          <w:color w:val="231F20"/>
          <w:sz w:val="18"/>
          <w:spacing w:val="-1"/>
        </w:rPr>
        <w:t xml:space="preserve"> </w:t>
      </w:r>
      <w:r>
        <w:rPr>
          <w:rFonts w:ascii="Open Sans" w:hAnsi="Open Sans"/>
          <w:color w:val="231F20"/>
          <w:sz w:val="18"/>
        </w:rPr>
        <w:t>Marie</w:t>
      </w:r>
      <w:r>
        <w:rPr>
          <w:rFonts w:ascii="Open Sans" w:hAnsi="Open Sans"/>
          <w:color w:val="231F20"/>
          <w:sz w:val="18"/>
          <w:spacing w:val="-1"/>
        </w:rPr>
        <w:t xml:space="preserve"> </w:t>
      </w:r>
      <w:r>
        <w:rPr>
          <w:rFonts w:ascii="Open Sans" w:hAnsi="Open Sans"/>
          <w:color w:val="231F20"/>
          <w:sz w:val="18"/>
          <w:spacing w:val="-2"/>
        </w:rPr>
        <w:t>Bergman</w:t>
      </w:r>
      <w:r>
        <w:rPr>
          <w:rFonts w:ascii="Open Sans" w:hAnsi="Open Sans"/>
          <w:color w:val="231F20"/>
          <w:sz w:val="18"/>
        </w:rPr>
        <w:tab/>
        <w:t xml:space="preserve">Mark- och </w:t>
      </w:r>
      <w:r>
        <w:rPr>
          <w:rFonts w:ascii="Open Sans" w:hAnsi="Open Sans"/>
          <w:color w:val="231F20"/>
          <w:sz w:val="18"/>
          <w:spacing w:val="-2"/>
        </w:rPr>
        <w:t>exploaterings-</w:t>
      </w:r>
    </w:p>
    <w:p>
      <w:pPr>
        <w:spacing w:before="15" w:beforeAutospacing="0" w:afterAutospacing="0"/>
        <w:ind w:left="4060"/>
        <w:rPr>
          <w:rFonts w:ascii="Open Sans" w:hAnsi="Open Sans"/>
          <w:sz w:val="18"/>
        </w:rPr>
      </w:pPr>
      <w:r>
        <w:rPr>
          <w:rFonts w:ascii="Open Sans" w:hAnsi="Open Sans"/>
          <w:color w:val="231F20"/>
          <w:sz w:val="18"/>
          <w:spacing w:val="-2"/>
        </w:rPr>
        <w:t>ingenjör</w:t>
      </w:r>
    </w:p>
    <w:p>
      <w:pPr>
        <w:pStyle w:val="P10"/>
        <w:spacing w:before="127" w:beforeAutospacing="0" w:afterAutospacing="0"/>
        <w:rPr>
          <w:rFonts w:ascii="Open Sans" w:hAnsi="Open Sans"/>
          <w:sz w:val="18"/>
        </w:rPr>
      </w:pPr>
    </w:p>
    <w:p>
      <w:pPr>
        <w:ind w:left="1180"/>
        <w:rPr>
          <w:rFonts w:ascii="Open Sans Extrabold" w:hAnsi="Open Sans Extrabold"/>
          <w:b w:val="1"/>
        </w:rPr>
      </w:pPr>
      <w:r>
        <w:rPr>
          <w:rFonts w:ascii="Open Sans Extrabold" w:hAnsi="Open Sans Extrabold"/>
          <w:b w:val="1"/>
          <w:color w:val="007EC7"/>
          <w:spacing w:val="-2"/>
        </w:rPr>
        <w:t>Räddningstjänsten</w:t>
      </w:r>
    </w:p>
    <w:p>
      <w:pPr>
        <w:tabs>
          <w:tab w:val="left" w:pos="4061" w:leader="none"/>
        </w:tabs>
        <w:spacing w:before="117" w:beforeAutospacing="0" w:afterAutospacing="0"/>
        <w:ind w:left="1180"/>
        <w:rPr>
          <w:rFonts w:ascii="Open Sans" w:hAnsi="Open Sans"/>
          <w:sz w:val="18"/>
        </w:rPr>
      </w:pPr>
      <w:r>
        <w:rPr>
          <w:rFonts w:ascii="Open Sans" w:hAnsi="Open Sans"/>
          <w:color w:val="231F20"/>
          <w:sz w:val="18"/>
        </w:rPr>
        <w:t xml:space="preserve">Erik </w:t>
      </w:r>
      <w:r>
        <w:rPr>
          <w:rFonts w:ascii="Open Sans" w:hAnsi="Open Sans"/>
          <w:color w:val="231F20"/>
          <w:sz w:val="18"/>
          <w:spacing w:val="-2"/>
        </w:rPr>
        <w:t>Holgersson</w:t>
      </w:r>
      <w:r>
        <w:rPr>
          <w:rFonts w:ascii="Open Sans" w:hAnsi="Open Sans"/>
          <w:color w:val="231F20"/>
          <w:sz w:val="18"/>
        </w:rPr>
        <w:tab/>
      </w:r>
      <w:r>
        <w:rPr>
          <w:rFonts w:ascii="Open Sans" w:hAnsi="Open Sans"/>
          <w:color w:val="231F20"/>
          <w:sz w:val="18"/>
          <w:spacing w:val="-2"/>
        </w:rPr>
        <w:t>Brandingenjör</w:t>
      </w:r>
    </w:p>
    <w:p>
      <w:pPr>
        <w:spacing w:before="100" w:beforeAutospacing="0" w:afterAutospacing="0"/>
        <w:ind w:left="619"/>
        <w:rPr>
          <w:rFonts w:ascii="Open Sans Extrabold" w:hAnsi="Open Sans Extrabold"/>
          <w:b w:val="1"/>
        </w:rPr>
      </w:pPr>
      <w:r>
        <w:br w:type="column"/>
      </w:r>
      <w:r>
        <w:rPr>
          <w:rFonts w:ascii="Open Sans Extrabold" w:hAnsi="Open Sans Extrabold"/>
          <w:b w:val="1"/>
          <w:color w:val="007EC7"/>
          <w:spacing w:val="-2"/>
        </w:rPr>
        <w:t>Bilagor:</w:t>
      </w:r>
    </w:p>
    <w:p>
      <w:pPr>
        <w:spacing w:lineRule="auto" w:line="211" w:before="96" w:beforeAutospacing="0" w:afterAutospacing="0"/>
        <w:ind w:left="619" w:right="1339"/>
        <w:rPr>
          <w:rFonts w:ascii="Open Sans" w:hAnsi="Open Sans"/>
          <w:sz w:val="18"/>
        </w:rPr>
      </w:pPr>
      <w:r>
        <w:rPr>
          <w:noProof w:val="1"/>
        </w:rPr>
        <mc:AlternateContent>
          <mc:Choice Requires="wps">
            <w:drawing>
              <wp:anchor xmlns:wp="http://schemas.openxmlformats.org/drawingml/2006/wordprocessingDrawing" distT="0" distB="0" distL="0" distR="0" simplePos="0" relativeHeight="5" behindDoc="0" locked="0" layoutInCell="1" allowOverlap="1">
                <wp:simplePos x="0" y="0"/>
                <wp:positionH relativeFrom="page">
                  <wp:posOffset>4251960</wp:posOffset>
                </wp:positionH>
                <wp:positionV relativeFrom="paragraph">
                  <wp:posOffset>-147320</wp:posOffset>
                </wp:positionV>
                <wp:extent cx="1270" cy="6894195"/>
                <wp:effectExtent l="0" t="0" r="0" b="0"/>
                <wp:wrapNone/>
                <wp:docPr id="20" name="Graphic 20"/>
                <wp:cNvGraphicFramePr/>
                <a:graphic xmlns:a="http://schemas.openxmlformats.org/drawingml/2006/main">
                  <a:graphicData uri="http://schemas.microsoft.com/office/word/2010/wordprocessingShape">
                    <wps:wsp>
                      <wps:cNvSpPr/>
                      <wps:spPr>
                        <a:xfrm>
                          <a:off x="0" y="0"/>
                          <a:ext cx="1270" cy="6894195"/>
                        </a:xfrm>
                        <a:custGeom>
                          <a:rect l="l" t="t" r="r" b="b"/>
                          <a:pathLst>
                            <a:path h="6894195">
                              <a:moveTo>
                                <a:pt x="0" y="0"/>
                              </a:moveTo>
                              <a:lnTo>
                                <a:pt x="0" y="6894004"/>
                              </a:lnTo>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0" o:spid="_x0000_s1044" style="position:absolute;width:0.1pt;height:542.85pt;z-index:5;mso-wrap-distance-left:0pt;mso-wrap-distance-top:0pt;mso-wrap-distance-right:0pt;mso-wrap-distance-bottom:0pt;margin-left:334.8pt;margin-top:-11.6pt;mso-position-horizontal:absolute;mso-position-horizontal-relative:page;mso-position-vertical:absolute;mso-position-vertical-relative:text" o:allowincell="t" strokecolor="#231F20" strokeweight="0.5pt" stroked="t" coordsize="2,10857" path="m0,0l,6894004e">
                <v:textbox inset="0mm,0mm,0mm,0mm">
                  <w:txbxContent>
                    <w:p/>
                  </w:txbxContent>
                </v:textbox>
              </v:shape>
            </w:pict>
          </mc:Fallback>
        </mc:AlternateContent>
      </w:r>
      <w:r>
        <w:rPr>
          <w:rFonts w:ascii="Open Sans" w:hAnsi="Open Sans"/>
          <w:color w:val="231F20"/>
          <w:sz w:val="18"/>
        </w:rPr>
        <w:t>Bilaga</w:t>
      </w:r>
      <w:r>
        <w:rPr>
          <w:rFonts w:ascii="Open Sans" w:hAnsi="Open Sans"/>
          <w:color w:val="231F20"/>
          <w:sz w:val="18"/>
          <w:spacing w:val="-11"/>
        </w:rPr>
        <w:t xml:space="preserve"> </w:t>
      </w:r>
      <w:r>
        <w:rPr>
          <w:rFonts w:ascii="Open Sans" w:hAnsi="Open Sans"/>
          <w:color w:val="231F20"/>
          <w:sz w:val="18"/>
        </w:rPr>
        <w:t>A</w:t>
      </w:r>
      <w:r>
        <w:rPr>
          <w:rFonts w:ascii="Open Sans" w:hAnsi="Open Sans"/>
          <w:color w:val="231F20"/>
          <w:sz w:val="18"/>
          <w:spacing w:val="-11"/>
        </w:rPr>
        <w:t xml:space="preserve"> </w:t>
      </w:r>
      <w:r>
        <w:rPr>
          <w:rFonts w:ascii="Open Sans" w:hAnsi="Open Sans"/>
          <w:color w:val="231F20"/>
          <w:sz w:val="18"/>
        </w:rPr>
        <w:t>-</w:t>
      </w:r>
      <w:r>
        <w:rPr>
          <w:rFonts w:ascii="Open Sans" w:hAnsi="Open Sans"/>
          <w:color w:val="231F20"/>
          <w:sz w:val="18"/>
          <w:spacing w:val="-11"/>
        </w:rPr>
        <w:t xml:space="preserve"> </w:t>
      </w:r>
      <w:r>
        <w:rPr>
          <w:rFonts w:ascii="Open Sans" w:hAnsi="Open Sans"/>
          <w:color w:val="231F20"/>
          <w:sz w:val="18"/>
        </w:rPr>
        <w:t>Dagsljusutredning Beställare: Bygginvest AB Utförare: Arkitekthuset</w:t>
      </w:r>
    </w:p>
    <w:p>
      <w:pPr>
        <w:spacing w:lineRule="auto" w:line="211" w:before="217" w:beforeAutospacing="0" w:afterAutospacing="0"/>
        <w:ind w:left="619" w:right="1339"/>
        <w:rPr>
          <w:rFonts w:ascii="Open Sans" w:hAnsi="Open Sans"/>
          <w:sz w:val="18"/>
        </w:rPr>
      </w:pPr>
      <w:r>
        <w:rPr>
          <w:rFonts w:ascii="Open Sans" w:hAnsi="Open Sans"/>
          <w:color w:val="231F20"/>
          <w:sz w:val="18"/>
        </w:rPr>
        <w:t>Bilaga</w:t>
      </w:r>
      <w:r>
        <w:rPr>
          <w:rFonts w:ascii="Open Sans" w:hAnsi="Open Sans"/>
          <w:color w:val="231F20"/>
          <w:sz w:val="18"/>
          <w:spacing w:val="-11"/>
        </w:rPr>
        <w:t xml:space="preserve"> </w:t>
      </w:r>
      <w:r>
        <w:rPr>
          <w:rFonts w:ascii="Open Sans" w:hAnsi="Open Sans"/>
          <w:color w:val="231F20"/>
          <w:sz w:val="18"/>
        </w:rPr>
        <w:t>B</w:t>
      </w:r>
      <w:r>
        <w:rPr>
          <w:rFonts w:ascii="Open Sans" w:hAnsi="Open Sans"/>
          <w:color w:val="231F20"/>
          <w:sz w:val="18"/>
          <w:spacing w:val="-11"/>
        </w:rPr>
        <w:t xml:space="preserve"> </w:t>
      </w:r>
      <w:r>
        <w:rPr>
          <w:rFonts w:ascii="Open Sans" w:hAnsi="Open Sans"/>
          <w:color w:val="231F20"/>
          <w:sz w:val="18"/>
        </w:rPr>
        <w:t>-</w:t>
      </w:r>
      <w:r>
        <w:rPr>
          <w:rFonts w:ascii="Open Sans" w:hAnsi="Open Sans"/>
          <w:color w:val="231F20"/>
          <w:sz w:val="18"/>
          <w:spacing w:val="-11"/>
        </w:rPr>
        <w:t xml:space="preserve"> </w:t>
      </w:r>
      <w:r>
        <w:rPr>
          <w:rFonts w:ascii="Open Sans" w:hAnsi="Open Sans"/>
          <w:color w:val="231F20"/>
          <w:sz w:val="18"/>
        </w:rPr>
        <w:t>Trafikbullerutredning Beställare: Bygginvest AB Utförare: Soundcon</w:t>
      </w:r>
    </w:p>
    <w:p>
      <w:pPr>
        <w:spacing w:lineRule="auto" w:line="211" w:before="217" w:beforeAutospacing="0" w:afterAutospacing="0"/>
        <w:ind w:left="619" w:right="1737"/>
        <w:rPr>
          <w:rFonts w:ascii="Open Sans" w:hAnsi="Open Sans"/>
          <w:sz w:val="18"/>
        </w:rPr>
      </w:pPr>
      <w:r>
        <w:rPr>
          <w:rFonts w:ascii="Open Sans" w:hAnsi="Open Sans"/>
          <w:color w:val="231F20"/>
          <w:sz w:val="18"/>
        </w:rPr>
        <w:t>Bilaga C - Solstudie Beställare:</w:t>
      </w:r>
      <w:r>
        <w:rPr>
          <w:rFonts w:ascii="Open Sans" w:hAnsi="Open Sans"/>
          <w:color w:val="231F20"/>
          <w:sz w:val="18"/>
          <w:spacing w:val="-12"/>
        </w:rPr>
        <w:t xml:space="preserve"> </w:t>
      </w:r>
      <w:r>
        <w:rPr>
          <w:rFonts w:ascii="Open Sans" w:hAnsi="Open Sans"/>
          <w:color w:val="231F20"/>
          <w:sz w:val="18"/>
        </w:rPr>
        <w:t>Bygginvest</w:t>
      </w:r>
      <w:r>
        <w:rPr>
          <w:rFonts w:ascii="Open Sans" w:hAnsi="Open Sans"/>
          <w:color w:val="231F20"/>
          <w:sz w:val="18"/>
          <w:spacing w:val="-12"/>
        </w:rPr>
        <w:t xml:space="preserve"> </w:t>
      </w:r>
      <w:r>
        <w:rPr>
          <w:rFonts w:ascii="Open Sans" w:hAnsi="Open Sans"/>
          <w:color w:val="231F20"/>
          <w:sz w:val="18"/>
        </w:rPr>
        <w:t>AB Utförare: Arkitekthuset</w:t>
      </w:r>
    </w:p>
    <w:p>
      <w:pPr>
        <w:spacing w:lineRule="auto" w:line="211" w:before="216" w:beforeAutospacing="0" w:afterAutospacing="0"/>
        <w:ind w:left="619" w:right="1339"/>
        <w:rPr>
          <w:rFonts w:ascii="Open Sans" w:hAnsi="Open Sans"/>
          <w:sz w:val="18"/>
        </w:rPr>
      </w:pPr>
      <w:r>
        <w:rPr>
          <w:rFonts w:ascii="Open Sans" w:hAnsi="Open Sans"/>
          <w:color w:val="231F20"/>
          <w:sz w:val="18"/>
        </w:rPr>
        <w:t>Bilaga</w:t>
      </w:r>
      <w:r>
        <w:rPr>
          <w:rFonts w:ascii="Open Sans" w:hAnsi="Open Sans"/>
          <w:color w:val="231F20"/>
          <w:sz w:val="18"/>
          <w:spacing w:val="-8"/>
        </w:rPr>
        <w:t xml:space="preserve"> </w:t>
      </w:r>
      <w:r>
        <w:rPr>
          <w:rFonts w:ascii="Open Sans" w:hAnsi="Open Sans"/>
          <w:color w:val="231F20"/>
          <w:sz w:val="18"/>
        </w:rPr>
        <w:t>D</w:t>
      </w:r>
      <w:r>
        <w:rPr>
          <w:rFonts w:ascii="Open Sans" w:hAnsi="Open Sans"/>
          <w:color w:val="231F20"/>
          <w:sz w:val="18"/>
          <w:spacing w:val="-8"/>
        </w:rPr>
        <w:t xml:space="preserve"> </w:t>
      </w:r>
      <w:r>
        <w:rPr>
          <w:rFonts w:ascii="Open Sans" w:hAnsi="Open Sans"/>
          <w:color w:val="231F20"/>
          <w:sz w:val="18"/>
        </w:rPr>
        <w:t>-</w:t>
      </w:r>
      <w:r>
        <w:rPr>
          <w:rFonts w:ascii="Open Sans" w:hAnsi="Open Sans"/>
          <w:color w:val="231F20"/>
          <w:sz w:val="18"/>
          <w:spacing w:val="-8"/>
        </w:rPr>
        <w:t xml:space="preserve"> </w:t>
      </w:r>
      <w:r>
        <w:rPr>
          <w:rFonts w:ascii="Open Sans" w:hAnsi="Open Sans"/>
          <w:color w:val="231F20"/>
          <w:sz w:val="18"/>
        </w:rPr>
        <w:t>Geoteknisk</w:t>
      </w:r>
      <w:r>
        <w:rPr>
          <w:rFonts w:ascii="Open Sans" w:hAnsi="Open Sans"/>
          <w:color w:val="231F20"/>
          <w:sz w:val="18"/>
          <w:spacing w:val="-8"/>
        </w:rPr>
        <w:t xml:space="preserve"> </w:t>
      </w:r>
      <w:r>
        <w:rPr>
          <w:rFonts w:ascii="Open Sans" w:hAnsi="Open Sans"/>
          <w:color w:val="231F20"/>
          <w:sz w:val="18"/>
        </w:rPr>
        <w:t>utredning Beställare: Bygginvest AB Utförare: BGK AB</w:t>
      </w:r>
    </w:p>
    <w:p>
      <w:pPr>
        <w:spacing w:lineRule="auto" w:line="211" w:beforeAutospacing="0" w:afterAutospacing="0"/>
        <w:rPr>
          <w:rFonts w:ascii="Open Sans" w:hAnsi="Open Sans"/>
          <w:sz w:val="18"/>
        </w:rPr>
        <w:sectPr>
          <w:footnotePr/>
          <w:endnotePr/>
          <w:type w:val="continuous"/>
          <w:pgSz w:w="11910" w:h="16840" w:code="0"/>
          <w:pgMar w:left="180" w:right="740" w:top="1860" w:bottom="280" w:header="720" w:footer="720" w:gutter="0"/>
          <w:cols w:equalWidth="0" w:num="2">
            <w:col w:w="6145" w:space="40"/>
            <w:col w:w="4805" w:space="0"/>
          </w:cols>
        </w:sectPr>
      </w:pPr>
    </w:p>
    <w:p>
      <w:pPr>
        <w:pStyle w:val="P10"/>
        <w:rPr>
          <w:rFonts w:ascii="Open Sans" w:hAnsi="Open Sans"/>
          <w:sz w:val="18"/>
        </w:rPr>
      </w:pPr>
      <w:r>
        <w:rPr>
          <w:noProof w:val="1"/>
        </w:rPr>
        <mc:AlternateContent>
          <mc:Choice Requires="wps">
            <w:drawing>
              <wp:anchor xmlns:wp="http://schemas.openxmlformats.org/drawingml/2006/wordprocessingDrawing" distT="0" distB="0" distL="0" distR="0" simplePos="0" relativeHeight="485435906" behindDoc="1" locked="0" layoutInCell="1" allowOverlap="1">
                <wp:simplePos x="0" y="0"/>
                <wp:positionH relativeFrom="page">
                  <wp:posOffset>0</wp:posOffset>
                </wp:positionH>
                <wp:positionV relativeFrom="page">
                  <wp:posOffset>0</wp:posOffset>
                </wp:positionV>
                <wp:extent cx="7559675" cy="10692130"/>
                <wp:effectExtent l="0" t="0" r="0" b="0"/>
                <wp:wrapNone/>
                <wp:docPr id="21" name="Graphic 21"/>
                <wp:cNvGraphicFramePr/>
                <a:graphic xmlns:a="http://schemas.openxmlformats.org/drawingml/2006/main">
                  <a:graphicData uri="http://schemas.microsoft.com/office/word/2010/wordprocessingShape">
                    <wps:wsp>
                      <wps:cNvSpPr/>
                      <wps:spPr>
                        <a:xfrm>
                          <a:off x="0" y="0"/>
                          <a:ext cx="7560309" cy="10692130"/>
                        </a:xfrm>
                        <a:custGeom>
                          <a:rect l="l" t="t" r="r" b="b"/>
                          <a:pathLst>
                            <a:path w="7560309" h="10692130">
                              <a:moveTo>
                                <a:pt x="7559992" y="0"/>
                              </a:moveTo>
                              <a:lnTo>
                                <a:pt x="0" y="0"/>
                              </a:lnTo>
                              <a:lnTo>
                                <a:pt x="0" y="10692003"/>
                              </a:lnTo>
                              <a:lnTo>
                                <a:pt x="7559992" y="10692003"/>
                              </a:lnTo>
                              <a:lnTo>
                                <a:pt x="7559992" y="0"/>
                              </a:lnTo>
                              <a:close/>
                            </a:path>
                          </a:pathLst>
                        </a:custGeom>
                        <a:solidFill>
                          <a:srgbClr val="E4F1F8"/>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1" o:spid="_x0000_s1045" style="position:absolute;width:595.25pt;height:841.9pt;z-index:485435906;mso-wrap-distance-left:0pt;mso-wrap-distance-top:0pt;mso-wrap-distance-right:0pt;mso-wrap-distance-bottom:0pt;margin-left:0pt;margin-top:0pt;mso-position-horizontal:absolute;mso-position-horizontal-relative:page;mso-position-vertical:absolute;mso-position-vertical-relative:page" o:allowincell="t" fillcolor="#E4F1F8" stroked="f" coordsize="11905,16838" path="m7559992,0l,,,10692003,7559992,10692003,7559992,,xe">
                <v:textbox inset="0mm,0mm,0mm,0mm">
                  <w:txbxContent>
                    <w:p/>
                  </w:txbxContent>
                </v:textbox>
              </v:shape>
            </w:pict>
          </mc:Fallback>
        </mc:AlternateContent>
      </w: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spacing w:before="41" w:beforeAutospacing="0" w:afterAutospacing="0"/>
        <w:rPr>
          <w:rFonts w:ascii="Open Sans" w:hAnsi="Open Sans"/>
          <w:sz w:val="18"/>
        </w:rPr>
      </w:pPr>
    </w:p>
    <w:p>
      <w:pPr>
        <w:tabs>
          <w:tab w:val="left" w:pos="3340" w:leader="none"/>
        </w:tabs>
        <w:ind w:left="1180"/>
        <w:rPr>
          <w:rFonts w:ascii="Open Sans" w:hAnsi="Open Sans"/>
          <w:sz w:val="18"/>
        </w:rPr>
      </w:pPr>
      <w:r>
        <w:rPr>
          <w:rFonts w:ascii="Open Sans" w:hAnsi="Open Sans"/>
          <w:color w:val="231F20"/>
          <w:sz w:val="18"/>
        </w:rPr>
        <w:t xml:space="preserve">Malin </w:t>
      </w:r>
      <w:r>
        <w:rPr>
          <w:rFonts w:ascii="Open Sans" w:hAnsi="Open Sans"/>
          <w:color w:val="231F20"/>
          <w:sz w:val="18"/>
          <w:spacing w:val="-2"/>
        </w:rPr>
        <w:t>Andersson</w:t>
      </w:r>
      <w:r>
        <w:rPr>
          <w:rFonts w:ascii="Open Sans" w:hAnsi="Open Sans"/>
          <w:color w:val="231F20"/>
          <w:sz w:val="18"/>
        </w:rPr>
        <w:tab/>
        <w:t xml:space="preserve">Liselott </w:t>
      </w:r>
      <w:r>
        <w:rPr>
          <w:rFonts w:ascii="Open Sans" w:hAnsi="Open Sans"/>
          <w:color w:val="231F20"/>
          <w:sz w:val="18"/>
          <w:spacing w:val="-2"/>
        </w:rPr>
        <w:t>Johansson</w:t>
      </w:r>
    </w:p>
    <w:p>
      <w:pPr>
        <w:tabs>
          <w:tab w:val="left" w:pos="3340" w:leader="none"/>
        </w:tabs>
        <w:spacing w:before="15" w:beforeAutospacing="0" w:afterAutospacing="0"/>
        <w:ind w:left="1180"/>
        <w:rPr>
          <w:rFonts w:ascii="Open Sans" w:hAnsi="Open Sans"/>
          <w:sz w:val="18"/>
        </w:rPr>
      </w:pPr>
      <w:r>
        <w:rPr>
          <w:rFonts w:ascii="Open Sans" w:hAnsi="Open Sans"/>
          <w:color w:val="231F20"/>
          <w:sz w:val="18"/>
          <w:spacing w:val="-2"/>
        </w:rPr>
        <w:t>Planarkitekt</w:t>
      </w:r>
      <w:r>
        <w:rPr>
          <w:rFonts w:ascii="Open Sans" w:hAnsi="Open Sans"/>
          <w:color w:val="231F20"/>
          <w:sz w:val="18"/>
        </w:rPr>
        <w:tab/>
      </w:r>
      <w:r>
        <w:rPr>
          <w:rFonts w:ascii="Open Sans" w:hAnsi="Open Sans"/>
          <w:color w:val="231F20"/>
          <w:sz w:val="18"/>
          <w:spacing w:val="-2"/>
        </w:rPr>
        <w:t>Planchef</w:t>
      </w:r>
    </w:p>
    <w:p>
      <w:pPr>
        <w:pStyle w:val="P10"/>
        <w:spacing w:before="78" w:beforeAutospacing="0" w:afterAutospacing="0"/>
        <w:rPr>
          <w:rFonts w:ascii="Open Sans" w:hAnsi="Open Sans"/>
          <w:sz w:val="38"/>
        </w:rPr>
      </w:pPr>
    </w:p>
    <w:p>
      <w:pPr>
        <w:pStyle w:val="P3"/>
        <w:spacing w:before="1" w:beforeAutospacing="0" w:afterAutospacing="0"/>
      </w:pPr>
      <w:r>
        <w:rPr>
          <w:color w:val="231F20"/>
          <w:spacing w:val="-2"/>
        </w:rPr>
        <w:t>Handlingar</w:t>
      </w:r>
    </w:p>
    <w:p>
      <w:pPr>
        <w:spacing w:lineRule="auto" w:line="254" w:before="183" w:beforeAutospacing="0" w:afterAutospacing="0"/>
        <w:ind w:left="1180" w:right="7751"/>
        <w:rPr>
          <w:rFonts w:ascii="Open Sans" w:hAnsi="Open Sans"/>
          <w:sz w:val="18"/>
        </w:rPr>
      </w:pPr>
      <w:r>
        <w:rPr>
          <w:rFonts w:ascii="Open Sans" w:hAnsi="Open Sans"/>
          <w:color w:val="231F20"/>
          <w:sz w:val="18"/>
          <w:spacing w:val="-2"/>
        </w:rPr>
        <w:t>Planbeskrivning Plankarta</w:t>
      </w:r>
    </w:p>
    <w:p>
      <w:pPr>
        <w:spacing w:lineRule="auto" w:line="254" w:beforeAutospacing="0" w:afterAutospacing="0"/>
        <w:ind w:left="1180" w:right="5884"/>
        <w:rPr>
          <w:rFonts w:ascii="Open Sans" w:hAnsi="Open Sans"/>
          <w:sz w:val="18"/>
        </w:rPr>
      </w:pPr>
      <w:r>
        <w:rPr>
          <w:rFonts w:ascii="Open Sans" w:hAnsi="Open Sans"/>
          <w:color w:val="231F20"/>
          <w:sz w:val="18"/>
        </w:rPr>
        <w:t>Undersökning</w:t>
      </w:r>
      <w:r>
        <w:rPr>
          <w:rFonts w:ascii="Open Sans" w:hAnsi="Open Sans"/>
          <w:color w:val="231F20"/>
          <w:sz w:val="18"/>
          <w:spacing w:val="-11"/>
        </w:rPr>
        <w:t xml:space="preserve"> </w:t>
      </w:r>
      <w:r>
        <w:rPr>
          <w:rFonts w:ascii="Open Sans" w:hAnsi="Open Sans"/>
          <w:color w:val="231F20"/>
          <w:sz w:val="18"/>
        </w:rPr>
        <w:t>av</w:t>
      </w:r>
      <w:r>
        <w:rPr>
          <w:rFonts w:ascii="Open Sans" w:hAnsi="Open Sans"/>
          <w:color w:val="231F20"/>
          <w:sz w:val="18"/>
          <w:spacing w:val="-11"/>
        </w:rPr>
        <w:t xml:space="preserve"> </w:t>
      </w:r>
      <w:r>
        <w:rPr>
          <w:rFonts w:ascii="Open Sans" w:hAnsi="Open Sans"/>
          <w:color w:val="231F20"/>
          <w:sz w:val="18"/>
        </w:rPr>
        <w:t>betydande</w:t>
      </w:r>
      <w:r>
        <w:rPr>
          <w:rFonts w:ascii="Open Sans" w:hAnsi="Open Sans"/>
          <w:color w:val="231F20"/>
          <w:sz w:val="18"/>
          <w:spacing w:val="-11"/>
        </w:rPr>
        <w:t xml:space="preserve"> </w:t>
      </w:r>
      <w:r>
        <w:rPr>
          <w:rFonts w:ascii="Open Sans" w:hAnsi="Open Sans"/>
          <w:color w:val="231F20"/>
          <w:sz w:val="18"/>
        </w:rPr>
        <w:t xml:space="preserve">miljöpåverkan </w:t>
      </w:r>
      <w:r>
        <w:rPr>
          <w:rFonts w:ascii="Open Sans" w:hAnsi="Open Sans"/>
          <w:color w:val="231F20"/>
          <w:sz w:val="18"/>
          <w:spacing w:val="-2"/>
        </w:rPr>
        <w:t>Granskningsutlåtande</w:t>
      </w:r>
    </w:p>
    <w:p>
      <w:pPr>
        <w:spacing w:lineRule="auto" w:line="254" w:beforeAutospacing="0" w:afterAutospacing="0"/>
        <w:rPr>
          <w:rFonts w:ascii="Open Sans" w:hAnsi="Open Sans"/>
          <w:sz w:val="18"/>
        </w:rPr>
        <w:sectPr>
          <w:footnotePr/>
          <w:endnotePr/>
          <w:type w:val="continuous"/>
          <w:pgSz w:w="11910" w:h="16840" w:code="0"/>
          <w:pgMar w:left="180" w:right="740" w:top="1860" w:bottom="280" w:header="720" w:footer="720" w:gutter="0"/>
          <w:cols w:equalWidth="1" w:space="720"/>
        </w:sectPr>
      </w:pPr>
    </w:p>
    <w:p>
      <w:pPr>
        <w:spacing w:before="73" w:beforeAutospacing="0" w:afterAutospacing="0"/>
        <w:ind w:right="812"/>
        <w:jc w:val="center"/>
        <w:rPr>
          <w:rFonts w:ascii="Open Sans Extrabold" w:hAnsi="Open Sans Extrabold"/>
          <w:b w:val="1"/>
          <w:sz w:val="72"/>
        </w:rPr>
      </w:pPr>
      <w:r>
        <w:rPr>
          <w:rFonts w:ascii="Open Sans Extrabold" w:hAnsi="Open Sans Extrabold"/>
          <w:b w:val="1"/>
          <w:color w:val="007EC7"/>
          <w:sz w:val="72"/>
          <w:spacing w:val="-2"/>
        </w:rPr>
        <w:t>Innehållsförteckning</w:t>
      </w:r>
    </w:p>
    <w:p>
      <w:pPr>
        <w:pStyle w:val="P10"/>
        <w:spacing w:before="3" w:beforeAutospacing="0" w:afterAutospacing="0"/>
        <w:rPr>
          <w:rFonts w:ascii="Open Sans Extrabold" w:hAnsi="Open Sans Extrabold"/>
          <w:b w:val="1"/>
          <w:sz w:val="16"/>
        </w:rPr>
      </w:pPr>
    </w:p>
    <w:p>
      <w:pPr>
        <w:rPr>
          <w:rFonts w:ascii="Open Sans Extrabold" w:hAnsi="Open Sans Extrabold"/>
          <w:sz w:val="16"/>
        </w:rPr>
        <w:sectPr>
          <w:footnotePr/>
          <w:endnotePr/>
          <w:type w:val="nextPage"/>
          <w:pgSz w:w="11910" w:h="16840" w:code="0"/>
          <w:pgMar w:left="180" w:right="740" w:top="1640" w:bottom="280" w:header="720" w:footer="720" w:gutter="0"/>
          <w:cols w:equalWidth="1" w:space="720"/>
        </w:sectPr>
      </w:pPr>
    </w:p>
    <w:p>
      <w:pPr>
        <w:spacing w:before="101" w:beforeAutospacing="0" w:afterAutospacing="0"/>
        <w:ind w:left="1180"/>
        <w:rPr>
          <w:rFonts w:ascii="Open Sans Extrabold" w:hAnsi="Open Sans Extrabold"/>
          <w:b w:val="1"/>
          <w:sz w:val="28"/>
        </w:rPr>
      </w:pPr>
      <w:r>
        <w:rPr>
          <w:noProof w:val="1"/>
        </w:rPr>
        <mc:AlternateContent>
          <mc:Choice Requires="wps">
            <w:drawing>
              <wp:anchor xmlns:wp="http://schemas.openxmlformats.org/drawingml/2006/wordprocessingDrawing" distT="0" distB="0" distL="0" distR="0" simplePos="0" relativeHeight="485435907" behindDoc="1" locked="0" layoutInCell="1" allowOverlap="1">
                <wp:simplePos x="0" y="0"/>
                <wp:positionH relativeFrom="page">
                  <wp:posOffset>0</wp:posOffset>
                </wp:positionH>
                <wp:positionV relativeFrom="page">
                  <wp:posOffset>0</wp:posOffset>
                </wp:positionV>
                <wp:extent cx="7559675" cy="10692130"/>
                <wp:effectExtent l="0" t="0" r="0" b="0"/>
                <wp:wrapNone/>
                <wp:docPr id="22" name="Graphic 22"/>
                <wp:cNvGraphicFramePr/>
                <a:graphic xmlns:a="http://schemas.openxmlformats.org/drawingml/2006/main">
                  <a:graphicData uri="http://schemas.microsoft.com/office/word/2010/wordprocessingShape">
                    <wps:wsp>
                      <wps:cNvSpPr/>
                      <wps:spPr>
                        <a:xfrm>
                          <a:off x="0" y="0"/>
                          <a:ext cx="7560309" cy="10692130"/>
                        </a:xfrm>
                        <a:custGeom>
                          <a:rect l="l" t="t" r="r" b="b"/>
                          <a:pathLst>
                            <a:path w="7560309" h="10692130">
                              <a:moveTo>
                                <a:pt x="7559992" y="0"/>
                              </a:moveTo>
                              <a:lnTo>
                                <a:pt x="0" y="0"/>
                              </a:lnTo>
                              <a:lnTo>
                                <a:pt x="0" y="10692003"/>
                              </a:lnTo>
                              <a:lnTo>
                                <a:pt x="7559992" y="10692003"/>
                              </a:lnTo>
                              <a:lnTo>
                                <a:pt x="7559992" y="0"/>
                              </a:lnTo>
                              <a:close/>
                            </a:path>
                          </a:pathLst>
                        </a:custGeom>
                        <a:solidFill>
                          <a:srgbClr val="E4F1F8"/>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2" o:spid="_x0000_s1046" style="position:absolute;width:595.25pt;height:841.9pt;z-index:485435907;mso-wrap-distance-left:0pt;mso-wrap-distance-top:0pt;mso-wrap-distance-right:0pt;mso-wrap-distance-bottom:0pt;margin-left:0pt;margin-top:0pt;mso-position-horizontal:absolute;mso-position-horizontal-relative:page;mso-position-vertical:absolute;mso-position-vertical-relative:page" o:allowincell="t" fillcolor="#E4F1F8" stroked="f" coordsize="11905,16838" path="m7559992,0l,,,10692003,7559992,10692003,7559992,,xe">
                <v:textbox inset="0mm,0mm,0mm,0mm">
                  <w:txbxContent>
                    <w:p/>
                  </w:txbxContent>
                </v:textbox>
              </v:shape>
            </w:pict>
          </mc:Fallback>
        </mc:AlternateContent>
      </w:r>
      <w:hyperlink w:anchor="_bookmark0">
        <w:r>
          <w:rPr>
            <w:rFonts w:ascii="Open Sans Extrabold" w:hAnsi="Open Sans Extrabold"/>
            <w:b w:val="1"/>
            <w:color w:val="231F20"/>
            <w:sz w:val="28"/>
            <w:spacing w:val="-2"/>
          </w:rPr>
          <w:t>Inledning</w:t>
        </w:r>
      </w:hyperlink>
    </w:p>
    <w:p>
      <w:pPr>
        <w:pStyle w:val="P9"/>
        <w:tabs>
          <w:tab w:val="right" w:pos="5425" w:leader="none"/>
        </w:tabs>
        <w:spacing w:before="252" w:beforeAutospacing="0" w:afterAutospacing="0"/>
      </w:pPr>
      <w:hyperlink w:anchor="_bookmark0">
        <w:r>
          <w:rPr>
            <w:color w:val="231F20"/>
          </w:rPr>
          <w:t xml:space="preserve">Detaljplanens </w:t>
        </w:r>
        <w:r>
          <w:rPr>
            <w:color w:val="231F20"/>
            <w:spacing w:val="-2"/>
          </w:rPr>
          <w:t>syfte</w:t>
        </w:r>
        <w:r>
          <w:rPr>
            <w:color w:val="231F20"/>
          </w:rPr>
          <w:tab/>
        </w:r>
        <w:r>
          <w:rPr>
            <w:color w:val="231F20"/>
            <w:spacing w:val="-10"/>
          </w:rPr>
          <w:t>6</w:t>
        </w:r>
      </w:hyperlink>
    </w:p>
    <w:p>
      <w:pPr>
        <w:pStyle w:val="P9"/>
        <w:tabs>
          <w:tab w:val="right" w:pos="5426" w:leader="none"/>
        </w:tabs>
      </w:pPr>
      <w:hyperlink w:anchor="_bookmark0">
        <w:r>
          <w:rPr>
            <w:color w:val="231F20"/>
            <w:spacing w:val="-2"/>
          </w:rPr>
          <w:t>Ärendeinformation</w:t>
        </w:r>
        <w:r>
          <w:rPr>
            <w:color w:val="231F20"/>
          </w:rPr>
          <w:tab/>
        </w:r>
        <w:r>
          <w:rPr>
            <w:color w:val="231F20"/>
            <w:spacing w:val="-10"/>
          </w:rPr>
          <w:t>6</w:t>
        </w:r>
      </w:hyperlink>
    </w:p>
    <w:p>
      <w:pPr>
        <w:pStyle w:val="P8"/>
        <w:spacing w:before="307" w:beforeAutospacing="0" w:afterAutospacing="0"/>
      </w:pPr>
      <w:hyperlink w:anchor="_bookmark1">
        <w:r>
          <w:rPr>
            <w:color w:val="231F20"/>
            <w:spacing w:val="-2"/>
          </w:rPr>
          <w:t>Förutsättningar</w:t>
        </w:r>
      </w:hyperlink>
    </w:p>
    <w:p>
      <w:pPr>
        <w:pStyle w:val="P9"/>
        <w:tabs>
          <w:tab w:val="right" w:pos="5425" w:leader="none"/>
        </w:tabs>
        <w:spacing w:before="252" w:beforeAutospacing="0" w:afterAutospacing="0"/>
      </w:pPr>
      <w:hyperlink w:anchor="_bookmark1">
        <w:r>
          <w:rPr>
            <w:color w:val="231F20"/>
          </w:rPr>
          <w:t>Läge,</w:t>
        </w:r>
        <w:r>
          <w:rPr>
            <w:color w:val="231F20"/>
            <w:spacing w:val="-2"/>
          </w:rPr>
          <w:t xml:space="preserve"> </w:t>
        </w:r>
        <w:r>
          <w:rPr>
            <w:color w:val="231F20"/>
          </w:rPr>
          <w:t>storlek</w:t>
        </w:r>
        <w:r>
          <w:rPr>
            <w:color w:val="231F20"/>
            <w:spacing w:val="-1"/>
          </w:rPr>
          <w:t xml:space="preserve"> </w:t>
        </w:r>
        <w:r>
          <w:rPr>
            <w:color w:val="231F20"/>
          </w:rPr>
          <w:t>och</w:t>
        </w:r>
        <w:r>
          <w:rPr>
            <w:color w:val="231F20"/>
            <w:spacing w:val="-1"/>
          </w:rPr>
          <w:t xml:space="preserve"> </w:t>
        </w:r>
        <w:r>
          <w:rPr>
            <w:color w:val="231F20"/>
            <w:spacing w:val="-2"/>
          </w:rPr>
          <w:t>ägare</w:t>
        </w:r>
        <w:r>
          <w:rPr>
            <w:color w:val="231F20"/>
          </w:rPr>
          <w:tab/>
        </w:r>
        <w:r>
          <w:rPr>
            <w:color w:val="231F20"/>
            <w:spacing w:val="-10"/>
          </w:rPr>
          <w:t>7</w:t>
        </w:r>
      </w:hyperlink>
    </w:p>
    <w:p>
      <w:pPr>
        <w:pStyle w:val="P9"/>
        <w:tabs>
          <w:tab w:val="right" w:pos="5425" w:leader="none"/>
        </w:tabs>
      </w:pPr>
      <w:hyperlink w:anchor="_bookmark1">
        <w:r>
          <w:rPr>
            <w:color w:val="231F20"/>
          </w:rPr>
          <w:t>Kommunala</w:t>
        </w:r>
        <w:r>
          <w:rPr>
            <w:color w:val="231F20"/>
            <w:spacing w:val="-8"/>
          </w:rPr>
          <w:t xml:space="preserve"> </w:t>
        </w:r>
        <w:r>
          <w:rPr>
            <w:color w:val="231F20"/>
            <w:spacing w:val="-2"/>
          </w:rPr>
          <w:t>planeringsunderlag</w:t>
        </w:r>
        <w:r>
          <w:rPr>
            <w:color w:val="231F20"/>
          </w:rPr>
          <w:tab/>
        </w:r>
        <w:r>
          <w:rPr>
            <w:color w:val="231F20"/>
            <w:spacing w:val="-10"/>
          </w:rPr>
          <w:t>7</w:t>
        </w:r>
      </w:hyperlink>
    </w:p>
    <w:p>
      <w:pPr>
        <w:pStyle w:val="P9"/>
        <w:tabs>
          <w:tab w:val="right" w:pos="5425" w:leader="none"/>
        </w:tabs>
      </w:pPr>
      <w:hyperlink w:anchor="_bookmark2">
        <w:r>
          <w:rPr>
            <w:color w:val="231F20"/>
          </w:rPr>
          <w:t>Hälsa</w:t>
        </w:r>
        <w:r>
          <w:rPr>
            <w:color w:val="231F20"/>
            <w:spacing w:val="-4"/>
          </w:rPr>
          <w:t xml:space="preserve"> </w:t>
        </w:r>
        <w:r>
          <w:rPr>
            <w:color w:val="231F20"/>
          </w:rPr>
          <w:t>och</w:t>
        </w:r>
        <w:r>
          <w:rPr>
            <w:color w:val="231F20"/>
            <w:spacing w:val="-2"/>
          </w:rPr>
          <w:t xml:space="preserve"> säkerhet</w:t>
        </w:r>
        <w:r>
          <w:rPr>
            <w:color w:val="231F20"/>
          </w:rPr>
          <w:tab/>
        </w:r>
        <w:r>
          <w:rPr>
            <w:color w:val="231F20"/>
            <w:spacing w:val="-10"/>
          </w:rPr>
          <w:t>9</w:t>
        </w:r>
      </w:hyperlink>
    </w:p>
    <w:p>
      <w:pPr>
        <w:pStyle w:val="P9"/>
        <w:tabs>
          <w:tab w:val="right" w:pos="5425" w:leader="none"/>
        </w:tabs>
      </w:pPr>
      <w:hyperlink w:anchor="_bookmark3">
        <w:r>
          <w:rPr>
            <w:color w:val="231F20"/>
          </w:rPr>
          <w:t xml:space="preserve">Mark och </w:t>
        </w:r>
        <w:r>
          <w:rPr>
            <w:color w:val="231F20"/>
            <w:spacing w:val="-2"/>
          </w:rPr>
          <w:t>vegetation</w:t>
        </w:r>
        <w:r>
          <w:rPr>
            <w:color w:val="231F20"/>
          </w:rPr>
          <w:tab/>
        </w:r>
        <w:r>
          <w:rPr>
            <w:color w:val="231F20"/>
            <w:spacing w:val="-5"/>
          </w:rPr>
          <w:t>10</w:t>
        </w:r>
      </w:hyperlink>
    </w:p>
    <w:p>
      <w:pPr>
        <w:pStyle w:val="P9"/>
        <w:tabs>
          <w:tab w:val="right" w:pos="5425" w:leader="none"/>
        </w:tabs>
        <w:spacing w:before="54" w:beforeAutospacing="0" w:afterAutospacing="0"/>
      </w:pPr>
      <w:hyperlink w:anchor="_bookmark4">
        <w:r>
          <w:rPr>
            <w:color w:val="231F20"/>
            <w:spacing w:val="-2"/>
          </w:rPr>
          <w:t>Bebyggelse</w:t>
        </w:r>
        <w:r>
          <w:rPr>
            <w:color w:val="231F20"/>
          </w:rPr>
          <w:tab/>
        </w:r>
        <w:r>
          <w:rPr>
            <w:color w:val="231F20"/>
            <w:spacing w:val="-5"/>
          </w:rPr>
          <w:t>11</w:t>
        </w:r>
      </w:hyperlink>
    </w:p>
    <w:p>
      <w:pPr>
        <w:pStyle w:val="P9"/>
        <w:tabs>
          <w:tab w:val="right" w:pos="5425" w:leader="none"/>
        </w:tabs>
      </w:pPr>
      <w:hyperlink w:anchor="_bookmark5">
        <w:r>
          <w:rPr>
            <w:color w:val="231F20"/>
            <w:spacing w:val="-2"/>
          </w:rPr>
          <w:t>Infrastruktur</w:t>
        </w:r>
        <w:r>
          <w:rPr>
            <w:color w:val="231F20"/>
          </w:rPr>
          <w:tab/>
        </w:r>
        <w:r>
          <w:rPr>
            <w:color w:val="231F20"/>
            <w:spacing w:val="-5"/>
          </w:rPr>
          <w:t>13</w:t>
        </w:r>
      </w:hyperlink>
    </w:p>
    <w:p>
      <w:pPr>
        <w:pStyle w:val="P9"/>
        <w:tabs>
          <w:tab w:val="right" w:pos="5425" w:leader="none"/>
        </w:tabs>
      </w:pPr>
      <w:hyperlink w:anchor="_bookmark5">
        <w:r>
          <w:rPr>
            <w:color w:val="231F20"/>
          </w:rPr>
          <w:t xml:space="preserve">Teknisk </w:t>
        </w:r>
        <w:r>
          <w:rPr>
            <w:color w:val="231F20"/>
            <w:spacing w:val="-2"/>
          </w:rPr>
          <w:t>försörjning</w:t>
        </w:r>
        <w:r>
          <w:rPr>
            <w:color w:val="231F20"/>
          </w:rPr>
          <w:tab/>
        </w:r>
        <w:r>
          <w:rPr>
            <w:color w:val="231F20"/>
            <w:spacing w:val="-5"/>
          </w:rPr>
          <w:t>13</w:t>
        </w:r>
      </w:hyperlink>
    </w:p>
    <w:p>
      <w:pPr>
        <w:pStyle w:val="P9"/>
        <w:tabs>
          <w:tab w:val="right" w:pos="5425" w:leader="none"/>
        </w:tabs>
      </w:pPr>
      <w:hyperlink w:anchor="_bookmark6">
        <w:r>
          <w:rPr>
            <w:color w:val="231F20"/>
          </w:rPr>
          <w:t xml:space="preserve">Offentlig och kommersiell </w:t>
        </w:r>
        <w:r>
          <w:rPr>
            <w:color w:val="231F20"/>
            <w:spacing w:val="-2"/>
          </w:rPr>
          <w:t>service</w:t>
        </w:r>
        <w:r>
          <w:rPr>
            <w:rFonts w:ascii="Times New Roman" w:hAnsi="Times New Roman"/>
            <w:color w:val="231F20"/>
          </w:rPr>
          <w:tab/>
        </w:r>
        <w:r>
          <w:rPr>
            <w:color w:val="231F20"/>
            <w:spacing w:val="-5"/>
          </w:rPr>
          <w:t>14</w:t>
        </w:r>
      </w:hyperlink>
    </w:p>
    <w:p>
      <w:pPr>
        <w:pStyle w:val="P9"/>
        <w:tabs>
          <w:tab w:val="right" w:pos="5425" w:leader="none"/>
        </w:tabs>
      </w:pPr>
      <w:hyperlink w:anchor="_bookmark6">
        <w:r>
          <w:rPr>
            <w:color w:val="231F20"/>
            <w:spacing w:val="-2"/>
          </w:rPr>
          <w:t>Kulturmiljö</w:t>
        </w:r>
        <w:r>
          <w:rPr>
            <w:color w:val="231F20"/>
          </w:rPr>
          <w:tab/>
        </w:r>
        <w:r>
          <w:rPr>
            <w:color w:val="231F20"/>
            <w:spacing w:val="-5"/>
          </w:rPr>
          <w:t>14</w:t>
        </w:r>
      </w:hyperlink>
    </w:p>
    <w:p>
      <w:pPr>
        <w:pStyle w:val="P9"/>
        <w:tabs>
          <w:tab w:val="right" w:pos="5425" w:leader="none"/>
        </w:tabs>
      </w:pPr>
      <w:hyperlink w:anchor="_bookmark7">
        <w:r>
          <w:rPr>
            <w:color w:val="231F20"/>
          </w:rPr>
          <w:t xml:space="preserve">Social </w:t>
        </w:r>
        <w:r>
          <w:rPr>
            <w:color w:val="231F20"/>
            <w:spacing w:val="-2"/>
          </w:rPr>
          <w:t>hållbarhet</w:t>
        </w:r>
        <w:r>
          <w:rPr>
            <w:color w:val="231F20"/>
          </w:rPr>
          <w:tab/>
        </w:r>
        <w:r>
          <w:rPr>
            <w:color w:val="231F20"/>
            <w:spacing w:val="-5"/>
          </w:rPr>
          <w:t>16</w:t>
        </w:r>
      </w:hyperlink>
    </w:p>
    <w:p>
      <w:pPr>
        <w:pStyle w:val="P9"/>
        <w:tabs>
          <w:tab w:val="right" w:pos="5425" w:leader="none"/>
        </w:tabs>
      </w:pPr>
      <w:hyperlink w:anchor="_bookmark8">
        <w:r>
          <w:rPr>
            <w:color w:val="231F20"/>
            <w:spacing w:val="-2"/>
          </w:rPr>
          <w:t>Platsanalys</w:t>
        </w:r>
        <w:r>
          <w:rPr>
            <w:color w:val="231F20"/>
          </w:rPr>
          <w:tab/>
        </w:r>
        <w:r>
          <w:rPr>
            <w:color w:val="231F20"/>
            <w:spacing w:val="-5"/>
          </w:rPr>
          <w:t>17</w:t>
        </w:r>
      </w:hyperlink>
    </w:p>
    <w:p>
      <w:pPr>
        <w:pStyle w:val="P8"/>
      </w:pPr>
      <w:hyperlink w:anchor="_bookmark9">
        <w:r>
          <w:rPr>
            <w:color w:val="231F20"/>
            <w:spacing w:val="-2"/>
          </w:rPr>
          <w:t>Planförslag</w:t>
        </w:r>
      </w:hyperlink>
    </w:p>
    <w:p>
      <w:pPr>
        <w:pStyle w:val="P9"/>
        <w:tabs>
          <w:tab w:val="right" w:pos="5425" w:leader="none"/>
        </w:tabs>
        <w:spacing w:before="253" w:beforeAutospacing="0" w:afterAutospacing="0"/>
      </w:pPr>
      <w:hyperlink w:anchor="_bookmark10">
        <w:r>
          <w:rPr>
            <w:color w:val="231F20"/>
          </w:rPr>
          <w:t xml:space="preserve">Arkitektonisk </w:t>
        </w:r>
        <w:r>
          <w:rPr>
            <w:color w:val="231F20"/>
            <w:spacing w:val="-5"/>
          </w:rPr>
          <w:t>idé</w:t>
        </w:r>
        <w:r>
          <w:rPr>
            <w:color w:val="231F20"/>
          </w:rPr>
          <w:tab/>
        </w:r>
        <w:r>
          <w:rPr>
            <w:color w:val="231F20"/>
            <w:spacing w:val="-5"/>
          </w:rPr>
          <w:t>20</w:t>
        </w:r>
      </w:hyperlink>
    </w:p>
    <w:p>
      <w:pPr>
        <w:pStyle w:val="P9"/>
        <w:tabs>
          <w:tab w:val="right" w:pos="5425" w:leader="none"/>
        </w:tabs>
      </w:pPr>
      <w:hyperlink w:anchor="_bookmark11">
        <w:r>
          <w:rPr>
            <w:color w:val="231F20"/>
            <w:spacing w:val="-2"/>
          </w:rPr>
          <w:t>Kvartersmark</w:t>
        </w:r>
        <w:r>
          <w:rPr>
            <w:color w:val="231F20"/>
          </w:rPr>
          <w:tab/>
        </w:r>
        <w:r>
          <w:rPr>
            <w:color w:val="231F20"/>
            <w:spacing w:val="-5"/>
          </w:rPr>
          <w:t>22</w:t>
        </w:r>
      </w:hyperlink>
    </w:p>
    <w:p>
      <w:pPr>
        <w:pStyle w:val="P8"/>
      </w:pPr>
      <w:hyperlink w:anchor="_bookmark12">
        <w:r>
          <w:rPr>
            <w:color w:val="231F20"/>
          </w:rPr>
          <w:t>Utredningar</w:t>
        </w:r>
        <w:r>
          <w:rPr>
            <w:color w:val="231F20"/>
            <w:spacing w:val="-5"/>
          </w:rPr>
          <w:t xml:space="preserve"> </w:t>
        </w:r>
        <w:r>
          <w:rPr>
            <w:color w:val="231F20"/>
          </w:rPr>
          <w:t>och</w:t>
        </w:r>
        <w:r>
          <w:rPr>
            <w:color w:val="231F20"/>
            <w:spacing w:val="-5"/>
          </w:rPr>
          <w:t xml:space="preserve"> </w:t>
        </w:r>
        <w:r>
          <w:rPr>
            <w:color w:val="231F20"/>
            <w:spacing w:val="-2"/>
          </w:rPr>
          <w:t>dispenser</w:t>
        </w:r>
      </w:hyperlink>
    </w:p>
    <w:p>
      <w:pPr>
        <w:pStyle w:val="P9"/>
        <w:tabs>
          <w:tab w:val="right" w:pos="5425" w:leader="none"/>
        </w:tabs>
        <w:spacing w:before="253" w:beforeAutospacing="0" w:afterAutospacing="0"/>
      </w:pPr>
      <w:hyperlink w:anchor="_bookmark12">
        <w:r>
          <w:rPr>
            <w:color w:val="231F20"/>
          </w:rPr>
          <w:t xml:space="preserve">Geoteknisk </w:t>
        </w:r>
        <w:r>
          <w:rPr>
            <w:color w:val="231F20"/>
            <w:spacing w:val="-2"/>
          </w:rPr>
          <w:t>utredning</w:t>
        </w:r>
        <w:r>
          <w:rPr>
            <w:color w:val="231F20"/>
          </w:rPr>
          <w:tab/>
        </w:r>
        <w:r>
          <w:rPr>
            <w:color w:val="231F20"/>
            <w:spacing w:val="-5"/>
          </w:rPr>
          <w:t>24</w:t>
        </w:r>
      </w:hyperlink>
    </w:p>
    <w:p>
      <w:pPr>
        <w:pStyle w:val="P9"/>
        <w:tabs>
          <w:tab w:val="right" w:pos="5425" w:leader="none"/>
        </w:tabs>
      </w:pPr>
      <w:hyperlink w:anchor="_bookmark12">
        <w:r>
          <w:rPr>
            <w:color w:val="231F20"/>
            <w:spacing w:val="-2"/>
          </w:rPr>
          <w:t>Markföroreningar</w:t>
        </w:r>
        <w:r>
          <w:rPr>
            <w:color w:val="231F20"/>
          </w:rPr>
          <w:tab/>
        </w:r>
        <w:r>
          <w:rPr>
            <w:color w:val="231F20"/>
            <w:spacing w:val="-5"/>
          </w:rPr>
          <w:t>24</w:t>
        </w:r>
      </w:hyperlink>
    </w:p>
    <w:p>
      <w:pPr>
        <w:pStyle w:val="P9"/>
        <w:tabs>
          <w:tab w:val="right" w:pos="5425" w:leader="none"/>
        </w:tabs>
        <w:spacing w:before="54" w:beforeAutospacing="0" w:afterAutospacing="0"/>
      </w:pPr>
      <w:hyperlink w:anchor="_bookmark12">
        <w:r>
          <w:rPr>
            <w:color w:val="231F20"/>
            <w:spacing w:val="-2"/>
          </w:rPr>
          <w:t>Arkeologi</w:t>
        </w:r>
        <w:r>
          <w:rPr>
            <w:color w:val="231F20"/>
          </w:rPr>
          <w:tab/>
        </w:r>
        <w:r>
          <w:rPr>
            <w:color w:val="231F20"/>
            <w:spacing w:val="-5"/>
          </w:rPr>
          <w:t>24</w:t>
        </w:r>
      </w:hyperlink>
    </w:p>
    <w:p>
      <w:pPr>
        <w:pStyle w:val="P9"/>
        <w:tabs>
          <w:tab w:val="right" w:pos="5426" w:leader="none"/>
        </w:tabs>
      </w:pPr>
      <w:hyperlink w:anchor="_bookmark12">
        <w:r>
          <w:rPr>
            <w:color w:val="231F20"/>
            <w:spacing w:val="-2"/>
          </w:rPr>
          <w:t>Dagvatten</w:t>
        </w:r>
        <w:r>
          <w:rPr>
            <w:color w:val="231F20"/>
          </w:rPr>
          <w:tab/>
        </w:r>
        <w:r>
          <w:rPr>
            <w:color w:val="231F20"/>
            <w:spacing w:val="-5"/>
          </w:rPr>
          <w:t>24</w:t>
        </w:r>
      </w:hyperlink>
    </w:p>
    <w:p>
      <w:pPr>
        <w:pStyle w:val="P9"/>
        <w:tabs>
          <w:tab w:val="right" w:pos="5425" w:leader="none"/>
        </w:tabs>
      </w:pPr>
      <w:hyperlink w:anchor="_bookmark13">
        <w:r>
          <w:rPr>
            <w:color w:val="231F20"/>
            <w:spacing w:val="-2"/>
          </w:rPr>
          <w:t>Dagsljusstudie</w:t>
        </w:r>
        <w:r>
          <w:rPr>
            <w:color w:val="231F20"/>
          </w:rPr>
          <w:tab/>
        </w:r>
        <w:r>
          <w:rPr>
            <w:color w:val="231F20"/>
            <w:spacing w:val="-5"/>
          </w:rPr>
          <w:t>25</w:t>
        </w:r>
      </w:hyperlink>
    </w:p>
    <w:p>
      <w:pPr>
        <w:pStyle w:val="P9"/>
        <w:tabs>
          <w:tab w:val="right" w:pos="5425" w:leader="none"/>
        </w:tabs>
      </w:pPr>
      <w:hyperlink w:anchor="_bookmark14">
        <w:r>
          <w:rPr>
            <w:color w:val="231F20"/>
            <w:spacing w:val="-2"/>
          </w:rPr>
          <w:t>Bullerutredning</w:t>
        </w:r>
        <w:r>
          <w:rPr>
            <w:color w:val="231F20"/>
          </w:rPr>
          <w:tab/>
        </w:r>
        <w:r>
          <w:rPr>
            <w:color w:val="231F20"/>
            <w:spacing w:val="-5"/>
          </w:rPr>
          <w:t>26</w:t>
        </w:r>
      </w:hyperlink>
    </w:p>
    <w:p>
      <w:pPr>
        <w:pStyle w:val="P9"/>
        <w:tabs>
          <w:tab w:val="right" w:pos="5425" w:leader="none"/>
        </w:tabs>
      </w:pPr>
      <w:hyperlink w:anchor="_bookmark15">
        <w:r>
          <w:rPr>
            <w:color w:val="231F20"/>
            <w:spacing w:val="-2"/>
          </w:rPr>
          <w:t>Solstudie</w:t>
        </w:r>
        <w:r>
          <w:rPr>
            <w:color w:val="231F20"/>
          </w:rPr>
          <w:tab/>
        </w:r>
        <w:r>
          <w:rPr>
            <w:color w:val="231F20"/>
            <w:spacing w:val="-5"/>
          </w:rPr>
          <w:t>27</w:t>
        </w:r>
      </w:hyperlink>
    </w:p>
    <w:p>
      <w:pPr>
        <w:pStyle w:val="P9"/>
        <w:tabs>
          <w:tab w:val="right" w:pos="5425" w:leader="none"/>
        </w:tabs>
      </w:pPr>
      <w:hyperlink w:anchor="_bookmark16">
        <w:r>
          <w:rPr>
            <w:color w:val="231F20"/>
          </w:rPr>
          <w:t xml:space="preserve">Genhet- och </w:t>
        </w:r>
        <w:r>
          <w:rPr>
            <w:color w:val="231F20"/>
            <w:spacing w:val="-2"/>
          </w:rPr>
          <w:t>restidskvot</w:t>
        </w:r>
        <w:r>
          <w:rPr>
            <w:color w:val="231F20"/>
          </w:rPr>
          <w:tab/>
        </w:r>
        <w:r>
          <w:rPr>
            <w:color w:val="231F20"/>
            <w:spacing w:val="-5"/>
          </w:rPr>
          <w:t>28</w:t>
        </w:r>
      </w:hyperlink>
    </w:p>
    <w:p>
      <w:pPr>
        <w:pStyle w:val="P9"/>
        <w:tabs>
          <w:tab w:val="right" w:pos="5425" w:leader="none"/>
        </w:tabs>
      </w:pPr>
      <w:hyperlink w:anchor="_bookmark16">
        <w:r>
          <w:rPr>
            <w:color w:val="231F20"/>
          </w:rPr>
          <w:t xml:space="preserve">Undersökning av </w:t>
        </w:r>
        <w:r>
          <w:rPr>
            <w:color w:val="231F20"/>
            <w:spacing w:val="-2"/>
          </w:rPr>
          <w:t>betydande</w:t>
        </w:r>
        <w:r>
          <w:rPr>
            <w:color w:val="231F20"/>
          </w:rPr>
          <w:tab/>
        </w:r>
        <w:r>
          <w:rPr>
            <w:color w:val="231F20"/>
            <w:spacing w:val="-5"/>
          </w:rPr>
          <w:t>28</w:t>
        </w:r>
      </w:hyperlink>
    </w:p>
    <w:p>
      <w:pPr>
        <w:pStyle w:val="P9"/>
      </w:pPr>
      <w:hyperlink w:anchor="_bookmark16">
        <w:r>
          <w:rPr>
            <w:color w:val="231F20"/>
            <w:spacing w:val="-2"/>
          </w:rPr>
          <w:t>miljöpåverkan</w:t>
        </w:r>
      </w:hyperlink>
    </w:p>
    <w:p>
      <w:pPr>
        <w:pStyle w:val="P6"/>
      </w:pPr>
      <w:r>
        <w:rPr>
          <w:b w:val="0"/>
        </w:rPr>
        <w:br w:type="column"/>
      </w:r>
      <w:hyperlink w:anchor="_bookmark17">
        <w:r>
          <w:rPr>
            <w:color w:val="231F20"/>
          </w:rPr>
          <w:t>Plankarta</w:t>
        </w:r>
        <w:r>
          <w:rPr>
            <w:color w:val="231F20"/>
            <w:spacing w:val="-4"/>
          </w:rPr>
          <w:t xml:space="preserve"> </w:t>
        </w:r>
        <w:r>
          <w:rPr>
            <w:color w:val="231F20"/>
          </w:rPr>
          <w:t>och</w:t>
        </w:r>
        <w:r>
          <w:rPr>
            <w:color w:val="231F20"/>
            <w:spacing w:val="-4"/>
          </w:rPr>
          <w:t xml:space="preserve"> </w:t>
        </w:r>
        <w:r>
          <w:rPr>
            <w:color w:val="231F20"/>
            <w:spacing w:val="-2"/>
          </w:rPr>
          <w:t>bestämmelser</w:t>
        </w:r>
      </w:hyperlink>
    </w:p>
    <w:p>
      <w:pPr>
        <w:pStyle w:val="P7"/>
        <w:tabs>
          <w:tab w:val="left" w:pos="4465" w:leader="none"/>
        </w:tabs>
        <w:spacing w:before="252" w:beforeAutospacing="0" w:afterAutospacing="0"/>
      </w:pPr>
      <w:hyperlink w:anchor="_bookmark18">
        <w:r>
          <w:rPr>
            <w:color w:val="231F20"/>
            <w:spacing w:val="-2"/>
          </w:rPr>
          <w:t>Användningsbestämmelser</w:t>
        </w:r>
        <w:r>
          <w:rPr>
            <w:color w:val="231F20"/>
          </w:rPr>
          <w:tab/>
        </w:r>
        <w:r>
          <w:rPr>
            <w:color w:val="231F20"/>
            <w:spacing w:val="-5"/>
          </w:rPr>
          <w:t>30</w:t>
        </w:r>
      </w:hyperlink>
    </w:p>
    <w:p>
      <w:pPr>
        <w:pStyle w:val="P7"/>
        <w:tabs>
          <w:tab w:val="left" w:pos="4465" w:leader="none"/>
        </w:tabs>
      </w:pPr>
      <w:hyperlink w:anchor="_bookmark18">
        <w:r>
          <w:rPr>
            <w:color w:val="231F20"/>
          </w:rPr>
          <w:t>Egenskapsbestämmelser</w:t>
        </w:r>
        <w:r>
          <w:rPr>
            <w:color w:val="231F20"/>
            <w:spacing w:val="-11"/>
          </w:rPr>
          <w:t xml:space="preserve"> </w:t>
        </w:r>
        <w:r>
          <w:rPr>
            <w:color w:val="231F20"/>
          </w:rPr>
          <w:t>för</w:t>
        </w:r>
        <w:r>
          <w:rPr>
            <w:color w:val="231F20"/>
            <w:spacing w:val="-11"/>
          </w:rPr>
          <w:t xml:space="preserve"> </w:t>
        </w:r>
        <w:r>
          <w:rPr>
            <w:color w:val="231F20"/>
            <w:spacing w:val="-2"/>
          </w:rPr>
          <w:t>kvartersmark</w:t>
        </w:r>
        <w:r>
          <w:rPr>
            <w:color w:val="231F20"/>
          </w:rPr>
          <w:tab/>
        </w:r>
        <w:r>
          <w:rPr>
            <w:color w:val="231F20"/>
            <w:spacing w:val="-5"/>
          </w:rPr>
          <w:t>30</w:t>
        </w:r>
      </w:hyperlink>
    </w:p>
    <w:p>
      <w:pPr>
        <w:pStyle w:val="P6"/>
        <w:spacing w:before="307" w:beforeAutospacing="0" w:afterAutospacing="0"/>
      </w:pPr>
      <w:hyperlink w:anchor="_bookmark19">
        <w:r>
          <w:rPr>
            <w:color w:val="231F20"/>
            <w:spacing w:val="-2"/>
          </w:rPr>
          <w:t>Genomförande</w:t>
        </w:r>
      </w:hyperlink>
    </w:p>
    <w:p>
      <w:pPr>
        <w:pStyle w:val="P7"/>
        <w:tabs>
          <w:tab w:val="left" w:pos="4465" w:leader="none"/>
        </w:tabs>
        <w:spacing w:before="252" w:beforeAutospacing="0" w:afterAutospacing="0"/>
      </w:pPr>
      <w:hyperlink w:anchor="_bookmark19">
        <w:r>
          <w:rPr>
            <w:color w:val="231F20"/>
          </w:rPr>
          <w:t xml:space="preserve">Mark- och </w:t>
        </w:r>
        <w:r>
          <w:rPr>
            <w:color w:val="231F20"/>
            <w:spacing w:val="-2"/>
          </w:rPr>
          <w:t>utrymmesförvärv</w:t>
        </w:r>
        <w:r>
          <w:rPr>
            <w:color w:val="231F20"/>
          </w:rPr>
          <w:tab/>
        </w:r>
        <w:r>
          <w:rPr>
            <w:color w:val="231F20"/>
            <w:spacing w:val="-5"/>
          </w:rPr>
          <w:t>34</w:t>
        </w:r>
      </w:hyperlink>
    </w:p>
    <w:p>
      <w:pPr>
        <w:pStyle w:val="P7"/>
        <w:tabs>
          <w:tab w:val="left" w:pos="4465" w:leader="none"/>
        </w:tabs>
      </w:pPr>
      <w:hyperlink w:anchor="_bookmark19">
        <w:r>
          <w:rPr>
            <w:color w:val="231F20"/>
            <w:spacing w:val="-2"/>
          </w:rPr>
          <w:t>Fastighetsrättsliga</w:t>
        </w:r>
        <w:r>
          <w:rPr>
            <w:color w:val="231F20"/>
            <w:spacing w:val="20"/>
          </w:rPr>
          <w:t xml:space="preserve"> </w:t>
        </w:r>
        <w:r>
          <w:rPr>
            <w:color w:val="231F20"/>
            <w:spacing w:val="-2"/>
          </w:rPr>
          <w:t>frågor</w:t>
        </w:r>
        <w:r>
          <w:rPr>
            <w:color w:val="231F20"/>
          </w:rPr>
          <w:tab/>
        </w:r>
        <w:r>
          <w:rPr>
            <w:color w:val="231F20"/>
            <w:spacing w:val="-5"/>
          </w:rPr>
          <w:t>34</w:t>
        </w:r>
      </w:hyperlink>
    </w:p>
    <w:p>
      <w:pPr>
        <w:pStyle w:val="P7"/>
        <w:tabs>
          <w:tab w:val="left" w:pos="4465" w:leader="none"/>
        </w:tabs>
      </w:pPr>
      <w:hyperlink w:anchor="_bookmark19">
        <w:r>
          <w:rPr>
            <w:color w:val="231F20"/>
          </w:rPr>
          <w:t>Ekonomiska</w:t>
        </w:r>
        <w:r>
          <w:rPr>
            <w:color w:val="231F20"/>
            <w:spacing w:val="-9"/>
          </w:rPr>
          <w:t xml:space="preserve"> </w:t>
        </w:r>
        <w:r>
          <w:rPr>
            <w:color w:val="231F20"/>
            <w:spacing w:val="-2"/>
          </w:rPr>
          <w:t>frågor</w:t>
        </w:r>
        <w:r>
          <w:rPr>
            <w:color w:val="231F20"/>
          </w:rPr>
          <w:tab/>
        </w:r>
        <w:r>
          <w:rPr>
            <w:color w:val="231F20"/>
            <w:spacing w:val="-5"/>
          </w:rPr>
          <w:t>34</w:t>
        </w:r>
      </w:hyperlink>
    </w:p>
    <w:p>
      <w:pPr>
        <w:pStyle w:val="P7"/>
        <w:tabs>
          <w:tab w:val="left" w:pos="4465" w:leader="none"/>
        </w:tabs>
      </w:pPr>
      <w:hyperlink w:anchor="_bookmark20">
        <w:r>
          <w:rPr>
            <w:color w:val="231F20"/>
            <w:spacing w:val="-2"/>
          </w:rPr>
          <w:t>Organisatoriska</w:t>
        </w:r>
        <w:r>
          <w:rPr>
            <w:color w:val="231F20"/>
            <w:spacing w:val="16"/>
          </w:rPr>
          <w:t xml:space="preserve"> </w:t>
        </w:r>
        <w:r>
          <w:rPr>
            <w:color w:val="231F20"/>
            <w:spacing w:val="-2"/>
          </w:rPr>
          <w:t>frågor</w:t>
        </w:r>
        <w:r>
          <w:rPr>
            <w:color w:val="231F20"/>
          </w:rPr>
          <w:tab/>
        </w:r>
        <w:r>
          <w:rPr>
            <w:color w:val="231F20"/>
            <w:spacing w:val="-5"/>
          </w:rPr>
          <w:t>35</w:t>
        </w:r>
      </w:hyperlink>
    </w:p>
    <w:p>
      <w:pPr>
        <w:pStyle w:val="P7"/>
        <w:tabs>
          <w:tab w:val="left" w:pos="4465" w:leader="none"/>
        </w:tabs>
        <w:spacing w:before="54" w:beforeAutospacing="0" w:afterAutospacing="0"/>
      </w:pPr>
      <w:hyperlink w:anchor="_bookmark21">
        <w:r>
          <w:rPr>
            <w:color w:val="231F20"/>
            <w:spacing w:val="-2"/>
          </w:rPr>
          <w:t>Kulturvärden</w:t>
        </w:r>
        <w:r>
          <w:rPr>
            <w:color w:val="231F20"/>
          </w:rPr>
          <w:tab/>
        </w:r>
        <w:r>
          <w:rPr>
            <w:color w:val="231F20"/>
            <w:spacing w:val="-5"/>
          </w:rPr>
          <w:t>36</w:t>
        </w:r>
      </w:hyperlink>
    </w:p>
    <w:p>
      <w:pPr>
        <w:pStyle w:val="P6"/>
        <w:spacing w:before="307" w:beforeAutospacing="0" w:afterAutospacing="0"/>
      </w:pPr>
      <w:hyperlink w:anchor="_bookmark22">
        <w:r>
          <w:rPr>
            <w:color w:val="231F20"/>
            <w:spacing w:val="-2"/>
          </w:rPr>
          <w:t>Konsekvenser</w:t>
        </w:r>
      </w:hyperlink>
    </w:p>
    <w:p>
      <w:pPr>
        <w:pStyle w:val="P7"/>
        <w:tabs>
          <w:tab w:val="left" w:pos="4465" w:leader="none"/>
        </w:tabs>
        <w:spacing w:before="253" w:beforeAutospacing="0" w:afterAutospacing="0"/>
      </w:pPr>
      <w:hyperlink w:anchor="_bookmark22">
        <w:r>
          <w:rPr>
            <w:color w:val="231F20"/>
          </w:rPr>
          <w:t>Kommunala</w:t>
        </w:r>
        <w:r>
          <w:rPr>
            <w:color w:val="231F20"/>
            <w:spacing w:val="-8"/>
          </w:rPr>
          <w:t xml:space="preserve"> </w:t>
        </w:r>
        <w:r>
          <w:rPr>
            <w:color w:val="231F20"/>
            <w:spacing w:val="-2"/>
          </w:rPr>
          <w:t>planeringsunderlag</w:t>
        </w:r>
        <w:r>
          <w:rPr>
            <w:color w:val="231F20"/>
          </w:rPr>
          <w:tab/>
        </w:r>
        <w:r>
          <w:rPr>
            <w:color w:val="231F20"/>
            <w:spacing w:val="-5"/>
          </w:rPr>
          <w:t>37</w:t>
        </w:r>
      </w:hyperlink>
    </w:p>
    <w:p>
      <w:pPr>
        <w:pStyle w:val="P7"/>
        <w:tabs>
          <w:tab w:val="left" w:pos="4465" w:leader="none"/>
        </w:tabs>
        <w:spacing w:before="54" w:beforeAutospacing="0" w:afterAutospacing="0"/>
      </w:pPr>
      <w:hyperlink w:anchor="_bookmark22">
        <w:r>
          <w:rPr>
            <w:color w:val="231F20"/>
          </w:rPr>
          <w:t>Hälsa</w:t>
        </w:r>
        <w:r>
          <w:rPr>
            <w:color w:val="231F20"/>
            <w:spacing w:val="-4"/>
          </w:rPr>
          <w:t xml:space="preserve"> </w:t>
        </w:r>
        <w:r>
          <w:rPr>
            <w:color w:val="231F20"/>
          </w:rPr>
          <w:t>och</w:t>
        </w:r>
        <w:r>
          <w:rPr>
            <w:color w:val="231F20"/>
            <w:spacing w:val="-2"/>
          </w:rPr>
          <w:t xml:space="preserve"> säkerhet</w:t>
        </w:r>
        <w:r>
          <w:rPr>
            <w:color w:val="231F20"/>
          </w:rPr>
          <w:tab/>
        </w:r>
        <w:r>
          <w:rPr>
            <w:color w:val="231F20"/>
            <w:spacing w:val="-5"/>
          </w:rPr>
          <w:t>37</w:t>
        </w:r>
      </w:hyperlink>
    </w:p>
    <w:p>
      <w:pPr>
        <w:pStyle w:val="P7"/>
        <w:tabs>
          <w:tab w:val="left" w:pos="4465" w:leader="none"/>
        </w:tabs>
      </w:pPr>
      <w:hyperlink w:anchor="_bookmark23">
        <w:r>
          <w:rPr>
            <w:color w:val="231F20"/>
          </w:rPr>
          <w:t xml:space="preserve">Mark och </w:t>
        </w:r>
        <w:r>
          <w:rPr>
            <w:color w:val="231F20"/>
            <w:spacing w:val="-2"/>
          </w:rPr>
          <w:t>vegetation</w:t>
        </w:r>
        <w:r>
          <w:rPr>
            <w:color w:val="231F20"/>
          </w:rPr>
          <w:tab/>
        </w:r>
        <w:r>
          <w:rPr>
            <w:color w:val="231F20"/>
            <w:spacing w:val="-5"/>
          </w:rPr>
          <w:t>38</w:t>
        </w:r>
      </w:hyperlink>
    </w:p>
    <w:p>
      <w:pPr>
        <w:pStyle w:val="P7"/>
        <w:tabs>
          <w:tab w:val="left" w:pos="4465" w:leader="none"/>
        </w:tabs>
      </w:pPr>
      <w:hyperlink w:anchor="_bookmark24">
        <w:r>
          <w:rPr>
            <w:color w:val="231F20"/>
            <w:spacing w:val="-2"/>
          </w:rPr>
          <w:t>Bebyggelse</w:t>
        </w:r>
        <w:r>
          <w:rPr>
            <w:color w:val="231F20"/>
          </w:rPr>
          <w:tab/>
        </w:r>
        <w:r>
          <w:rPr>
            <w:color w:val="231F20"/>
            <w:spacing w:val="-5"/>
          </w:rPr>
          <w:t>39</w:t>
        </w:r>
      </w:hyperlink>
    </w:p>
    <w:p>
      <w:pPr>
        <w:pStyle w:val="P7"/>
        <w:tabs>
          <w:tab w:val="left" w:pos="4465" w:leader="none"/>
        </w:tabs>
      </w:pPr>
      <w:hyperlink w:anchor="_bookmark24">
        <w:r>
          <w:rPr>
            <w:color w:val="231F20"/>
            <w:spacing w:val="-2"/>
          </w:rPr>
          <w:t>Infrastruktur</w:t>
        </w:r>
        <w:r>
          <w:rPr>
            <w:color w:val="231F20"/>
          </w:rPr>
          <w:tab/>
        </w:r>
        <w:r>
          <w:rPr>
            <w:color w:val="231F20"/>
            <w:spacing w:val="-5"/>
          </w:rPr>
          <w:t>39</w:t>
        </w:r>
      </w:hyperlink>
    </w:p>
    <w:p>
      <w:pPr>
        <w:pStyle w:val="P7"/>
        <w:tabs>
          <w:tab w:val="left" w:pos="4465" w:leader="none"/>
        </w:tabs>
      </w:pPr>
      <w:hyperlink w:anchor="_bookmark25">
        <w:r>
          <w:rPr>
            <w:color w:val="231F20"/>
          </w:rPr>
          <w:t xml:space="preserve">Teknisk </w:t>
        </w:r>
        <w:r>
          <w:rPr>
            <w:color w:val="231F20"/>
            <w:spacing w:val="-2"/>
          </w:rPr>
          <w:t>försörjning</w:t>
        </w:r>
        <w:r>
          <w:rPr>
            <w:color w:val="231F20"/>
          </w:rPr>
          <w:tab/>
        </w:r>
        <w:r>
          <w:rPr>
            <w:color w:val="231F20"/>
            <w:spacing w:val="-5"/>
          </w:rPr>
          <w:t>40</w:t>
        </w:r>
      </w:hyperlink>
    </w:p>
    <w:p>
      <w:pPr>
        <w:pStyle w:val="P7"/>
        <w:tabs>
          <w:tab w:val="left" w:pos="4465" w:leader="none"/>
        </w:tabs>
      </w:pPr>
      <w:hyperlink w:anchor="_bookmark26">
        <w:r>
          <w:rPr>
            <w:color w:val="231F20"/>
            <w:spacing w:val="-2"/>
          </w:rPr>
          <w:t>Kulturmiljö</w:t>
        </w:r>
        <w:r>
          <w:rPr>
            <w:color w:val="231F20"/>
          </w:rPr>
          <w:tab/>
        </w:r>
        <w:r>
          <w:rPr>
            <w:color w:val="231F20"/>
            <w:spacing w:val="-5"/>
          </w:rPr>
          <w:t>41</w:t>
        </w:r>
      </w:hyperlink>
    </w:p>
    <w:p>
      <w:pPr>
        <w:pStyle w:val="P7"/>
        <w:tabs>
          <w:tab w:val="left" w:pos="4465" w:leader="none"/>
        </w:tabs>
      </w:pPr>
      <w:hyperlink w:anchor="_bookmark26">
        <w:r>
          <w:rPr>
            <w:color w:val="231F20"/>
          </w:rPr>
          <w:t xml:space="preserve">Social </w:t>
        </w:r>
        <w:r>
          <w:rPr>
            <w:color w:val="231F20"/>
            <w:spacing w:val="-2"/>
          </w:rPr>
          <w:t>hållbarhet</w:t>
        </w:r>
        <w:r>
          <w:rPr>
            <w:color w:val="231F20"/>
          </w:rPr>
          <w:tab/>
        </w:r>
        <w:r>
          <w:rPr>
            <w:color w:val="231F20"/>
            <w:spacing w:val="-5"/>
          </w:rPr>
          <w:t>41</w:t>
        </w:r>
      </w:hyperlink>
    </w:p>
    <w:p>
      <w:pPr>
        <w:pStyle w:val="P7"/>
        <w:tabs>
          <w:tab w:val="left" w:pos="4465" w:leader="none"/>
        </w:tabs>
        <w:spacing w:before="54" w:beforeAutospacing="0" w:afterAutospacing="0"/>
      </w:pPr>
      <w:hyperlink w:anchor="_bookmark27">
        <w:r>
          <w:rPr>
            <w:color w:val="231F20"/>
          </w:rPr>
          <w:t>Fastigheter</w:t>
        </w:r>
        <w:r>
          <w:rPr>
            <w:color w:val="231F20"/>
            <w:spacing w:val="-5"/>
          </w:rPr>
          <w:t xml:space="preserve"> </w:t>
        </w:r>
        <w:r>
          <w:rPr>
            <w:color w:val="231F20"/>
          </w:rPr>
          <w:t>och</w:t>
        </w:r>
        <w:r>
          <w:rPr>
            <w:color w:val="231F20"/>
            <w:spacing w:val="-5"/>
          </w:rPr>
          <w:t xml:space="preserve"> </w:t>
        </w:r>
        <w:r>
          <w:rPr>
            <w:color w:val="231F20"/>
            <w:spacing w:val="-2"/>
          </w:rPr>
          <w:t>rättigheter</w:t>
        </w:r>
        <w:r>
          <w:rPr>
            <w:color w:val="231F20"/>
          </w:rPr>
          <w:tab/>
        </w:r>
        <w:r>
          <w:rPr>
            <w:color w:val="231F20"/>
            <w:spacing w:val="-5"/>
          </w:rPr>
          <w:t>42</w:t>
        </w:r>
      </w:hyperlink>
    </w:p>
    <w:p>
      <w:pPr>
        <w:pStyle w:val="P7"/>
        <w:tabs>
          <w:tab w:val="left" w:pos="4465" w:leader="none"/>
        </w:tabs>
      </w:pPr>
      <w:hyperlink w:anchor="_bookmark27">
        <w:r>
          <w:rPr>
            <w:color w:val="231F20"/>
            <w:spacing w:val="-2"/>
          </w:rPr>
          <w:t>Omgivningspåverkan</w:t>
        </w:r>
        <w:r>
          <w:rPr>
            <w:color w:val="231F20"/>
          </w:rPr>
          <w:tab/>
        </w:r>
        <w:r>
          <w:rPr>
            <w:color w:val="231F20"/>
            <w:spacing w:val="-5"/>
          </w:rPr>
          <w:t>42</w:t>
        </w:r>
      </w:hyperlink>
    </w:p>
    <w:p>
      <w:pPr>
        <w:sectPr>
          <w:footnotePr/>
          <w:endnotePr/>
          <w:type w:val="continuous"/>
          <w:pgSz w:w="11910" w:h="16840" w:code="0"/>
          <w:pgMar w:left="180" w:right="740" w:top="1860" w:bottom="280" w:header="720" w:footer="720" w:gutter="0"/>
          <w:cols w:equalWidth="0" w:num="2">
            <w:col w:w="5427" w:space="40"/>
            <w:col w:w="5523" w:space="0"/>
          </w:cols>
        </w:sectPr>
      </w:pPr>
    </w:p>
    <w:p>
      <w:pPr>
        <w:spacing w:before="73" w:beforeAutospacing="0" w:afterAutospacing="0"/>
        <w:ind w:left="1180"/>
        <w:rPr>
          <w:rFonts w:ascii="Open Sans Extrabold" w:hAnsi="Open Sans Extrabold"/>
          <w:b w:val="1"/>
          <w:sz w:val="72"/>
        </w:rPr>
      </w:pPr>
      <w:r>
        <w:rPr>
          <w:noProof w:val="1"/>
        </w:rPr>
        <mc:AlternateContent>
          <mc:Choice Requires="wps">
            <w:drawing>
              <wp:anchor xmlns:wp="http://schemas.openxmlformats.org/drawingml/2006/wordprocessingDrawing" distT="0" distB="0" distL="0" distR="0" simplePos="0" relativeHeight="485435908" behindDoc="1" locked="0" layoutInCell="1" allowOverlap="1">
                <wp:simplePos x="0" y="0"/>
                <wp:positionH relativeFrom="page">
                  <wp:posOffset>0</wp:posOffset>
                </wp:positionH>
                <wp:positionV relativeFrom="page">
                  <wp:posOffset>0</wp:posOffset>
                </wp:positionV>
                <wp:extent cx="7559675" cy="10692130"/>
                <wp:effectExtent l="0" t="0" r="0" b="0"/>
                <wp:wrapNone/>
                <wp:docPr id="23" name="Graphic 23"/>
                <wp:cNvGraphicFramePr/>
                <a:graphic xmlns:a="http://schemas.openxmlformats.org/drawingml/2006/main">
                  <a:graphicData uri="http://schemas.microsoft.com/office/word/2010/wordprocessingShape">
                    <wps:wsp>
                      <wps:cNvSpPr/>
                      <wps:spPr>
                        <a:xfrm>
                          <a:off x="0" y="0"/>
                          <a:ext cx="7560309" cy="10692130"/>
                        </a:xfrm>
                        <a:custGeom>
                          <a:rect l="l" t="t" r="r" b="b"/>
                          <a:pathLst>
                            <a:path w="7560309" h="10692130">
                              <a:moveTo>
                                <a:pt x="7559992" y="0"/>
                              </a:moveTo>
                              <a:lnTo>
                                <a:pt x="0" y="0"/>
                              </a:lnTo>
                              <a:lnTo>
                                <a:pt x="0" y="10692003"/>
                              </a:lnTo>
                              <a:lnTo>
                                <a:pt x="7559992" y="10692003"/>
                              </a:lnTo>
                              <a:lnTo>
                                <a:pt x="7559992" y="0"/>
                              </a:lnTo>
                              <a:close/>
                            </a:path>
                          </a:pathLst>
                        </a:custGeom>
                        <a:solidFill>
                          <a:srgbClr val="E4F1F8"/>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3" o:spid="_x0000_s1047" style="position:absolute;width:595.25pt;height:841.9pt;z-index:485435908;mso-wrap-distance-left:0pt;mso-wrap-distance-top:0pt;mso-wrap-distance-right:0pt;mso-wrap-distance-bottom:0pt;margin-left:0pt;margin-top:0pt;mso-position-horizontal:absolute;mso-position-horizontal-relative:page;mso-position-vertical:absolute;mso-position-vertical-relative:page" o:allowincell="t" fillcolor="#E4F1F8" stroked="f" coordsize="11905,16838" path="m7559992,0l,,,10692003,7559992,10692003,7559992,,xe">
                <v:textbox inset="0mm,0mm,0mm,0mm">
                  <w:txbxContent>
                    <w:p/>
                  </w:txbxContent>
                </v:textbox>
              </v:shape>
            </w:pict>
          </mc:Fallback>
        </mc:AlternateContent>
      </w:r>
      <w:r>
        <w:rPr>
          <w:rFonts w:ascii="Open Sans Extrabold" w:hAnsi="Open Sans Extrabold"/>
          <w:b w:val="1"/>
          <w:color w:val="007EC7"/>
          <w:sz w:val="72"/>
          <w:spacing w:val="-2"/>
        </w:rPr>
        <w:t>Planguiden</w:t>
      </w:r>
    </w:p>
    <w:p>
      <w:pPr>
        <w:pStyle w:val="P3"/>
        <w:spacing w:before="246" w:beforeAutospacing="0" w:afterAutospacing="0"/>
      </w:pPr>
      <w:r>
        <w:rPr>
          <w:color w:val="231F20"/>
        </w:rPr>
        <w:t>Vad</w:t>
      </w:r>
      <w:r>
        <w:rPr>
          <w:color w:val="231F20"/>
          <w:spacing w:val="-1"/>
        </w:rPr>
        <w:t xml:space="preserve"> </w:t>
      </w:r>
      <w:r>
        <w:rPr>
          <w:color w:val="231F20"/>
        </w:rPr>
        <w:t>är</w:t>
      </w:r>
      <w:r>
        <w:rPr>
          <w:color w:val="231F20"/>
          <w:spacing w:val="-1"/>
        </w:rPr>
        <w:t xml:space="preserve"> </w:t>
      </w:r>
      <w:r>
        <w:rPr>
          <w:color w:val="231F20"/>
        </w:rPr>
        <w:t>en</w:t>
      </w:r>
      <w:r>
        <w:rPr>
          <w:color w:val="231F20"/>
          <w:spacing w:val="-1"/>
        </w:rPr>
        <w:t xml:space="preserve"> </w:t>
      </w:r>
      <w:r>
        <w:rPr>
          <w:color w:val="231F20"/>
          <w:spacing w:val="-2"/>
        </w:rPr>
        <w:t>detaljplan?</w:t>
      </w:r>
    </w:p>
    <w:p>
      <w:pPr>
        <w:pStyle w:val="P10"/>
        <w:spacing w:before="7" w:beforeAutospacing="0" w:afterAutospacing="0"/>
        <w:rPr>
          <w:rFonts w:ascii="Open Sans Extrabold" w:hAnsi="Open Sans Extrabold"/>
          <w:b w:val="1"/>
          <w:sz w:val="6"/>
        </w:rPr>
      </w:pPr>
      <w:r>
        <w:rPr>
          <w:noProof w:val="1"/>
        </w:rPr>
        <mc:AlternateContent>
          <mc:Choice Requires="wpg">
            <w:drawing>
              <wp:anchor xmlns:wp="http://schemas.openxmlformats.org/drawingml/2006/wordprocessingDrawing" distT="0" distB="0" distL="0" distR="0" simplePos="0" relativeHeight="485435945" behindDoc="1" locked="0" layoutInCell="1" allowOverlap="1">
                <wp:simplePos x="0" y="0"/>
                <wp:positionH relativeFrom="page">
                  <wp:posOffset>856615</wp:posOffset>
                </wp:positionH>
                <wp:positionV relativeFrom="paragraph">
                  <wp:posOffset>71755</wp:posOffset>
                </wp:positionV>
                <wp:extent cx="5895975" cy="3493770"/>
                <wp:effectExtent l="0" t="0" r="0" b="0"/>
                <wp:wrapTopAndBottom/>
                <wp:docPr id="24" name="Group 24"/>
                <wp:cNvGraphicFramePr/>
                <a:graphic xmlns:a="http://schemas.openxmlformats.org/drawingml/2006/main">
                  <a:graphicData uri="http://schemas.microsoft.com/office/word/2010/wordprocessingGroup">
                    <wpg:wgp>
                      <wpg:cNvGrpSpPr/>
                      <wpg:grpSpPr>
                        <a:xfrm>
                          <a:off x="0" y="0"/>
                          <a:ext cx="5895975" cy="3494405"/>
                          <a:chOff x="0" y="0"/>
                          <a:chExt cx="5895975" cy="3494405"/>
                        </a:xfrm>
                      </wpg:grpSpPr>
                      <wps:wsp>
                        <wps:cNvPr id="25" name="Graphic 25"/>
                        <wps:cNvSpPr/>
                        <wps:spPr>
                          <a:xfrm>
                            <a:off x="55587" y="306808"/>
                            <a:ext cx="5840730" cy="2936875"/>
                          </a:xfrm>
                          <a:custGeom>
                            <a:rect l="l" t="t" r="r" b="b"/>
                            <a:pathLst>
                              <a:path w="5840730" h="2936875">
                                <a:moveTo>
                                  <a:pt x="3984637" y="2347849"/>
                                </a:moveTo>
                                <a:lnTo>
                                  <a:pt x="3828719" y="2215426"/>
                                </a:lnTo>
                                <a:lnTo>
                                  <a:pt x="3828719" y="1722831"/>
                                </a:lnTo>
                                <a:lnTo>
                                  <a:pt x="0" y="1722831"/>
                                </a:lnTo>
                                <a:lnTo>
                                  <a:pt x="0" y="2936875"/>
                                </a:lnTo>
                                <a:lnTo>
                                  <a:pt x="3828719" y="2936875"/>
                                </a:lnTo>
                                <a:lnTo>
                                  <a:pt x="3828719" y="2482126"/>
                                </a:lnTo>
                                <a:lnTo>
                                  <a:pt x="3984637" y="2347849"/>
                                </a:lnTo>
                                <a:close/>
                              </a:path>
                              <a:path w="5840730" h="2936875">
                                <a:moveTo>
                                  <a:pt x="5840374" y="0"/>
                                </a:moveTo>
                                <a:lnTo>
                                  <a:pt x="2157704" y="0"/>
                                </a:lnTo>
                                <a:lnTo>
                                  <a:pt x="2157704" y="535749"/>
                                </a:lnTo>
                                <a:lnTo>
                                  <a:pt x="2007641" y="670026"/>
                                </a:lnTo>
                                <a:lnTo>
                                  <a:pt x="2157704" y="802449"/>
                                </a:lnTo>
                                <a:lnTo>
                                  <a:pt x="2157704" y="1322044"/>
                                </a:lnTo>
                                <a:lnTo>
                                  <a:pt x="5840374" y="1322044"/>
                                </a:lnTo>
                                <a:lnTo>
                                  <a:pt x="5840374" y="0"/>
                                </a:lnTo>
                                <a:close/>
                              </a:path>
                            </a:pathLst>
                          </a:custGeom>
                          <a:solidFill>
                            <a:srgbClr val="D7E6EA"/>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 name="Graphic 26"/>
                        <wps:cNvSpPr/>
                        <wps:spPr>
                          <a:xfrm>
                            <a:off x="6799" y="1974438"/>
                            <a:ext cx="3985260" cy="1214120"/>
                          </a:xfrm>
                          <a:custGeom>
                            <a:rect l="l" t="t" r="r" b="b"/>
                            <a:pathLst>
                              <a:path w="3985260" h="1214120">
                                <a:moveTo>
                                  <a:pt x="3828719" y="0"/>
                                </a:moveTo>
                                <a:lnTo>
                                  <a:pt x="0" y="0"/>
                                </a:lnTo>
                                <a:lnTo>
                                  <a:pt x="0" y="1214043"/>
                                </a:lnTo>
                                <a:lnTo>
                                  <a:pt x="3828719" y="1214043"/>
                                </a:lnTo>
                                <a:lnTo>
                                  <a:pt x="3828719" y="759294"/>
                                </a:lnTo>
                                <a:lnTo>
                                  <a:pt x="3984637" y="625017"/>
                                </a:lnTo>
                                <a:lnTo>
                                  <a:pt x="3828719" y="492594"/>
                                </a:lnTo>
                                <a:lnTo>
                                  <a:pt x="3828719"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 name="Graphic 27"/>
                        <wps:cNvSpPr/>
                        <wps:spPr>
                          <a:xfrm>
                            <a:off x="6799" y="1974438"/>
                            <a:ext cx="3985260" cy="1214120"/>
                          </a:xfrm>
                          <a:custGeom>
                            <a:rect l="l" t="t" r="r" b="b"/>
                            <a:pathLst>
                              <a:path w="3985260" h="1214120">
                                <a:moveTo>
                                  <a:pt x="3828719" y="492594"/>
                                </a:moveTo>
                                <a:lnTo>
                                  <a:pt x="3828719" y="0"/>
                                </a:lnTo>
                                <a:lnTo>
                                  <a:pt x="0" y="0"/>
                                </a:lnTo>
                                <a:lnTo>
                                  <a:pt x="0" y="1214043"/>
                                </a:lnTo>
                                <a:lnTo>
                                  <a:pt x="3828719" y="1214043"/>
                                </a:lnTo>
                                <a:lnTo>
                                  <a:pt x="3828719" y="759294"/>
                                </a:lnTo>
                                <a:lnTo>
                                  <a:pt x="3984637" y="625017"/>
                                </a:lnTo>
                                <a:lnTo>
                                  <a:pt x="3828719" y="492594"/>
                                </a:lnTo>
                                <a:close/>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 name="Graphic 28"/>
                        <wps:cNvSpPr/>
                        <wps:spPr>
                          <a:xfrm>
                            <a:off x="1856681" y="249622"/>
                            <a:ext cx="3982720" cy="1322070"/>
                          </a:xfrm>
                          <a:custGeom>
                            <a:rect l="l" t="t" r="r" b="b"/>
                            <a:pathLst>
                              <a:path w="3982720" h="1322070">
                                <a:moveTo>
                                  <a:pt x="3982123" y="0"/>
                                </a:moveTo>
                                <a:lnTo>
                                  <a:pt x="155917" y="0"/>
                                </a:lnTo>
                                <a:lnTo>
                                  <a:pt x="155917" y="535749"/>
                                </a:lnTo>
                                <a:lnTo>
                                  <a:pt x="0" y="670026"/>
                                </a:lnTo>
                                <a:lnTo>
                                  <a:pt x="155917" y="802449"/>
                                </a:lnTo>
                                <a:lnTo>
                                  <a:pt x="155917" y="1322044"/>
                                </a:lnTo>
                                <a:lnTo>
                                  <a:pt x="3982123" y="1322044"/>
                                </a:lnTo>
                                <a:lnTo>
                                  <a:pt x="3982123"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 name="Graphic 29"/>
                        <wps:cNvSpPr/>
                        <wps:spPr>
                          <a:xfrm>
                            <a:off x="1856681" y="249622"/>
                            <a:ext cx="3982720" cy="1322070"/>
                          </a:xfrm>
                          <a:custGeom>
                            <a:rect l="l" t="t" r="r" b="b"/>
                            <a:pathLst>
                              <a:path w="3982720" h="1322070">
                                <a:moveTo>
                                  <a:pt x="155917" y="802449"/>
                                </a:moveTo>
                                <a:lnTo>
                                  <a:pt x="155917" y="1322044"/>
                                </a:lnTo>
                                <a:lnTo>
                                  <a:pt x="3982123" y="1322044"/>
                                </a:lnTo>
                                <a:lnTo>
                                  <a:pt x="3982123" y="0"/>
                                </a:lnTo>
                                <a:lnTo>
                                  <a:pt x="155917" y="0"/>
                                </a:lnTo>
                                <a:lnTo>
                                  <a:pt x="155917" y="535749"/>
                                </a:lnTo>
                                <a:lnTo>
                                  <a:pt x="0" y="670026"/>
                                </a:lnTo>
                                <a:lnTo>
                                  <a:pt x="155917" y="802449"/>
                                </a:lnTo>
                                <a:close/>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30" name="Image 30" descr="Två händer som pekar på en plankarta."/>
                          <pic:cNvPicPr/>
                        </pic:nvPicPr>
                        <pic:blipFill dpi="0">
                          <a:blip xmlns:r="http://schemas.openxmlformats.org/officeDocument/2006/relationships" r:embed="Relimage13" cstate="print"/>
                          <a:srcRect/>
                          <a:stretch>
                            <a:fillRect/>
                          </a:stretch>
                        </pic:blipFill>
                        <pic:spPr>
                          <a:xfrm>
                            <a:off x="9968" y="22823"/>
                            <a:ext cx="1775651" cy="1775651"/>
                          </a:xfrm>
                          <a:prstGeom prst="rect"/>
                        </pic:spPr>
                      </pic:pic>
                      <wps:wsp>
                        <wps:cNvPr id="31" name="Graphic 31"/>
                        <wps:cNvSpPr/>
                        <wps:spPr>
                          <a:xfrm>
                            <a:off x="9981" y="22819"/>
                            <a:ext cx="1776095" cy="1776095"/>
                          </a:xfrm>
                          <a:custGeom>
                            <a:rect l="l" t="t" r="r" b="b"/>
                            <a:pathLst>
                              <a:path w="1776095" h="1776095">
                                <a:moveTo>
                                  <a:pt x="887818" y="1775650"/>
                                </a:moveTo>
                                <a:lnTo>
                                  <a:pt x="936531" y="1774336"/>
                                </a:lnTo>
                                <a:lnTo>
                                  <a:pt x="984557" y="1770440"/>
                                </a:lnTo>
                                <a:lnTo>
                                  <a:pt x="1031829" y="1764030"/>
                                </a:lnTo>
                                <a:lnTo>
                                  <a:pt x="1078278" y="1755172"/>
                                </a:lnTo>
                                <a:lnTo>
                                  <a:pt x="1123838" y="1743936"/>
                                </a:lnTo>
                                <a:lnTo>
                                  <a:pt x="1168440" y="1730388"/>
                                </a:lnTo>
                                <a:lnTo>
                                  <a:pt x="1212017" y="1714596"/>
                                </a:lnTo>
                                <a:lnTo>
                                  <a:pt x="1254501" y="1696628"/>
                                </a:lnTo>
                                <a:lnTo>
                                  <a:pt x="1295825" y="1676552"/>
                                </a:lnTo>
                                <a:lnTo>
                                  <a:pt x="1335920" y="1654435"/>
                                </a:lnTo>
                                <a:lnTo>
                                  <a:pt x="1374719" y="1630345"/>
                                </a:lnTo>
                                <a:lnTo>
                                  <a:pt x="1412155" y="1604350"/>
                                </a:lnTo>
                                <a:lnTo>
                                  <a:pt x="1448159" y="1576518"/>
                                </a:lnTo>
                                <a:lnTo>
                                  <a:pt x="1482665" y="1546916"/>
                                </a:lnTo>
                                <a:lnTo>
                                  <a:pt x="1515603" y="1515611"/>
                                </a:lnTo>
                                <a:lnTo>
                                  <a:pt x="1546907" y="1482672"/>
                                </a:lnTo>
                                <a:lnTo>
                                  <a:pt x="1576509" y="1448167"/>
                                </a:lnTo>
                                <a:lnTo>
                                  <a:pt x="1604341" y="1412162"/>
                                </a:lnTo>
                                <a:lnTo>
                                  <a:pt x="1630336" y="1374726"/>
                                </a:lnTo>
                                <a:lnTo>
                                  <a:pt x="1654425" y="1335927"/>
                                </a:lnTo>
                                <a:lnTo>
                                  <a:pt x="1676542" y="1295832"/>
                                </a:lnTo>
                                <a:lnTo>
                                  <a:pt x="1696617" y="1254508"/>
                                </a:lnTo>
                                <a:lnTo>
                                  <a:pt x="1714585" y="1212024"/>
                                </a:lnTo>
                                <a:lnTo>
                                  <a:pt x="1730376" y="1168448"/>
                                </a:lnTo>
                                <a:lnTo>
                                  <a:pt x="1743924" y="1123846"/>
                                </a:lnTo>
                                <a:lnTo>
                                  <a:pt x="1755160" y="1078287"/>
                                </a:lnTo>
                                <a:lnTo>
                                  <a:pt x="1764017" y="1031838"/>
                                </a:lnTo>
                                <a:lnTo>
                                  <a:pt x="1770428" y="984567"/>
                                </a:lnTo>
                                <a:lnTo>
                                  <a:pt x="1774324" y="936543"/>
                                </a:lnTo>
                                <a:lnTo>
                                  <a:pt x="1775637" y="887831"/>
                                </a:lnTo>
                                <a:lnTo>
                                  <a:pt x="1774324" y="839118"/>
                                </a:lnTo>
                                <a:lnTo>
                                  <a:pt x="1770428" y="791092"/>
                                </a:lnTo>
                                <a:lnTo>
                                  <a:pt x="1764017" y="743821"/>
                                </a:lnTo>
                                <a:lnTo>
                                  <a:pt x="1755160" y="697371"/>
                                </a:lnTo>
                                <a:lnTo>
                                  <a:pt x="1743924" y="651811"/>
                                </a:lnTo>
                                <a:lnTo>
                                  <a:pt x="1730376" y="607208"/>
                                </a:lnTo>
                                <a:lnTo>
                                  <a:pt x="1714585" y="563631"/>
                                </a:lnTo>
                                <a:lnTo>
                                  <a:pt x="1696617" y="521146"/>
                                </a:lnTo>
                                <a:lnTo>
                                  <a:pt x="1676542" y="479822"/>
                                </a:lnTo>
                                <a:lnTo>
                                  <a:pt x="1654425" y="439726"/>
                                </a:lnTo>
                                <a:lnTo>
                                  <a:pt x="1630336" y="400926"/>
                                </a:lnTo>
                                <a:lnTo>
                                  <a:pt x="1604341" y="363490"/>
                                </a:lnTo>
                                <a:lnTo>
                                  <a:pt x="1576509" y="327485"/>
                                </a:lnTo>
                                <a:lnTo>
                                  <a:pt x="1546907" y="292979"/>
                                </a:lnTo>
                                <a:lnTo>
                                  <a:pt x="1515603" y="260040"/>
                                </a:lnTo>
                                <a:lnTo>
                                  <a:pt x="1482665" y="228735"/>
                                </a:lnTo>
                                <a:lnTo>
                                  <a:pt x="1448159" y="199133"/>
                                </a:lnTo>
                                <a:lnTo>
                                  <a:pt x="1412155" y="171300"/>
                                </a:lnTo>
                                <a:lnTo>
                                  <a:pt x="1374719" y="145305"/>
                                </a:lnTo>
                                <a:lnTo>
                                  <a:pt x="1335920" y="121215"/>
                                </a:lnTo>
                                <a:lnTo>
                                  <a:pt x="1295825" y="99098"/>
                                </a:lnTo>
                                <a:lnTo>
                                  <a:pt x="1254501" y="79022"/>
                                </a:lnTo>
                                <a:lnTo>
                                  <a:pt x="1212017" y="61054"/>
                                </a:lnTo>
                                <a:lnTo>
                                  <a:pt x="1168440" y="45262"/>
                                </a:lnTo>
                                <a:lnTo>
                                  <a:pt x="1123838" y="31714"/>
                                </a:lnTo>
                                <a:lnTo>
                                  <a:pt x="1078278" y="20477"/>
                                </a:lnTo>
                                <a:lnTo>
                                  <a:pt x="1031829" y="11620"/>
                                </a:lnTo>
                                <a:lnTo>
                                  <a:pt x="984557" y="5209"/>
                                </a:lnTo>
                                <a:lnTo>
                                  <a:pt x="936531" y="1313"/>
                                </a:lnTo>
                                <a:lnTo>
                                  <a:pt x="887818" y="0"/>
                                </a:lnTo>
                                <a:lnTo>
                                  <a:pt x="839106" y="1313"/>
                                </a:lnTo>
                                <a:lnTo>
                                  <a:pt x="791080" y="5209"/>
                                </a:lnTo>
                                <a:lnTo>
                                  <a:pt x="743808" y="11620"/>
                                </a:lnTo>
                                <a:lnTo>
                                  <a:pt x="697359" y="20477"/>
                                </a:lnTo>
                                <a:lnTo>
                                  <a:pt x="651799" y="31714"/>
                                </a:lnTo>
                                <a:lnTo>
                                  <a:pt x="607197" y="45262"/>
                                </a:lnTo>
                                <a:lnTo>
                                  <a:pt x="563620" y="61054"/>
                                </a:lnTo>
                                <a:lnTo>
                                  <a:pt x="521136" y="79022"/>
                                </a:lnTo>
                                <a:lnTo>
                                  <a:pt x="479812" y="99098"/>
                                </a:lnTo>
                                <a:lnTo>
                                  <a:pt x="439717" y="121215"/>
                                </a:lnTo>
                                <a:lnTo>
                                  <a:pt x="400917" y="145305"/>
                                </a:lnTo>
                                <a:lnTo>
                                  <a:pt x="363482" y="171300"/>
                                </a:lnTo>
                                <a:lnTo>
                                  <a:pt x="327477" y="199133"/>
                                </a:lnTo>
                                <a:lnTo>
                                  <a:pt x="292972" y="228735"/>
                                </a:lnTo>
                                <a:lnTo>
                                  <a:pt x="260034" y="260040"/>
                                </a:lnTo>
                                <a:lnTo>
                                  <a:pt x="228730" y="292979"/>
                                </a:lnTo>
                                <a:lnTo>
                                  <a:pt x="199128" y="327485"/>
                                </a:lnTo>
                                <a:lnTo>
                                  <a:pt x="171295" y="363490"/>
                                </a:lnTo>
                                <a:lnTo>
                                  <a:pt x="145301" y="400926"/>
                                </a:lnTo>
                                <a:lnTo>
                                  <a:pt x="121212" y="439726"/>
                                </a:lnTo>
                                <a:lnTo>
                                  <a:pt x="99095" y="479822"/>
                                </a:lnTo>
                                <a:lnTo>
                                  <a:pt x="79019" y="521146"/>
                                </a:lnTo>
                                <a:lnTo>
                                  <a:pt x="61052" y="563631"/>
                                </a:lnTo>
                                <a:lnTo>
                                  <a:pt x="45261" y="607208"/>
                                </a:lnTo>
                                <a:lnTo>
                                  <a:pt x="31713" y="651811"/>
                                </a:lnTo>
                                <a:lnTo>
                                  <a:pt x="20477" y="697371"/>
                                </a:lnTo>
                                <a:lnTo>
                                  <a:pt x="11619" y="743821"/>
                                </a:lnTo>
                                <a:lnTo>
                                  <a:pt x="5209" y="791092"/>
                                </a:lnTo>
                                <a:lnTo>
                                  <a:pt x="1313" y="839118"/>
                                </a:lnTo>
                                <a:lnTo>
                                  <a:pt x="0" y="887831"/>
                                </a:lnTo>
                                <a:lnTo>
                                  <a:pt x="1313" y="936543"/>
                                </a:lnTo>
                                <a:lnTo>
                                  <a:pt x="5209" y="984567"/>
                                </a:lnTo>
                                <a:lnTo>
                                  <a:pt x="11619" y="1031838"/>
                                </a:lnTo>
                                <a:lnTo>
                                  <a:pt x="20477" y="1078287"/>
                                </a:lnTo>
                                <a:lnTo>
                                  <a:pt x="31713" y="1123846"/>
                                </a:lnTo>
                                <a:lnTo>
                                  <a:pt x="45261" y="1168448"/>
                                </a:lnTo>
                                <a:lnTo>
                                  <a:pt x="61052" y="1212024"/>
                                </a:lnTo>
                                <a:lnTo>
                                  <a:pt x="79019" y="1254508"/>
                                </a:lnTo>
                                <a:lnTo>
                                  <a:pt x="99095" y="1295832"/>
                                </a:lnTo>
                                <a:lnTo>
                                  <a:pt x="121212" y="1335927"/>
                                </a:lnTo>
                                <a:lnTo>
                                  <a:pt x="145301" y="1374726"/>
                                </a:lnTo>
                                <a:lnTo>
                                  <a:pt x="171295" y="1412162"/>
                                </a:lnTo>
                                <a:lnTo>
                                  <a:pt x="199128" y="1448167"/>
                                </a:lnTo>
                                <a:lnTo>
                                  <a:pt x="228730" y="1482672"/>
                                </a:lnTo>
                                <a:lnTo>
                                  <a:pt x="260034" y="1515611"/>
                                </a:lnTo>
                                <a:lnTo>
                                  <a:pt x="292972" y="1546916"/>
                                </a:lnTo>
                                <a:lnTo>
                                  <a:pt x="327477" y="1576518"/>
                                </a:lnTo>
                                <a:lnTo>
                                  <a:pt x="363482" y="1604350"/>
                                </a:lnTo>
                                <a:lnTo>
                                  <a:pt x="400917" y="1630345"/>
                                </a:lnTo>
                                <a:lnTo>
                                  <a:pt x="439717" y="1654435"/>
                                </a:lnTo>
                                <a:lnTo>
                                  <a:pt x="479812" y="1676552"/>
                                </a:lnTo>
                                <a:lnTo>
                                  <a:pt x="521136" y="1696628"/>
                                </a:lnTo>
                                <a:lnTo>
                                  <a:pt x="563620" y="1714596"/>
                                </a:lnTo>
                                <a:lnTo>
                                  <a:pt x="607197" y="1730388"/>
                                </a:lnTo>
                                <a:lnTo>
                                  <a:pt x="651799" y="1743936"/>
                                </a:lnTo>
                                <a:lnTo>
                                  <a:pt x="697359" y="1755172"/>
                                </a:lnTo>
                                <a:lnTo>
                                  <a:pt x="743808" y="1764030"/>
                                </a:lnTo>
                                <a:lnTo>
                                  <a:pt x="791080" y="1770440"/>
                                </a:lnTo>
                                <a:lnTo>
                                  <a:pt x="839106" y="1774336"/>
                                </a:lnTo>
                                <a:lnTo>
                                  <a:pt x="887818" y="1775650"/>
                                </a:lnTo>
                                <a:close/>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2" name="Graphic 32"/>
                        <wps:cNvSpPr/>
                        <wps:spPr>
                          <a:xfrm>
                            <a:off x="0" y="0"/>
                            <a:ext cx="1815465" cy="1816100"/>
                          </a:xfrm>
                          <a:custGeom>
                            <a:rect l="l" t="t" r="r" b="b"/>
                            <a:pathLst>
                              <a:path w="1815464" h="1816100">
                                <a:moveTo>
                                  <a:pt x="1815082" y="0"/>
                                </a:moveTo>
                                <a:lnTo>
                                  <a:pt x="1815082" y="1816100"/>
                                </a:lnTo>
                                <a:lnTo>
                                  <a:pt x="0" y="1816100"/>
                                </a:lnTo>
                                <a:lnTo>
                                  <a:pt x="0" y="0"/>
                                </a:lnTo>
                                <a:lnTo>
                                  <a:pt x="1815082" y="0"/>
                                </a:lnTo>
                                <a:close/>
                              </a:path>
                            </a:pathLst>
                          </a:custGeom>
                          <a:solidFill>
                            <a:srgbClr val="B1AFAB">
                              <a:alpha val="50000"/>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33" name="Image 33" descr="Bild över plankarta, planbeskrivning och bilagor som utgör planunderlag till en detaljplan."/>
                          <pic:cNvPicPr/>
                        </pic:nvPicPr>
                        <pic:blipFill dpi="0">
                          <a:blip xmlns:r="http://schemas.openxmlformats.org/officeDocument/2006/relationships" r:embed="Relimage14" cstate="print"/>
                          <a:srcRect/>
                          <a:stretch>
                            <a:fillRect/>
                          </a:stretch>
                        </pic:blipFill>
                        <pic:spPr>
                          <a:xfrm>
                            <a:off x="4039246" y="1700899"/>
                            <a:ext cx="1775651" cy="1775651"/>
                          </a:xfrm>
                          <a:prstGeom prst="rect"/>
                        </pic:spPr>
                      </pic:pic>
                      <wps:wsp>
                        <wps:cNvPr id="34" name="Graphic 34"/>
                        <wps:cNvSpPr/>
                        <wps:spPr>
                          <a:xfrm>
                            <a:off x="4039262" y="1700893"/>
                            <a:ext cx="1776095" cy="1776095"/>
                          </a:xfrm>
                          <a:custGeom>
                            <a:rect l="l" t="t" r="r" b="b"/>
                            <a:pathLst>
                              <a:path w="1776095" h="1776095">
                                <a:moveTo>
                                  <a:pt x="887818" y="1775650"/>
                                </a:moveTo>
                                <a:lnTo>
                                  <a:pt x="936531" y="1774336"/>
                                </a:lnTo>
                                <a:lnTo>
                                  <a:pt x="984557" y="1770440"/>
                                </a:lnTo>
                                <a:lnTo>
                                  <a:pt x="1031829" y="1764030"/>
                                </a:lnTo>
                                <a:lnTo>
                                  <a:pt x="1078279" y="1755172"/>
                                </a:lnTo>
                                <a:lnTo>
                                  <a:pt x="1123839" y="1743936"/>
                                </a:lnTo>
                                <a:lnTo>
                                  <a:pt x="1168441" y="1730388"/>
                                </a:lnTo>
                                <a:lnTo>
                                  <a:pt x="1212019" y="1714596"/>
                                </a:lnTo>
                                <a:lnTo>
                                  <a:pt x="1254503" y="1696628"/>
                                </a:lnTo>
                                <a:lnTo>
                                  <a:pt x="1295827" y="1676552"/>
                                </a:lnTo>
                                <a:lnTo>
                                  <a:pt x="1335923" y="1654435"/>
                                </a:lnTo>
                                <a:lnTo>
                                  <a:pt x="1374723" y="1630345"/>
                                </a:lnTo>
                                <a:lnTo>
                                  <a:pt x="1412160" y="1604350"/>
                                </a:lnTo>
                                <a:lnTo>
                                  <a:pt x="1448164" y="1576518"/>
                                </a:lnTo>
                                <a:lnTo>
                                  <a:pt x="1482670" y="1546916"/>
                                </a:lnTo>
                                <a:lnTo>
                                  <a:pt x="1515610" y="1515611"/>
                                </a:lnTo>
                                <a:lnTo>
                                  <a:pt x="1546914" y="1482672"/>
                                </a:lnTo>
                                <a:lnTo>
                                  <a:pt x="1576517" y="1448167"/>
                                </a:lnTo>
                                <a:lnTo>
                                  <a:pt x="1604350" y="1412162"/>
                                </a:lnTo>
                                <a:lnTo>
                                  <a:pt x="1630345" y="1374726"/>
                                </a:lnTo>
                                <a:lnTo>
                                  <a:pt x="1654435" y="1335927"/>
                                </a:lnTo>
                                <a:lnTo>
                                  <a:pt x="1676552" y="1295832"/>
                                </a:lnTo>
                                <a:lnTo>
                                  <a:pt x="1696628" y="1254508"/>
                                </a:lnTo>
                                <a:lnTo>
                                  <a:pt x="1714596" y="1212024"/>
                                </a:lnTo>
                                <a:lnTo>
                                  <a:pt x="1730388" y="1168448"/>
                                </a:lnTo>
                                <a:lnTo>
                                  <a:pt x="1743936" y="1123846"/>
                                </a:lnTo>
                                <a:lnTo>
                                  <a:pt x="1755172" y="1078287"/>
                                </a:lnTo>
                                <a:lnTo>
                                  <a:pt x="1764030" y="1031838"/>
                                </a:lnTo>
                                <a:lnTo>
                                  <a:pt x="1770440" y="984567"/>
                                </a:lnTo>
                                <a:lnTo>
                                  <a:pt x="1774336" y="936543"/>
                                </a:lnTo>
                                <a:lnTo>
                                  <a:pt x="1775650" y="887831"/>
                                </a:lnTo>
                                <a:lnTo>
                                  <a:pt x="1774336" y="839118"/>
                                </a:lnTo>
                                <a:lnTo>
                                  <a:pt x="1770440" y="791092"/>
                                </a:lnTo>
                                <a:lnTo>
                                  <a:pt x="1764030" y="743821"/>
                                </a:lnTo>
                                <a:lnTo>
                                  <a:pt x="1755172" y="697371"/>
                                </a:lnTo>
                                <a:lnTo>
                                  <a:pt x="1743936" y="651811"/>
                                </a:lnTo>
                                <a:lnTo>
                                  <a:pt x="1730388" y="607208"/>
                                </a:lnTo>
                                <a:lnTo>
                                  <a:pt x="1714596" y="563631"/>
                                </a:lnTo>
                                <a:lnTo>
                                  <a:pt x="1696628" y="521146"/>
                                </a:lnTo>
                                <a:lnTo>
                                  <a:pt x="1676552" y="479822"/>
                                </a:lnTo>
                                <a:lnTo>
                                  <a:pt x="1654435" y="439726"/>
                                </a:lnTo>
                                <a:lnTo>
                                  <a:pt x="1630345" y="400926"/>
                                </a:lnTo>
                                <a:lnTo>
                                  <a:pt x="1604350" y="363490"/>
                                </a:lnTo>
                                <a:lnTo>
                                  <a:pt x="1576517" y="327485"/>
                                </a:lnTo>
                                <a:lnTo>
                                  <a:pt x="1546914" y="292979"/>
                                </a:lnTo>
                                <a:lnTo>
                                  <a:pt x="1515610" y="260040"/>
                                </a:lnTo>
                                <a:lnTo>
                                  <a:pt x="1482670" y="228735"/>
                                </a:lnTo>
                                <a:lnTo>
                                  <a:pt x="1448164" y="199133"/>
                                </a:lnTo>
                                <a:lnTo>
                                  <a:pt x="1412160" y="171300"/>
                                </a:lnTo>
                                <a:lnTo>
                                  <a:pt x="1374723" y="145305"/>
                                </a:lnTo>
                                <a:lnTo>
                                  <a:pt x="1335923" y="121215"/>
                                </a:lnTo>
                                <a:lnTo>
                                  <a:pt x="1295827" y="99098"/>
                                </a:lnTo>
                                <a:lnTo>
                                  <a:pt x="1254503" y="79022"/>
                                </a:lnTo>
                                <a:lnTo>
                                  <a:pt x="1212019" y="61054"/>
                                </a:lnTo>
                                <a:lnTo>
                                  <a:pt x="1168441" y="45262"/>
                                </a:lnTo>
                                <a:lnTo>
                                  <a:pt x="1123839" y="31714"/>
                                </a:lnTo>
                                <a:lnTo>
                                  <a:pt x="1078279" y="20477"/>
                                </a:lnTo>
                                <a:lnTo>
                                  <a:pt x="1031829" y="11620"/>
                                </a:lnTo>
                                <a:lnTo>
                                  <a:pt x="984557" y="5209"/>
                                </a:lnTo>
                                <a:lnTo>
                                  <a:pt x="936531" y="1313"/>
                                </a:lnTo>
                                <a:lnTo>
                                  <a:pt x="887818" y="0"/>
                                </a:lnTo>
                                <a:lnTo>
                                  <a:pt x="839106" y="1313"/>
                                </a:lnTo>
                                <a:lnTo>
                                  <a:pt x="791080" y="5209"/>
                                </a:lnTo>
                                <a:lnTo>
                                  <a:pt x="743808" y="11620"/>
                                </a:lnTo>
                                <a:lnTo>
                                  <a:pt x="697359" y="20477"/>
                                </a:lnTo>
                                <a:lnTo>
                                  <a:pt x="651799" y="31714"/>
                                </a:lnTo>
                                <a:lnTo>
                                  <a:pt x="607197" y="45262"/>
                                </a:lnTo>
                                <a:lnTo>
                                  <a:pt x="563620" y="61054"/>
                                </a:lnTo>
                                <a:lnTo>
                                  <a:pt x="521136" y="79022"/>
                                </a:lnTo>
                                <a:lnTo>
                                  <a:pt x="479812" y="99098"/>
                                </a:lnTo>
                                <a:lnTo>
                                  <a:pt x="439717" y="121215"/>
                                </a:lnTo>
                                <a:lnTo>
                                  <a:pt x="400917" y="145305"/>
                                </a:lnTo>
                                <a:lnTo>
                                  <a:pt x="363482" y="171300"/>
                                </a:lnTo>
                                <a:lnTo>
                                  <a:pt x="327477" y="199133"/>
                                </a:lnTo>
                                <a:lnTo>
                                  <a:pt x="292972" y="228735"/>
                                </a:lnTo>
                                <a:lnTo>
                                  <a:pt x="260034" y="260040"/>
                                </a:lnTo>
                                <a:lnTo>
                                  <a:pt x="228730" y="292979"/>
                                </a:lnTo>
                                <a:lnTo>
                                  <a:pt x="199128" y="327485"/>
                                </a:lnTo>
                                <a:lnTo>
                                  <a:pt x="171295" y="363490"/>
                                </a:lnTo>
                                <a:lnTo>
                                  <a:pt x="145301" y="400926"/>
                                </a:lnTo>
                                <a:lnTo>
                                  <a:pt x="121212" y="439726"/>
                                </a:lnTo>
                                <a:lnTo>
                                  <a:pt x="99095" y="479822"/>
                                </a:lnTo>
                                <a:lnTo>
                                  <a:pt x="79019" y="521146"/>
                                </a:lnTo>
                                <a:lnTo>
                                  <a:pt x="61052" y="563631"/>
                                </a:lnTo>
                                <a:lnTo>
                                  <a:pt x="45261" y="607208"/>
                                </a:lnTo>
                                <a:lnTo>
                                  <a:pt x="31713" y="651811"/>
                                </a:lnTo>
                                <a:lnTo>
                                  <a:pt x="20477" y="697371"/>
                                </a:lnTo>
                                <a:lnTo>
                                  <a:pt x="11619" y="743821"/>
                                </a:lnTo>
                                <a:lnTo>
                                  <a:pt x="5209" y="791092"/>
                                </a:lnTo>
                                <a:lnTo>
                                  <a:pt x="1313" y="839118"/>
                                </a:lnTo>
                                <a:lnTo>
                                  <a:pt x="0" y="887831"/>
                                </a:lnTo>
                                <a:lnTo>
                                  <a:pt x="1313" y="936543"/>
                                </a:lnTo>
                                <a:lnTo>
                                  <a:pt x="5209" y="984567"/>
                                </a:lnTo>
                                <a:lnTo>
                                  <a:pt x="11619" y="1031838"/>
                                </a:lnTo>
                                <a:lnTo>
                                  <a:pt x="20477" y="1078287"/>
                                </a:lnTo>
                                <a:lnTo>
                                  <a:pt x="31713" y="1123846"/>
                                </a:lnTo>
                                <a:lnTo>
                                  <a:pt x="45261" y="1168448"/>
                                </a:lnTo>
                                <a:lnTo>
                                  <a:pt x="61052" y="1212024"/>
                                </a:lnTo>
                                <a:lnTo>
                                  <a:pt x="79019" y="1254508"/>
                                </a:lnTo>
                                <a:lnTo>
                                  <a:pt x="99095" y="1295832"/>
                                </a:lnTo>
                                <a:lnTo>
                                  <a:pt x="121212" y="1335927"/>
                                </a:lnTo>
                                <a:lnTo>
                                  <a:pt x="145301" y="1374726"/>
                                </a:lnTo>
                                <a:lnTo>
                                  <a:pt x="171295" y="1412162"/>
                                </a:lnTo>
                                <a:lnTo>
                                  <a:pt x="199128" y="1448167"/>
                                </a:lnTo>
                                <a:lnTo>
                                  <a:pt x="228730" y="1482672"/>
                                </a:lnTo>
                                <a:lnTo>
                                  <a:pt x="260034" y="1515611"/>
                                </a:lnTo>
                                <a:lnTo>
                                  <a:pt x="292972" y="1546916"/>
                                </a:lnTo>
                                <a:lnTo>
                                  <a:pt x="327477" y="1576518"/>
                                </a:lnTo>
                                <a:lnTo>
                                  <a:pt x="363482" y="1604350"/>
                                </a:lnTo>
                                <a:lnTo>
                                  <a:pt x="400917" y="1630345"/>
                                </a:lnTo>
                                <a:lnTo>
                                  <a:pt x="439717" y="1654435"/>
                                </a:lnTo>
                                <a:lnTo>
                                  <a:pt x="479812" y="1676552"/>
                                </a:lnTo>
                                <a:lnTo>
                                  <a:pt x="521136" y="1696628"/>
                                </a:lnTo>
                                <a:lnTo>
                                  <a:pt x="563620" y="1714596"/>
                                </a:lnTo>
                                <a:lnTo>
                                  <a:pt x="607197" y="1730388"/>
                                </a:lnTo>
                                <a:lnTo>
                                  <a:pt x="651799" y="1743936"/>
                                </a:lnTo>
                                <a:lnTo>
                                  <a:pt x="697359" y="1755172"/>
                                </a:lnTo>
                                <a:lnTo>
                                  <a:pt x="743808" y="1764030"/>
                                </a:lnTo>
                                <a:lnTo>
                                  <a:pt x="791080" y="1770440"/>
                                </a:lnTo>
                                <a:lnTo>
                                  <a:pt x="839106" y="1774336"/>
                                </a:lnTo>
                                <a:lnTo>
                                  <a:pt x="887818" y="1775650"/>
                                </a:lnTo>
                                <a:close/>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5" name="Graphic 35"/>
                        <wps:cNvSpPr/>
                        <wps:spPr>
                          <a:xfrm>
                            <a:off x="4029276" y="1678077"/>
                            <a:ext cx="1815465" cy="1816100"/>
                          </a:xfrm>
                          <a:custGeom>
                            <a:rect l="l" t="t" r="r" b="b"/>
                            <a:pathLst>
                              <a:path w="1815464" h="1816100">
                                <a:moveTo>
                                  <a:pt x="1815084" y="0"/>
                                </a:moveTo>
                                <a:lnTo>
                                  <a:pt x="1815084" y="1816099"/>
                                </a:lnTo>
                                <a:lnTo>
                                  <a:pt x="0" y="1816099"/>
                                </a:lnTo>
                                <a:lnTo>
                                  <a:pt x="0" y="0"/>
                                </a:lnTo>
                                <a:lnTo>
                                  <a:pt x="1815084" y="0"/>
                                </a:lnTo>
                                <a:close/>
                              </a:path>
                            </a:pathLst>
                          </a:custGeom>
                          <a:solidFill>
                            <a:srgbClr val="B1AFAB">
                              <a:alpha val="50000"/>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6" name="Textbox 36"/>
                        <wps:cNvSpPr txBox="1"/>
                        <wps:spPr>
                          <a:xfrm>
                            <a:off x="2214798" y="407952"/>
                            <a:ext cx="3302000" cy="9817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54" w:beforeAutospacing="0" w:afterAutospacing="0"/>
                                <w:ind w:right="18"/>
                                <w:rPr>
                                  <w:rFonts w:ascii="Open Sans" w:hAnsi="Open Sans"/>
                                  <w:sz w:val="18"/>
                                </w:rPr>
                              </w:pPr>
                              <w:r>
                                <w:rPr>
                                  <w:rFonts w:ascii="Open Sans" w:hAnsi="Open Sans"/>
                                  <w:color w:val="231F20"/>
                                  <w:sz w:val="18"/>
                                </w:rPr>
                                <w:t>En detaljplan bestämmer vilken användning av mark- och vatten områden som är tillåten. Detaljplaneprocessen syftar till att pröva om föreslagen användning inom ett planområde är</w:t>
                              </w:r>
                              <w:r>
                                <w:rPr>
                                  <w:rFonts w:ascii="Open Sans" w:hAnsi="Open Sans"/>
                                  <w:color w:val="231F20"/>
                                  <w:sz w:val="18"/>
                                  <w:spacing w:val="-5"/>
                                </w:rPr>
                                <w:t xml:space="preserve"> </w:t>
                              </w:r>
                              <w:r>
                                <w:rPr>
                                  <w:rFonts w:ascii="Open Sans" w:hAnsi="Open Sans"/>
                                  <w:color w:val="231F20"/>
                                  <w:sz w:val="18"/>
                                </w:rPr>
                                <w:t>lämplig</w:t>
                              </w:r>
                              <w:r>
                                <w:rPr>
                                  <w:rFonts w:ascii="Open Sans" w:hAnsi="Open Sans"/>
                                  <w:color w:val="231F20"/>
                                  <w:sz w:val="18"/>
                                  <w:spacing w:val="-5"/>
                                </w:rPr>
                                <w:t xml:space="preserve"> </w:t>
                              </w:r>
                              <w:r>
                                <w:rPr>
                                  <w:rFonts w:ascii="Open Sans" w:hAnsi="Open Sans"/>
                                  <w:color w:val="231F20"/>
                                  <w:sz w:val="18"/>
                                </w:rPr>
                                <w:t>utifrån</w:t>
                              </w:r>
                              <w:r>
                                <w:rPr>
                                  <w:rFonts w:ascii="Open Sans" w:hAnsi="Open Sans"/>
                                  <w:color w:val="231F20"/>
                                  <w:sz w:val="18"/>
                                  <w:spacing w:val="-5"/>
                                </w:rPr>
                                <w:t xml:space="preserve"> </w:t>
                              </w:r>
                              <w:r>
                                <w:rPr>
                                  <w:rFonts w:ascii="Open Sans" w:hAnsi="Open Sans"/>
                                  <w:color w:val="231F20"/>
                                  <w:sz w:val="18"/>
                                </w:rPr>
                                <w:t>ett</w:t>
                              </w:r>
                              <w:r>
                                <w:rPr>
                                  <w:rFonts w:ascii="Open Sans" w:hAnsi="Open Sans"/>
                                  <w:color w:val="231F20"/>
                                  <w:sz w:val="18"/>
                                  <w:spacing w:val="-5"/>
                                </w:rPr>
                                <w:t xml:space="preserve"> </w:t>
                              </w:r>
                              <w:r>
                                <w:rPr>
                                  <w:rFonts w:ascii="Open Sans" w:hAnsi="Open Sans"/>
                                  <w:color w:val="231F20"/>
                                  <w:sz w:val="18"/>
                                </w:rPr>
                                <w:t>antal</w:t>
                              </w:r>
                              <w:r>
                                <w:rPr>
                                  <w:rFonts w:ascii="Open Sans" w:hAnsi="Open Sans"/>
                                  <w:color w:val="231F20"/>
                                  <w:sz w:val="18"/>
                                  <w:spacing w:val="-5"/>
                                </w:rPr>
                                <w:t xml:space="preserve"> </w:t>
                              </w:r>
                              <w:r>
                                <w:rPr>
                                  <w:rFonts w:ascii="Open Sans" w:hAnsi="Open Sans"/>
                                  <w:color w:val="231F20"/>
                                  <w:sz w:val="18"/>
                                </w:rPr>
                                <w:t>olika</w:t>
                              </w:r>
                              <w:r>
                                <w:rPr>
                                  <w:rFonts w:ascii="Open Sans" w:hAnsi="Open Sans"/>
                                  <w:color w:val="231F20"/>
                                  <w:sz w:val="18"/>
                                  <w:spacing w:val="-5"/>
                                </w:rPr>
                                <w:t xml:space="preserve"> </w:t>
                              </w:r>
                              <w:r>
                                <w:rPr>
                                  <w:rFonts w:ascii="Open Sans" w:hAnsi="Open Sans"/>
                                  <w:color w:val="231F20"/>
                                  <w:sz w:val="18"/>
                                </w:rPr>
                                <w:t>lagstiftningar</w:t>
                              </w:r>
                              <w:r>
                                <w:rPr>
                                  <w:rFonts w:ascii="Open Sans" w:hAnsi="Open Sans"/>
                                  <w:color w:val="231F20"/>
                                  <w:sz w:val="18"/>
                                  <w:spacing w:val="-5"/>
                                </w:rPr>
                                <w:t xml:space="preserve"> </w:t>
                              </w:r>
                              <w:r>
                                <w:rPr>
                                  <w:rFonts w:ascii="Open Sans" w:hAnsi="Open Sans"/>
                                  <w:color w:val="231F20"/>
                                  <w:sz w:val="18"/>
                                </w:rPr>
                                <w:t>och</w:t>
                              </w:r>
                              <w:r>
                                <w:rPr>
                                  <w:rFonts w:ascii="Open Sans" w:hAnsi="Open Sans"/>
                                  <w:color w:val="231F20"/>
                                  <w:sz w:val="18"/>
                                  <w:spacing w:val="-5"/>
                                </w:rPr>
                                <w:t xml:space="preserve"> </w:t>
                              </w:r>
                              <w:r>
                                <w:rPr>
                                  <w:rFonts w:ascii="Open Sans" w:hAnsi="Open Sans"/>
                                  <w:color w:val="231F20"/>
                                  <w:sz w:val="18"/>
                                </w:rPr>
                                <w:t>kommunala styrdokument. Detaljplanens bestämmelser utgör grund vid prövning i kommande bygglovsskede.</w:t>
                              </w:r>
                            </w:p>
                          </w:txbxContent>
                        </wps:txbx>
                        <wps:bodyPr wrap="square" lIns="0" tIns="0" rIns="0" bIns="0" rtlCol="0">
                          <a:noAutofit/>
                        </wps:bodyPr>
                      </wps:wsp>
                      <wps:wsp>
                        <wps:cNvPr id="37" name="Textbox 37"/>
                        <wps:cNvSpPr txBox="1"/>
                        <wps:spPr>
                          <a:xfrm>
                            <a:off x="165200" y="2163465"/>
                            <a:ext cx="3492500" cy="8166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54" w:beforeAutospacing="0" w:afterAutospacing="0"/>
                                <w:ind w:right="18"/>
                                <w:rPr>
                                  <w:rFonts w:ascii="Open Sans" w:hAnsi="Open Sans"/>
                                  <w:sz w:val="18"/>
                                </w:rPr>
                              </w:pPr>
                              <w:r>
                                <w:rPr>
                                  <w:rFonts w:ascii="Open Sans" w:hAnsi="Open Sans"/>
                                  <w:color w:val="231F20"/>
                                  <w:sz w:val="18"/>
                                </w:rPr>
                                <w:t>En detaljplan utgörs av ett antal dokument. Plankartan reglerar olika</w:t>
                              </w:r>
                              <w:r>
                                <w:rPr>
                                  <w:rFonts w:ascii="Open Sans" w:hAnsi="Open Sans"/>
                                  <w:color w:val="231F20"/>
                                  <w:sz w:val="18"/>
                                  <w:spacing w:val="-5"/>
                                </w:rPr>
                                <w:t xml:space="preserve"> </w:t>
                              </w:r>
                              <w:r>
                                <w:rPr>
                                  <w:rFonts w:ascii="Open Sans" w:hAnsi="Open Sans"/>
                                  <w:color w:val="231F20"/>
                                  <w:sz w:val="18"/>
                                </w:rPr>
                                <w:t>markanvändningar</w:t>
                              </w:r>
                              <w:r>
                                <w:rPr>
                                  <w:rFonts w:ascii="Open Sans" w:hAnsi="Open Sans"/>
                                  <w:color w:val="231F20"/>
                                  <w:sz w:val="18"/>
                                  <w:spacing w:val="-5"/>
                                </w:rPr>
                                <w:t xml:space="preserve"> </w:t>
                              </w:r>
                              <w:r>
                                <w:rPr>
                                  <w:rFonts w:ascii="Open Sans" w:hAnsi="Open Sans"/>
                                  <w:color w:val="231F20"/>
                                  <w:sz w:val="18"/>
                                </w:rPr>
                                <w:t>inom</w:t>
                              </w:r>
                              <w:r>
                                <w:rPr>
                                  <w:rFonts w:ascii="Open Sans" w:hAnsi="Open Sans"/>
                                  <w:color w:val="231F20"/>
                                  <w:sz w:val="18"/>
                                  <w:spacing w:val="-5"/>
                                </w:rPr>
                                <w:t xml:space="preserve"> </w:t>
                              </w:r>
                              <w:r>
                                <w:rPr>
                                  <w:rFonts w:ascii="Open Sans" w:hAnsi="Open Sans"/>
                                  <w:color w:val="231F20"/>
                                  <w:sz w:val="18"/>
                                </w:rPr>
                                <w:t>ett</w:t>
                              </w:r>
                              <w:r>
                                <w:rPr>
                                  <w:rFonts w:ascii="Open Sans" w:hAnsi="Open Sans"/>
                                  <w:color w:val="231F20"/>
                                  <w:sz w:val="18"/>
                                  <w:spacing w:val="-5"/>
                                </w:rPr>
                                <w:t xml:space="preserve"> </w:t>
                              </w:r>
                              <w:r>
                                <w:rPr>
                                  <w:rFonts w:ascii="Open Sans" w:hAnsi="Open Sans"/>
                                  <w:color w:val="231F20"/>
                                  <w:sz w:val="18"/>
                                </w:rPr>
                                <w:t>planområde</w:t>
                              </w:r>
                              <w:r>
                                <w:rPr>
                                  <w:rFonts w:ascii="Open Sans" w:hAnsi="Open Sans"/>
                                  <w:color w:val="231F20"/>
                                  <w:sz w:val="18"/>
                                  <w:spacing w:val="-5"/>
                                </w:rPr>
                                <w:t xml:space="preserve"> </w:t>
                              </w:r>
                              <w:r>
                                <w:rPr>
                                  <w:rFonts w:ascii="Open Sans" w:hAnsi="Open Sans"/>
                                  <w:color w:val="231F20"/>
                                  <w:sz w:val="18"/>
                                </w:rPr>
                                <w:t>och</w:t>
                              </w:r>
                              <w:r>
                                <w:rPr>
                                  <w:rFonts w:ascii="Open Sans" w:hAnsi="Open Sans"/>
                                  <w:color w:val="231F20"/>
                                  <w:sz w:val="18"/>
                                  <w:spacing w:val="-5"/>
                                </w:rPr>
                                <w:t xml:space="preserve"> </w:t>
                              </w:r>
                              <w:r>
                                <w:rPr>
                                  <w:rFonts w:ascii="Open Sans" w:hAnsi="Open Sans"/>
                                  <w:color w:val="231F20"/>
                                  <w:sz w:val="18"/>
                                </w:rPr>
                                <w:t>är</w:t>
                              </w:r>
                              <w:r>
                                <w:rPr>
                                  <w:rFonts w:ascii="Open Sans" w:hAnsi="Open Sans"/>
                                  <w:color w:val="231F20"/>
                                  <w:sz w:val="18"/>
                                  <w:spacing w:val="-5"/>
                                </w:rPr>
                                <w:t xml:space="preserve"> </w:t>
                              </w:r>
                              <w:r>
                                <w:rPr>
                                  <w:rFonts w:ascii="Open Sans" w:hAnsi="Open Sans"/>
                                  <w:color w:val="231F20"/>
                                  <w:sz w:val="18"/>
                                </w:rPr>
                                <w:t>det</w:t>
                              </w:r>
                              <w:r>
                                <w:rPr>
                                  <w:rFonts w:ascii="Open Sans" w:hAnsi="Open Sans"/>
                                  <w:color w:val="231F20"/>
                                  <w:sz w:val="18"/>
                                  <w:spacing w:val="-5"/>
                                </w:rPr>
                                <w:t xml:space="preserve"> </w:t>
                              </w:r>
                              <w:r>
                                <w:rPr>
                                  <w:rFonts w:ascii="Open Sans" w:hAnsi="Open Sans"/>
                                  <w:color w:val="231F20"/>
                                  <w:sz w:val="18"/>
                                </w:rPr>
                                <w:t>juridiskt bindnande dokumentet. Planbeskrivningen kompletterar plankartan</w:t>
                              </w:r>
                              <w:r>
                                <w:rPr>
                                  <w:rFonts w:ascii="Open Sans" w:hAnsi="Open Sans"/>
                                  <w:color w:val="231F20"/>
                                  <w:sz w:val="18"/>
                                  <w:spacing w:val="-4"/>
                                </w:rPr>
                                <w:t xml:space="preserve"> </w:t>
                              </w:r>
                              <w:r>
                                <w:rPr>
                                  <w:rFonts w:ascii="Open Sans" w:hAnsi="Open Sans"/>
                                  <w:color w:val="231F20"/>
                                  <w:sz w:val="18"/>
                                </w:rPr>
                                <w:t>och</w:t>
                              </w:r>
                              <w:r>
                                <w:rPr>
                                  <w:rFonts w:ascii="Open Sans" w:hAnsi="Open Sans"/>
                                  <w:color w:val="231F20"/>
                                  <w:sz w:val="18"/>
                                  <w:spacing w:val="-4"/>
                                </w:rPr>
                                <w:t xml:space="preserve"> </w:t>
                              </w:r>
                              <w:r>
                                <w:rPr>
                                  <w:rFonts w:ascii="Open Sans" w:hAnsi="Open Sans"/>
                                  <w:color w:val="231F20"/>
                                  <w:sz w:val="18"/>
                                </w:rPr>
                                <w:t>beskriver</w:t>
                              </w:r>
                              <w:r>
                                <w:rPr>
                                  <w:rFonts w:ascii="Open Sans" w:hAnsi="Open Sans"/>
                                  <w:color w:val="231F20"/>
                                  <w:sz w:val="18"/>
                                  <w:spacing w:val="-4"/>
                                </w:rPr>
                                <w:t xml:space="preserve"> </w:t>
                              </w:r>
                              <w:r>
                                <w:rPr>
                                  <w:rFonts w:ascii="Open Sans" w:hAnsi="Open Sans"/>
                                  <w:color w:val="231F20"/>
                                  <w:sz w:val="18"/>
                                </w:rPr>
                                <w:t>planens</w:t>
                              </w:r>
                              <w:r>
                                <w:rPr>
                                  <w:rFonts w:ascii="Open Sans" w:hAnsi="Open Sans"/>
                                  <w:color w:val="231F20"/>
                                  <w:sz w:val="18"/>
                                  <w:spacing w:val="-4"/>
                                </w:rPr>
                                <w:t xml:space="preserve"> </w:t>
                              </w:r>
                              <w:r>
                                <w:rPr>
                                  <w:rFonts w:ascii="Open Sans" w:hAnsi="Open Sans"/>
                                  <w:color w:val="231F20"/>
                                  <w:sz w:val="18"/>
                                </w:rPr>
                                <w:t>syfte</w:t>
                              </w:r>
                              <w:r>
                                <w:rPr>
                                  <w:rFonts w:ascii="Open Sans" w:hAnsi="Open Sans"/>
                                  <w:color w:val="231F20"/>
                                  <w:sz w:val="18"/>
                                  <w:spacing w:val="-4"/>
                                </w:rPr>
                                <w:t xml:space="preserve"> </w:t>
                              </w:r>
                              <w:r>
                                <w:rPr>
                                  <w:rFonts w:ascii="Open Sans" w:hAnsi="Open Sans"/>
                                  <w:color w:val="231F20"/>
                                  <w:sz w:val="18"/>
                                </w:rPr>
                                <w:t>och</w:t>
                              </w:r>
                              <w:r>
                                <w:rPr>
                                  <w:rFonts w:ascii="Open Sans" w:hAnsi="Open Sans"/>
                                  <w:color w:val="231F20"/>
                                  <w:sz w:val="18"/>
                                  <w:spacing w:val="-4"/>
                                </w:rPr>
                                <w:t xml:space="preserve"> </w:t>
                              </w:r>
                              <w:r>
                                <w:rPr>
                                  <w:rFonts w:ascii="Open Sans" w:hAnsi="Open Sans"/>
                                  <w:color w:val="231F20"/>
                                  <w:sz w:val="18"/>
                                </w:rPr>
                                <w:t>innehåll</w:t>
                              </w:r>
                              <w:r>
                                <w:rPr>
                                  <w:rFonts w:ascii="Open Sans" w:hAnsi="Open Sans"/>
                                  <w:color w:val="231F20"/>
                                  <w:sz w:val="18"/>
                                  <w:spacing w:val="-4"/>
                                </w:rPr>
                                <w:t xml:space="preserve"> </w:t>
                              </w:r>
                              <w:r>
                                <w:rPr>
                                  <w:rFonts w:ascii="Open Sans" w:hAnsi="Open Sans"/>
                                  <w:color w:val="231F20"/>
                                  <w:sz w:val="18"/>
                                </w:rPr>
                                <w:t>med</w:t>
                              </w:r>
                              <w:r>
                                <w:rPr>
                                  <w:rFonts w:ascii="Open Sans" w:hAnsi="Open Sans"/>
                                  <w:color w:val="231F20"/>
                                  <w:sz w:val="18"/>
                                  <w:spacing w:val="-4"/>
                                </w:rPr>
                                <w:t xml:space="preserve"> </w:t>
                              </w:r>
                              <w:r>
                                <w:rPr>
                                  <w:rFonts w:ascii="Open Sans" w:hAnsi="Open Sans"/>
                                  <w:color w:val="231F20"/>
                                  <w:sz w:val="18"/>
                                </w:rPr>
                                <w:t>ett</w:t>
                              </w:r>
                              <w:r>
                                <w:rPr>
                                  <w:rFonts w:ascii="Open Sans" w:hAnsi="Open Sans"/>
                                  <w:color w:val="231F20"/>
                                  <w:sz w:val="18"/>
                                  <w:spacing w:val="-4"/>
                                </w:rPr>
                                <w:t xml:space="preserve"> </w:t>
                              </w:r>
                              <w:r>
                                <w:rPr>
                                  <w:rFonts w:ascii="Open Sans" w:hAnsi="Open Sans"/>
                                  <w:color w:val="231F20"/>
                                  <w:sz w:val="18"/>
                                </w:rPr>
                                <w:t>antal olika bilagor som stöd för beslut (samtliga bilagor anges på s. 2).</w:t>
                              </w:r>
                            </w:p>
                          </w:txbxContent>
                        </wps:txbx>
                        <wps:bodyPr wrap="square" lIns="0" tIns="0" rIns="0" bIns="0" rtlCol="0">
                          <a:noAutofit/>
                        </wps:bodyPr>
                      </wps:wsp>
                    </wpg:wgp>
                  </a:graphicData>
                </a:graphic>
              </wp:anchor>
            </w:drawing>
          </mc:Choice>
          <mc:Fallback>
            <w:pict>
              <v:group xmlns:o="urn:schemas-microsoft-com:office:office" id="Group 24" style="position:absolute;width:464.25pt;height:275.1pt;z-index:485435945;mso-wrap-distance-left:0pt;mso-wrap-distance-top:0pt;mso-wrap-distance-right:0pt;mso-wrap-distance-bottom:0pt;margin-left:67.45pt;margin-top:5.65pt;mso-position-horizontal:absolute;mso-position-horizontal-relative:page;mso-position-vertical:absolute;mso-position-vertical-relative:text" coordorigin="0,0" coordsize="5895975,3494405" o:allowincell="t">
                <v:shape id="Graphic 25" o:spid="_x0000_s1049" style="position:absolute;left:55586;top:306807;width:5840730;height:2936875" o:allowincell="t" fillcolor="#D7E6EA" stroked="f" coordsize="9198,4625" path="m3984637,2347849l3828719,2215426,3828719,1722831,,1722831,,2936875,3828719,2936875,3828719,2482126,3984637,2347849,xem5840374,0l2157704,,2157704,535749,2007641,670026,2157704,802449,2157704,1322044,5840374,1322044,5840374,,xe">
                  <w10:wrap type="topAndBottom"/>
                </v:shape>
                <v:shape id="Graphic 26" o:spid="_x0000_s1050" style="position:absolute;left:6798;top:1974437;width:3985260;height:1214120" o:allowincell="t" fillcolor="#FFFFFF" stroked="f" coordsize="6276,1912" path="m3828719,0l,,,1214043,3828719,1214043,3828719,759294,3984637,625017,3828719,492594,3828719,,xe">
                  <w10:wrap type="topAndBottom"/>
                </v:shape>
                <v:shape id="Graphic 27" o:spid="_x0000_s1051" style="position:absolute;left:6798;top:1974437;width:3985260;height:1214120" o:allowincell="t" strokecolor="#231F20" strokeweight="0.5pt" stroked="t" coordsize="6276,1912" path="m3828719,492594l3828719,,,,,1214043,3828719,1214043,3828719,759294,3984637,625017,3828719,492594,xe">
                  <w10:wrap type="topAndBottom"/>
                </v:shape>
                <v:shape id="Graphic 28" o:spid="_x0000_s1052" style="position:absolute;left:1856680;top:249621;width:3982720;height:1322070" o:allowincell="t" fillcolor="#FFFFFF" stroked="f" coordsize="6272,2082" path="m3982123,0l155917,,155917,535749,,670026,155917,802449,155917,1322044,3982123,1322044,3982123,,xe">
                  <w10:wrap type="topAndBottom"/>
                </v:shape>
                <v:shape id="Graphic 29" o:spid="_x0000_s1053" style="position:absolute;left:1856680;top:249621;width:3982720;height:1322070" o:allowincell="t" strokecolor="#231F20" strokeweight="0.5pt" stroked="t" coordsize="6272,2082" path="m155917,802449l155917,1322044,3982123,1322044,3982123,,155917,,155917,535749,,670026,155917,802449,xe">
                  <w10:wrap type="topAndBottom"/>
                </v:shape>
                <v:shape id="Image 30" o:spid="_x0000_s1054" type="#_x0000_t75" alt="Två händer som pekar på en plankarta." style="position:absolute;left:9967;top:22822;width:1775650;height:1775650" o:preferrelative="t" stroked="f" o:allowincell="t">
                  <v:imagedata src="Relimage13" o:title=""/>
                  <w10:wrap type="topAndBottom"/>
                </v:shape>
                <v:shape id="Graphic 31" o:spid="_x0000_s1055" style="position:absolute;left:9980;top:22818;width:1776095;height:1776095" o:allowincell="t" strokecolor="#007EC7" strokeweight="1pt" stroked="t" coordsize="2797,2797" path="m887818,1775650l936531,1774336,984557,1770440,1031829,1764030,1078278,1755172,1123838,1743936,1168440,1730388,1212017,1714596,1254501,1696628,1295825,1676552,1335920,1654435,1374719,1630345,1412155,1604350,1448159,1576518,1482665,1546916,1515603,1515611,1546907,1482672,1576509,1448167,1604341,1412162,1630336,1374726,1654425,1335927,1676542,1295832,1696617,1254508,1714585,1212024,1730376,1168448,1743924,1123846,1755160,1078287,1764017,1031838,1770428,984567,1774324,936543,1775637,887831,1774324,839118,1770428,791092,1764017,743821,1755160,697371,1743924,651811,1730376,607208,1714585,563631,1696617,521146,1676542,479822,1654425,439726,1630336,400926,1604341,363490,1576509,327485,1546907,292979,1515603,260040,1482665,228735,1448159,199133,1412155,171300,1374719,145305,1335920,121215,1295825,99098,1254501,79022,1212017,61054,1168440,45262,1123838,31714,1078278,20477,1031829,11620,984557,5209,936531,1313,887818,,839106,1313,791080,5209,743808,11620,697359,20477,651799,31714,607197,45262,563620,61054,521136,79022,479812,99098,439717,121215,400917,145305,363482,171300,327477,199133,292972,228735,260034,260040,228730,292979,199128,327485,171295,363490,145301,400926,121212,439726,99095,479822,79019,521146,61052,563631,45261,607208,31713,651811,20477,697371,11619,743821,5209,791092,1313,839118,,887831,1313,936543,5209,984567,11619,1031838,20477,1078287,31713,1123846,45261,1168448,61052,1212024,79019,1254508,99095,1295832,121212,1335927,145301,1374726,171295,1412162,199128,1448167,228730,1482672,260034,1515611,292972,1546916,327477,1576518,363482,1604350,400917,1630345,439717,1654435,479812,1676552,521136,1696628,563620,1714596,607197,1730388,651799,1743936,697359,1755172,743808,1764030,791080,1770440,839106,1774336,887818,1775650,xe">
                  <w10:wrap type="topAndBottom"/>
                </v:shape>
                <v:shape id="Graphic 32" o:spid="_x0000_s1056" style="position:absolute;width:1815465;height:1816100" o:allowincell="t" fillcolor="#B1AFAB" stroked="f" coordsize="2859,2860" path="m1815082,0l1815082,1816100,,1816100,,,1815082,,xe">
                  <w10:wrap type="topAndBottom"/>
                  <v:fill opacity=".5"/>
                </v:shape>
                <v:shape id="Image 33" o:spid="_x0000_s1057" type="#_x0000_t75" alt="Bild över plankarta, planbeskrivning och bilagor som utgör planunderlag till en detaljplan." style="position:absolute;left:4039245;top:1700898;width:1775650;height:1775650" o:preferrelative="t" stroked="f" o:allowincell="t">
                  <v:imagedata src="Relimage14" o:title=""/>
                  <w10:wrap type="topAndBottom"/>
                </v:shape>
                <v:shape id="Graphic 34" o:spid="_x0000_s1058" style="position:absolute;left:4039261;top:1700892;width:1776095;height:1776095" o:allowincell="t" strokecolor="#007EC7" strokeweight="1pt" stroked="t" coordsize="2797,2797" path="m887818,1775650l936531,1774336,984557,1770440,1031829,1764030,1078279,1755172,1123839,1743936,1168441,1730388,1212019,1714596,1254503,1696628,1295827,1676552,1335923,1654435,1374723,1630345,1412160,1604350,1448164,1576518,1482670,1546916,1515610,1515611,1546914,1482672,1576517,1448167,1604350,1412162,1630345,1374726,1654435,1335927,1676552,1295832,1696628,1254508,1714596,1212024,1730388,1168448,1743936,1123846,1755172,1078287,1764030,1031838,1770440,984567,1774336,936543,1775650,887831,1774336,839118,1770440,791092,1764030,743821,1755172,697371,1743936,651811,1730388,607208,1714596,563631,1696628,521146,1676552,479822,1654435,439726,1630345,400926,1604350,363490,1576517,327485,1546914,292979,1515610,260040,1482670,228735,1448164,199133,1412160,171300,1374723,145305,1335923,121215,1295827,99098,1254503,79022,1212019,61054,1168441,45262,1123839,31714,1078279,20477,1031829,11620,984557,5209,936531,1313,887818,,839106,1313,791080,5209,743808,11620,697359,20477,651799,31714,607197,45262,563620,61054,521136,79022,479812,99098,439717,121215,400917,145305,363482,171300,327477,199133,292972,228735,260034,260040,228730,292979,199128,327485,171295,363490,145301,400926,121212,439726,99095,479822,79019,521146,61052,563631,45261,607208,31713,651811,20477,697371,11619,743821,5209,791092,1313,839118,,887831,1313,936543,5209,984567,11619,1031838,20477,1078287,31713,1123846,45261,1168448,61052,1212024,79019,1254508,99095,1295832,121212,1335927,145301,1374726,171295,1412162,199128,1448167,228730,1482672,260034,1515611,292972,1546916,327477,1576518,363482,1604350,400917,1630345,439717,1654435,479812,1676552,521136,1696628,563620,1714596,607197,1730388,651799,1743936,697359,1755172,743808,1764030,791080,1770440,839106,1774336,887818,1775650,xe">
                  <w10:wrap type="topAndBottom"/>
                </v:shape>
                <v:shape id="Graphic 35" o:spid="_x0000_s1059" style="position:absolute;left:4029275;top:1678076;width:1815465;height:1816100" o:allowincell="t" fillcolor="#B1AFAB" stroked="f" coordsize="2859,2860" path="m1815084,0l1815084,1816099,,1816099,,,1815084,,xe">
                  <w10:wrap type="topAndBottom"/>
                  <v:fill opacity=".5"/>
                </v:shape>
                <v:shapetype id="_x0000_t202" coordsize="21600,21600" o:spt="202" path="m,l,21600r21600,l21600,xe">
                  <v:stroke joinstyle="miter"/>
                  <v:path gradientshapeok="t" o:connecttype="rect"/>
                </v:shapetype>
                <v:shape type="#_x0000_t202" id="Textbox 36" o:spid="_x0000_s1060" style="position:absolute;left:2214797;top:407951;width:3302000;height:981710" o:allowincell="t" stroked="f">
                  <v:textbox inset="0mm,0mm,0mm,0mm">
                    <w:txbxContent>
                      <w:p>
                        <w:pPr>
                          <w:spacing w:lineRule="auto" w:line="254" w:beforeAutospacing="0" w:afterAutospacing="0"/>
                          <w:ind w:right="18"/>
                          <w:rPr>
                            <w:rFonts w:ascii="Open Sans" w:hAnsi="Open Sans"/>
                            <w:sz w:val="18"/>
                          </w:rPr>
                        </w:pPr>
                        <w:r>
                          <w:rPr>
                            <w:rFonts w:ascii="Open Sans" w:hAnsi="Open Sans"/>
                            <w:color w:val="231F20"/>
                            <w:sz w:val="18"/>
                          </w:rPr>
                          <w:t>En detaljplan bestämmer vilken användning av mark- och vatten områden som är tillåten. Detaljplaneprocessen syftar till att pröva om föreslagen användning inom ett planområde är</w:t>
                        </w:r>
                        <w:r>
                          <w:rPr>
                            <w:rFonts w:ascii="Open Sans" w:hAnsi="Open Sans"/>
                            <w:color w:val="231F20"/>
                            <w:sz w:val="18"/>
                            <w:spacing w:val="-5"/>
                          </w:rPr>
                          <w:t xml:space="preserve"> </w:t>
                        </w:r>
                        <w:r>
                          <w:rPr>
                            <w:rFonts w:ascii="Open Sans" w:hAnsi="Open Sans"/>
                            <w:color w:val="231F20"/>
                            <w:sz w:val="18"/>
                          </w:rPr>
                          <w:t>lämplig</w:t>
                        </w:r>
                        <w:r>
                          <w:rPr>
                            <w:rFonts w:ascii="Open Sans" w:hAnsi="Open Sans"/>
                            <w:color w:val="231F20"/>
                            <w:sz w:val="18"/>
                            <w:spacing w:val="-5"/>
                          </w:rPr>
                          <w:t xml:space="preserve"> </w:t>
                        </w:r>
                        <w:r>
                          <w:rPr>
                            <w:rFonts w:ascii="Open Sans" w:hAnsi="Open Sans"/>
                            <w:color w:val="231F20"/>
                            <w:sz w:val="18"/>
                          </w:rPr>
                          <w:t>utifrån</w:t>
                        </w:r>
                        <w:r>
                          <w:rPr>
                            <w:rFonts w:ascii="Open Sans" w:hAnsi="Open Sans"/>
                            <w:color w:val="231F20"/>
                            <w:sz w:val="18"/>
                            <w:spacing w:val="-5"/>
                          </w:rPr>
                          <w:t xml:space="preserve"> </w:t>
                        </w:r>
                        <w:r>
                          <w:rPr>
                            <w:rFonts w:ascii="Open Sans" w:hAnsi="Open Sans"/>
                            <w:color w:val="231F20"/>
                            <w:sz w:val="18"/>
                          </w:rPr>
                          <w:t>ett</w:t>
                        </w:r>
                        <w:r>
                          <w:rPr>
                            <w:rFonts w:ascii="Open Sans" w:hAnsi="Open Sans"/>
                            <w:color w:val="231F20"/>
                            <w:sz w:val="18"/>
                            <w:spacing w:val="-5"/>
                          </w:rPr>
                          <w:t xml:space="preserve"> </w:t>
                        </w:r>
                        <w:r>
                          <w:rPr>
                            <w:rFonts w:ascii="Open Sans" w:hAnsi="Open Sans"/>
                            <w:color w:val="231F20"/>
                            <w:sz w:val="18"/>
                          </w:rPr>
                          <w:t>antal</w:t>
                        </w:r>
                        <w:r>
                          <w:rPr>
                            <w:rFonts w:ascii="Open Sans" w:hAnsi="Open Sans"/>
                            <w:color w:val="231F20"/>
                            <w:sz w:val="18"/>
                            <w:spacing w:val="-5"/>
                          </w:rPr>
                          <w:t xml:space="preserve"> </w:t>
                        </w:r>
                        <w:r>
                          <w:rPr>
                            <w:rFonts w:ascii="Open Sans" w:hAnsi="Open Sans"/>
                            <w:color w:val="231F20"/>
                            <w:sz w:val="18"/>
                          </w:rPr>
                          <w:t>olika</w:t>
                        </w:r>
                        <w:r>
                          <w:rPr>
                            <w:rFonts w:ascii="Open Sans" w:hAnsi="Open Sans"/>
                            <w:color w:val="231F20"/>
                            <w:sz w:val="18"/>
                            <w:spacing w:val="-5"/>
                          </w:rPr>
                          <w:t xml:space="preserve"> </w:t>
                        </w:r>
                        <w:r>
                          <w:rPr>
                            <w:rFonts w:ascii="Open Sans" w:hAnsi="Open Sans"/>
                            <w:color w:val="231F20"/>
                            <w:sz w:val="18"/>
                          </w:rPr>
                          <w:t>lagstiftningar</w:t>
                        </w:r>
                        <w:r>
                          <w:rPr>
                            <w:rFonts w:ascii="Open Sans" w:hAnsi="Open Sans"/>
                            <w:color w:val="231F20"/>
                            <w:sz w:val="18"/>
                            <w:spacing w:val="-5"/>
                          </w:rPr>
                          <w:t xml:space="preserve"> </w:t>
                        </w:r>
                        <w:r>
                          <w:rPr>
                            <w:rFonts w:ascii="Open Sans" w:hAnsi="Open Sans"/>
                            <w:color w:val="231F20"/>
                            <w:sz w:val="18"/>
                          </w:rPr>
                          <w:t>och</w:t>
                        </w:r>
                        <w:r>
                          <w:rPr>
                            <w:rFonts w:ascii="Open Sans" w:hAnsi="Open Sans"/>
                            <w:color w:val="231F20"/>
                            <w:sz w:val="18"/>
                            <w:spacing w:val="-5"/>
                          </w:rPr>
                          <w:t xml:space="preserve"> </w:t>
                        </w:r>
                        <w:r>
                          <w:rPr>
                            <w:rFonts w:ascii="Open Sans" w:hAnsi="Open Sans"/>
                            <w:color w:val="231F20"/>
                            <w:sz w:val="18"/>
                          </w:rPr>
                          <w:t>kommunala styrdokument. Detaljplanens bestämmelser utgör grund vid prövning i kommande bygglovsskede.</w:t>
                        </w:r>
                      </w:p>
                    </w:txbxContent>
                  </v:textbox>
                  <w10:wrap type="topAndBottom"/>
                </v:shape>
                <v:shape type="#_x0000_t202" id="Textbox 37" o:spid="_x0000_s1061" style="position:absolute;left:165199;top:2163464;width:3492500;height:816610" o:allowincell="t" stroked="f">
                  <v:textbox inset="0mm,0mm,0mm,0mm">
                    <w:txbxContent>
                      <w:p>
                        <w:pPr>
                          <w:spacing w:lineRule="auto" w:line="254" w:beforeAutospacing="0" w:afterAutospacing="0"/>
                          <w:ind w:right="18"/>
                          <w:rPr>
                            <w:rFonts w:ascii="Open Sans" w:hAnsi="Open Sans"/>
                            <w:sz w:val="18"/>
                          </w:rPr>
                        </w:pPr>
                        <w:r>
                          <w:rPr>
                            <w:rFonts w:ascii="Open Sans" w:hAnsi="Open Sans"/>
                            <w:color w:val="231F20"/>
                            <w:sz w:val="18"/>
                          </w:rPr>
                          <w:t>En detaljplan utgörs av ett antal dokument. Plankartan reglerar olika</w:t>
                        </w:r>
                        <w:r>
                          <w:rPr>
                            <w:rFonts w:ascii="Open Sans" w:hAnsi="Open Sans"/>
                            <w:color w:val="231F20"/>
                            <w:sz w:val="18"/>
                            <w:spacing w:val="-5"/>
                          </w:rPr>
                          <w:t xml:space="preserve"> </w:t>
                        </w:r>
                        <w:r>
                          <w:rPr>
                            <w:rFonts w:ascii="Open Sans" w:hAnsi="Open Sans"/>
                            <w:color w:val="231F20"/>
                            <w:sz w:val="18"/>
                          </w:rPr>
                          <w:t>markanvändningar</w:t>
                        </w:r>
                        <w:r>
                          <w:rPr>
                            <w:rFonts w:ascii="Open Sans" w:hAnsi="Open Sans"/>
                            <w:color w:val="231F20"/>
                            <w:sz w:val="18"/>
                            <w:spacing w:val="-5"/>
                          </w:rPr>
                          <w:t xml:space="preserve"> </w:t>
                        </w:r>
                        <w:r>
                          <w:rPr>
                            <w:rFonts w:ascii="Open Sans" w:hAnsi="Open Sans"/>
                            <w:color w:val="231F20"/>
                            <w:sz w:val="18"/>
                          </w:rPr>
                          <w:t>inom</w:t>
                        </w:r>
                        <w:r>
                          <w:rPr>
                            <w:rFonts w:ascii="Open Sans" w:hAnsi="Open Sans"/>
                            <w:color w:val="231F20"/>
                            <w:sz w:val="18"/>
                            <w:spacing w:val="-5"/>
                          </w:rPr>
                          <w:t xml:space="preserve"> </w:t>
                        </w:r>
                        <w:r>
                          <w:rPr>
                            <w:rFonts w:ascii="Open Sans" w:hAnsi="Open Sans"/>
                            <w:color w:val="231F20"/>
                            <w:sz w:val="18"/>
                          </w:rPr>
                          <w:t>ett</w:t>
                        </w:r>
                        <w:r>
                          <w:rPr>
                            <w:rFonts w:ascii="Open Sans" w:hAnsi="Open Sans"/>
                            <w:color w:val="231F20"/>
                            <w:sz w:val="18"/>
                            <w:spacing w:val="-5"/>
                          </w:rPr>
                          <w:t xml:space="preserve"> </w:t>
                        </w:r>
                        <w:r>
                          <w:rPr>
                            <w:rFonts w:ascii="Open Sans" w:hAnsi="Open Sans"/>
                            <w:color w:val="231F20"/>
                            <w:sz w:val="18"/>
                          </w:rPr>
                          <w:t>planområde</w:t>
                        </w:r>
                        <w:r>
                          <w:rPr>
                            <w:rFonts w:ascii="Open Sans" w:hAnsi="Open Sans"/>
                            <w:color w:val="231F20"/>
                            <w:sz w:val="18"/>
                            <w:spacing w:val="-5"/>
                          </w:rPr>
                          <w:t xml:space="preserve"> </w:t>
                        </w:r>
                        <w:r>
                          <w:rPr>
                            <w:rFonts w:ascii="Open Sans" w:hAnsi="Open Sans"/>
                            <w:color w:val="231F20"/>
                            <w:sz w:val="18"/>
                          </w:rPr>
                          <w:t>och</w:t>
                        </w:r>
                        <w:r>
                          <w:rPr>
                            <w:rFonts w:ascii="Open Sans" w:hAnsi="Open Sans"/>
                            <w:color w:val="231F20"/>
                            <w:sz w:val="18"/>
                            <w:spacing w:val="-5"/>
                          </w:rPr>
                          <w:t xml:space="preserve"> </w:t>
                        </w:r>
                        <w:r>
                          <w:rPr>
                            <w:rFonts w:ascii="Open Sans" w:hAnsi="Open Sans"/>
                            <w:color w:val="231F20"/>
                            <w:sz w:val="18"/>
                          </w:rPr>
                          <w:t>är</w:t>
                        </w:r>
                        <w:r>
                          <w:rPr>
                            <w:rFonts w:ascii="Open Sans" w:hAnsi="Open Sans"/>
                            <w:color w:val="231F20"/>
                            <w:sz w:val="18"/>
                            <w:spacing w:val="-5"/>
                          </w:rPr>
                          <w:t xml:space="preserve"> </w:t>
                        </w:r>
                        <w:r>
                          <w:rPr>
                            <w:rFonts w:ascii="Open Sans" w:hAnsi="Open Sans"/>
                            <w:color w:val="231F20"/>
                            <w:sz w:val="18"/>
                          </w:rPr>
                          <w:t>det</w:t>
                        </w:r>
                        <w:r>
                          <w:rPr>
                            <w:rFonts w:ascii="Open Sans" w:hAnsi="Open Sans"/>
                            <w:color w:val="231F20"/>
                            <w:sz w:val="18"/>
                            <w:spacing w:val="-5"/>
                          </w:rPr>
                          <w:t xml:space="preserve"> </w:t>
                        </w:r>
                        <w:r>
                          <w:rPr>
                            <w:rFonts w:ascii="Open Sans" w:hAnsi="Open Sans"/>
                            <w:color w:val="231F20"/>
                            <w:sz w:val="18"/>
                          </w:rPr>
                          <w:t>juridiskt bindnande dokumentet. Planbeskrivningen kompletterar plankartan</w:t>
                        </w:r>
                        <w:r>
                          <w:rPr>
                            <w:rFonts w:ascii="Open Sans" w:hAnsi="Open Sans"/>
                            <w:color w:val="231F20"/>
                            <w:sz w:val="18"/>
                            <w:spacing w:val="-4"/>
                          </w:rPr>
                          <w:t xml:space="preserve"> </w:t>
                        </w:r>
                        <w:r>
                          <w:rPr>
                            <w:rFonts w:ascii="Open Sans" w:hAnsi="Open Sans"/>
                            <w:color w:val="231F20"/>
                            <w:sz w:val="18"/>
                          </w:rPr>
                          <w:t>och</w:t>
                        </w:r>
                        <w:r>
                          <w:rPr>
                            <w:rFonts w:ascii="Open Sans" w:hAnsi="Open Sans"/>
                            <w:color w:val="231F20"/>
                            <w:sz w:val="18"/>
                            <w:spacing w:val="-4"/>
                          </w:rPr>
                          <w:t xml:space="preserve"> </w:t>
                        </w:r>
                        <w:r>
                          <w:rPr>
                            <w:rFonts w:ascii="Open Sans" w:hAnsi="Open Sans"/>
                            <w:color w:val="231F20"/>
                            <w:sz w:val="18"/>
                          </w:rPr>
                          <w:t>beskriver</w:t>
                        </w:r>
                        <w:r>
                          <w:rPr>
                            <w:rFonts w:ascii="Open Sans" w:hAnsi="Open Sans"/>
                            <w:color w:val="231F20"/>
                            <w:sz w:val="18"/>
                            <w:spacing w:val="-4"/>
                          </w:rPr>
                          <w:t xml:space="preserve"> </w:t>
                        </w:r>
                        <w:r>
                          <w:rPr>
                            <w:rFonts w:ascii="Open Sans" w:hAnsi="Open Sans"/>
                            <w:color w:val="231F20"/>
                            <w:sz w:val="18"/>
                          </w:rPr>
                          <w:t>planens</w:t>
                        </w:r>
                        <w:r>
                          <w:rPr>
                            <w:rFonts w:ascii="Open Sans" w:hAnsi="Open Sans"/>
                            <w:color w:val="231F20"/>
                            <w:sz w:val="18"/>
                            <w:spacing w:val="-4"/>
                          </w:rPr>
                          <w:t xml:space="preserve"> </w:t>
                        </w:r>
                        <w:r>
                          <w:rPr>
                            <w:rFonts w:ascii="Open Sans" w:hAnsi="Open Sans"/>
                            <w:color w:val="231F20"/>
                            <w:sz w:val="18"/>
                          </w:rPr>
                          <w:t>syfte</w:t>
                        </w:r>
                        <w:r>
                          <w:rPr>
                            <w:rFonts w:ascii="Open Sans" w:hAnsi="Open Sans"/>
                            <w:color w:val="231F20"/>
                            <w:sz w:val="18"/>
                            <w:spacing w:val="-4"/>
                          </w:rPr>
                          <w:t xml:space="preserve"> </w:t>
                        </w:r>
                        <w:r>
                          <w:rPr>
                            <w:rFonts w:ascii="Open Sans" w:hAnsi="Open Sans"/>
                            <w:color w:val="231F20"/>
                            <w:sz w:val="18"/>
                          </w:rPr>
                          <w:t>och</w:t>
                        </w:r>
                        <w:r>
                          <w:rPr>
                            <w:rFonts w:ascii="Open Sans" w:hAnsi="Open Sans"/>
                            <w:color w:val="231F20"/>
                            <w:sz w:val="18"/>
                            <w:spacing w:val="-4"/>
                          </w:rPr>
                          <w:t xml:space="preserve"> </w:t>
                        </w:r>
                        <w:r>
                          <w:rPr>
                            <w:rFonts w:ascii="Open Sans" w:hAnsi="Open Sans"/>
                            <w:color w:val="231F20"/>
                            <w:sz w:val="18"/>
                          </w:rPr>
                          <w:t>innehåll</w:t>
                        </w:r>
                        <w:r>
                          <w:rPr>
                            <w:rFonts w:ascii="Open Sans" w:hAnsi="Open Sans"/>
                            <w:color w:val="231F20"/>
                            <w:sz w:val="18"/>
                            <w:spacing w:val="-4"/>
                          </w:rPr>
                          <w:t xml:space="preserve"> </w:t>
                        </w:r>
                        <w:r>
                          <w:rPr>
                            <w:rFonts w:ascii="Open Sans" w:hAnsi="Open Sans"/>
                            <w:color w:val="231F20"/>
                            <w:sz w:val="18"/>
                          </w:rPr>
                          <w:t>med</w:t>
                        </w:r>
                        <w:r>
                          <w:rPr>
                            <w:rFonts w:ascii="Open Sans" w:hAnsi="Open Sans"/>
                            <w:color w:val="231F20"/>
                            <w:sz w:val="18"/>
                            <w:spacing w:val="-4"/>
                          </w:rPr>
                          <w:t xml:space="preserve"> </w:t>
                        </w:r>
                        <w:r>
                          <w:rPr>
                            <w:rFonts w:ascii="Open Sans" w:hAnsi="Open Sans"/>
                            <w:color w:val="231F20"/>
                            <w:sz w:val="18"/>
                          </w:rPr>
                          <w:t>ett</w:t>
                        </w:r>
                        <w:r>
                          <w:rPr>
                            <w:rFonts w:ascii="Open Sans" w:hAnsi="Open Sans"/>
                            <w:color w:val="231F20"/>
                            <w:sz w:val="18"/>
                            <w:spacing w:val="-4"/>
                          </w:rPr>
                          <w:t xml:space="preserve"> </w:t>
                        </w:r>
                        <w:r>
                          <w:rPr>
                            <w:rFonts w:ascii="Open Sans" w:hAnsi="Open Sans"/>
                            <w:color w:val="231F20"/>
                            <w:sz w:val="18"/>
                          </w:rPr>
                          <w:t>antal olika bilagor som stöd för beslut (samtliga bilagor anges på s. 2).</w:t>
                        </w:r>
                      </w:p>
                    </w:txbxContent>
                  </v:textbox>
                  <w10:wrap type="topAndBottom"/>
                </v:shape>
              </v:group>
            </w:pict>
          </mc:Fallback>
        </mc:AlternateContent>
      </w:r>
    </w:p>
    <w:p>
      <w:pPr>
        <w:ind w:left="1180"/>
        <w:rPr>
          <w:rFonts w:ascii="Open Sans Extrabold" w:hAnsi="Open Sans Extrabold"/>
          <w:b w:val="1"/>
          <w:sz w:val="38"/>
        </w:rPr>
      </w:pPr>
      <w:r>
        <w:rPr>
          <w:rFonts w:ascii="Open Sans Extrabold" w:hAnsi="Open Sans Extrabold"/>
          <w:b w:val="1"/>
          <w:color w:val="231F20"/>
          <w:sz w:val="38"/>
        </w:rPr>
        <w:t>Hur</w:t>
      </w:r>
      <w:r>
        <w:rPr>
          <w:rFonts w:ascii="Open Sans Extrabold" w:hAnsi="Open Sans Extrabold"/>
          <w:b w:val="1"/>
          <w:color w:val="231F20"/>
          <w:sz w:val="38"/>
          <w:spacing w:val="-2"/>
        </w:rPr>
        <w:t xml:space="preserve"> </w:t>
      </w:r>
      <w:r>
        <w:rPr>
          <w:rFonts w:ascii="Open Sans Extrabold" w:hAnsi="Open Sans Extrabold"/>
          <w:b w:val="1"/>
          <w:color w:val="231F20"/>
          <w:sz w:val="38"/>
        </w:rPr>
        <w:t>går</w:t>
      </w:r>
      <w:r>
        <w:rPr>
          <w:rFonts w:ascii="Open Sans Extrabold" w:hAnsi="Open Sans Extrabold"/>
          <w:b w:val="1"/>
          <w:color w:val="231F20"/>
          <w:sz w:val="38"/>
          <w:spacing w:val="-1"/>
        </w:rPr>
        <w:t xml:space="preserve"> </w:t>
      </w:r>
      <w:r>
        <w:rPr>
          <w:rFonts w:ascii="Open Sans Extrabold" w:hAnsi="Open Sans Extrabold"/>
          <w:b w:val="1"/>
          <w:color w:val="231F20"/>
          <w:sz w:val="38"/>
        </w:rPr>
        <w:t>detaljplaneprocessen</w:t>
      </w:r>
      <w:r>
        <w:rPr>
          <w:rFonts w:ascii="Open Sans Extrabold" w:hAnsi="Open Sans Extrabold"/>
          <w:b w:val="1"/>
          <w:color w:val="231F20"/>
          <w:sz w:val="38"/>
          <w:spacing w:val="-1"/>
        </w:rPr>
        <w:t xml:space="preserve"> </w:t>
      </w:r>
      <w:r>
        <w:rPr>
          <w:rFonts w:ascii="Open Sans Extrabold" w:hAnsi="Open Sans Extrabold"/>
          <w:b w:val="1"/>
          <w:color w:val="231F20"/>
          <w:sz w:val="38"/>
          <w:spacing w:val="-2"/>
        </w:rPr>
        <w:t>till?</w:t>
      </w:r>
    </w:p>
    <w:p>
      <w:pPr>
        <w:spacing w:lineRule="auto" w:line="254" w:before="161" w:beforeAutospacing="0" w:afterAutospacing="0"/>
        <w:ind w:left="1180" w:right="3954"/>
        <w:rPr>
          <w:rFonts w:ascii="Open Sans" w:hAnsi="Open Sans"/>
          <w:sz w:val="18"/>
        </w:rPr>
      </w:pPr>
      <w:r>
        <w:rPr>
          <w:noProof w:val="1"/>
        </w:rPr>
        <w:drawing>
          <wp:anchor xmlns:wp="http://schemas.openxmlformats.org/drawingml/2006/wordprocessingDrawing" distT="0" distB="0" distL="0" distR="0" simplePos="0" relativeHeight="485435909" behindDoc="1" locked="0" layoutInCell="1" allowOverlap="1">
            <wp:simplePos x="0" y="0"/>
            <wp:positionH relativeFrom="page">
              <wp:posOffset>4889500</wp:posOffset>
            </wp:positionH>
            <wp:positionV relativeFrom="paragraph">
              <wp:posOffset>-59055</wp:posOffset>
            </wp:positionV>
            <wp:extent cx="1808480" cy="1808480"/>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dpi="0">
                    <a:blip xmlns:r="http://schemas.openxmlformats.org/officeDocument/2006/relationships" r:embed="Relimage15" cstate="print"/>
                    <a:srcRect/>
                    <a:stretch>
                      <a:fillRect/>
                    </a:stretch>
                  </pic:blipFill>
                  <pic:spPr>
                    <a:xfrm>
                      <a:off x="0" y="0"/>
                      <a:ext cx="1809064" cy="1809064"/>
                    </a:xfrm>
                    <a:prstGeom prst="rect"/>
                  </pic:spPr>
                </pic:pic>
              </a:graphicData>
            </a:graphic>
          </wp:anchor>
        </w:drawing>
      </w:r>
      <w:r>
        <w:rPr>
          <w:rFonts w:ascii="Open Sans" w:hAnsi="Open Sans"/>
          <w:color w:val="231F20"/>
          <w:sz w:val="18"/>
        </w:rPr>
        <w:t>Detaljplaneprocessen</w:t>
      </w:r>
      <w:r>
        <w:rPr>
          <w:rFonts w:ascii="Open Sans" w:hAnsi="Open Sans"/>
          <w:color w:val="231F20"/>
          <w:sz w:val="18"/>
          <w:spacing w:val="-4"/>
        </w:rPr>
        <w:t xml:space="preserve"> </w:t>
      </w:r>
      <w:r>
        <w:rPr>
          <w:rFonts w:ascii="Open Sans" w:hAnsi="Open Sans"/>
          <w:color w:val="231F20"/>
          <w:sz w:val="18"/>
        </w:rPr>
        <w:t>är</w:t>
      </w:r>
      <w:r>
        <w:rPr>
          <w:rFonts w:ascii="Open Sans" w:hAnsi="Open Sans"/>
          <w:color w:val="231F20"/>
          <w:sz w:val="18"/>
          <w:spacing w:val="-4"/>
        </w:rPr>
        <w:t xml:space="preserve"> </w:t>
      </w:r>
      <w:r>
        <w:rPr>
          <w:rFonts w:ascii="Open Sans" w:hAnsi="Open Sans"/>
          <w:color w:val="231F20"/>
          <w:sz w:val="18"/>
        </w:rPr>
        <w:t>en</w:t>
      </w:r>
      <w:r>
        <w:rPr>
          <w:rFonts w:ascii="Open Sans" w:hAnsi="Open Sans"/>
          <w:color w:val="231F20"/>
          <w:sz w:val="18"/>
          <w:spacing w:val="-4"/>
        </w:rPr>
        <w:t xml:space="preserve"> </w:t>
      </w:r>
      <w:r>
        <w:rPr>
          <w:rFonts w:ascii="Open Sans" w:hAnsi="Open Sans"/>
          <w:color w:val="231F20"/>
          <w:sz w:val="18"/>
        </w:rPr>
        <w:t>snårig</w:t>
      </w:r>
      <w:r>
        <w:rPr>
          <w:rFonts w:ascii="Open Sans" w:hAnsi="Open Sans"/>
          <w:color w:val="231F20"/>
          <w:sz w:val="18"/>
          <w:spacing w:val="-4"/>
        </w:rPr>
        <w:t xml:space="preserve"> </w:t>
      </w:r>
      <w:r>
        <w:rPr>
          <w:rFonts w:ascii="Open Sans" w:hAnsi="Open Sans"/>
          <w:color w:val="231F20"/>
          <w:sz w:val="18"/>
        </w:rPr>
        <w:t>och</w:t>
      </w:r>
      <w:r>
        <w:rPr>
          <w:rFonts w:ascii="Open Sans" w:hAnsi="Open Sans"/>
          <w:color w:val="231F20"/>
          <w:sz w:val="18"/>
          <w:spacing w:val="-4"/>
        </w:rPr>
        <w:t xml:space="preserve"> </w:t>
      </w:r>
      <w:r>
        <w:rPr>
          <w:rFonts w:ascii="Open Sans" w:hAnsi="Open Sans"/>
          <w:color w:val="231F20"/>
          <w:sz w:val="18"/>
        </w:rPr>
        <w:t>lagstyrd</w:t>
      </w:r>
      <w:r>
        <w:rPr>
          <w:rFonts w:ascii="Open Sans" w:hAnsi="Open Sans"/>
          <w:color w:val="231F20"/>
          <w:sz w:val="18"/>
          <w:spacing w:val="-4"/>
        </w:rPr>
        <w:t xml:space="preserve"> </w:t>
      </w:r>
      <w:r>
        <w:rPr>
          <w:rFonts w:ascii="Open Sans" w:hAnsi="Open Sans"/>
          <w:color w:val="231F20"/>
          <w:sz w:val="18"/>
        </w:rPr>
        <w:t>process</w:t>
      </w:r>
      <w:r>
        <w:rPr>
          <w:rFonts w:ascii="Open Sans" w:hAnsi="Open Sans"/>
          <w:color w:val="231F20"/>
          <w:sz w:val="18"/>
          <w:spacing w:val="-4"/>
        </w:rPr>
        <w:t xml:space="preserve"> </w:t>
      </w:r>
      <w:r>
        <w:rPr>
          <w:rFonts w:ascii="Open Sans" w:hAnsi="Open Sans"/>
          <w:color w:val="231F20"/>
          <w:sz w:val="18"/>
        </w:rPr>
        <w:t>som</w:t>
      </w:r>
      <w:r>
        <w:rPr>
          <w:rFonts w:ascii="Open Sans" w:hAnsi="Open Sans"/>
          <w:color w:val="231F20"/>
          <w:sz w:val="18"/>
          <w:spacing w:val="-4"/>
        </w:rPr>
        <w:t xml:space="preserve"> </w:t>
      </w:r>
      <w:r>
        <w:rPr>
          <w:rFonts w:ascii="Open Sans" w:hAnsi="Open Sans"/>
          <w:color w:val="231F20"/>
          <w:sz w:val="18"/>
        </w:rPr>
        <w:t>regleras</w:t>
      </w:r>
      <w:r>
        <w:rPr>
          <w:rFonts w:ascii="Open Sans" w:hAnsi="Open Sans"/>
          <w:color w:val="231F20"/>
          <w:sz w:val="18"/>
          <w:spacing w:val="-4"/>
        </w:rPr>
        <w:t xml:space="preserve"> </w:t>
      </w:r>
      <w:r>
        <w:rPr>
          <w:rFonts w:ascii="Open Sans" w:hAnsi="Open Sans"/>
          <w:color w:val="231F20"/>
          <w:sz w:val="18"/>
        </w:rPr>
        <w:t>i plan- och bygglagens femte kapitel. Tidsåtgången för genomförandet av en detaljplan är beroende av planens komplexitet och är indelat</w:t>
      </w:r>
    </w:p>
    <w:p>
      <w:pPr>
        <w:spacing w:lineRule="auto" w:line="254" w:beforeAutospacing="0" w:afterAutospacing="0"/>
        <w:ind w:left="1180" w:right="3751"/>
        <w:rPr>
          <w:rFonts w:ascii="Open Sans" w:hAnsi="Open Sans"/>
          <w:sz w:val="18"/>
        </w:rPr>
      </w:pPr>
      <w:r>
        <w:rPr>
          <w:noProof w:val="1"/>
        </w:rPr>
        <mc:AlternateContent>
          <mc:Choice Requires="wpg">
            <w:drawing>
              <wp:anchor xmlns:wp="http://schemas.openxmlformats.org/drawingml/2006/wordprocessingDrawing" distT="0" distB="0" distL="0" distR="0" simplePos="0" relativeHeight="6" behindDoc="0" locked="0" layoutInCell="1" allowOverlap="1">
                <wp:simplePos x="0" y="0"/>
                <wp:positionH relativeFrom="page">
                  <wp:posOffset>863600</wp:posOffset>
                </wp:positionH>
                <wp:positionV relativeFrom="paragraph">
                  <wp:posOffset>1311275</wp:posOffset>
                </wp:positionV>
                <wp:extent cx="5879465" cy="1474470"/>
                <wp:effectExtent l="0" t="0" r="0" b="0"/>
                <wp:wrapNone/>
                <wp:docPr id="39" name="Group 39"/>
                <wp:cNvGraphicFramePr/>
                <a:graphic xmlns:a="http://schemas.openxmlformats.org/drawingml/2006/main">
                  <a:graphicData uri="http://schemas.microsoft.com/office/word/2010/wordprocessingGroup">
                    <wpg:wgp>
                      <wpg:cNvGrpSpPr/>
                      <wpg:grpSpPr>
                        <a:xfrm>
                          <a:off x="0" y="0"/>
                          <a:ext cx="5879465" cy="1474470"/>
                          <a:chOff x="0" y="0"/>
                          <a:chExt cx="5879465" cy="1474470"/>
                        </a:xfrm>
                      </wpg:grpSpPr>
                      <wps:wsp>
                        <wps:cNvPr id="40" name="Graphic 40"/>
                        <wps:cNvSpPr/>
                        <wps:spPr>
                          <a:xfrm>
                            <a:off x="1218239" y="53430"/>
                            <a:ext cx="4661535" cy="370205"/>
                          </a:xfrm>
                          <a:custGeom>
                            <a:rect l="l" t="t" r="r" b="b"/>
                            <a:pathLst>
                              <a:path w="4661535" h="370205">
                                <a:moveTo>
                                  <a:pt x="4661141" y="0"/>
                                </a:moveTo>
                                <a:lnTo>
                                  <a:pt x="0" y="0"/>
                                </a:lnTo>
                                <a:lnTo>
                                  <a:pt x="0" y="370065"/>
                                </a:lnTo>
                                <a:lnTo>
                                  <a:pt x="4661141" y="370065"/>
                                </a:lnTo>
                                <a:lnTo>
                                  <a:pt x="4661141" y="0"/>
                                </a:lnTo>
                                <a:close/>
                              </a:path>
                            </a:pathLst>
                          </a:custGeom>
                          <a:solidFill>
                            <a:srgbClr val="D7E6EA"/>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41" name="Graphic 41"/>
                        <wps:cNvSpPr/>
                        <wps:spPr>
                          <a:xfrm>
                            <a:off x="1171359" y="6350"/>
                            <a:ext cx="4657090" cy="363855"/>
                          </a:xfrm>
                          <a:custGeom>
                            <a:rect l="l" t="t" r="r" b="b"/>
                            <a:pathLst>
                              <a:path w="4657090" h="363855">
                                <a:moveTo>
                                  <a:pt x="4656670" y="0"/>
                                </a:moveTo>
                                <a:lnTo>
                                  <a:pt x="0" y="0"/>
                                </a:lnTo>
                                <a:lnTo>
                                  <a:pt x="0" y="363715"/>
                                </a:lnTo>
                                <a:lnTo>
                                  <a:pt x="2937205" y="363715"/>
                                </a:lnTo>
                                <a:lnTo>
                                  <a:pt x="4656670" y="363715"/>
                                </a:lnTo>
                                <a:lnTo>
                                  <a:pt x="465667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42" name="Graphic 42"/>
                        <wps:cNvSpPr/>
                        <wps:spPr>
                          <a:xfrm>
                            <a:off x="6350" y="914567"/>
                            <a:ext cx="552450" cy="552450"/>
                          </a:xfrm>
                          <a:custGeom>
                            <a:rect l="l" t="t" r="r" b="b"/>
                            <a:pathLst>
                              <a:path w="552450" h="552450">
                                <a:moveTo>
                                  <a:pt x="276186" y="552373"/>
                                </a:moveTo>
                                <a:lnTo>
                                  <a:pt x="226607" y="547915"/>
                                </a:lnTo>
                                <a:lnTo>
                                  <a:pt x="179916" y="535066"/>
                                </a:lnTo>
                                <a:lnTo>
                                  <a:pt x="136900" y="514611"/>
                                </a:lnTo>
                                <a:lnTo>
                                  <a:pt x="98345" y="487336"/>
                                </a:lnTo>
                                <a:lnTo>
                                  <a:pt x="65037" y="454028"/>
                                </a:lnTo>
                                <a:lnTo>
                                  <a:pt x="37762" y="415473"/>
                                </a:lnTo>
                                <a:lnTo>
                                  <a:pt x="17307" y="372457"/>
                                </a:lnTo>
                                <a:lnTo>
                                  <a:pt x="4457" y="325766"/>
                                </a:lnTo>
                                <a:lnTo>
                                  <a:pt x="0" y="276186"/>
                                </a:lnTo>
                                <a:lnTo>
                                  <a:pt x="4457" y="226603"/>
                                </a:lnTo>
                                <a:lnTo>
                                  <a:pt x="17307" y="179911"/>
                                </a:lnTo>
                                <a:lnTo>
                                  <a:pt x="37762" y="136894"/>
                                </a:lnTo>
                                <a:lnTo>
                                  <a:pt x="65037" y="98340"/>
                                </a:lnTo>
                                <a:lnTo>
                                  <a:pt x="98345" y="65033"/>
                                </a:lnTo>
                                <a:lnTo>
                                  <a:pt x="136900" y="37759"/>
                                </a:lnTo>
                                <a:lnTo>
                                  <a:pt x="179916" y="17306"/>
                                </a:lnTo>
                                <a:lnTo>
                                  <a:pt x="226607" y="4457"/>
                                </a:lnTo>
                                <a:lnTo>
                                  <a:pt x="276186" y="0"/>
                                </a:lnTo>
                                <a:lnTo>
                                  <a:pt x="325766" y="4457"/>
                                </a:lnTo>
                                <a:lnTo>
                                  <a:pt x="372457" y="17306"/>
                                </a:lnTo>
                                <a:lnTo>
                                  <a:pt x="415473" y="37759"/>
                                </a:lnTo>
                                <a:lnTo>
                                  <a:pt x="454028" y="65033"/>
                                </a:lnTo>
                                <a:lnTo>
                                  <a:pt x="487336" y="98340"/>
                                </a:lnTo>
                                <a:lnTo>
                                  <a:pt x="514611" y="136894"/>
                                </a:lnTo>
                                <a:lnTo>
                                  <a:pt x="535066" y="179911"/>
                                </a:lnTo>
                                <a:lnTo>
                                  <a:pt x="547915" y="226603"/>
                                </a:lnTo>
                                <a:lnTo>
                                  <a:pt x="552373" y="276186"/>
                                </a:lnTo>
                                <a:lnTo>
                                  <a:pt x="547915" y="325766"/>
                                </a:lnTo>
                                <a:lnTo>
                                  <a:pt x="535066" y="372457"/>
                                </a:lnTo>
                                <a:lnTo>
                                  <a:pt x="514611" y="415473"/>
                                </a:lnTo>
                                <a:lnTo>
                                  <a:pt x="487336" y="454028"/>
                                </a:lnTo>
                                <a:lnTo>
                                  <a:pt x="454028" y="487336"/>
                                </a:lnTo>
                                <a:lnTo>
                                  <a:pt x="415473" y="514611"/>
                                </a:lnTo>
                                <a:lnTo>
                                  <a:pt x="372457" y="535066"/>
                                </a:lnTo>
                                <a:lnTo>
                                  <a:pt x="325766" y="547915"/>
                                </a:lnTo>
                                <a:lnTo>
                                  <a:pt x="276186" y="552373"/>
                                </a:lnTo>
                                <a:close/>
                              </a:path>
                            </a:pathLst>
                          </a:custGeom>
                          <a:ln w="1270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43" name="Image 43"/>
                          <pic:cNvPicPr/>
                        </pic:nvPicPr>
                        <pic:blipFill dpi="0">
                          <a:blip xmlns:r="http://schemas.openxmlformats.org/officeDocument/2006/relationships" r:embed="Relimage16" cstate="print"/>
                          <a:srcRect/>
                          <a:stretch>
                            <a:fillRect/>
                          </a:stretch>
                        </pic:blipFill>
                        <pic:spPr>
                          <a:xfrm>
                            <a:off x="159017" y="1047910"/>
                            <a:ext cx="238303" cy="298094"/>
                          </a:xfrm>
                          <a:prstGeom prst="rect"/>
                        </pic:spPr>
                      </pic:pic>
                      <wps:wsp>
                        <wps:cNvPr id="44" name="Graphic 44"/>
                        <wps:cNvSpPr/>
                        <wps:spPr>
                          <a:xfrm>
                            <a:off x="753317" y="913619"/>
                            <a:ext cx="553720" cy="553720"/>
                          </a:xfrm>
                          <a:custGeom>
                            <a:rect l="l" t="t" r="r" b="b"/>
                            <a:pathLst>
                              <a:path w="553720" h="553720">
                                <a:moveTo>
                                  <a:pt x="276669" y="553326"/>
                                </a:moveTo>
                                <a:lnTo>
                                  <a:pt x="227003" y="548860"/>
                                </a:lnTo>
                                <a:lnTo>
                                  <a:pt x="180230" y="535988"/>
                                </a:lnTo>
                                <a:lnTo>
                                  <a:pt x="137139" y="515497"/>
                                </a:lnTo>
                                <a:lnTo>
                                  <a:pt x="98516" y="488175"/>
                                </a:lnTo>
                                <a:lnTo>
                                  <a:pt x="65150" y="454809"/>
                                </a:lnTo>
                                <a:lnTo>
                                  <a:pt x="37828" y="416186"/>
                                </a:lnTo>
                                <a:lnTo>
                                  <a:pt x="17337" y="373095"/>
                                </a:lnTo>
                                <a:lnTo>
                                  <a:pt x="4465" y="326323"/>
                                </a:lnTo>
                                <a:lnTo>
                                  <a:pt x="0" y="276656"/>
                                </a:lnTo>
                                <a:lnTo>
                                  <a:pt x="4465" y="226990"/>
                                </a:lnTo>
                                <a:lnTo>
                                  <a:pt x="17337" y="180219"/>
                                </a:lnTo>
                                <a:lnTo>
                                  <a:pt x="37828" y="137129"/>
                                </a:lnTo>
                                <a:lnTo>
                                  <a:pt x="65150" y="98509"/>
                                </a:lnTo>
                                <a:lnTo>
                                  <a:pt x="98516" y="65145"/>
                                </a:lnTo>
                                <a:lnTo>
                                  <a:pt x="137139" y="37825"/>
                                </a:lnTo>
                                <a:lnTo>
                                  <a:pt x="180230" y="17336"/>
                                </a:lnTo>
                                <a:lnTo>
                                  <a:pt x="227003" y="4465"/>
                                </a:lnTo>
                                <a:lnTo>
                                  <a:pt x="276669" y="0"/>
                                </a:lnTo>
                                <a:lnTo>
                                  <a:pt x="326335" y="4465"/>
                                </a:lnTo>
                                <a:lnTo>
                                  <a:pt x="373108" y="17336"/>
                                </a:lnTo>
                                <a:lnTo>
                                  <a:pt x="416199" y="37825"/>
                                </a:lnTo>
                                <a:lnTo>
                                  <a:pt x="454822" y="65145"/>
                                </a:lnTo>
                                <a:lnTo>
                                  <a:pt x="488188" y="98509"/>
                                </a:lnTo>
                                <a:lnTo>
                                  <a:pt x="515510" y="137129"/>
                                </a:lnTo>
                                <a:lnTo>
                                  <a:pt x="536001" y="180219"/>
                                </a:lnTo>
                                <a:lnTo>
                                  <a:pt x="548873" y="226990"/>
                                </a:lnTo>
                                <a:lnTo>
                                  <a:pt x="553338" y="276656"/>
                                </a:lnTo>
                                <a:lnTo>
                                  <a:pt x="548873" y="326323"/>
                                </a:lnTo>
                                <a:lnTo>
                                  <a:pt x="536001" y="373095"/>
                                </a:lnTo>
                                <a:lnTo>
                                  <a:pt x="515510" y="416186"/>
                                </a:lnTo>
                                <a:lnTo>
                                  <a:pt x="488188" y="454809"/>
                                </a:lnTo>
                                <a:lnTo>
                                  <a:pt x="454822" y="488175"/>
                                </a:lnTo>
                                <a:lnTo>
                                  <a:pt x="416199" y="515497"/>
                                </a:lnTo>
                                <a:lnTo>
                                  <a:pt x="373108" y="535988"/>
                                </a:lnTo>
                                <a:lnTo>
                                  <a:pt x="326335" y="548860"/>
                                </a:lnTo>
                                <a:lnTo>
                                  <a:pt x="276669" y="553326"/>
                                </a:lnTo>
                                <a:close/>
                              </a:path>
                            </a:pathLst>
                          </a:custGeom>
                          <a:ln w="12065">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45" name="Image 45"/>
                          <pic:cNvPicPr/>
                        </pic:nvPicPr>
                        <pic:blipFill dpi="0">
                          <a:blip xmlns:r="http://schemas.openxmlformats.org/officeDocument/2006/relationships" r:embed="Relimage17" cstate="print"/>
                          <a:srcRect/>
                          <a:stretch>
                            <a:fillRect/>
                          </a:stretch>
                        </pic:blipFill>
                        <pic:spPr>
                          <a:xfrm>
                            <a:off x="893715" y="1078024"/>
                            <a:ext cx="272530" cy="224447"/>
                          </a:xfrm>
                          <a:prstGeom prst="rect"/>
                        </pic:spPr>
                      </pic:pic>
                      <wps:wsp>
                        <wps:cNvPr id="46" name="Graphic 46"/>
                        <wps:cNvSpPr/>
                        <wps:spPr>
                          <a:xfrm>
                            <a:off x="1500286" y="914568"/>
                            <a:ext cx="553720" cy="553720"/>
                          </a:xfrm>
                          <a:custGeom>
                            <a:rect l="l" t="t" r="r" b="b"/>
                            <a:pathLst>
                              <a:path w="553720" h="553720">
                                <a:moveTo>
                                  <a:pt x="276669" y="0"/>
                                </a:moveTo>
                                <a:lnTo>
                                  <a:pt x="227003" y="4465"/>
                                </a:lnTo>
                                <a:lnTo>
                                  <a:pt x="180230" y="17336"/>
                                </a:lnTo>
                                <a:lnTo>
                                  <a:pt x="137139" y="37825"/>
                                </a:lnTo>
                                <a:lnTo>
                                  <a:pt x="98516" y="65145"/>
                                </a:lnTo>
                                <a:lnTo>
                                  <a:pt x="65150" y="98509"/>
                                </a:lnTo>
                                <a:lnTo>
                                  <a:pt x="37828" y="137129"/>
                                </a:lnTo>
                                <a:lnTo>
                                  <a:pt x="17337" y="180219"/>
                                </a:lnTo>
                                <a:lnTo>
                                  <a:pt x="4465" y="226990"/>
                                </a:lnTo>
                                <a:lnTo>
                                  <a:pt x="0" y="276656"/>
                                </a:lnTo>
                                <a:lnTo>
                                  <a:pt x="4465" y="326323"/>
                                </a:lnTo>
                                <a:lnTo>
                                  <a:pt x="17337" y="373095"/>
                                </a:lnTo>
                                <a:lnTo>
                                  <a:pt x="37828" y="416186"/>
                                </a:lnTo>
                                <a:lnTo>
                                  <a:pt x="65150" y="454809"/>
                                </a:lnTo>
                                <a:lnTo>
                                  <a:pt x="98516" y="488175"/>
                                </a:lnTo>
                                <a:lnTo>
                                  <a:pt x="137139" y="515497"/>
                                </a:lnTo>
                                <a:lnTo>
                                  <a:pt x="180230" y="535988"/>
                                </a:lnTo>
                                <a:lnTo>
                                  <a:pt x="227003" y="548860"/>
                                </a:lnTo>
                                <a:lnTo>
                                  <a:pt x="276669" y="553326"/>
                                </a:lnTo>
                                <a:lnTo>
                                  <a:pt x="326335" y="548860"/>
                                </a:lnTo>
                                <a:lnTo>
                                  <a:pt x="373108" y="535988"/>
                                </a:lnTo>
                                <a:lnTo>
                                  <a:pt x="416199" y="515497"/>
                                </a:lnTo>
                                <a:lnTo>
                                  <a:pt x="454822" y="488175"/>
                                </a:lnTo>
                                <a:lnTo>
                                  <a:pt x="488188" y="454809"/>
                                </a:lnTo>
                                <a:lnTo>
                                  <a:pt x="515510" y="416186"/>
                                </a:lnTo>
                                <a:lnTo>
                                  <a:pt x="536001" y="373095"/>
                                </a:lnTo>
                                <a:lnTo>
                                  <a:pt x="548873" y="326323"/>
                                </a:lnTo>
                                <a:lnTo>
                                  <a:pt x="553338" y="276656"/>
                                </a:lnTo>
                                <a:lnTo>
                                  <a:pt x="548873" y="226990"/>
                                </a:lnTo>
                                <a:lnTo>
                                  <a:pt x="536001" y="180219"/>
                                </a:lnTo>
                                <a:lnTo>
                                  <a:pt x="515510" y="137129"/>
                                </a:lnTo>
                                <a:lnTo>
                                  <a:pt x="488188" y="98509"/>
                                </a:lnTo>
                                <a:lnTo>
                                  <a:pt x="454822" y="65145"/>
                                </a:lnTo>
                                <a:lnTo>
                                  <a:pt x="416199" y="37825"/>
                                </a:lnTo>
                                <a:lnTo>
                                  <a:pt x="373108" y="17336"/>
                                </a:lnTo>
                                <a:lnTo>
                                  <a:pt x="326335" y="4465"/>
                                </a:lnTo>
                                <a:lnTo>
                                  <a:pt x="276669"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47" name="Graphic 47"/>
                        <wps:cNvSpPr/>
                        <wps:spPr>
                          <a:xfrm>
                            <a:off x="1500286" y="914568"/>
                            <a:ext cx="553720" cy="553720"/>
                          </a:xfrm>
                          <a:custGeom>
                            <a:rect l="l" t="t" r="r" b="b"/>
                            <a:pathLst>
                              <a:path w="553720" h="553720">
                                <a:moveTo>
                                  <a:pt x="276669" y="553326"/>
                                </a:moveTo>
                                <a:lnTo>
                                  <a:pt x="227003" y="548860"/>
                                </a:lnTo>
                                <a:lnTo>
                                  <a:pt x="180230" y="535988"/>
                                </a:lnTo>
                                <a:lnTo>
                                  <a:pt x="137139" y="515497"/>
                                </a:lnTo>
                                <a:lnTo>
                                  <a:pt x="98516" y="488175"/>
                                </a:lnTo>
                                <a:lnTo>
                                  <a:pt x="65150" y="454809"/>
                                </a:lnTo>
                                <a:lnTo>
                                  <a:pt x="37828" y="416186"/>
                                </a:lnTo>
                                <a:lnTo>
                                  <a:pt x="17337" y="373095"/>
                                </a:lnTo>
                                <a:lnTo>
                                  <a:pt x="4465" y="326323"/>
                                </a:lnTo>
                                <a:lnTo>
                                  <a:pt x="0" y="276656"/>
                                </a:lnTo>
                                <a:lnTo>
                                  <a:pt x="4465" y="226990"/>
                                </a:lnTo>
                                <a:lnTo>
                                  <a:pt x="17337" y="180219"/>
                                </a:lnTo>
                                <a:lnTo>
                                  <a:pt x="37828" y="137129"/>
                                </a:lnTo>
                                <a:lnTo>
                                  <a:pt x="65150" y="98509"/>
                                </a:lnTo>
                                <a:lnTo>
                                  <a:pt x="98516" y="65145"/>
                                </a:lnTo>
                                <a:lnTo>
                                  <a:pt x="137139" y="37825"/>
                                </a:lnTo>
                                <a:lnTo>
                                  <a:pt x="180230" y="17336"/>
                                </a:lnTo>
                                <a:lnTo>
                                  <a:pt x="227003" y="4465"/>
                                </a:lnTo>
                                <a:lnTo>
                                  <a:pt x="276669" y="0"/>
                                </a:lnTo>
                                <a:lnTo>
                                  <a:pt x="326335" y="4465"/>
                                </a:lnTo>
                                <a:lnTo>
                                  <a:pt x="373108" y="17336"/>
                                </a:lnTo>
                                <a:lnTo>
                                  <a:pt x="416199" y="37825"/>
                                </a:lnTo>
                                <a:lnTo>
                                  <a:pt x="454822" y="65145"/>
                                </a:lnTo>
                                <a:lnTo>
                                  <a:pt x="488188" y="98509"/>
                                </a:lnTo>
                                <a:lnTo>
                                  <a:pt x="515510" y="137129"/>
                                </a:lnTo>
                                <a:lnTo>
                                  <a:pt x="536001" y="180219"/>
                                </a:lnTo>
                                <a:lnTo>
                                  <a:pt x="548873" y="226990"/>
                                </a:lnTo>
                                <a:lnTo>
                                  <a:pt x="553338" y="276656"/>
                                </a:lnTo>
                                <a:lnTo>
                                  <a:pt x="548873" y="326323"/>
                                </a:lnTo>
                                <a:lnTo>
                                  <a:pt x="536001" y="373095"/>
                                </a:lnTo>
                                <a:lnTo>
                                  <a:pt x="515510" y="416186"/>
                                </a:lnTo>
                                <a:lnTo>
                                  <a:pt x="488188" y="454809"/>
                                </a:lnTo>
                                <a:lnTo>
                                  <a:pt x="454822" y="488175"/>
                                </a:lnTo>
                                <a:lnTo>
                                  <a:pt x="416199" y="515497"/>
                                </a:lnTo>
                                <a:lnTo>
                                  <a:pt x="373108" y="535988"/>
                                </a:lnTo>
                                <a:lnTo>
                                  <a:pt x="326335" y="548860"/>
                                </a:lnTo>
                                <a:lnTo>
                                  <a:pt x="276669" y="553326"/>
                                </a:lnTo>
                                <a:close/>
                              </a:path>
                            </a:pathLst>
                          </a:custGeom>
                          <a:ln w="12065">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48" name="Graphic 48"/>
                        <wps:cNvSpPr/>
                        <wps:spPr>
                          <a:xfrm>
                            <a:off x="1641174" y="1065627"/>
                            <a:ext cx="271780" cy="237490"/>
                          </a:xfrm>
                          <a:custGeom>
                            <a:rect l="l" t="t" r="r" b="b"/>
                            <a:pathLst>
                              <a:path w="271780" h="237490">
                                <a:moveTo>
                                  <a:pt x="189890" y="215493"/>
                                </a:moveTo>
                                <a:lnTo>
                                  <a:pt x="216636" y="237236"/>
                                </a:lnTo>
                                <a:lnTo>
                                  <a:pt x="243598" y="211340"/>
                                </a:lnTo>
                                <a:lnTo>
                                  <a:pt x="221640" y="186423"/>
                                </a:lnTo>
                                <a:lnTo>
                                  <a:pt x="226484" y="178872"/>
                                </a:lnTo>
                                <a:lnTo>
                                  <a:pt x="230627" y="170895"/>
                                </a:lnTo>
                                <a:lnTo>
                                  <a:pt x="234029" y="162536"/>
                                </a:lnTo>
                                <a:lnTo>
                                  <a:pt x="236651" y="153835"/>
                                </a:lnTo>
                                <a:lnTo>
                                  <a:pt x="271564" y="151041"/>
                                </a:lnTo>
                                <a:lnTo>
                                  <a:pt x="271564" y="114427"/>
                                </a:lnTo>
                                <a:lnTo>
                                  <a:pt x="237693" y="111709"/>
                                </a:lnTo>
                                <a:lnTo>
                                  <a:pt x="235503" y="102874"/>
                                </a:lnTo>
                                <a:lnTo>
                                  <a:pt x="232522" y="94361"/>
                                </a:lnTo>
                                <a:lnTo>
                                  <a:pt x="228786" y="86209"/>
                                </a:lnTo>
                                <a:lnTo>
                                  <a:pt x="224332" y="78460"/>
                                </a:lnTo>
                                <a:lnTo>
                                  <a:pt x="246964" y="52768"/>
                                </a:lnTo>
                                <a:lnTo>
                                  <a:pt x="220002" y="26885"/>
                                </a:lnTo>
                                <a:lnTo>
                                  <a:pt x="194068" y="47967"/>
                                </a:lnTo>
                                <a:lnTo>
                                  <a:pt x="186205" y="43313"/>
                                </a:lnTo>
                                <a:lnTo>
                                  <a:pt x="177901" y="39336"/>
                                </a:lnTo>
                                <a:lnTo>
                                  <a:pt x="169197" y="36071"/>
                                </a:lnTo>
                                <a:lnTo>
                                  <a:pt x="160134" y="33553"/>
                                </a:lnTo>
                                <a:lnTo>
                                  <a:pt x="157213" y="0"/>
                                </a:lnTo>
                                <a:lnTo>
                                  <a:pt x="119113" y="0"/>
                                </a:lnTo>
                                <a:lnTo>
                                  <a:pt x="116293" y="32550"/>
                                </a:lnTo>
                                <a:lnTo>
                                  <a:pt x="107094" y="34654"/>
                                </a:lnTo>
                                <a:lnTo>
                                  <a:pt x="98231" y="37517"/>
                                </a:lnTo>
                                <a:lnTo>
                                  <a:pt x="89744" y="41106"/>
                                </a:lnTo>
                                <a:lnTo>
                                  <a:pt x="81673" y="45389"/>
                                </a:lnTo>
                                <a:lnTo>
                                  <a:pt x="54940" y="23647"/>
                                </a:lnTo>
                                <a:lnTo>
                                  <a:pt x="27978" y="49530"/>
                                </a:lnTo>
                                <a:lnTo>
                                  <a:pt x="49936" y="74460"/>
                                </a:lnTo>
                                <a:lnTo>
                                  <a:pt x="45092" y="82004"/>
                                </a:lnTo>
                                <a:lnTo>
                                  <a:pt x="40951" y="89977"/>
                                </a:lnTo>
                                <a:lnTo>
                                  <a:pt x="37552" y="98339"/>
                                </a:lnTo>
                                <a:lnTo>
                                  <a:pt x="34937" y="107048"/>
                                </a:lnTo>
                                <a:lnTo>
                                  <a:pt x="12" y="109842"/>
                                </a:lnTo>
                                <a:lnTo>
                                  <a:pt x="0" y="146456"/>
                                </a:lnTo>
                                <a:lnTo>
                                  <a:pt x="33883" y="149174"/>
                                </a:lnTo>
                                <a:lnTo>
                                  <a:pt x="36072" y="158009"/>
                                </a:lnTo>
                                <a:lnTo>
                                  <a:pt x="39054" y="166522"/>
                                </a:lnTo>
                                <a:lnTo>
                                  <a:pt x="42790" y="174673"/>
                                </a:lnTo>
                                <a:lnTo>
                                  <a:pt x="47243" y="182422"/>
                                </a:lnTo>
                                <a:lnTo>
                                  <a:pt x="24612" y="208102"/>
                                </a:lnTo>
                                <a:lnTo>
                                  <a:pt x="51561" y="233997"/>
                                </a:lnTo>
                                <a:lnTo>
                                  <a:pt x="77508" y="212915"/>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49" name="Image 49"/>
                          <pic:cNvPicPr/>
                        </pic:nvPicPr>
                        <pic:blipFill dpi="0">
                          <a:blip xmlns:r="http://schemas.openxmlformats.org/officeDocument/2006/relationships" r:embed="Relimage18" cstate="print"/>
                          <a:srcRect/>
                          <a:stretch>
                            <a:fillRect/>
                          </a:stretch>
                        </pic:blipFill>
                        <pic:spPr>
                          <a:xfrm>
                            <a:off x="1707582" y="1128915"/>
                            <a:ext cx="138760" cy="195552"/>
                          </a:xfrm>
                          <a:prstGeom prst="rect"/>
                        </pic:spPr>
                      </pic:pic>
                      <wps:wsp>
                        <wps:cNvPr id="50" name="Graphic 50"/>
                        <wps:cNvSpPr/>
                        <wps:spPr>
                          <a:xfrm>
                            <a:off x="3007107" y="907787"/>
                            <a:ext cx="559435" cy="559435"/>
                          </a:xfrm>
                          <a:custGeom>
                            <a:rect l="l" t="t" r="r" b="b"/>
                            <a:pathLst>
                              <a:path w="559435" h="559435">
                                <a:moveTo>
                                  <a:pt x="279577" y="0"/>
                                </a:moveTo>
                                <a:lnTo>
                                  <a:pt x="234287" y="3666"/>
                                </a:lnTo>
                                <a:lnTo>
                                  <a:pt x="191302" y="14277"/>
                                </a:lnTo>
                                <a:lnTo>
                                  <a:pt x="151202" y="31253"/>
                                </a:lnTo>
                                <a:lnTo>
                                  <a:pt x="114567" y="54015"/>
                                </a:lnTo>
                                <a:lnTo>
                                  <a:pt x="81976" y="81981"/>
                                </a:lnTo>
                                <a:lnTo>
                                  <a:pt x="54011" y="114572"/>
                                </a:lnTo>
                                <a:lnTo>
                                  <a:pt x="31251" y="151207"/>
                                </a:lnTo>
                                <a:lnTo>
                                  <a:pt x="14276" y="191307"/>
                                </a:lnTo>
                                <a:lnTo>
                                  <a:pt x="3665" y="234290"/>
                                </a:lnTo>
                                <a:lnTo>
                                  <a:pt x="0" y="279577"/>
                                </a:lnTo>
                                <a:lnTo>
                                  <a:pt x="3665" y="324868"/>
                                </a:lnTo>
                                <a:lnTo>
                                  <a:pt x="14276" y="367853"/>
                                </a:lnTo>
                                <a:lnTo>
                                  <a:pt x="31251" y="407953"/>
                                </a:lnTo>
                                <a:lnTo>
                                  <a:pt x="54011" y="444588"/>
                                </a:lnTo>
                                <a:lnTo>
                                  <a:pt x="81976" y="477178"/>
                                </a:lnTo>
                                <a:lnTo>
                                  <a:pt x="114567" y="505143"/>
                                </a:lnTo>
                                <a:lnTo>
                                  <a:pt x="151202" y="527904"/>
                                </a:lnTo>
                                <a:lnTo>
                                  <a:pt x="191302" y="544879"/>
                                </a:lnTo>
                                <a:lnTo>
                                  <a:pt x="234287" y="555489"/>
                                </a:lnTo>
                                <a:lnTo>
                                  <a:pt x="279577" y="559155"/>
                                </a:lnTo>
                                <a:lnTo>
                                  <a:pt x="324865" y="555489"/>
                                </a:lnTo>
                                <a:lnTo>
                                  <a:pt x="367848" y="544879"/>
                                </a:lnTo>
                                <a:lnTo>
                                  <a:pt x="407947" y="527904"/>
                                </a:lnTo>
                                <a:lnTo>
                                  <a:pt x="444583" y="505143"/>
                                </a:lnTo>
                                <a:lnTo>
                                  <a:pt x="477173" y="477178"/>
                                </a:lnTo>
                                <a:lnTo>
                                  <a:pt x="505140" y="444588"/>
                                </a:lnTo>
                                <a:lnTo>
                                  <a:pt x="527901" y="407953"/>
                                </a:lnTo>
                                <a:lnTo>
                                  <a:pt x="544878" y="367853"/>
                                </a:lnTo>
                                <a:lnTo>
                                  <a:pt x="555489" y="324868"/>
                                </a:lnTo>
                                <a:lnTo>
                                  <a:pt x="559155" y="279577"/>
                                </a:lnTo>
                                <a:lnTo>
                                  <a:pt x="555489" y="234290"/>
                                </a:lnTo>
                                <a:lnTo>
                                  <a:pt x="544878" y="191307"/>
                                </a:lnTo>
                                <a:lnTo>
                                  <a:pt x="527901" y="151207"/>
                                </a:lnTo>
                                <a:lnTo>
                                  <a:pt x="505140" y="114572"/>
                                </a:lnTo>
                                <a:lnTo>
                                  <a:pt x="477173" y="81981"/>
                                </a:lnTo>
                                <a:lnTo>
                                  <a:pt x="444583" y="54015"/>
                                </a:lnTo>
                                <a:lnTo>
                                  <a:pt x="407947" y="31253"/>
                                </a:lnTo>
                                <a:lnTo>
                                  <a:pt x="367848" y="14277"/>
                                </a:lnTo>
                                <a:lnTo>
                                  <a:pt x="324865" y="3666"/>
                                </a:lnTo>
                                <a:lnTo>
                                  <a:pt x="27957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1" name="Graphic 51"/>
                        <wps:cNvSpPr/>
                        <wps:spPr>
                          <a:xfrm>
                            <a:off x="3007107" y="907787"/>
                            <a:ext cx="559435" cy="559435"/>
                          </a:xfrm>
                          <a:custGeom>
                            <a:rect l="l" t="t" r="r" b="b"/>
                            <a:pathLst>
                              <a:path w="559435" h="559435">
                                <a:moveTo>
                                  <a:pt x="279577" y="559155"/>
                                </a:moveTo>
                                <a:lnTo>
                                  <a:pt x="234287" y="555489"/>
                                </a:lnTo>
                                <a:lnTo>
                                  <a:pt x="191302" y="544879"/>
                                </a:lnTo>
                                <a:lnTo>
                                  <a:pt x="151202" y="527904"/>
                                </a:lnTo>
                                <a:lnTo>
                                  <a:pt x="114567" y="505143"/>
                                </a:lnTo>
                                <a:lnTo>
                                  <a:pt x="81976" y="477178"/>
                                </a:lnTo>
                                <a:lnTo>
                                  <a:pt x="54011" y="444588"/>
                                </a:lnTo>
                                <a:lnTo>
                                  <a:pt x="31251" y="407953"/>
                                </a:lnTo>
                                <a:lnTo>
                                  <a:pt x="14276" y="367853"/>
                                </a:lnTo>
                                <a:lnTo>
                                  <a:pt x="3665" y="324868"/>
                                </a:lnTo>
                                <a:lnTo>
                                  <a:pt x="0" y="279577"/>
                                </a:lnTo>
                                <a:lnTo>
                                  <a:pt x="3665" y="234290"/>
                                </a:lnTo>
                                <a:lnTo>
                                  <a:pt x="14276" y="191307"/>
                                </a:lnTo>
                                <a:lnTo>
                                  <a:pt x="31251" y="151207"/>
                                </a:lnTo>
                                <a:lnTo>
                                  <a:pt x="54011" y="114572"/>
                                </a:lnTo>
                                <a:lnTo>
                                  <a:pt x="81976" y="81981"/>
                                </a:lnTo>
                                <a:lnTo>
                                  <a:pt x="114567" y="54015"/>
                                </a:lnTo>
                                <a:lnTo>
                                  <a:pt x="151202" y="31253"/>
                                </a:lnTo>
                                <a:lnTo>
                                  <a:pt x="191302" y="14277"/>
                                </a:lnTo>
                                <a:lnTo>
                                  <a:pt x="234287" y="3666"/>
                                </a:lnTo>
                                <a:lnTo>
                                  <a:pt x="279577" y="0"/>
                                </a:lnTo>
                                <a:lnTo>
                                  <a:pt x="324865" y="3666"/>
                                </a:lnTo>
                                <a:lnTo>
                                  <a:pt x="367848" y="14277"/>
                                </a:lnTo>
                                <a:lnTo>
                                  <a:pt x="407947" y="31253"/>
                                </a:lnTo>
                                <a:lnTo>
                                  <a:pt x="444583" y="54015"/>
                                </a:lnTo>
                                <a:lnTo>
                                  <a:pt x="477173" y="81981"/>
                                </a:lnTo>
                                <a:lnTo>
                                  <a:pt x="505140" y="114572"/>
                                </a:lnTo>
                                <a:lnTo>
                                  <a:pt x="527901" y="151207"/>
                                </a:lnTo>
                                <a:lnTo>
                                  <a:pt x="544878" y="191307"/>
                                </a:lnTo>
                                <a:lnTo>
                                  <a:pt x="555489" y="234290"/>
                                </a:lnTo>
                                <a:lnTo>
                                  <a:pt x="559155" y="279577"/>
                                </a:lnTo>
                                <a:lnTo>
                                  <a:pt x="555489" y="324868"/>
                                </a:lnTo>
                                <a:lnTo>
                                  <a:pt x="544878" y="367853"/>
                                </a:lnTo>
                                <a:lnTo>
                                  <a:pt x="527901" y="407953"/>
                                </a:lnTo>
                                <a:lnTo>
                                  <a:pt x="505140" y="444588"/>
                                </a:lnTo>
                                <a:lnTo>
                                  <a:pt x="477173" y="477178"/>
                                </a:lnTo>
                                <a:lnTo>
                                  <a:pt x="444583" y="505143"/>
                                </a:lnTo>
                                <a:lnTo>
                                  <a:pt x="407947" y="527904"/>
                                </a:lnTo>
                                <a:lnTo>
                                  <a:pt x="367848" y="544879"/>
                                </a:lnTo>
                                <a:lnTo>
                                  <a:pt x="324865" y="555489"/>
                                </a:lnTo>
                                <a:lnTo>
                                  <a:pt x="279577" y="559155"/>
                                </a:lnTo>
                                <a:close/>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52" name="Image 52"/>
                          <pic:cNvPicPr/>
                        </pic:nvPicPr>
                        <pic:blipFill dpi="0">
                          <a:blip xmlns:r="http://schemas.openxmlformats.org/officeDocument/2006/relationships" r:embed="Relimage19" cstate="print"/>
                          <a:srcRect/>
                          <a:stretch>
                            <a:fillRect/>
                          </a:stretch>
                        </pic:blipFill>
                        <pic:spPr>
                          <a:xfrm>
                            <a:off x="3246281" y="1110913"/>
                            <a:ext cx="201675" cy="195884"/>
                          </a:xfrm>
                          <a:prstGeom prst="rect"/>
                        </pic:spPr>
                      </pic:pic>
                      <wps:wsp>
                        <wps:cNvPr id="53" name="Graphic 53"/>
                        <wps:cNvSpPr/>
                        <wps:spPr>
                          <a:xfrm>
                            <a:off x="3133837" y="1064558"/>
                            <a:ext cx="263525" cy="212090"/>
                          </a:xfrm>
                          <a:custGeom>
                            <a:rect l="l" t="t" r="r" b="b"/>
                            <a:pathLst>
                              <a:path w="263525" h="212090">
                                <a:moveTo>
                                  <a:pt x="263486" y="0"/>
                                </a:moveTo>
                                <a:lnTo>
                                  <a:pt x="0" y="0"/>
                                </a:lnTo>
                                <a:lnTo>
                                  <a:pt x="0" y="161328"/>
                                </a:lnTo>
                                <a:lnTo>
                                  <a:pt x="41732" y="161328"/>
                                </a:lnTo>
                                <a:lnTo>
                                  <a:pt x="41732" y="212001"/>
                                </a:lnTo>
                                <a:lnTo>
                                  <a:pt x="96329" y="161328"/>
                                </a:lnTo>
                                <a:lnTo>
                                  <a:pt x="263486" y="161328"/>
                                </a:lnTo>
                                <a:lnTo>
                                  <a:pt x="263486" y="0"/>
                                </a:lnTo>
                                <a:close/>
                              </a:path>
                              <a:path w="263525" h="212090">
                                <a:moveTo>
                                  <a:pt x="51473" y="49339"/>
                                </a:moveTo>
                                <a:lnTo>
                                  <a:pt x="212013" y="49339"/>
                                </a:lnTo>
                              </a:path>
                              <a:path w="263525" h="212090">
                                <a:moveTo>
                                  <a:pt x="51473" y="79057"/>
                                </a:moveTo>
                                <a:lnTo>
                                  <a:pt x="212013" y="79057"/>
                                </a:lnTo>
                              </a:path>
                              <a:path w="263525" h="212090">
                                <a:moveTo>
                                  <a:pt x="51473" y="108775"/>
                                </a:moveTo>
                                <a:lnTo>
                                  <a:pt x="212013" y="108775"/>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 name="Graphic 54"/>
                        <wps:cNvSpPr/>
                        <wps:spPr>
                          <a:xfrm>
                            <a:off x="2247257" y="900728"/>
                            <a:ext cx="566420" cy="566420"/>
                          </a:xfrm>
                          <a:custGeom>
                            <a:rect l="l" t="t" r="r" b="b"/>
                            <a:pathLst>
                              <a:path w="566420" h="566420">
                                <a:moveTo>
                                  <a:pt x="283108" y="0"/>
                                </a:moveTo>
                                <a:lnTo>
                                  <a:pt x="237247" y="3712"/>
                                </a:lnTo>
                                <a:lnTo>
                                  <a:pt x="193719" y="14456"/>
                                </a:lnTo>
                                <a:lnTo>
                                  <a:pt x="153113" y="31646"/>
                                </a:lnTo>
                                <a:lnTo>
                                  <a:pt x="116015" y="54694"/>
                                </a:lnTo>
                                <a:lnTo>
                                  <a:pt x="83013" y="83013"/>
                                </a:lnTo>
                                <a:lnTo>
                                  <a:pt x="54694" y="116015"/>
                                </a:lnTo>
                                <a:lnTo>
                                  <a:pt x="31646" y="153113"/>
                                </a:lnTo>
                                <a:lnTo>
                                  <a:pt x="14456" y="193719"/>
                                </a:lnTo>
                                <a:lnTo>
                                  <a:pt x="3712" y="237247"/>
                                </a:lnTo>
                                <a:lnTo>
                                  <a:pt x="0" y="283108"/>
                                </a:lnTo>
                                <a:lnTo>
                                  <a:pt x="3712" y="328969"/>
                                </a:lnTo>
                                <a:lnTo>
                                  <a:pt x="14456" y="372497"/>
                                </a:lnTo>
                                <a:lnTo>
                                  <a:pt x="31646" y="413103"/>
                                </a:lnTo>
                                <a:lnTo>
                                  <a:pt x="54694" y="450201"/>
                                </a:lnTo>
                                <a:lnTo>
                                  <a:pt x="83013" y="483203"/>
                                </a:lnTo>
                                <a:lnTo>
                                  <a:pt x="116015" y="511521"/>
                                </a:lnTo>
                                <a:lnTo>
                                  <a:pt x="153113" y="534569"/>
                                </a:lnTo>
                                <a:lnTo>
                                  <a:pt x="193719" y="551759"/>
                                </a:lnTo>
                                <a:lnTo>
                                  <a:pt x="237247" y="562504"/>
                                </a:lnTo>
                                <a:lnTo>
                                  <a:pt x="283108" y="566216"/>
                                </a:lnTo>
                                <a:lnTo>
                                  <a:pt x="328969" y="562504"/>
                                </a:lnTo>
                                <a:lnTo>
                                  <a:pt x="372497" y="551759"/>
                                </a:lnTo>
                                <a:lnTo>
                                  <a:pt x="413103" y="534569"/>
                                </a:lnTo>
                                <a:lnTo>
                                  <a:pt x="450201" y="511521"/>
                                </a:lnTo>
                                <a:lnTo>
                                  <a:pt x="483203" y="483203"/>
                                </a:lnTo>
                                <a:lnTo>
                                  <a:pt x="511521" y="450201"/>
                                </a:lnTo>
                                <a:lnTo>
                                  <a:pt x="534569" y="413103"/>
                                </a:lnTo>
                                <a:lnTo>
                                  <a:pt x="551759" y="372497"/>
                                </a:lnTo>
                                <a:lnTo>
                                  <a:pt x="562504" y="328969"/>
                                </a:lnTo>
                                <a:lnTo>
                                  <a:pt x="566216" y="283108"/>
                                </a:lnTo>
                                <a:lnTo>
                                  <a:pt x="562504" y="237247"/>
                                </a:lnTo>
                                <a:lnTo>
                                  <a:pt x="551759" y="193719"/>
                                </a:lnTo>
                                <a:lnTo>
                                  <a:pt x="534569" y="153113"/>
                                </a:lnTo>
                                <a:lnTo>
                                  <a:pt x="511521" y="116015"/>
                                </a:lnTo>
                                <a:lnTo>
                                  <a:pt x="483203" y="83013"/>
                                </a:lnTo>
                                <a:lnTo>
                                  <a:pt x="450201" y="54694"/>
                                </a:lnTo>
                                <a:lnTo>
                                  <a:pt x="413103" y="31646"/>
                                </a:lnTo>
                                <a:lnTo>
                                  <a:pt x="372497" y="14456"/>
                                </a:lnTo>
                                <a:lnTo>
                                  <a:pt x="328969" y="3712"/>
                                </a:lnTo>
                                <a:lnTo>
                                  <a:pt x="283108"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5" name="Graphic 55"/>
                        <wps:cNvSpPr/>
                        <wps:spPr>
                          <a:xfrm>
                            <a:off x="2247257" y="900728"/>
                            <a:ext cx="566420" cy="566420"/>
                          </a:xfrm>
                          <a:custGeom>
                            <a:rect l="l" t="t" r="r" b="b"/>
                            <a:pathLst>
                              <a:path w="566420" h="566420">
                                <a:moveTo>
                                  <a:pt x="283108" y="566216"/>
                                </a:moveTo>
                                <a:lnTo>
                                  <a:pt x="237247" y="562504"/>
                                </a:lnTo>
                                <a:lnTo>
                                  <a:pt x="193719" y="551759"/>
                                </a:lnTo>
                                <a:lnTo>
                                  <a:pt x="153113" y="534569"/>
                                </a:lnTo>
                                <a:lnTo>
                                  <a:pt x="116015" y="511521"/>
                                </a:lnTo>
                                <a:lnTo>
                                  <a:pt x="83013" y="483203"/>
                                </a:lnTo>
                                <a:lnTo>
                                  <a:pt x="54694" y="450201"/>
                                </a:lnTo>
                                <a:lnTo>
                                  <a:pt x="31646" y="413103"/>
                                </a:lnTo>
                                <a:lnTo>
                                  <a:pt x="14456" y="372497"/>
                                </a:lnTo>
                                <a:lnTo>
                                  <a:pt x="3712" y="328969"/>
                                </a:lnTo>
                                <a:lnTo>
                                  <a:pt x="0" y="283108"/>
                                </a:lnTo>
                                <a:lnTo>
                                  <a:pt x="3712" y="237247"/>
                                </a:lnTo>
                                <a:lnTo>
                                  <a:pt x="14456" y="193719"/>
                                </a:lnTo>
                                <a:lnTo>
                                  <a:pt x="31646" y="153113"/>
                                </a:lnTo>
                                <a:lnTo>
                                  <a:pt x="54694" y="116015"/>
                                </a:lnTo>
                                <a:lnTo>
                                  <a:pt x="83013" y="83013"/>
                                </a:lnTo>
                                <a:lnTo>
                                  <a:pt x="116015" y="54694"/>
                                </a:lnTo>
                                <a:lnTo>
                                  <a:pt x="153113" y="31646"/>
                                </a:lnTo>
                                <a:lnTo>
                                  <a:pt x="193719" y="14456"/>
                                </a:lnTo>
                                <a:lnTo>
                                  <a:pt x="237247" y="3712"/>
                                </a:lnTo>
                                <a:lnTo>
                                  <a:pt x="283108" y="0"/>
                                </a:lnTo>
                                <a:lnTo>
                                  <a:pt x="328969" y="3712"/>
                                </a:lnTo>
                                <a:lnTo>
                                  <a:pt x="372497" y="14456"/>
                                </a:lnTo>
                                <a:lnTo>
                                  <a:pt x="413103" y="31646"/>
                                </a:lnTo>
                                <a:lnTo>
                                  <a:pt x="450201" y="54694"/>
                                </a:lnTo>
                                <a:lnTo>
                                  <a:pt x="483203" y="83013"/>
                                </a:lnTo>
                                <a:lnTo>
                                  <a:pt x="511521" y="116015"/>
                                </a:lnTo>
                                <a:lnTo>
                                  <a:pt x="534569" y="153113"/>
                                </a:lnTo>
                                <a:lnTo>
                                  <a:pt x="551759" y="193719"/>
                                </a:lnTo>
                                <a:lnTo>
                                  <a:pt x="562504" y="237247"/>
                                </a:lnTo>
                                <a:lnTo>
                                  <a:pt x="566216" y="283108"/>
                                </a:lnTo>
                                <a:lnTo>
                                  <a:pt x="562504" y="328969"/>
                                </a:lnTo>
                                <a:lnTo>
                                  <a:pt x="551759" y="372497"/>
                                </a:lnTo>
                                <a:lnTo>
                                  <a:pt x="534569" y="413103"/>
                                </a:lnTo>
                                <a:lnTo>
                                  <a:pt x="511521" y="450201"/>
                                </a:lnTo>
                                <a:lnTo>
                                  <a:pt x="483203" y="483203"/>
                                </a:lnTo>
                                <a:lnTo>
                                  <a:pt x="450201" y="511521"/>
                                </a:lnTo>
                                <a:lnTo>
                                  <a:pt x="413103" y="534569"/>
                                </a:lnTo>
                                <a:lnTo>
                                  <a:pt x="372497" y="551759"/>
                                </a:lnTo>
                                <a:lnTo>
                                  <a:pt x="328969" y="562504"/>
                                </a:lnTo>
                                <a:lnTo>
                                  <a:pt x="283108" y="566216"/>
                                </a:lnTo>
                                <a:close/>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56" name="Image 56"/>
                          <pic:cNvPicPr/>
                        </pic:nvPicPr>
                        <pic:blipFill dpi="0">
                          <a:blip xmlns:r="http://schemas.openxmlformats.org/officeDocument/2006/relationships" r:embed="Relimage20" cstate="print"/>
                          <a:srcRect/>
                          <a:stretch>
                            <a:fillRect/>
                          </a:stretch>
                        </pic:blipFill>
                        <pic:spPr>
                          <a:xfrm>
                            <a:off x="2372922" y="1032446"/>
                            <a:ext cx="317169" cy="297726"/>
                          </a:xfrm>
                          <a:prstGeom prst="rect"/>
                        </pic:spPr>
                      </pic:pic>
                      <wps:wsp>
                        <wps:cNvPr id="57" name="Graphic 57"/>
                        <wps:cNvSpPr/>
                        <wps:spPr>
                          <a:xfrm>
                            <a:off x="3759898" y="904167"/>
                            <a:ext cx="563880" cy="563880"/>
                          </a:xfrm>
                          <a:custGeom>
                            <a:rect l="l" t="t" r="r" b="b"/>
                            <a:pathLst>
                              <a:path w="563880" h="563880">
                                <a:moveTo>
                                  <a:pt x="281863" y="0"/>
                                </a:moveTo>
                                <a:lnTo>
                                  <a:pt x="236203" y="3695"/>
                                </a:lnTo>
                                <a:lnTo>
                                  <a:pt x="192867" y="14393"/>
                                </a:lnTo>
                                <a:lnTo>
                                  <a:pt x="152439" y="31507"/>
                                </a:lnTo>
                                <a:lnTo>
                                  <a:pt x="115505" y="54454"/>
                                </a:lnTo>
                                <a:lnTo>
                                  <a:pt x="82648" y="82648"/>
                                </a:lnTo>
                                <a:lnTo>
                                  <a:pt x="54454" y="115505"/>
                                </a:lnTo>
                                <a:lnTo>
                                  <a:pt x="31507" y="152439"/>
                                </a:lnTo>
                                <a:lnTo>
                                  <a:pt x="14393" y="192867"/>
                                </a:lnTo>
                                <a:lnTo>
                                  <a:pt x="3695" y="236203"/>
                                </a:lnTo>
                                <a:lnTo>
                                  <a:pt x="0" y="281863"/>
                                </a:lnTo>
                                <a:lnTo>
                                  <a:pt x="3695" y="327523"/>
                                </a:lnTo>
                                <a:lnTo>
                                  <a:pt x="14393" y="370859"/>
                                </a:lnTo>
                                <a:lnTo>
                                  <a:pt x="31507" y="411287"/>
                                </a:lnTo>
                                <a:lnTo>
                                  <a:pt x="54454" y="448222"/>
                                </a:lnTo>
                                <a:lnTo>
                                  <a:pt x="82648" y="481079"/>
                                </a:lnTo>
                                <a:lnTo>
                                  <a:pt x="115505" y="509273"/>
                                </a:lnTo>
                                <a:lnTo>
                                  <a:pt x="152439" y="532219"/>
                                </a:lnTo>
                                <a:lnTo>
                                  <a:pt x="192867" y="549334"/>
                                </a:lnTo>
                                <a:lnTo>
                                  <a:pt x="236203" y="560031"/>
                                </a:lnTo>
                                <a:lnTo>
                                  <a:pt x="281863" y="563727"/>
                                </a:lnTo>
                                <a:lnTo>
                                  <a:pt x="327523" y="560031"/>
                                </a:lnTo>
                                <a:lnTo>
                                  <a:pt x="370859" y="549334"/>
                                </a:lnTo>
                                <a:lnTo>
                                  <a:pt x="411287" y="532219"/>
                                </a:lnTo>
                                <a:lnTo>
                                  <a:pt x="448222" y="509273"/>
                                </a:lnTo>
                                <a:lnTo>
                                  <a:pt x="481079" y="481079"/>
                                </a:lnTo>
                                <a:lnTo>
                                  <a:pt x="509273" y="448222"/>
                                </a:lnTo>
                                <a:lnTo>
                                  <a:pt x="532219" y="411287"/>
                                </a:lnTo>
                                <a:lnTo>
                                  <a:pt x="549334" y="370859"/>
                                </a:lnTo>
                                <a:lnTo>
                                  <a:pt x="560031" y="327523"/>
                                </a:lnTo>
                                <a:lnTo>
                                  <a:pt x="563727" y="281863"/>
                                </a:lnTo>
                                <a:lnTo>
                                  <a:pt x="560031" y="236203"/>
                                </a:lnTo>
                                <a:lnTo>
                                  <a:pt x="549334" y="192867"/>
                                </a:lnTo>
                                <a:lnTo>
                                  <a:pt x="532219" y="152439"/>
                                </a:lnTo>
                                <a:lnTo>
                                  <a:pt x="509273" y="115505"/>
                                </a:lnTo>
                                <a:lnTo>
                                  <a:pt x="481079" y="82648"/>
                                </a:lnTo>
                                <a:lnTo>
                                  <a:pt x="448222" y="54454"/>
                                </a:lnTo>
                                <a:lnTo>
                                  <a:pt x="411287" y="31507"/>
                                </a:lnTo>
                                <a:lnTo>
                                  <a:pt x="370859" y="14393"/>
                                </a:lnTo>
                                <a:lnTo>
                                  <a:pt x="327523" y="3695"/>
                                </a:lnTo>
                                <a:lnTo>
                                  <a:pt x="281863"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8" name="Graphic 58"/>
                        <wps:cNvSpPr/>
                        <wps:spPr>
                          <a:xfrm>
                            <a:off x="3759898" y="904167"/>
                            <a:ext cx="563880" cy="563880"/>
                          </a:xfrm>
                          <a:custGeom>
                            <a:rect l="l" t="t" r="r" b="b"/>
                            <a:pathLst>
                              <a:path w="563880" h="563880">
                                <a:moveTo>
                                  <a:pt x="281863" y="563727"/>
                                </a:moveTo>
                                <a:lnTo>
                                  <a:pt x="236203" y="560031"/>
                                </a:lnTo>
                                <a:lnTo>
                                  <a:pt x="192867" y="549334"/>
                                </a:lnTo>
                                <a:lnTo>
                                  <a:pt x="152439" y="532219"/>
                                </a:lnTo>
                                <a:lnTo>
                                  <a:pt x="115505" y="509273"/>
                                </a:lnTo>
                                <a:lnTo>
                                  <a:pt x="82648" y="481079"/>
                                </a:lnTo>
                                <a:lnTo>
                                  <a:pt x="54454" y="448222"/>
                                </a:lnTo>
                                <a:lnTo>
                                  <a:pt x="31507" y="411287"/>
                                </a:lnTo>
                                <a:lnTo>
                                  <a:pt x="14393" y="370859"/>
                                </a:lnTo>
                                <a:lnTo>
                                  <a:pt x="3695" y="327523"/>
                                </a:lnTo>
                                <a:lnTo>
                                  <a:pt x="0" y="281863"/>
                                </a:lnTo>
                                <a:lnTo>
                                  <a:pt x="3695" y="236203"/>
                                </a:lnTo>
                                <a:lnTo>
                                  <a:pt x="14393" y="192867"/>
                                </a:lnTo>
                                <a:lnTo>
                                  <a:pt x="31507" y="152439"/>
                                </a:lnTo>
                                <a:lnTo>
                                  <a:pt x="54454" y="115505"/>
                                </a:lnTo>
                                <a:lnTo>
                                  <a:pt x="82648" y="82648"/>
                                </a:lnTo>
                                <a:lnTo>
                                  <a:pt x="115505" y="54454"/>
                                </a:lnTo>
                                <a:lnTo>
                                  <a:pt x="152439" y="31507"/>
                                </a:lnTo>
                                <a:lnTo>
                                  <a:pt x="192867" y="14393"/>
                                </a:lnTo>
                                <a:lnTo>
                                  <a:pt x="236203" y="3695"/>
                                </a:lnTo>
                                <a:lnTo>
                                  <a:pt x="281863" y="0"/>
                                </a:lnTo>
                                <a:lnTo>
                                  <a:pt x="327523" y="3695"/>
                                </a:lnTo>
                                <a:lnTo>
                                  <a:pt x="370859" y="14393"/>
                                </a:lnTo>
                                <a:lnTo>
                                  <a:pt x="411287" y="31507"/>
                                </a:lnTo>
                                <a:lnTo>
                                  <a:pt x="448222" y="54454"/>
                                </a:lnTo>
                                <a:lnTo>
                                  <a:pt x="481079" y="82648"/>
                                </a:lnTo>
                                <a:lnTo>
                                  <a:pt x="509273" y="115505"/>
                                </a:lnTo>
                                <a:lnTo>
                                  <a:pt x="532219" y="152439"/>
                                </a:lnTo>
                                <a:lnTo>
                                  <a:pt x="549334" y="192867"/>
                                </a:lnTo>
                                <a:lnTo>
                                  <a:pt x="560031" y="236203"/>
                                </a:lnTo>
                                <a:lnTo>
                                  <a:pt x="563727" y="281863"/>
                                </a:lnTo>
                                <a:lnTo>
                                  <a:pt x="560031" y="327523"/>
                                </a:lnTo>
                                <a:lnTo>
                                  <a:pt x="549334" y="370859"/>
                                </a:lnTo>
                                <a:lnTo>
                                  <a:pt x="532219" y="411287"/>
                                </a:lnTo>
                                <a:lnTo>
                                  <a:pt x="509273" y="448222"/>
                                </a:lnTo>
                                <a:lnTo>
                                  <a:pt x="481079" y="481079"/>
                                </a:lnTo>
                                <a:lnTo>
                                  <a:pt x="448222" y="509273"/>
                                </a:lnTo>
                                <a:lnTo>
                                  <a:pt x="411287" y="532219"/>
                                </a:lnTo>
                                <a:lnTo>
                                  <a:pt x="370859" y="549334"/>
                                </a:lnTo>
                                <a:lnTo>
                                  <a:pt x="327523" y="560031"/>
                                </a:lnTo>
                                <a:lnTo>
                                  <a:pt x="281863" y="563727"/>
                                </a:lnTo>
                                <a:close/>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 name="Graphic 59"/>
                        <wps:cNvSpPr/>
                        <wps:spPr>
                          <a:xfrm>
                            <a:off x="3884549" y="1051697"/>
                            <a:ext cx="307975" cy="268605"/>
                          </a:xfrm>
                          <a:custGeom>
                            <a:rect l="l" t="t" r="r" b="b"/>
                            <a:pathLst>
                              <a:path w="307975" h="268605">
                                <a:moveTo>
                                  <a:pt x="0" y="106426"/>
                                </a:moveTo>
                                <a:lnTo>
                                  <a:pt x="77482" y="106426"/>
                                </a:lnTo>
                                <a:lnTo>
                                  <a:pt x="77482" y="268084"/>
                                </a:lnTo>
                                <a:lnTo>
                                  <a:pt x="0" y="268084"/>
                                </a:lnTo>
                              </a:path>
                              <a:path w="307975" h="268605">
                                <a:moveTo>
                                  <a:pt x="97193" y="226187"/>
                                </a:moveTo>
                                <a:lnTo>
                                  <a:pt x="120535" y="226187"/>
                                </a:lnTo>
                                <a:lnTo>
                                  <a:pt x="127741" y="233712"/>
                                </a:lnTo>
                                <a:lnTo>
                                  <a:pt x="136507" y="239471"/>
                                </a:lnTo>
                                <a:lnTo>
                                  <a:pt x="146533" y="243153"/>
                                </a:lnTo>
                                <a:lnTo>
                                  <a:pt x="157518" y="244449"/>
                                </a:lnTo>
                                <a:lnTo>
                                  <a:pt x="188379" y="244449"/>
                                </a:lnTo>
                                <a:lnTo>
                                  <a:pt x="232549" y="244449"/>
                                </a:lnTo>
                                <a:lnTo>
                                  <a:pt x="234810" y="244449"/>
                                </a:lnTo>
                                <a:lnTo>
                                  <a:pt x="253212" y="244348"/>
                                </a:lnTo>
                                <a:lnTo>
                                  <a:pt x="261365" y="242732"/>
                                </a:lnTo>
                                <a:lnTo>
                                  <a:pt x="268022" y="238326"/>
                                </a:lnTo>
                                <a:lnTo>
                                  <a:pt x="272509" y="231794"/>
                                </a:lnTo>
                                <a:lnTo>
                                  <a:pt x="274154" y="223799"/>
                                </a:lnTo>
                                <a:lnTo>
                                  <a:pt x="272509" y="215798"/>
                                </a:lnTo>
                                <a:lnTo>
                                  <a:pt x="268022" y="209267"/>
                                </a:lnTo>
                                <a:lnTo>
                                  <a:pt x="261365" y="204864"/>
                                </a:lnTo>
                                <a:lnTo>
                                  <a:pt x="253212" y="203250"/>
                                </a:lnTo>
                                <a:lnTo>
                                  <a:pt x="269963" y="203250"/>
                                </a:lnTo>
                                <a:lnTo>
                                  <a:pt x="278119" y="201632"/>
                                </a:lnTo>
                                <a:lnTo>
                                  <a:pt x="284780" y="197223"/>
                                </a:lnTo>
                                <a:lnTo>
                                  <a:pt x="289271" y="190686"/>
                                </a:lnTo>
                                <a:lnTo>
                                  <a:pt x="290918" y="182689"/>
                                </a:lnTo>
                                <a:lnTo>
                                  <a:pt x="289271" y="174694"/>
                                </a:lnTo>
                                <a:lnTo>
                                  <a:pt x="284780" y="168162"/>
                                </a:lnTo>
                                <a:lnTo>
                                  <a:pt x="278119" y="163756"/>
                                </a:lnTo>
                                <a:lnTo>
                                  <a:pt x="269963" y="162140"/>
                                </a:lnTo>
                                <a:lnTo>
                                  <a:pt x="275551" y="162140"/>
                                </a:lnTo>
                                <a:lnTo>
                                  <a:pt x="283707" y="160525"/>
                                </a:lnTo>
                                <a:lnTo>
                                  <a:pt x="290368" y="156119"/>
                                </a:lnTo>
                                <a:lnTo>
                                  <a:pt x="294859" y="149587"/>
                                </a:lnTo>
                                <a:lnTo>
                                  <a:pt x="296506" y="141592"/>
                                </a:lnTo>
                                <a:lnTo>
                                  <a:pt x="294859" y="133597"/>
                                </a:lnTo>
                                <a:lnTo>
                                  <a:pt x="290368" y="127065"/>
                                </a:lnTo>
                                <a:lnTo>
                                  <a:pt x="283707" y="122659"/>
                                </a:lnTo>
                                <a:lnTo>
                                  <a:pt x="275551" y="121043"/>
                                </a:lnTo>
                                <a:lnTo>
                                  <a:pt x="286727" y="121043"/>
                                </a:lnTo>
                                <a:lnTo>
                                  <a:pt x="294881" y="119427"/>
                                </a:lnTo>
                                <a:lnTo>
                                  <a:pt x="301537" y="115022"/>
                                </a:lnTo>
                                <a:lnTo>
                                  <a:pt x="306024" y="108490"/>
                                </a:lnTo>
                                <a:lnTo>
                                  <a:pt x="307670" y="100495"/>
                                </a:lnTo>
                                <a:lnTo>
                                  <a:pt x="306024" y="92494"/>
                                </a:lnTo>
                                <a:lnTo>
                                  <a:pt x="301537" y="85963"/>
                                </a:lnTo>
                                <a:lnTo>
                                  <a:pt x="294881" y="81560"/>
                                </a:lnTo>
                                <a:lnTo>
                                  <a:pt x="286727" y="79946"/>
                                </a:lnTo>
                                <a:lnTo>
                                  <a:pt x="228079" y="79946"/>
                                </a:lnTo>
                                <a:lnTo>
                                  <a:pt x="226872" y="79946"/>
                                </a:lnTo>
                                <a:lnTo>
                                  <a:pt x="225691" y="80060"/>
                                </a:lnTo>
                                <a:lnTo>
                                  <a:pt x="224536" y="80251"/>
                                </a:lnTo>
                                <a:lnTo>
                                  <a:pt x="201066" y="80251"/>
                                </a:lnTo>
                                <a:lnTo>
                                  <a:pt x="208445" y="54711"/>
                                </a:lnTo>
                                <a:lnTo>
                                  <a:pt x="208445" y="25742"/>
                                </a:lnTo>
                                <a:lnTo>
                                  <a:pt x="206382" y="15725"/>
                                </a:lnTo>
                                <a:lnTo>
                                  <a:pt x="200758" y="7542"/>
                                </a:lnTo>
                                <a:lnTo>
                                  <a:pt x="192414" y="2023"/>
                                </a:lnTo>
                                <a:lnTo>
                                  <a:pt x="182194" y="0"/>
                                </a:lnTo>
                                <a:lnTo>
                                  <a:pt x="173456" y="0"/>
                                </a:lnTo>
                                <a:lnTo>
                                  <a:pt x="173101" y="0"/>
                                </a:lnTo>
                                <a:lnTo>
                                  <a:pt x="172745" y="38"/>
                                </a:lnTo>
                                <a:lnTo>
                                  <a:pt x="172377" y="50"/>
                                </a:lnTo>
                                <a:lnTo>
                                  <a:pt x="172377" y="39458"/>
                                </a:lnTo>
                                <a:lnTo>
                                  <a:pt x="162204" y="53517"/>
                                </a:lnTo>
                                <a:lnTo>
                                  <a:pt x="124066" y="94399"/>
                                </a:lnTo>
                                <a:lnTo>
                                  <a:pt x="118605" y="100037"/>
                                </a:lnTo>
                                <a:lnTo>
                                  <a:pt x="114642" y="107035"/>
                                </a:lnTo>
                                <a:lnTo>
                                  <a:pt x="112699" y="114833"/>
                                </a:lnTo>
                                <a:lnTo>
                                  <a:pt x="97193" y="114833"/>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0" name="Graphic 60"/>
                        <wps:cNvSpPr/>
                        <wps:spPr>
                          <a:xfrm>
                            <a:off x="4517263" y="907793"/>
                            <a:ext cx="558800" cy="558800"/>
                          </a:xfrm>
                          <a:custGeom>
                            <a:rect l="l" t="t" r="r" b="b"/>
                            <a:pathLst>
                              <a:path w="558800" h="558800">
                                <a:moveTo>
                                  <a:pt x="279196" y="0"/>
                                </a:moveTo>
                                <a:lnTo>
                                  <a:pt x="233969" y="3660"/>
                                </a:lnTo>
                                <a:lnTo>
                                  <a:pt x="191043" y="14257"/>
                                </a:lnTo>
                                <a:lnTo>
                                  <a:pt x="150998" y="31210"/>
                                </a:lnTo>
                                <a:lnTo>
                                  <a:pt x="114413" y="53939"/>
                                </a:lnTo>
                                <a:lnTo>
                                  <a:pt x="81867" y="81867"/>
                                </a:lnTo>
                                <a:lnTo>
                                  <a:pt x="53939" y="114413"/>
                                </a:lnTo>
                                <a:lnTo>
                                  <a:pt x="31210" y="150998"/>
                                </a:lnTo>
                                <a:lnTo>
                                  <a:pt x="14257" y="191043"/>
                                </a:lnTo>
                                <a:lnTo>
                                  <a:pt x="3660" y="233969"/>
                                </a:lnTo>
                                <a:lnTo>
                                  <a:pt x="0" y="279196"/>
                                </a:lnTo>
                                <a:lnTo>
                                  <a:pt x="3660" y="324424"/>
                                </a:lnTo>
                                <a:lnTo>
                                  <a:pt x="14257" y="367349"/>
                                </a:lnTo>
                                <a:lnTo>
                                  <a:pt x="31210" y="407394"/>
                                </a:lnTo>
                                <a:lnTo>
                                  <a:pt x="53939" y="443980"/>
                                </a:lnTo>
                                <a:lnTo>
                                  <a:pt x="81867" y="476526"/>
                                </a:lnTo>
                                <a:lnTo>
                                  <a:pt x="114413" y="504453"/>
                                </a:lnTo>
                                <a:lnTo>
                                  <a:pt x="150998" y="527183"/>
                                </a:lnTo>
                                <a:lnTo>
                                  <a:pt x="191043" y="544136"/>
                                </a:lnTo>
                                <a:lnTo>
                                  <a:pt x="233969" y="554732"/>
                                </a:lnTo>
                                <a:lnTo>
                                  <a:pt x="279196" y="558393"/>
                                </a:lnTo>
                                <a:lnTo>
                                  <a:pt x="324424" y="554732"/>
                                </a:lnTo>
                                <a:lnTo>
                                  <a:pt x="367349" y="544136"/>
                                </a:lnTo>
                                <a:lnTo>
                                  <a:pt x="407394" y="527183"/>
                                </a:lnTo>
                                <a:lnTo>
                                  <a:pt x="443980" y="504453"/>
                                </a:lnTo>
                                <a:lnTo>
                                  <a:pt x="476526" y="476526"/>
                                </a:lnTo>
                                <a:lnTo>
                                  <a:pt x="504453" y="443980"/>
                                </a:lnTo>
                                <a:lnTo>
                                  <a:pt x="527183" y="407394"/>
                                </a:lnTo>
                                <a:lnTo>
                                  <a:pt x="544136" y="367349"/>
                                </a:lnTo>
                                <a:lnTo>
                                  <a:pt x="554732" y="324424"/>
                                </a:lnTo>
                                <a:lnTo>
                                  <a:pt x="558393" y="279196"/>
                                </a:lnTo>
                                <a:lnTo>
                                  <a:pt x="554732" y="233969"/>
                                </a:lnTo>
                                <a:lnTo>
                                  <a:pt x="544136" y="191043"/>
                                </a:lnTo>
                                <a:lnTo>
                                  <a:pt x="527183" y="150998"/>
                                </a:lnTo>
                                <a:lnTo>
                                  <a:pt x="504453" y="114413"/>
                                </a:lnTo>
                                <a:lnTo>
                                  <a:pt x="476526" y="81867"/>
                                </a:lnTo>
                                <a:lnTo>
                                  <a:pt x="443980" y="53939"/>
                                </a:lnTo>
                                <a:lnTo>
                                  <a:pt x="407394" y="31210"/>
                                </a:lnTo>
                                <a:lnTo>
                                  <a:pt x="367349" y="14257"/>
                                </a:lnTo>
                                <a:lnTo>
                                  <a:pt x="324424" y="3660"/>
                                </a:lnTo>
                                <a:lnTo>
                                  <a:pt x="27919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1" name="Graphic 61"/>
                        <wps:cNvSpPr/>
                        <wps:spPr>
                          <a:xfrm>
                            <a:off x="4517263" y="907793"/>
                            <a:ext cx="558800" cy="558800"/>
                          </a:xfrm>
                          <a:custGeom>
                            <a:rect l="l" t="t" r="r" b="b"/>
                            <a:pathLst>
                              <a:path w="558800" h="558800">
                                <a:moveTo>
                                  <a:pt x="279196" y="558393"/>
                                </a:moveTo>
                                <a:lnTo>
                                  <a:pt x="233969" y="554732"/>
                                </a:lnTo>
                                <a:lnTo>
                                  <a:pt x="191043" y="544136"/>
                                </a:lnTo>
                                <a:lnTo>
                                  <a:pt x="150998" y="527183"/>
                                </a:lnTo>
                                <a:lnTo>
                                  <a:pt x="114413" y="504453"/>
                                </a:lnTo>
                                <a:lnTo>
                                  <a:pt x="81867" y="476526"/>
                                </a:lnTo>
                                <a:lnTo>
                                  <a:pt x="53939" y="443980"/>
                                </a:lnTo>
                                <a:lnTo>
                                  <a:pt x="31210" y="407394"/>
                                </a:lnTo>
                                <a:lnTo>
                                  <a:pt x="14257" y="367349"/>
                                </a:lnTo>
                                <a:lnTo>
                                  <a:pt x="3660" y="324424"/>
                                </a:lnTo>
                                <a:lnTo>
                                  <a:pt x="0" y="279196"/>
                                </a:lnTo>
                                <a:lnTo>
                                  <a:pt x="3660" y="233969"/>
                                </a:lnTo>
                                <a:lnTo>
                                  <a:pt x="14257" y="191043"/>
                                </a:lnTo>
                                <a:lnTo>
                                  <a:pt x="31210" y="150998"/>
                                </a:lnTo>
                                <a:lnTo>
                                  <a:pt x="53939" y="114413"/>
                                </a:lnTo>
                                <a:lnTo>
                                  <a:pt x="81867" y="81867"/>
                                </a:lnTo>
                                <a:lnTo>
                                  <a:pt x="114413" y="53939"/>
                                </a:lnTo>
                                <a:lnTo>
                                  <a:pt x="150998" y="31210"/>
                                </a:lnTo>
                                <a:lnTo>
                                  <a:pt x="191043" y="14257"/>
                                </a:lnTo>
                                <a:lnTo>
                                  <a:pt x="233969" y="3660"/>
                                </a:lnTo>
                                <a:lnTo>
                                  <a:pt x="279196" y="0"/>
                                </a:lnTo>
                                <a:lnTo>
                                  <a:pt x="324424" y="3660"/>
                                </a:lnTo>
                                <a:lnTo>
                                  <a:pt x="367349" y="14257"/>
                                </a:lnTo>
                                <a:lnTo>
                                  <a:pt x="407394" y="31210"/>
                                </a:lnTo>
                                <a:lnTo>
                                  <a:pt x="443980" y="53939"/>
                                </a:lnTo>
                                <a:lnTo>
                                  <a:pt x="476526" y="81867"/>
                                </a:lnTo>
                                <a:lnTo>
                                  <a:pt x="504453" y="114413"/>
                                </a:lnTo>
                                <a:lnTo>
                                  <a:pt x="527183" y="150998"/>
                                </a:lnTo>
                                <a:lnTo>
                                  <a:pt x="544136" y="191043"/>
                                </a:lnTo>
                                <a:lnTo>
                                  <a:pt x="554732" y="233969"/>
                                </a:lnTo>
                                <a:lnTo>
                                  <a:pt x="558393" y="279196"/>
                                </a:lnTo>
                                <a:lnTo>
                                  <a:pt x="554732" y="324424"/>
                                </a:lnTo>
                                <a:lnTo>
                                  <a:pt x="544136" y="367349"/>
                                </a:lnTo>
                                <a:lnTo>
                                  <a:pt x="527183" y="407394"/>
                                </a:lnTo>
                                <a:lnTo>
                                  <a:pt x="504453" y="443980"/>
                                </a:lnTo>
                                <a:lnTo>
                                  <a:pt x="476526" y="476526"/>
                                </a:lnTo>
                                <a:lnTo>
                                  <a:pt x="443980" y="504453"/>
                                </a:lnTo>
                                <a:lnTo>
                                  <a:pt x="407394" y="527183"/>
                                </a:lnTo>
                                <a:lnTo>
                                  <a:pt x="367349" y="544136"/>
                                </a:lnTo>
                                <a:lnTo>
                                  <a:pt x="324424" y="554732"/>
                                </a:lnTo>
                                <a:lnTo>
                                  <a:pt x="279196" y="558393"/>
                                </a:lnTo>
                                <a:close/>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2" name="Graphic 62"/>
                        <wps:cNvSpPr/>
                        <wps:spPr>
                          <a:xfrm>
                            <a:off x="4632876" y="1307690"/>
                            <a:ext cx="325755" cy="1270"/>
                          </a:xfrm>
                          <a:custGeom>
                            <a:rect l="l" t="t" r="r" b="b"/>
                            <a:pathLst>
                              <a:path w="325755">
                                <a:moveTo>
                                  <a:pt x="0" y="0"/>
                                </a:moveTo>
                                <a:lnTo>
                                  <a:pt x="325170"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3" name="Image 63"/>
                          <pic:cNvPicPr/>
                        </pic:nvPicPr>
                        <pic:blipFill dpi="0">
                          <a:blip xmlns:r="http://schemas.openxmlformats.org/officeDocument/2006/relationships" r:embed="Relimage21" cstate="print"/>
                          <a:srcRect/>
                          <a:stretch>
                            <a:fillRect/>
                          </a:stretch>
                        </pic:blipFill>
                        <pic:spPr>
                          <a:xfrm>
                            <a:off x="4652423" y="1017672"/>
                            <a:ext cx="306934" cy="281927"/>
                          </a:xfrm>
                          <a:prstGeom prst="rect"/>
                        </pic:spPr>
                      </pic:pic>
                      <wps:wsp>
                        <wps:cNvPr id="64" name="Graphic 64"/>
                        <wps:cNvSpPr/>
                        <wps:spPr>
                          <a:xfrm>
                            <a:off x="5267257" y="908166"/>
                            <a:ext cx="558800" cy="558800"/>
                          </a:xfrm>
                          <a:custGeom>
                            <a:rect l="l" t="t" r="r" b="b"/>
                            <a:pathLst>
                              <a:path w="558800" h="558800">
                                <a:moveTo>
                                  <a:pt x="279196" y="558393"/>
                                </a:moveTo>
                                <a:lnTo>
                                  <a:pt x="233969" y="554732"/>
                                </a:lnTo>
                                <a:lnTo>
                                  <a:pt x="191043" y="544136"/>
                                </a:lnTo>
                                <a:lnTo>
                                  <a:pt x="150998" y="527183"/>
                                </a:lnTo>
                                <a:lnTo>
                                  <a:pt x="114413" y="504453"/>
                                </a:lnTo>
                                <a:lnTo>
                                  <a:pt x="81867" y="476526"/>
                                </a:lnTo>
                                <a:lnTo>
                                  <a:pt x="53939" y="443980"/>
                                </a:lnTo>
                                <a:lnTo>
                                  <a:pt x="31210" y="407394"/>
                                </a:lnTo>
                                <a:lnTo>
                                  <a:pt x="14257" y="367349"/>
                                </a:lnTo>
                                <a:lnTo>
                                  <a:pt x="3660" y="324424"/>
                                </a:lnTo>
                                <a:lnTo>
                                  <a:pt x="0" y="279196"/>
                                </a:lnTo>
                                <a:lnTo>
                                  <a:pt x="3660" y="233969"/>
                                </a:lnTo>
                                <a:lnTo>
                                  <a:pt x="14257" y="191043"/>
                                </a:lnTo>
                                <a:lnTo>
                                  <a:pt x="31210" y="150998"/>
                                </a:lnTo>
                                <a:lnTo>
                                  <a:pt x="53939" y="114413"/>
                                </a:lnTo>
                                <a:lnTo>
                                  <a:pt x="81867" y="81867"/>
                                </a:lnTo>
                                <a:lnTo>
                                  <a:pt x="114413" y="53939"/>
                                </a:lnTo>
                                <a:lnTo>
                                  <a:pt x="150998" y="31210"/>
                                </a:lnTo>
                                <a:lnTo>
                                  <a:pt x="191043" y="14257"/>
                                </a:lnTo>
                                <a:lnTo>
                                  <a:pt x="233969" y="3660"/>
                                </a:lnTo>
                                <a:lnTo>
                                  <a:pt x="279196" y="0"/>
                                </a:lnTo>
                                <a:lnTo>
                                  <a:pt x="324424" y="3660"/>
                                </a:lnTo>
                                <a:lnTo>
                                  <a:pt x="367349" y="14257"/>
                                </a:lnTo>
                                <a:lnTo>
                                  <a:pt x="407394" y="31210"/>
                                </a:lnTo>
                                <a:lnTo>
                                  <a:pt x="443980" y="53939"/>
                                </a:lnTo>
                                <a:lnTo>
                                  <a:pt x="476526" y="81867"/>
                                </a:lnTo>
                                <a:lnTo>
                                  <a:pt x="504453" y="114413"/>
                                </a:lnTo>
                                <a:lnTo>
                                  <a:pt x="527183" y="150998"/>
                                </a:lnTo>
                                <a:lnTo>
                                  <a:pt x="544136" y="191043"/>
                                </a:lnTo>
                                <a:lnTo>
                                  <a:pt x="554732" y="233969"/>
                                </a:lnTo>
                                <a:lnTo>
                                  <a:pt x="558393" y="279196"/>
                                </a:lnTo>
                                <a:lnTo>
                                  <a:pt x="554732" y="324424"/>
                                </a:lnTo>
                                <a:lnTo>
                                  <a:pt x="544136" y="367349"/>
                                </a:lnTo>
                                <a:lnTo>
                                  <a:pt x="527183" y="407394"/>
                                </a:lnTo>
                                <a:lnTo>
                                  <a:pt x="504453" y="443980"/>
                                </a:lnTo>
                                <a:lnTo>
                                  <a:pt x="476526" y="476526"/>
                                </a:lnTo>
                                <a:lnTo>
                                  <a:pt x="443980" y="504453"/>
                                </a:lnTo>
                                <a:lnTo>
                                  <a:pt x="407394" y="527183"/>
                                </a:lnTo>
                                <a:lnTo>
                                  <a:pt x="367349" y="544136"/>
                                </a:lnTo>
                                <a:lnTo>
                                  <a:pt x="324424" y="554732"/>
                                </a:lnTo>
                                <a:lnTo>
                                  <a:pt x="279196" y="558393"/>
                                </a:lnTo>
                                <a:close/>
                              </a:path>
                            </a:pathLst>
                          </a:custGeom>
                          <a:ln w="1270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 name="Graphic 65"/>
                        <wps:cNvSpPr/>
                        <wps:spPr>
                          <a:xfrm>
                            <a:off x="587435" y="1191229"/>
                            <a:ext cx="128905" cy="1270"/>
                          </a:xfrm>
                          <a:custGeom>
                            <a:rect l="l" t="t" r="r" b="b"/>
                            <a:pathLst>
                              <a:path w="128905">
                                <a:moveTo>
                                  <a:pt x="0" y="0"/>
                                </a:moveTo>
                                <a:lnTo>
                                  <a:pt x="128803" y="0"/>
                                </a:lnTo>
                              </a:path>
                            </a:pathLst>
                          </a:custGeom>
                          <a:ln w="1270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 name="Graphic 66"/>
                        <wps:cNvSpPr/>
                        <wps:spPr>
                          <a:xfrm>
                            <a:off x="665375" y="1143943"/>
                            <a:ext cx="51435" cy="94615"/>
                          </a:xfrm>
                          <a:custGeom>
                            <a:rect l="l" t="t" r="r" b="b"/>
                            <a:pathLst>
                              <a:path w="51435" h="94615">
                                <a:moveTo>
                                  <a:pt x="0" y="0"/>
                                </a:moveTo>
                                <a:lnTo>
                                  <a:pt x="50863" y="47294"/>
                                </a:lnTo>
                                <a:lnTo>
                                  <a:pt x="0" y="94576"/>
                                </a:lnTo>
                              </a:path>
                            </a:pathLst>
                          </a:custGeom>
                          <a:ln w="1270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 name="Graphic 67"/>
                        <wps:cNvSpPr/>
                        <wps:spPr>
                          <a:xfrm>
                            <a:off x="1335359" y="1191229"/>
                            <a:ext cx="128905" cy="1270"/>
                          </a:xfrm>
                          <a:custGeom>
                            <a:rect l="l" t="t" r="r" b="b"/>
                            <a:pathLst>
                              <a:path w="128905">
                                <a:moveTo>
                                  <a:pt x="0" y="0"/>
                                </a:moveTo>
                                <a:lnTo>
                                  <a:pt x="128803" y="0"/>
                                </a:lnTo>
                              </a:path>
                            </a:pathLst>
                          </a:custGeom>
                          <a:ln w="1270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 name="Graphic 68"/>
                        <wps:cNvSpPr/>
                        <wps:spPr>
                          <a:xfrm>
                            <a:off x="1413295" y="1143943"/>
                            <a:ext cx="51435" cy="94615"/>
                          </a:xfrm>
                          <a:custGeom>
                            <a:rect l="l" t="t" r="r" b="b"/>
                            <a:pathLst>
                              <a:path w="51435" h="94615">
                                <a:moveTo>
                                  <a:pt x="0" y="0"/>
                                </a:moveTo>
                                <a:lnTo>
                                  <a:pt x="50863" y="47294"/>
                                </a:lnTo>
                                <a:lnTo>
                                  <a:pt x="0" y="94576"/>
                                </a:lnTo>
                              </a:path>
                            </a:pathLst>
                          </a:custGeom>
                          <a:ln w="1270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 name="Graphic 69"/>
                        <wps:cNvSpPr/>
                        <wps:spPr>
                          <a:xfrm>
                            <a:off x="2081375" y="1191229"/>
                            <a:ext cx="128905" cy="1270"/>
                          </a:xfrm>
                          <a:custGeom>
                            <a:rect l="l" t="t" r="r" b="b"/>
                            <a:pathLst>
                              <a:path w="128905">
                                <a:moveTo>
                                  <a:pt x="0" y="0"/>
                                </a:moveTo>
                                <a:lnTo>
                                  <a:pt x="128803"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0" name="Graphic 70"/>
                        <wps:cNvSpPr/>
                        <wps:spPr>
                          <a:xfrm>
                            <a:off x="2159314" y="1143943"/>
                            <a:ext cx="51435" cy="94615"/>
                          </a:xfrm>
                          <a:custGeom>
                            <a:rect l="l" t="t" r="r" b="b"/>
                            <a:pathLst>
                              <a:path w="51435" h="94615">
                                <a:moveTo>
                                  <a:pt x="0" y="0"/>
                                </a:moveTo>
                                <a:lnTo>
                                  <a:pt x="50863" y="47294"/>
                                </a:lnTo>
                                <a:lnTo>
                                  <a:pt x="0" y="94576"/>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1" name="Graphic 71"/>
                        <wps:cNvSpPr/>
                        <wps:spPr>
                          <a:xfrm>
                            <a:off x="2841062" y="1191229"/>
                            <a:ext cx="128905" cy="1270"/>
                          </a:xfrm>
                          <a:custGeom>
                            <a:rect l="l" t="t" r="r" b="b"/>
                            <a:pathLst>
                              <a:path w="128905">
                                <a:moveTo>
                                  <a:pt x="0" y="0"/>
                                </a:moveTo>
                                <a:lnTo>
                                  <a:pt x="128803"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2" name="Graphic 72"/>
                        <wps:cNvSpPr/>
                        <wps:spPr>
                          <a:xfrm>
                            <a:off x="2918998" y="1143943"/>
                            <a:ext cx="51435" cy="94615"/>
                          </a:xfrm>
                          <a:custGeom>
                            <a:rect l="l" t="t" r="r" b="b"/>
                            <a:pathLst>
                              <a:path w="51435" h="94615">
                                <a:moveTo>
                                  <a:pt x="0" y="0"/>
                                </a:moveTo>
                                <a:lnTo>
                                  <a:pt x="50863" y="47294"/>
                                </a:lnTo>
                                <a:lnTo>
                                  <a:pt x="0" y="94576"/>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 name="Graphic 73"/>
                        <wps:cNvSpPr/>
                        <wps:spPr>
                          <a:xfrm>
                            <a:off x="3594016" y="1191229"/>
                            <a:ext cx="128905" cy="1270"/>
                          </a:xfrm>
                          <a:custGeom>
                            <a:rect l="l" t="t" r="r" b="b"/>
                            <a:pathLst>
                              <a:path w="128905">
                                <a:moveTo>
                                  <a:pt x="0" y="0"/>
                                </a:moveTo>
                                <a:lnTo>
                                  <a:pt x="128803"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 name="Graphic 74"/>
                        <wps:cNvSpPr/>
                        <wps:spPr>
                          <a:xfrm>
                            <a:off x="3671952" y="1143943"/>
                            <a:ext cx="51435" cy="94615"/>
                          </a:xfrm>
                          <a:custGeom>
                            <a:rect l="l" t="t" r="r" b="b"/>
                            <a:pathLst>
                              <a:path w="51435" h="94615">
                                <a:moveTo>
                                  <a:pt x="0" y="0"/>
                                </a:moveTo>
                                <a:lnTo>
                                  <a:pt x="50863" y="47294"/>
                                </a:lnTo>
                                <a:lnTo>
                                  <a:pt x="0" y="94576"/>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5" name="Graphic 75"/>
                        <wps:cNvSpPr/>
                        <wps:spPr>
                          <a:xfrm>
                            <a:off x="5104509" y="1191229"/>
                            <a:ext cx="128905" cy="1270"/>
                          </a:xfrm>
                          <a:custGeom>
                            <a:rect l="l" t="t" r="r" b="b"/>
                            <a:pathLst>
                              <a:path w="128905">
                                <a:moveTo>
                                  <a:pt x="0" y="0"/>
                                </a:moveTo>
                                <a:lnTo>
                                  <a:pt x="128803"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6" name="Graphic 76"/>
                        <wps:cNvSpPr/>
                        <wps:spPr>
                          <a:xfrm>
                            <a:off x="5182445" y="1143943"/>
                            <a:ext cx="51435" cy="94615"/>
                          </a:xfrm>
                          <a:custGeom>
                            <a:rect l="l" t="t" r="r" b="b"/>
                            <a:pathLst>
                              <a:path w="51435" h="94615">
                                <a:moveTo>
                                  <a:pt x="0" y="0"/>
                                </a:moveTo>
                                <a:lnTo>
                                  <a:pt x="50863" y="47294"/>
                                </a:lnTo>
                                <a:lnTo>
                                  <a:pt x="0" y="94576"/>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7" name="Graphic 77"/>
                        <wps:cNvSpPr/>
                        <wps:spPr>
                          <a:xfrm>
                            <a:off x="4352335" y="1191229"/>
                            <a:ext cx="128905" cy="1270"/>
                          </a:xfrm>
                          <a:custGeom>
                            <a:rect l="l" t="t" r="r" b="b"/>
                            <a:pathLst>
                              <a:path w="128905">
                                <a:moveTo>
                                  <a:pt x="0" y="0"/>
                                </a:moveTo>
                                <a:lnTo>
                                  <a:pt x="128803"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 name="Graphic 78"/>
                        <wps:cNvSpPr/>
                        <wps:spPr>
                          <a:xfrm>
                            <a:off x="4430271" y="1143943"/>
                            <a:ext cx="51435" cy="94615"/>
                          </a:xfrm>
                          <a:custGeom>
                            <a:rect l="l" t="t" r="r" b="b"/>
                            <a:pathLst>
                              <a:path w="51435" h="94615">
                                <a:moveTo>
                                  <a:pt x="0" y="0"/>
                                </a:moveTo>
                                <a:lnTo>
                                  <a:pt x="50863" y="47294"/>
                                </a:lnTo>
                                <a:lnTo>
                                  <a:pt x="0" y="94576"/>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9" name="Graphic 79"/>
                        <wps:cNvSpPr/>
                        <wps:spPr>
                          <a:xfrm>
                            <a:off x="5163878" y="1003910"/>
                            <a:ext cx="567055" cy="366395"/>
                          </a:xfrm>
                          <a:custGeom>
                            <a:rect l="l" t="t" r="r" b="b"/>
                            <a:pathLst>
                              <a:path w="567055" h="366395">
                                <a:moveTo>
                                  <a:pt x="285407" y="182918"/>
                                </a:moveTo>
                                <a:lnTo>
                                  <a:pt x="284632" y="182918"/>
                                </a:lnTo>
                                <a:lnTo>
                                  <a:pt x="284670" y="183045"/>
                                </a:lnTo>
                                <a:lnTo>
                                  <a:pt x="285267" y="183045"/>
                                </a:lnTo>
                                <a:lnTo>
                                  <a:pt x="285407" y="182918"/>
                                </a:lnTo>
                                <a:close/>
                              </a:path>
                              <a:path w="567055" h="366395">
                                <a:moveTo>
                                  <a:pt x="319646" y="182918"/>
                                </a:moveTo>
                                <a:lnTo>
                                  <a:pt x="299466" y="182918"/>
                                </a:lnTo>
                                <a:lnTo>
                                  <a:pt x="299377" y="183045"/>
                                </a:lnTo>
                                <a:lnTo>
                                  <a:pt x="319646" y="183045"/>
                                </a:lnTo>
                                <a:lnTo>
                                  <a:pt x="319646" y="182918"/>
                                </a:lnTo>
                                <a:close/>
                              </a:path>
                              <a:path w="567055" h="366395">
                                <a:moveTo>
                                  <a:pt x="353148" y="332638"/>
                                </a:moveTo>
                                <a:lnTo>
                                  <a:pt x="342557" y="332638"/>
                                </a:lnTo>
                                <a:lnTo>
                                  <a:pt x="342557" y="343446"/>
                                </a:lnTo>
                                <a:lnTo>
                                  <a:pt x="342557" y="355295"/>
                                </a:lnTo>
                                <a:lnTo>
                                  <a:pt x="261721" y="355295"/>
                                </a:lnTo>
                                <a:lnTo>
                                  <a:pt x="261721" y="343446"/>
                                </a:lnTo>
                                <a:lnTo>
                                  <a:pt x="342557" y="343446"/>
                                </a:lnTo>
                                <a:lnTo>
                                  <a:pt x="342557" y="332638"/>
                                </a:lnTo>
                                <a:lnTo>
                                  <a:pt x="330644" y="332638"/>
                                </a:lnTo>
                                <a:lnTo>
                                  <a:pt x="330644" y="320560"/>
                                </a:lnTo>
                                <a:lnTo>
                                  <a:pt x="330644" y="309473"/>
                                </a:lnTo>
                                <a:lnTo>
                                  <a:pt x="330644" y="183045"/>
                                </a:lnTo>
                                <a:lnTo>
                                  <a:pt x="319646" y="183045"/>
                                </a:lnTo>
                                <a:lnTo>
                                  <a:pt x="319608" y="194906"/>
                                </a:lnTo>
                                <a:lnTo>
                                  <a:pt x="319506" y="205701"/>
                                </a:lnTo>
                                <a:lnTo>
                                  <a:pt x="319506" y="308914"/>
                                </a:lnTo>
                                <a:lnTo>
                                  <a:pt x="319392" y="320560"/>
                                </a:lnTo>
                                <a:lnTo>
                                  <a:pt x="319392" y="331812"/>
                                </a:lnTo>
                                <a:lnTo>
                                  <a:pt x="318554" y="332638"/>
                                </a:lnTo>
                                <a:lnTo>
                                  <a:pt x="285407" y="332638"/>
                                </a:lnTo>
                                <a:lnTo>
                                  <a:pt x="284556" y="331812"/>
                                </a:lnTo>
                                <a:lnTo>
                                  <a:pt x="284556" y="320560"/>
                                </a:lnTo>
                                <a:lnTo>
                                  <a:pt x="319392" y="320560"/>
                                </a:lnTo>
                                <a:lnTo>
                                  <a:pt x="319392" y="309003"/>
                                </a:lnTo>
                                <a:lnTo>
                                  <a:pt x="318782" y="309473"/>
                                </a:lnTo>
                                <a:lnTo>
                                  <a:pt x="290283" y="309473"/>
                                </a:lnTo>
                                <a:lnTo>
                                  <a:pt x="290842" y="308914"/>
                                </a:lnTo>
                                <a:lnTo>
                                  <a:pt x="298488" y="299313"/>
                                </a:lnTo>
                                <a:lnTo>
                                  <a:pt x="308686" y="286486"/>
                                </a:lnTo>
                                <a:lnTo>
                                  <a:pt x="319506" y="272872"/>
                                </a:lnTo>
                                <a:lnTo>
                                  <a:pt x="319506" y="240690"/>
                                </a:lnTo>
                                <a:lnTo>
                                  <a:pt x="318820" y="241249"/>
                                </a:lnTo>
                                <a:lnTo>
                                  <a:pt x="313550" y="234683"/>
                                </a:lnTo>
                                <a:lnTo>
                                  <a:pt x="313550" y="263118"/>
                                </a:lnTo>
                                <a:lnTo>
                                  <a:pt x="285127" y="298170"/>
                                </a:lnTo>
                                <a:lnTo>
                                  <a:pt x="284657" y="299313"/>
                                </a:lnTo>
                                <a:lnTo>
                                  <a:pt x="284632" y="263118"/>
                                </a:lnTo>
                                <a:lnTo>
                                  <a:pt x="313550" y="263118"/>
                                </a:lnTo>
                                <a:lnTo>
                                  <a:pt x="313550" y="234683"/>
                                </a:lnTo>
                                <a:lnTo>
                                  <a:pt x="313474" y="252158"/>
                                </a:lnTo>
                                <a:lnTo>
                                  <a:pt x="284632" y="252158"/>
                                </a:lnTo>
                                <a:lnTo>
                                  <a:pt x="284568" y="217487"/>
                                </a:lnTo>
                                <a:lnTo>
                                  <a:pt x="284454" y="216522"/>
                                </a:lnTo>
                                <a:lnTo>
                                  <a:pt x="284327" y="215468"/>
                                </a:lnTo>
                                <a:lnTo>
                                  <a:pt x="285140" y="216522"/>
                                </a:lnTo>
                                <a:lnTo>
                                  <a:pt x="313474" y="252158"/>
                                </a:lnTo>
                                <a:lnTo>
                                  <a:pt x="313474" y="234594"/>
                                </a:lnTo>
                                <a:lnTo>
                                  <a:pt x="298145" y="215468"/>
                                </a:lnTo>
                                <a:lnTo>
                                  <a:pt x="290309" y="205701"/>
                                </a:lnTo>
                                <a:lnTo>
                                  <a:pt x="319506" y="205701"/>
                                </a:lnTo>
                                <a:lnTo>
                                  <a:pt x="319506" y="194906"/>
                                </a:lnTo>
                                <a:lnTo>
                                  <a:pt x="290487" y="194906"/>
                                </a:lnTo>
                                <a:lnTo>
                                  <a:pt x="290804" y="194437"/>
                                </a:lnTo>
                                <a:lnTo>
                                  <a:pt x="298500" y="184200"/>
                                </a:lnTo>
                                <a:lnTo>
                                  <a:pt x="299377" y="183045"/>
                                </a:lnTo>
                                <a:lnTo>
                                  <a:pt x="285267" y="183045"/>
                                </a:lnTo>
                                <a:lnTo>
                                  <a:pt x="284886" y="184200"/>
                                </a:lnTo>
                                <a:lnTo>
                                  <a:pt x="284797" y="183769"/>
                                </a:lnTo>
                                <a:lnTo>
                                  <a:pt x="284746" y="183426"/>
                                </a:lnTo>
                                <a:lnTo>
                                  <a:pt x="284670" y="183045"/>
                                </a:lnTo>
                                <a:lnTo>
                                  <a:pt x="273748" y="183045"/>
                                </a:lnTo>
                                <a:lnTo>
                                  <a:pt x="273710" y="240690"/>
                                </a:lnTo>
                                <a:lnTo>
                                  <a:pt x="273583" y="331812"/>
                                </a:lnTo>
                                <a:lnTo>
                                  <a:pt x="272745" y="332638"/>
                                </a:lnTo>
                                <a:lnTo>
                                  <a:pt x="251523" y="332638"/>
                                </a:lnTo>
                                <a:lnTo>
                                  <a:pt x="250964" y="333260"/>
                                </a:lnTo>
                                <a:lnTo>
                                  <a:pt x="250926" y="341477"/>
                                </a:lnTo>
                                <a:lnTo>
                                  <a:pt x="250799" y="366166"/>
                                </a:lnTo>
                                <a:lnTo>
                                  <a:pt x="353148" y="366166"/>
                                </a:lnTo>
                                <a:lnTo>
                                  <a:pt x="353148" y="355295"/>
                                </a:lnTo>
                                <a:lnTo>
                                  <a:pt x="353148" y="343446"/>
                                </a:lnTo>
                                <a:lnTo>
                                  <a:pt x="353148" y="332638"/>
                                </a:lnTo>
                                <a:close/>
                              </a:path>
                              <a:path w="567055" h="366395">
                                <a:moveTo>
                                  <a:pt x="387807" y="286461"/>
                                </a:moveTo>
                                <a:lnTo>
                                  <a:pt x="387489" y="286016"/>
                                </a:lnTo>
                                <a:lnTo>
                                  <a:pt x="387515" y="275501"/>
                                </a:lnTo>
                                <a:lnTo>
                                  <a:pt x="377101" y="275501"/>
                                </a:lnTo>
                                <a:lnTo>
                                  <a:pt x="377101" y="286461"/>
                                </a:lnTo>
                                <a:lnTo>
                                  <a:pt x="387807" y="286461"/>
                                </a:lnTo>
                                <a:close/>
                              </a:path>
                              <a:path w="567055" h="366395">
                                <a:moveTo>
                                  <a:pt x="548424" y="125920"/>
                                </a:moveTo>
                                <a:lnTo>
                                  <a:pt x="537400" y="125920"/>
                                </a:lnTo>
                                <a:lnTo>
                                  <a:pt x="537400" y="136893"/>
                                </a:lnTo>
                                <a:lnTo>
                                  <a:pt x="537400" y="148590"/>
                                </a:lnTo>
                                <a:lnTo>
                                  <a:pt x="387616" y="148590"/>
                                </a:lnTo>
                                <a:lnTo>
                                  <a:pt x="387616" y="136893"/>
                                </a:lnTo>
                                <a:lnTo>
                                  <a:pt x="537400" y="136893"/>
                                </a:lnTo>
                                <a:lnTo>
                                  <a:pt x="537400" y="125920"/>
                                </a:lnTo>
                                <a:lnTo>
                                  <a:pt x="468515" y="125920"/>
                                </a:lnTo>
                                <a:lnTo>
                                  <a:pt x="468515" y="73761"/>
                                </a:lnTo>
                                <a:lnTo>
                                  <a:pt x="468515" y="73507"/>
                                </a:lnTo>
                                <a:lnTo>
                                  <a:pt x="468515" y="73367"/>
                                </a:lnTo>
                                <a:lnTo>
                                  <a:pt x="491032" y="73367"/>
                                </a:lnTo>
                                <a:lnTo>
                                  <a:pt x="491032" y="62585"/>
                                </a:lnTo>
                                <a:lnTo>
                                  <a:pt x="491032" y="50723"/>
                                </a:lnTo>
                                <a:lnTo>
                                  <a:pt x="491032" y="39903"/>
                                </a:lnTo>
                                <a:lnTo>
                                  <a:pt x="479717" y="39903"/>
                                </a:lnTo>
                                <a:lnTo>
                                  <a:pt x="479717" y="51295"/>
                                </a:lnTo>
                                <a:lnTo>
                                  <a:pt x="479717" y="62585"/>
                                </a:lnTo>
                                <a:lnTo>
                                  <a:pt x="341820" y="62585"/>
                                </a:lnTo>
                                <a:lnTo>
                                  <a:pt x="341820" y="51295"/>
                                </a:lnTo>
                                <a:lnTo>
                                  <a:pt x="342430" y="50723"/>
                                </a:lnTo>
                                <a:lnTo>
                                  <a:pt x="479107" y="50723"/>
                                </a:lnTo>
                                <a:lnTo>
                                  <a:pt x="479717" y="51295"/>
                                </a:lnTo>
                                <a:lnTo>
                                  <a:pt x="479717" y="39903"/>
                                </a:lnTo>
                                <a:lnTo>
                                  <a:pt x="341668" y="39903"/>
                                </a:lnTo>
                                <a:lnTo>
                                  <a:pt x="341668" y="33528"/>
                                </a:lnTo>
                                <a:lnTo>
                                  <a:pt x="341668" y="23241"/>
                                </a:lnTo>
                                <a:lnTo>
                                  <a:pt x="330974" y="23241"/>
                                </a:lnTo>
                                <a:lnTo>
                                  <a:pt x="330974" y="34112"/>
                                </a:lnTo>
                                <a:lnTo>
                                  <a:pt x="330974" y="73583"/>
                                </a:lnTo>
                                <a:lnTo>
                                  <a:pt x="330974" y="73761"/>
                                </a:lnTo>
                                <a:lnTo>
                                  <a:pt x="330974" y="79756"/>
                                </a:lnTo>
                                <a:lnTo>
                                  <a:pt x="319417" y="79756"/>
                                </a:lnTo>
                                <a:lnTo>
                                  <a:pt x="319417" y="90855"/>
                                </a:lnTo>
                                <a:lnTo>
                                  <a:pt x="319417" y="127508"/>
                                </a:lnTo>
                                <a:lnTo>
                                  <a:pt x="313423" y="120053"/>
                                </a:lnTo>
                                <a:lnTo>
                                  <a:pt x="313423" y="137160"/>
                                </a:lnTo>
                                <a:lnTo>
                                  <a:pt x="284632" y="137160"/>
                                </a:lnTo>
                                <a:lnTo>
                                  <a:pt x="284645" y="101600"/>
                                </a:lnTo>
                                <a:lnTo>
                                  <a:pt x="285191" y="102069"/>
                                </a:lnTo>
                                <a:lnTo>
                                  <a:pt x="306908" y="128752"/>
                                </a:lnTo>
                                <a:lnTo>
                                  <a:pt x="309994" y="132791"/>
                                </a:lnTo>
                                <a:lnTo>
                                  <a:pt x="313423" y="137160"/>
                                </a:lnTo>
                                <a:lnTo>
                                  <a:pt x="313423" y="120053"/>
                                </a:lnTo>
                                <a:lnTo>
                                  <a:pt x="298589" y="101600"/>
                                </a:lnTo>
                                <a:lnTo>
                                  <a:pt x="291553" y="92849"/>
                                </a:lnTo>
                                <a:lnTo>
                                  <a:pt x="290220" y="91452"/>
                                </a:lnTo>
                                <a:lnTo>
                                  <a:pt x="291668" y="90855"/>
                                </a:lnTo>
                                <a:lnTo>
                                  <a:pt x="319417" y="90855"/>
                                </a:lnTo>
                                <a:lnTo>
                                  <a:pt x="319417" y="79756"/>
                                </a:lnTo>
                                <a:lnTo>
                                  <a:pt x="273227" y="79756"/>
                                </a:lnTo>
                                <a:lnTo>
                                  <a:pt x="273227" y="73761"/>
                                </a:lnTo>
                                <a:lnTo>
                                  <a:pt x="330974" y="73761"/>
                                </a:lnTo>
                                <a:lnTo>
                                  <a:pt x="330974" y="73583"/>
                                </a:lnTo>
                                <a:lnTo>
                                  <a:pt x="273227" y="73621"/>
                                </a:lnTo>
                                <a:lnTo>
                                  <a:pt x="273227" y="33528"/>
                                </a:lnTo>
                                <a:lnTo>
                                  <a:pt x="330250" y="33528"/>
                                </a:lnTo>
                                <a:lnTo>
                                  <a:pt x="330974" y="34112"/>
                                </a:lnTo>
                                <a:lnTo>
                                  <a:pt x="330974" y="23241"/>
                                </a:lnTo>
                                <a:lnTo>
                                  <a:pt x="330403" y="23241"/>
                                </a:lnTo>
                                <a:lnTo>
                                  <a:pt x="330403" y="22440"/>
                                </a:lnTo>
                                <a:lnTo>
                                  <a:pt x="330403" y="10680"/>
                                </a:lnTo>
                                <a:lnTo>
                                  <a:pt x="330403" y="0"/>
                                </a:lnTo>
                                <a:lnTo>
                                  <a:pt x="319417" y="0"/>
                                </a:lnTo>
                                <a:lnTo>
                                  <a:pt x="319417" y="10680"/>
                                </a:lnTo>
                                <a:lnTo>
                                  <a:pt x="319417" y="22440"/>
                                </a:lnTo>
                                <a:lnTo>
                                  <a:pt x="284607" y="22440"/>
                                </a:lnTo>
                                <a:lnTo>
                                  <a:pt x="284607" y="10680"/>
                                </a:lnTo>
                                <a:lnTo>
                                  <a:pt x="319417" y="10680"/>
                                </a:lnTo>
                                <a:lnTo>
                                  <a:pt x="319417" y="0"/>
                                </a:lnTo>
                                <a:lnTo>
                                  <a:pt x="273634" y="0"/>
                                </a:lnTo>
                                <a:lnTo>
                                  <a:pt x="273634" y="22860"/>
                                </a:lnTo>
                                <a:lnTo>
                                  <a:pt x="262991" y="22860"/>
                                </a:lnTo>
                                <a:lnTo>
                                  <a:pt x="262432" y="23406"/>
                                </a:lnTo>
                                <a:lnTo>
                                  <a:pt x="262407" y="73621"/>
                                </a:lnTo>
                                <a:lnTo>
                                  <a:pt x="0" y="73761"/>
                                </a:lnTo>
                                <a:lnTo>
                                  <a:pt x="262407" y="73761"/>
                                </a:lnTo>
                                <a:lnTo>
                                  <a:pt x="262407" y="90627"/>
                                </a:lnTo>
                                <a:lnTo>
                                  <a:pt x="263169" y="91452"/>
                                </a:lnTo>
                                <a:lnTo>
                                  <a:pt x="273786" y="91452"/>
                                </a:lnTo>
                                <a:lnTo>
                                  <a:pt x="273748" y="182918"/>
                                </a:lnTo>
                                <a:lnTo>
                                  <a:pt x="284632" y="182918"/>
                                </a:lnTo>
                                <a:lnTo>
                                  <a:pt x="284632" y="148399"/>
                                </a:lnTo>
                                <a:lnTo>
                                  <a:pt x="313309" y="148399"/>
                                </a:lnTo>
                                <a:lnTo>
                                  <a:pt x="310591" y="151980"/>
                                </a:lnTo>
                                <a:lnTo>
                                  <a:pt x="308051" y="155460"/>
                                </a:lnTo>
                                <a:lnTo>
                                  <a:pt x="296773" y="169633"/>
                                </a:lnTo>
                                <a:lnTo>
                                  <a:pt x="287286" y="181381"/>
                                </a:lnTo>
                                <a:lnTo>
                                  <a:pt x="286207" y="182168"/>
                                </a:lnTo>
                                <a:lnTo>
                                  <a:pt x="285407" y="182918"/>
                                </a:lnTo>
                                <a:lnTo>
                                  <a:pt x="299466" y="182918"/>
                                </a:lnTo>
                                <a:lnTo>
                                  <a:pt x="312280" y="166001"/>
                                </a:lnTo>
                                <a:lnTo>
                                  <a:pt x="316407" y="160756"/>
                                </a:lnTo>
                                <a:lnTo>
                                  <a:pt x="319709" y="156832"/>
                                </a:lnTo>
                                <a:lnTo>
                                  <a:pt x="319646" y="182918"/>
                                </a:lnTo>
                                <a:lnTo>
                                  <a:pt x="330644" y="182918"/>
                                </a:lnTo>
                                <a:lnTo>
                                  <a:pt x="330644" y="91452"/>
                                </a:lnTo>
                                <a:lnTo>
                                  <a:pt x="341769" y="91452"/>
                                </a:lnTo>
                                <a:lnTo>
                                  <a:pt x="341769" y="90855"/>
                                </a:lnTo>
                                <a:lnTo>
                                  <a:pt x="341769" y="79756"/>
                                </a:lnTo>
                                <a:lnTo>
                                  <a:pt x="341769" y="73761"/>
                                </a:lnTo>
                                <a:lnTo>
                                  <a:pt x="457174" y="73761"/>
                                </a:lnTo>
                                <a:lnTo>
                                  <a:pt x="457568" y="74510"/>
                                </a:lnTo>
                                <a:lnTo>
                                  <a:pt x="457504" y="125920"/>
                                </a:lnTo>
                                <a:lnTo>
                                  <a:pt x="377367" y="125920"/>
                                </a:lnTo>
                                <a:lnTo>
                                  <a:pt x="377367" y="159664"/>
                                </a:lnTo>
                                <a:lnTo>
                                  <a:pt x="545871" y="159664"/>
                                </a:lnTo>
                                <a:lnTo>
                                  <a:pt x="546900" y="159512"/>
                                </a:lnTo>
                                <a:lnTo>
                                  <a:pt x="547789" y="159512"/>
                                </a:lnTo>
                                <a:lnTo>
                                  <a:pt x="548424" y="158635"/>
                                </a:lnTo>
                                <a:lnTo>
                                  <a:pt x="548424" y="148590"/>
                                </a:lnTo>
                                <a:lnTo>
                                  <a:pt x="548424" y="136893"/>
                                </a:lnTo>
                                <a:lnTo>
                                  <a:pt x="548424" y="125920"/>
                                </a:lnTo>
                                <a:close/>
                              </a:path>
                              <a:path w="567055" h="366395">
                                <a:moveTo>
                                  <a:pt x="566940" y="286854"/>
                                </a:moveTo>
                                <a:lnTo>
                                  <a:pt x="548500" y="286829"/>
                                </a:lnTo>
                                <a:lnTo>
                                  <a:pt x="548474" y="251802"/>
                                </a:lnTo>
                                <a:lnTo>
                                  <a:pt x="548474" y="240512"/>
                                </a:lnTo>
                                <a:lnTo>
                                  <a:pt x="548462" y="228790"/>
                                </a:lnTo>
                                <a:lnTo>
                                  <a:pt x="548462" y="217563"/>
                                </a:lnTo>
                                <a:lnTo>
                                  <a:pt x="548462" y="217182"/>
                                </a:lnTo>
                                <a:lnTo>
                                  <a:pt x="548436" y="183146"/>
                                </a:lnTo>
                                <a:lnTo>
                                  <a:pt x="548322" y="172783"/>
                                </a:lnTo>
                                <a:lnTo>
                                  <a:pt x="548284" y="172250"/>
                                </a:lnTo>
                                <a:lnTo>
                                  <a:pt x="537845" y="172250"/>
                                </a:lnTo>
                                <a:lnTo>
                                  <a:pt x="537845" y="286016"/>
                                </a:lnTo>
                                <a:lnTo>
                                  <a:pt x="537679" y="286207"/>
                                </a:lnTo>
                                <a:lnTo>
                                  <a:pt x="537679" y="321081"/>
                                </a:lnTo>
                                <a:lnTo>
                                  <a:pt x="537667" y="354711"/>
                                </a:lnTo>
                                <a:lnTo>
                                  <a:pt x="537070" y="355307"/>
                                </a:lnTo>
                                <a:lnTo>
                                  <a:pt x="525856" y="355307"/>
                                </a:lnTo>
                                <a:lnTo>
                                  <a:pt x="525856" y="320586"/>
                                </a:lnTo>
                                <a:lnTo>
                                  <a:pt x="537197" y="320586"/>
                                </a:lnTo>
                                <a:lnTo>
                                  <a:pt x="537679" y="321081"/>
                                </a:lnTo>
                                <a:lnTo>
                                  <a:pt x="537679" y="286207"/>
                                </a:lnTo>
                                <a:lnTo>
                                  <a:pt x="537171" y="286778"/>
                                </a:lnTo>
                                <a:lnTo>
                                  <a:pt x="537171" y="297611"/>
                                </a:lnTo>
                                <a:lnTo>
                                  <a:pt x="537171" y="309460"/>
                                </a:lnTo>
                                <a:lnTo>
                                  <a:pt x="468757" y="309460"/>
                                </a:lnTo>
                                <a:lnTo>
                                  <a:pt x="468757" y="320586"/>
                                </a:lnTo>
                                <a:lnTo>
                                  <a:pt x="468757" y="355307"/>
                                </a:lnTo>
                                <a:lnTo>
                                  <a:pt x="456996" y="355307"/>
                                </a:lnTo>
                                <a:lnTo>
                                  <a:pt x="456996" y="320586"/>
                                </a:lnTo>
                                <a:lnTo>
                                  <a:pt x="468757" y="320586"/>
                                </a:lnTo>
                                <a:lnTo>
                                  <a:pt x="468757" y="309460"/>
                                </a:lnTo>
                                <a:lnTo>
                                  <a:pt x="399884" y="309460"/>
                                </a:lnTo>
                                <a:lnTo>
                                  <a:pt x="399884" y="320586"/>
                                </a:lnTo>
                                <a:lnTo>
                                  <a:pt x="399884" y="355307"/>
                                </a:lnTo>
                                <a:lnTo>
                                  <a:pt x="388086" y="355307"/>
                                </a:lnTo>
                                <a:lnTo>
                                  <a:pt x="388086" y="320586"/>
                                </a:lnTo>
                                <a:lnTo>
                                  <a:pt x="399884" y="320586"/>
                                </a:lnTo>
                                <a:lnTo>
                                  <a:pt x="399884" y="309460"/>
                                </a:lnTo>
                                <a:lnTo>
                                  <a:pt x="388239" y="309460"/>
                                </a:lnTo>
                                <a:lnTo>
                                  <a:pt x="387629" y="308889"/>
                                </a:lnTo>
                                <a:lnTo>
                                  <a:pt x="387629" y="297611"/>
                                </a:lnTo>
                                <a:lnTo>
                                  <a:pt x="537171" y="297611"/>
                                </a:lnTo>
                                <a:lnTo>
                                  <a:pt x="537171" y="286778"/>
                                </a:lnTo>
                                <a:lnTo>
                                  <a:pt x="525818" y="286804"/>
                                </a:lnTo>
                                <a:lnTo>
                                  <a:pt x="525818" y="286461"/>
                                </a:lnTo>
                                <a:lnTo>
                                  <a:pt x="525818" y="251802"/>
                                </a:lnTo>
                                <a:lnTo>
                                  <a:pt x="537121" y="251802"/>
                                </a:lnTo>
                                <a:lnTo>
                                  <a:pt x="537679" y="252387"/>
                                </a:lnTo>
                                <a:lnTo>
                                  <a:pt x="537730" y="268109"/>
                                </a:lnTo>
                                <a:lnTo>
                                  <a:pt x="537845" y="286016"/>
                                </a:lnTo>
                                <a:lnTo>
                                  <a:pt x="537845" y="172250"/>
                                </a:lnTo>
                                <a:lnTo>
                                  <a:pt x="537679" y="172250"/>
                                </a:lnTo>
                                <a:lnTo>
                                  <a:pt x="537679" y="183667"/>
                                </a:lnTo>
                                <a:lnTo>
                                  <a:pt x="537679" y="216598"/>
                                </a:lnTo>
                                <a:lnTo>
                                  <a:pt x="537400" y="216877"/>
                                </a:lnTo>
                                <a:lnTo>
                                  <a:pt x="537400" y="228790"/>
                                </a:lnTo>
                                <a:lnTo>
                                  <a:pt x="537400" y="240512"/>
                                </a:lnTo>
                                <a:lnTo>
                                  <a:pt x="514756" y="240512"/>
                                </a:lnTo>
                                <a:lnTo>
                                  <a:pt x="514756" y="252387"/>
                                </a:lnTo>
                                <a:lnTo>
                                  <a:pt x="514553" y="262966"/>
                                </a:lnTo>
                                <a:lnTo>
                                  <a:pt x="514451" y="268109"/>
                                </a:lnTo>
                                <a:lnTo>
                                  <a:pt x="514324" y="275501"/>
                                </a:lnTo>
                                <a:lnTo>
                                  <a:pt x="514197" y="282892"/>
                                </a:lnTo>
                                <a:lnTo>
                                  <a:pt x="514426" y="284594"/>
                                </a:lnTo>
                                <a:lnTo>
                                  <a:pt x="514502" y="285699"/>
                                </a:lnTo>
                                <a:lnTo>
                                  <a:pt x="514553" y="286461"/>
                                </a:lnTo>
                                <a:lnTo>
                                  <a:pt x="479933" y="286461"/>
                                </a:lnTo>
                                <a:lnTo>
                                  <a:pt x="479933" y="251802"/>
                                </a:lnTo>
                                <a:lnTo>
                                  <a:pt x="514299" y="251802"/>
                                </a:lnTo>
                                <a:lnTo>
                                  <a:pt x="514756" y="252387"/>
                                </a:lnTo>
                                <a:lnTo>
                                  <a:pt x="514756" y="240512"/>
                                </a:lnTo>
                                <a:lnTo>
                                  <a:pt x="468782" y="240512"/>
                                </a:lnTo>
                                <a:lnTo>
                                  <a:pt x="468782" y="251802"/>
                                </a:lnTo>
                                <a:lnTo>
                                  <a:pt x="468782" y="286461"/>
                                </a:lnTo>
                                <a:lnTo>
                                  <a:pt x="456996" y="286461"/>
                                </a:lnTo>
                                <a:lnTo>
                                  <a:pt x="456996" y="251802"/>
                                </a:lnTo>
                                <a:lnTo>
                                  <a:pt x="468782" y="251802"/>
                                </a:lnTo>
                                <a:lnTo>
                                  <a:pt x="468782" y="240512"/>
                                </a:lnTo>
                                <a:lnTo>
                                  <a:pt x="387756" y="240512"/>
                                </a:lnTo>
                                <a:lnTo>
                                  <a:pt x="387756" y="228790"/>
                                </a:lnTo>
                                <a:lnTo>
                                  <a:pt x="537400" y="228790"/>
                                </a:lnTo>
                                <a:lnTo>
                                  <a:pt x="537400" y="216877"/>
                                </a:lnTo>
                                <a:lnTo>
                                  <a:pt x="537095" y="217182"/>
                                </a:lnTo>
                                <a:lnTo>
                                  <a:pt x="525843" y="217182"/>
                                </a:lnTo>
                                <a:lnTo>
                                  <a:pt x="525843" y="183146"/>
                                </a:lnTo>
                                <a:lnTo>
                                  <a:pt x="537159" y="183146"/>
                                </a:lnTo>
                                <a:lnTo>
                                  <a:pt x="537679" y="183667"/>
                                </a:lnTo>
                                <a:lnTo>
                                  <a:pt x="537679" y="172250"/>
                                </a:lnTo>
                                <a:lnTo>
                                  <a:pt x="514781" y="172250"/>
                                </a:lnTo>
                                <a:lnTo>
                                  <a:pt x="514781" y="217563"/>
                                </a:lnTo>
                                <a:lnTo>
                                  <a:pt x="479691" y="217563"/>
                                </a:lnTo>
                                <a:lnTo>
                                  <a:pt x="479691" y="217182"/>
                                </a:lnTo>
                                <a:lnTo>
                                  <a:pt x="479691" y="183146"/>
                                </a:lnTo>
                                <a:lnTo>
                                  <a:pt x="479691" y="172034"/>
                                </a:lnTo>
                                <a:lnTo>
                                  <a:pt x="468782" y="172034"/>
                                </a:lnTo>
                                <a:lnTo>
                                  <a:pt x="468782" y="183146"/>
                                </a:lnTo>
                                <a:lnTo>
                                  <a:pt x="468782" y="217182"/>
                                </a:lnTo>
                                <a:lnTo>
                                  <a:pt x="456882" y="217182"/>
                                </a:lnTo>
                                <a:lnTo>
                                  <a:pt x="456882" y="183146"/>
                                </a:lnTo>
                                <a:lnTo>
                                  <a:pt x="468782" y="183146"/>
                                </a:lnTo>
                                <a:lnTo>
                                  <a:pt x="468782" y="172034"/>
                                </a:lnTo>
                                <a:lnTo>
                                  <a:pt x="446024" y="172034"/>
                                </a:lnTo>
                                <a:lnTo>
                                  <a:pt x="446024" y="217563"/>
                                </a:lnTo>
                                <a:lnTo>
                                  <a:pt x="410832" y="217563"/>
                                </a:lnTo>
                                <a:lnTo>
                                  <a:pt x="410832" y="183146"/>
                                </a:lnTo>
                                <a:lnTo>
                                  <a:pt x="410832" y="172034"/>
                                </a:lnTo>
                                <a:lnTo>
                                  <a:pt x="399910" y="172034"/>
                                </a:lnTo>
                                <a:lnTo>
                                  <a:pt x="399910" y="183146"/>
                                </a:lnTo>
                                <a:lnTo>
                                  <a:pt x="399910" y="217563"/>
                                </a:lnTo>
                                <a:lnTo>
                                  <a:pt x="388086" y="217563"/>
                                </a:lnTo>
                                <a:lnTo>
                                  <a:pt x="388086" y="183146"/>
                                </a:lnTo>
                                <a:lnTo>
                                  <a:pt x="399910" y="183146"/>
                                </a:lnTo>
                                <a:lnTo>
                                  <a:pt x="399910" y="172034"/>
                                </a:lnTo>
                                <a:lnTo>
                                  <a:pt x="377075" y="172034"/>
                                </a:lnTo>
                                <a:lnTo>
                                  <a:pt x="377075" y="262966"/>
                                </a:lnTo>
                                <a:lnTo>
                                  <a:pt x="387502" y="262966"/>
                                </a:lnTo>
                                <a:lnTo>
                                  <a:pt x="387502" y="251802"/>
                                </a:lnTo>
                                <a:lnTo>
                                  <a:pt x="399834" y="251802"/>
                                </a:lnTo>
                                <a:lnTo>
                                  <a:pt x="399834" y="286461"/>
                                </a:lnTo>
                                <a:lnTo>
                                  <a:pt x="410972" y="286461"/>
                                </a:lnTo>
                                <a:lnTo>
                                  <a:pt x="410972" y="251802"/>
                                </a:lnTo>
                                <a:lnTo>
                                  <a:pt x="446024" y="251802"/>
                                </a:lnTo>
                                <a:lnTo>
                                  <a:pt x="445935" y="286016"/>
                                </a:lnTo>
                                <a:lnTo>
                                  <a:pt x="445630" y="286677"/>
                                </a:lnTo>
                                <a:lnTo>
                                  <a:pt x="399834" y="286613"/>
                                </a:lnTo>
                                <a:lnTo>
                                  <a:pt x="399834" y="286461"/>
                                </a:lnTo>
                                <a:lnTo>
                                  <a:pt x="387807" y="286461"/>
                                </a:lnTo>
                                <a:lnTo>
                                  <a:pt x="387896" y="286600"/>
                                </a:lnTo>
                                <a:lnTo>
                                  <a:pt x="377101" y="286588"/>
                                </a:lnTo>
                                <a:lnTo>
                                  <a:pt x="377101" y="286854"/>
                                </a:lnTo>
                                <a:lnTo>
                                  <a:pt x="377088" y="363575"/>
                                </a:lnTo>
                                <a:lnTo>
                                  <a:pt x="376885" y="364871"/>
                                </a:lnTo>
                                <a:lnTo>
                                  <a:pt x="376770" y="366153"/>
                                </a:lnTo>
                                <a:lnTo>
                                  <a:pt x="411124" y="366153"/>
                                </a:lnTo>
                                <a:lnTo>
                                  <a:pt x="411035" y="355307"/>
                                </a:lnTo>
                                <a:lnTo>
                                  <a:pt x="410997" y="351536"/>
                                </a:lnTo>
                                <a:lnTo>
                                  <a:pt x="410870" y="320586"/>
                                </a:lnTo>
                                <a:lnTo>
                                  <a:pt x="446201" y="320586"/>
                                </a:lnTo>
                                <a:lnTo>
                                  <a:pt x="446201" y="366153"/>
                                </a:lnTo>
                                <a:lnTo>
                                  <a:pt x="479844" y="366153"/>
                                </a:lnTo>
                                <a:lnTo>
                                  <a:pt x="479844" y="355307"/>
                                </a:lnTo>
                                <a:lnTo>
                                  <a:pt x="479844" y="320586"/>
                                </a:lnTo>
                                <a:lnTo>
                                  <a:pt x="514311" y="320586"/>
                                </a:lnTo>
                                <a:lnTo>
                                  <a:pt x="514756" y="321081"/>
                                </a:lnTo>
                                <a:lnTo>
                                  <a:pt x="514794" y="351536"/>
                                </a:lnTo>
                                <a:lnTo>
                                  <a:pt x="514908" y="366153"/>
                                </a:lnTo>
                                <a:lnTo>
                                  <a:pt x="548551" y="366153"/>
                                </a:lnTo>
                                <a:lnTo>
                                  <a:pt x="548551" y="355307"/>
                                </a:lnTo>
                                <a:lnTo>
                                  <a:pt x="548525" y="320586"/>
                                </a:lnTo>
                                <a:lnTo>
                                  <a:pt x="548513" y="309460"/>
                                </a:lnTo>
                                <a:lnTo>
                                  <a:pt x="548513" y="297611"/>
                                </a:lnTo>
                                <a:lnTo>
                                  <a:pt x="548500" y="286854"/>
                                </a:lnTo>
                                <a:lnTo>
                                  <a:pt x="566940" y="286854"/>
                                </a:lnTo>
                                <a:close/>
                              </a:path>
                            </a:pathLst>
                          </a:custGeom>
                          <a:solidFill>
                            <a:srgbClr val="231F2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0" name="Graphic 80"/>
                        <wps:cNvSpPr/>
                        <wps:spPr>
                          <a:xfrm>
                            <a:off x="5678087" y="1369343"/>
                            <a:ext cx="1270" cy="1270"/>
                          </a:xfrm>
                          <a:custGeom>
                            <a:rect l="l" t="t" r="r" b="b"/>
                            <a:pathLst>
                              <a:path w="1270" h="1270">
                                <a:moveTo>
                                  <a:pt x="546" y="0"/>
                                </a:moveTo>
                                <a:lnTo>
                                  <a:pt x="368" y="241"/>
                                </a:lnTo>
                                <a:lnTo>
                                  <a:pt x="177" y="482"/>
                                </a:lnTo>
                                <a:lnTo>
                                  <a:pt x="0" y="723"/>
                                </a:lnTo>
                                <a:lnTo>
                                  <a:pt x="711" y="723"/>
                                </a:lnTo>
                                <a:lnTo>
                                  <a:pt x="609" y="241"/>
                                </a:lnTo>
                                <a:lnTo>
                                  <a:pt x="546" y="0"/>
                                </a:lnTo>
                                <a:close/>
                              </a:path>
                            </a:pathLst>
                          </a:custGeom>
                          <a:solidFill>
                            <a:srgbClr val="B1CADB"/>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1" name="Graphic 81"/>
                        <wps:cNvSpPr/>
                        <wps:spPr>
                          <a:xfrm>
                            <a:off x="5380450" y="1043905"/>
                            <a:ext cx="332105" cy="269875"/>
                          </a:xfrm>
                          <a:custGeom>
                            <a:rect l="l" t="t" r="r" b="b"/>
                            <a:pathLst>
                              <a:path w="332105" h="269875">
                                <a:moveTo>
                                  <a:pt x="33388" y="571"/>
                                </a:moveTo>
                                <a:lnTo>
                                  <a:pt x="32791" y="0"/>
                                </a:lnTo>
                                <a:lnTo>
                                  <a:pt x="584" y="12"/>
                                </a:lnTo>
                                <a:lnTo>
                                  <a:pt x="12" y="571"/>
                                </a:lnTo>
                                <a:lnTo>
                                  <a:pt x="0" y="32766"/>
                                </a:lnTo>
                                <a:lnTo>
                                  <a:pt x="584" y="33426"/>
                                </a:lnTo>
                                <a:lnTo>
                                  <a:pt x="33388" y="33426"/>
                                </a:lnTo>
                                <a:lnTo>
                                  <a:pt x="33388" y="23482"/>
                                </a:lnTo>
                                <a:lnTo>
                                  <a:pt x="32778" y="22910"/>
                                </a:lnTo>
                                <a:lnTo>
                                  <a:pt x="10845" y="22910"/>
                                </a:lnTo>
                                <a:lnTo>
                                  <a:pt x="10845" y="10502"/>
                                </a:lnTo>
                                <a:lnTo>
                                  <a:pt x="33388" y="10502"/>
                                </a:lnTo>
                                <a:lnTo>
                                  <a:pt x="33388" y="571"/>
                                </a:lnTo>
                                <a:close/>
                              </a:path>
                              <a:path w="332105" h="269875">
                                <a:moveTo>
                                  <a:pt x="68567" y="258178"/>
                                </a:moveTo>
                                <a:lnTo>
                                  <a:pt x="68402" y="258000"/>
                                </a:lnTo>
                                <a:lnTo>
                                  <a:pt x="68237" y="257987"/>
                                </a:lnTo>
                                <a:lnTo>
                                  <a:pt x="68059" y="258127"/>
                                </a:lnTo>
                                <a:lnTo>
                                  <a:pt x="68059" y="258521"/>
                                </a:lnTo>
                                <a:lnTo>
                                  <a:pt x="68084" y="259321"/>
                                </a:lnTo>
                                <a:lnTo>
                                  <a:pt x="68249" y="258940"/>
                                </a:lnTo>
                                <a:lnTo>
                                  <a:pt x="68402" y="258559"/>
                                </a:lnTo>
                                <a:lnTo>
                                  <a:pt x="68567" y="258178"/>
                                </a:lnTo>
                                <a:close/>
                              </a:path>
                              <a:path w="332105" h="269875">
                                <a:moveTo>
                                  <a:pt x="68618" y="62077"/>
                                </a:moveTo>
                                <a:lnTo>
                                  <a:pt x="68084" y="61607"/>
                                </a:lnTo>
                                <a:lnTo>
                                  <a:pt x="68072" y="61785"/>
                                </a:lnTo>
                                <a:lnTo>
                                  <a:pt x="68072" y="61976"/>
                                </a:lnTo>
                                <a:lnTo>
                                  <a:pt x="68059" y="62153"/>
                                </a:lnTo>
                                <a:lnTo>
                                  <a:pt x="68351" y="62217"/>
                                </a:lnTo>
                                <a:lnTo>
                                  <a:pt x="68618" y="62077"/>
                                </a:lnTo>
                                <a:close/>
                              </a:path>
                              <a:path w="332105" h="269875">
                                <a:moveTo>
                                  <a:pt x="68694" y="143040"/>
                                </a:moveTo>
                                <a:lnTo>
                                  <a:pt x="68516" y="142875"/>
                                </a:lnTo>
                                <a:lnTo>
                                  <a:pt x="68300" y="142824"/>
                                </a:lnTo>
                                <a:lnTo>
                                  <a:pt x="68059" y="142913"/>
                                </a:lnTo>
                                <a:lnTo>
                                  <a:pt x="68148" y="143344"/>
                                </a:lnTo>
                                <a:lnTo>
                                  <a:pt x="68224" y="143776"/>
                                </a:lnTo>
                                <a:lnTo>
                                  <a:pt x="68313" y="144208"/>
                                </a:lnTo>
                                <a:lnTo>
                                  <a:pt x="68440" y="143814"/>
                                </a:lnTo>
                                <a:lnTo>
                                  <a:pt x="68567" y="143433"/>
                                </a:lnTo>
                                <a:lnTo>
                                  <a:pt x="68694" y="143040"/>
                                </a:lnTo>
                                <a:close/>
                              </a:path>
                              <a:path w="332105" h="269875">
                                <a:moveTo>
                                  <a:pt x="74358" y="269278"/>
                                </a:moveTo>
                                <a:lnTo>
                                  <a:pt x="74345" y="269074"/>
                                </a:lnTo>
                                <a:lnTo>
                                  <a:pt x="74295" y="268884"/>
                                </a:lnTo>
                                <a:lnTo>
                                  <a:pt x="74117" y="269062"/>
                                </a:lnTo>
                                <a:lnTo>
                                  <a:pt x="73952" y="269240"/>
                                </a:lnTo>
                                <a:lnTo>
                                  <a:pt x="73774" y="269417"/>
                                </a:lnTo>
                                <a:lnTo>
                                  <a:pt x="74333" y="269481"/>
                                </a:lnTo>
                                <a:lnTo>
                                  <a:pt x="74358" y="269278"/>
                                </a:lnTo>
                                <a:close/>
                              </a:path>
                              <a:path w="332105" h="269875">
                                <a:moveTo>
                                  <a:pt x="75095" y="50850"/>
                                </a:moveTo>
                                <a:lnTo>
                                  <a:pt x="74129" y="51257"/>
                                </a:lnTo>
                                <a:lnTo>
                                  <a:pt x="73660" y="51460"/>
                                </a:lnTo>
                                <a:lnTo>
                                  <a:pt x="74104" y="51917"/>
                                </a:lnTo>
                                <a:lnTo>
                                  <a:pt x="74549" y="52387"/>
                                </a:lnTo>
                                <a:lnTo>
                                  <a:pt x="74993" y="52844"/>
                                </a:lnTo>
                                <a:lnTo>
                                  <a:pt x="75069" y="51511"/>
                                </a:lnTo>
                                <a:lnTo>
                                  <a:pt x="75095" y="50850"/>
                                </a:lnTo>
                                <a:close/>
                              </a:path>
                              <a:path w="332105" h="269875">
                                <a:moveTo>
                                  <a:pt x="75184" y="154813"/>
                                </a:moveTo>
                                <a:lnTo>
                                  <a:pt x="74396" y="154216"/>
                                </a:lnTo>
                                <a:lnTo>
                                  <a:pt x="74231" y="154457"/>
                                </a:lnTo>
                                <a:lnTo>
                                  <a:pt x="74079" y="154686"/>
                                </a:lnTo>
                                <a:lnTo>
                                  <a:pt x="73914" y="154927"/>
                                </a:lnTo>
                                <a:lnTo>
                                  <a:pt x="75184" y="154813"/>
                                </a:lnTo>
                                <a:close/>
                              </a:path>
                              <a:path w="332105" h="269875">
                                <a:moveTo>
                                  <a:pt x="331927" y="132765"/>
                                </a:moveTo>
                                <a:lnTo>
                                  <a:pt x="331863" y="132537"/>
                                </a:lnTo>
                                <a:lnTo>
                                  <a:pt x="331711" y="132257"/>
                                </a:lnTo>
                                <a:lnTo>
                                  <a:pt x="331520" y="132448"/>
                                </a:lnTo>
                                <a:lnTo>
                                  <a:pt x="331622" y="132651"/>
                                </a:lnTo>
                                <a:lnTo>
                                  <a:pt x="331749" y="132791"/>
                                </a:lnTo>
                                <a:lnTo>
                                  <a:pt x="331851" y="132943"/>
                                </a:lnTo>
                                <a:lnTo>
                                  <a:pt x="331927" y="132765"/>
                                </a:lnTo>
                                <a:close/>
                              </a:path>
                            </a:pathLst>
                          </a:custGeom>
                          <a:solidFill>
                            <a:srgbClr val="231F2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2" name="Graphic 82"/>
                        <wps:cNvSpPr/>
                        <wps:spPr>
                          <a:xfrm>
                            <a:off x="5482682" y="1335714"/>
                            <a:ext cx="1270" cy="1270"/>
                          </a:xfrm>
                          <a:custGeom>
                            <a:rect l="l" t="t" r="r" b="b"/>
                            <a:pathLst>
                              <a:path w="635" h="635">
                                <a:moveTo>
                                  <a:pt x="596" y="0"/>
                                </a:moveTo>
                                <a:lnTo>
                                  <a:pt x="203" y="393"/>
                                </a:lnTo>
                                <a:lnTo>
                                  <a:pt x="0" y="584"/>
                                </a:lnTo>
                                <a:lnTo>
                                  <a:pt x="203" y="393"/>
                                </a:lnTo>
                                <a:lnTo>
                                  <a:pt x="596" y="0"/>
                                </a:lnTo>
                                <a:close/>
                              </a:path>
                            </a:pathLst>
                          </a:custGeom>
                          <a:solidFill>
                            <a:srgbClr val="B1CADB"/>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3" name="Graphic 83"/>
                        <wps:cNvSpPr/>
                        <wps:spPr>
                          <a:xfrm>
                            <a:off x="5476740" y="1255562"/>
                            <a:ext cx="1270" cy="1270"/>
                          </a:xfrm>
                          <a:custGeom>
                            <a:rect l="l" t="t" r="r" b="b"/>
                            <a:pathLst>
                              <a:path w="635" h="635">
                                <a:moveTo>
                                  <a:pt x="622" y="508"/>
                                </a:moveTo>
                                <a:lnTo>
                                  <a:pt x="482" y="342"/>
                                </a:lnTo>
                                <a:lnTo>
                                  <a:pt x="355" y="165"/>
                                </a:lnTo>
                                <a:lnTo>
                                  <a:pt x="215" y="0"/>
                                </a:lnTo>
                                <a:lnTo>
                                  <a:pt x="0" y="190"/>
                                </a:lnTo>
                                <a:lnTo>
                                  <a:pt x="101" y="469"/>
                                </a:lnTo>
                                <a:lnTo>
                                  <a:pt x="622" y="508"/>
                                </a:lnTo>
                                <a:close/>
                              </a:path>
                            </a:pathLst>
                          </a:custGeom>
                          <a:solidFill>
                            <a:srgbClr val="231F2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4" name="Graphic 84"/>
                        <wps:cNvSpPr/>
                        <wps:spPr>
                          <a:xfrm>
                            <a:off x="5700990" y="1324388"/>
                            <a:ext cx="1270" cy="1270"/>
                          </a:xfrm>
                          <a:custGeom>
                            <a:rect l="l" t="t" r="r" b="b"/>
                            <a:pathLst>
                              <a:path w="635" h="635">
                                <a:moveTo>
                                  <a:pt x="0" y="0"/>
                                </a:moveTo>
                                <a:lnTo>
                                  <a:pt x="571" y="596"/>
                                </a:lnTo>
                              </a:path>
                            </a:pathLst>
                          </a:custGeom>
                          <a:solidFill>
                            <a:srgbClr val="B1CADB"/>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5" name="Graphic 85"/>
                        <wps:cNvSpPr/>
                        <wps:spPr>
                          <a:xfrm>
                            <a:off x="5448408" y="1055345"/>
                            <a:ext cx="34925" cy="10795"/>
                          </a:xfrm>
                          <a:custGeom>
                            <a:rect l="l" t="t" r="r" b="b"/>
                            <a:pathLst>
                              <a:path w="34925" h="10795">
                                <a:moveTo>
                                  <a:pt x="11150" y="787"/>
                                </a:moveTo>
                                <a:lnTo>
                                  <a:pt x="0" y="787"/>
                                </a:lnTo>
                                <a:lnTo>
                                  <a:pt x="0" y="10375"/>
                                </a:lnTo>
                                <a:lnTo>
                                  <a:pt x="11150" y="10375"/>
                                </a:lnTo>
                                <a:lnTo>
                                  <a:pt x="11150" y="787"/>
                                </a:lnTo>
                                <a:close/>
                              </a:path>
                              <a:path w="34925" h="10795">
                                <a:moveTo>
                                  <a:pt x="34798" y="0"/>
                                </a:moveTo>
                                <a:lnTo>
                                  <a:pt x="23545" y="0"/>
                                </a:lnTo>
                                <a:lnTo>
                                  <a:pt x="22936" y="571"/>
                                </a:lnTo>
                                <a:lnTo>
                                  <a:pt x="22936" y="10452"/>
                                </a:lnTo>
                                <a:lnTo>
                                  <a:pt x="34251" y="10452"/>
                                </a:lnTo>
                                <a:lnTo>
                                  <a:pt x="34798" y="9855"/>
                                </a:lnTo>
                                <a:lnTo>
                                  <a:pt x="34798" y="0"/>
                                </a:lnTo>
                                <a:close/>
                              </a:path>
                            </a:pathLst>
                          </a:custGeom>
                          <a:solidFill>
                            <a:srgbClr val="231F2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86" name="Image 86"/>
                          <pic:cNvPicPr/>
                        </pic:nvPicPr>
                        <pic:blipFill dpi="0">
                          <a:blip xmlns:r="http://schemas.openxmlformats.org/officeDocument/2006/relationships" r:embed="Relimage22" cstate="print"/>
                          <a:srcRect/>
                          <a:stretch>
                            <a:fillRect/>
                          </a:stretch>
                        </pic:blipFill>
                        <pic:spPr>
                          <a:xfrm>
                            <a:off x="1246269" y="71317"/>
                            <a:ext cx="225349" cy="216408"/>
                          </a:xfrm>
                          <a:prstGeom prst="rect"/>
                        </pic:spPr>
                      </pic:pic>
                      <wps:wsp>
                        <wps:cNvPr id="87" name="Graphic 87"/>
                        <wps:cNvSpPr/>
                        <wps:spPr>
                          <a:xfrm>
                            <a:off x="4409738" y="373242"/>
                            <a:ext cx="1270" cy="734060"/>
                          </a:xfrm>
                          <a:custGeom>
                            <a:rect l="l" t="t" r="r" b="b"/>
                            <a:pathLst>
                              <a:path h="734060">
                                <a:moveTo>
                                  <a:pt x="0" y="0"/>
                                </a:moveTo>
                                <a:lnTo>
                                  <a:pt x="0" y="733437"/>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8" name="Graphic 88"/>
                        <wps:cNvSpPr/>
                        <wps:spPr>
                          <a:xfrm>
                            <a:off x="4362452" y="1055810"/>
                            <a:ext cx="94615" cy="51435"/>
                          </a:xfrm>
                          <a:custGeom>
                            <a:rect l="l" t="t" r="r" b="b"/>
                            <a:pathLst>
                              <a:path w="94615" h="51435">
                                <a:moveTo>
                                  <a:pt x="94576" y="0"/>
                                </a:moveTo>
                                <a:lnTo>
                                  <a:pt x="47282" y="50863"/>
                                </a:lnTo>
                                <a:lnTo>
                                  <a:pt x="0"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9" name="Textbox 89"/>
                        <wps:cNvSpPr txBox="1"/>
                        <wps:spPr>
                          <a:xfrm>
                            <a:off x="1171359" y="6350"/>
                            <a:ext cx="4657090" cy="363855"/>
                          </a:xfrm>
                          <a:prstGeom prst="rect"/>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11" w:before="101" w:beforeAutospacing="0" w:afterAutospacing="0"/>
                                <w:ind w:left="612" w:right="188"/>
                                <w:rPr>
                                  <w:rFonts w:ascii="Open Sans" w:hAnsi="Open Sans"/>
                                  <w:b w:val="1"/>
                                  <w:sz w:val="15"/>
                                </w:rPr>
                              </w:pPr>
                              <w:r>
                                <w:rPr>
                                  <w:rFonts w:ascii="Open Sans" w:hAnsi="Open Sans"/>
                                  <w:b w:val="1"/>
                                  <w:color w:val="007EC7"/>
                                  <w:sz w:val="15"/>
                                </w:rPr>
                                <w:t>Tiden</w:t>
                              </w:r>
                              <w:r>
                                <w:rPr>
                                  <w:rFonts w:ascii="Open Sans" w:hAnsi="Open Sans"/>
                                  <w:b w:val="1"/>
                                  <w:color w:val="007EC7"/>
                                  <w:sz w:val="15"/>
                                  <w:spacing w:val="-4"/>
                                </w:rPr>
                                <w:t xml:space="preserve"> </w:t>
                              </w:r>
                              <w:r>
                                <w:rPr>
                                  <w:rFonts w:ascii="Open Sans" w:hAnsi="Open Sans"/>
                                  <w:b w:val="1"/>
                                  <w:color w:val="007EC7"/>
                                  <w:sz w:val="15"/>
                                </w:rPr>
                                <w:t>för</w:t>
                              </w:r>
                              <w:r>
                                <w:rPr>
                                  <w:rFonts w:ascii="Open Sans" w:hAnsi="Open Sans"/>
                                  <w:b w:val="1"/>
                                  <w:color w:val="007EC7"/>
                                  <w:sz w:val="15"/>
                                  <w:spacing w:val="-4"/>
                                </w:rPr>
                                <w:t xml:space="preserve"> </w:t>
                              </w:r>
                              <w:r>
                                <w:rPr>
                                  <w:rFonts w:ascii="Open Sans" w:hAnsi="Open Sans"/>
                                  <w:b w:val="1"/>
                                  <w:color w:val="007EC7"/>
                                  <w:sz w:val="15"/>
                                </w:rPr>
                                <w:t>överklagande</w:t>
                              </w:r>
                              <w:r>
                                <w:rPr>
                                  <w:rFonts w:ascii="Open Sans" w:hAnsi="Open Sans"/>
                                  <w:b w:val="1"/>
                                  <w:color w:val="007EC7"/>
                                  <w:sz w:val="15"/>
                                  <w:spacing w:val="-4"/>
                                </w:rPr>
                                <w:t xml:space="preserve"> </w:t>
                              </w:r>
                              <w:r>
                                <w:rPr>
                                  <w:rFonts w:ascii="Open Sans" w:hAnsi="Open Sans"/>
                                  <w:b w:val="1"/>
                                  <w:color w:val="007EC7"/>
                                  <w:sz w:val="15"/>
                                </w:rPr>
                                <w:t>av</w:t>
                              </w:r>
                              <w:r>
                                <w:rPr>
                                  <w:rFonts w:ascii="Open Sans" w:hAnsi="Open Sans"/>
                                  <w:b w:val="1"/>
                                  <w:color w:val="007EC7"/>
                                  <w:sz w:val="15"/>
                                  <w:spacing w:val="-4"/>
                                </w:rPr>
                                <w:t xml:space="preserve"> </w:t>
                              </w:r>
                              <w:r>
                                <w:rPr>
                                  <w:rFonts w:ascii="Open Sans" w:hAnsi="Open Sans"/>
                                  <w:b w:val="1"/>
                                  <w:color w:val="007EC7"/>
                                  <w:sz w:val="15"/>
                                </w:rPr>
                                <w:t>kommunens</w:t>
                              </w:r>
                              <w:r>
                                <w:rPr>
                                  <w:rFonts w:ascii="Open Sans" w:hAnsi="Open Sans"/>
                                  <w:b w:val="1"/>
                                  <w:color w:val="007EC7"/>
                                  <w:sz w:val="15"/>
                                  <w:spacing w:val="-4"/>
                                </w:rPr>
                                <w:t xml:space="preserve"> </w:t>
                              </w:r>
                              <w:r>
                                <w:rPr>
                                  <w:rFonts w:ascii="Open Sans" w:hAnsi="Open Sans"/>
                                  <w:b w:val="1"/>
                                  <w:color w:val="007EC7"/>
                                  <w:sz w:val="15"/>
                                </w:rPr>
                                <w:t>antagandebeslut</w:t>
                              </w:r>
                              <w:r>
                                <w:rPr>
                                  <w:rFonts w:ascii="Open Sans" w:hAnsi="Open Sans"/>
                                  <w:b w:val="1"/>
                                  <w:color w:val="007EC7"/>
                                  <w:sz w:val="15"/>
                                  <w:spacing w:val="-4"/>
                                </w:rPr>
                                <w:t xml:space="preserve"> </w:t>
                              </w:r>
                              <w:r>
                                <w:rPr>
                                  <w:rFonts w:ascii="Open Sans" w:hAnsi="Open Sans"/>
                                  <w:b w:val="1"/>
                                  <w:color w:val="007EC7"/>
                                  <w:sz w:val="15"/>
                                </w:rPr>
                                <w:t>är</w:t>
                              </w:r>
                              <w:r>
                                <w:rPr>
                                  <w:rFonts w:ascii="Open Sans" w:hAnsi="Open Sans"/>
                                  <w:b w:val="1"/>
                                  <w:color w:val="007EC7"/>
                                  <w:sz w:val="15"/>
                                  <w:spacing w:val="-4"/>
                                </w:rPr>
                                <w:t xml:space="preserve"> </w:t>
                              </w:r>
                              <w:r>
                                <w:rPr>
                                  <w:rFonts w:ascii="Open Sans" w:hAnsi="Open Sans"/>
                                  <w:b w:val="1"/>
                                  <w:color w:val="007EC7"/>
                                  <w:sz w:val="15"/>
                                </w:rPr>
                                <w:t>3</w:t>
                              </w:r>
                              <w:r>
                                <w:rPr>
                                  <w:rFonts w:ascii="Open Sans" w:hAnsi="Open Sans"/>
                                  <w:b w:val="1"/>
                                  <w:color w:val="007EC7"/>
                                  <w:sz w:val="15"/>
                                  <w:spacing w:val="-4"/>
                                </w:rPr>
                                <w:t xml:space="preserve"> </w:t>
                              </w:r>
                              <w:r>
                                <w:rPr>
                                  <w:rFonts w:ascii="Open Sans" w:hAnsi="Open Sans"/>
                                  <w:b w:val="1"/>
                                  <w:color w:val="007EC7"/>
                                  <w:sz w:val="15"/>
                                </w:rPr>
                                <w:t>veckor</w:t>
                              </w:r>
                              <w:r>
                                <w:rPr>
                                  <w:rFonts w:ascii="Open Sans" w:hAnsi="Open Sans"/>
                                  <w:b w:val="1"/>
                                  <w:color w:val="007EC7"/>
                                  <w:sz w:val="15"/>
                                  <w:spacing w:val="-4"/>
                                </w:rPr>
                                <w:t xml:space="preserve"> </w:t>
                              </w:r>
                              <w:r>
                                <w:rPr>
                                  <w:rFonts w:ascii="Open Sans" w:hAnsi="Open Sans"/>
                                  <w:b w:val="1"/>
                                  <w:color w:val="007EC7"/>
                                  <w:sz w:val="15"/>
                                </w:rPr>
                                <w:t>från</w:t>
                              </w:r>
                              <w:r>
                                <w:rPr>
                                  <w:rFonts w:ascii="Open Sans" w:hAnsi="Open Sans"/>
                                  <w:b w:val="1"/>
                                  <w:color w:val="007EC7"/>
                                  <w:sz w:val="15"/>
                                  <w:spacing w:val="-4"/>
                                </w:rPr>
                                <w:t xml:space="preserve"> </w:t>
                              </w:r>
                              <w:r>
                                <w:rPr>
                                  <w:rFonts w:ascii="Open Sans" w:hAnsi="Open Sans"/>
                                  <w:b w:val="1"/>
                                  <w:color w:val="007EC7"/>
                                  <w:sz w:val="15"/>
                                </w:rPr>
                                <w:t>det</w:t>
                              </w:r>
                              <w:r>
                                <w:rPr>
                                  <w:rFonts w:ascii="Open Sans" w:hAnsi="Open Sans"/>
                                  <w:b w:val="1"/>
                                  <w:color w:val="007EC7"/>
                                  <w:sz w:val="15"/>
                                  <w:spacing w:val="-4"/>
                                </w:rPr>
                                <w:t xml:space="preserve"> </w:t>
                              </w:r>
                              <w:r>
                                <w:rPr>
                                  <w:rFonts w:ascii="Open Sans" w:hAnsi="Open Sans"/>
                                  <w:b w:val="1"/>
                                  <w:color w:val="007EC7"/>
                                  <w:sz w:val="15"/>
                                </w:rPr>
                                <w:t>att</w:t>
                              </w:r>
                              <w:r>
                                <w:rPr>
                                  <w:rFonts w:ascii="Open Sans" w:hAnsi="Open Sans"/>
                                  <w:b w:val="1"/>
                                  <w:color w:val="007EC7"/>
                                  <w:sz w:val="15"/>
                                  <w:spacing w:val="-4"/>
                                </w:rPr>
                                <w:t xml:space="preserve"> </w:t>
                              </w:r>
                              <w:r>
                                <w:rPr>
                                  <w:rFonts w:ascii="Open Sans" w:hAnsi="Open Sans"/>
                                  <w:b w:val="1"/>
                                  <w:color w:val="007EC7"/>
                                  <w:sz w:val="15"/>
                                </w:rPr>
                                <w:t>beslut</w:t>
                              </w:r>
                              <w:r>
                                <w:rPr>
                                  <w:rFonts w:ascii="Open Sans" w:hAnsi="Open Sans"/>
                                  <w:b w:val="1"/>
                                  <w:color w:val="007EC7"/>
                                  <w:sz w:val="15"/>
                                  <w:spacing w:val="40"/>
                                </w:rPr>
                                <w:t xml:space="preserve"> </w:t>
                              </w:r>
                              <w:r>
                                <w:rPr>
                                  <w:rFonts w:ascii="Open Sans" w:hAnsi="Open Sans"/>
                                  <w:b w:val="1"/>
                                  <w:color w:val="007EC7"/>
                                  <w:sz w:val="15"/>
                                </w:rPr>
                                <w:t xml:space="preserve">kungjorts via kommunens digitala anslagstavla på </w:t>
                              </w:r>
                              <w:hyperlink xmlns:r="http://schemas.openxmlformats.org/officeDocument/2006/relationships" r:id="R2">
                                <w:r>
                                  <w:rPr>
                                    <w:rFonts w:ascii="Open Sans" w:hAnsi="Open Sans"/>
                                    <w:b w:val="1"/>
                                    <w:color w:val="007EC7"/>
                                    <w:sz w:val="15"/>
                                  </w:rPr>
                                  <w:t>www.jonkoping.se/anslagstavla</w:t>
                                </w:r>
                              </w:hyperlink>
                            </w:p>
                          </w:txbxContent>
                        </wps:txbx>
                        <wps:bodyPr wrap="square" lIns="0" tIns="0" rIns="0" bIns="0" rtlCol="0">
                          <a:noAutofit/>
                        </wps:bodyPr>
                      </wps:wsp>
                    </wpg:wgp>
                  </a:graphicData>
                </a:graphic>
              </wp:anchor>
            </w:drawing>
          </mc:Choice>
          <mc:Fallback>
            <w:pict>
              <v:group xmlns:o="urn:schemas-microsoft-com:office:office" id="Group 39" style="position:absolute;width:462.95pt;height:116.1pt;z-index:6;mso-wrap-distance-left:0pt;mso-wrap-distance-top:0pt;mso-wrap-distance-right:0pt;mso-wrap-distance-bottom:0pt;margin-left:68pt;margin-top:103.25pt;mso-position-horizontal:absolute;mso-position-horizontal-relative:page;mso-position-vertical:absolute;mso-position-vertical-relative:text" coordorigin="0,0" coordsize="5879465,1474470" o:allowincell="t">
                <v:shape id="Graphic 40" o:spid="_x0000_s1063" style="position:absolute;left:1218238;top:53429;width:4661535;height:370205" o:allowincell="t" fillcolor="#D7E6EA" stroked="f" coordsize="7341,583" path="m4661141,0l,,,370065,4661141,370065,4661141,,xe"/>
                <v:shape id="Graphic 41" o:spid="_x0000_s1064" style="position:absolute;left:1171358;top:6350;width:4657090;height:363855" o:allowincell="t" fillcolor="#FFFFFF" stroked="f" coordsize="7334,573" path="m4656670,0l,,,363715,2937205,363715,4656670,363715,4656670,,xe"/>
                <v:shape id="Graphic 42" o:spid="_x0000_s1065" style="position:absolute;left:6350;top:914566;width:552450;height:552450" o:allowincell="t" strokecolor="#231F20" strokeweight="1pt" stroked="t" coordsize="870,870" path="m276186,552373l226607,547915,179916,535066,136900,514611,98345,487336,65037,454028,37762,415473,17307,372457,4457,325766,,276186,4457,226603,17307,179911,37762,136894,65037,98340,98345,65033,136900,37759,179916,17306,226607,4457,276186,,325766,4457,372457,17306,415473,37759,454028,65033,487336,98340,514611,136894,535066,179911,547915,226603,552373,276186,547915,325766,535066,372457,514611,415473,487336,454028,454028,487336,415473,514611,372457,535066,325766,547915,276186,552373,xe"/>
                <v:shape id="Image 43" o:spid="_x0000_s1066" type="#_x0000_t75" style="position:absolute;left:159016;top:1047909;width:238302;height:298093" o:preferrelative="t" stroked="f" o:allowincell="t">
                  <v:imagedata src="Relimage16" o:title=""/>
                </v:shape>
                <v:shape id="Graphic 44" o:spid="_x0000_s1067" style="position:absolute;left:753316;top:913618;width:553720;height:553720" o:allowincell="t" strokecolor="#231F20" strokeweight="0.95pt" stroked="t" coordsize="872,872" path="m276669,553326l227003,548860,180230,535988,137139,515497,98516,488175,65150,454809,37828,416186,17337,373095,4465,326323,,276656,4465,226990,17337,180219,37828,137129,65150,98509,98516,65145,137139,37825,180230,17336,227003,4465,276669,,326335,4465,373108,17336,416199,37825,454822,65145,488188,98509,515510,137129,536001,180219,548873,226990,553338,276656,548873,326323,536001,373095,515510,416186,488188,454809,454822,488175,416199,515497,373108,535988,326335,548860,276669,553326,xe"/>
                <v:shape id="Image 45" o:spid="_x0000_s1068" type="#_x0000_t75" style="position:absolute;left:893714;top:1078023;width:272529;height:224446" o:preferrelative="t" stroked="f" o:allowincell="t">
                  <v:imagedata src="Relimage17" o:title=""/>
                </v:shape>
                <v:shape id="Graphic 46" o:spid="_x0000_s1069" style="position:absolute;left:1500285;top:914567;width:553720;height:553720" o:allowincell="t" fillcolor="#FFFFFF" stroked="f" coordsize="872,872" path="m276669,0l227003,4465,180230,17336,137139,37825,98516,65145,65150,98509,37828,137129,17337,180219,4465,226990,,276656,4465,326323,17337,373095,37828,416186,65150,454809,98516,488175,137139,515497,180230,535988,227003,548860,276669,553326,326335,548860,373108,535988,416199,515497,454822,488175,488188,454809,515510,416186,536001,373095,548873,326323,553338,276656,548873,226990,536001,180219,515510,137129,488188,98509,454822,65145,416199,37825,373108,17336,326335,4465,276669,,xe"/>
                <v:shape id="Graphic 47" o:spid="_x0000_s1070" style="position:absolute;left:1500285;top:914567;width:553720;height:553720" o:allowincell="t" strokecolor="#007EC7" strokeweight="0.95pt" stroked="t" coordsize="872,872" path="m276669,553326l227003,548860,180230,535988,137139,515497,98516,488175,65150,454809,37828,416186,17337,373095,4465,326323,,276656,4465,226990,17337,180219,37828,137129,65150,98509,98516,65145,137139,37825,180230,17336,227003,4465,276669,,326335,4465,373108,17336,416199,37825,454822,65145,488188,98509,515510,137129,536001,180219,548873,226990,553338,276656,548873,326323,536001,373095,515510,416186,488188,454809,454822,488175,416199,515497,373108,535988,326335,548860,276669,553326,xe"/>
                <v:shape id="Graphic 48" o:spid="_x0000_s1071" style="position:absolute;left:1641173;top:1065626;width:271780;height:237490" o:allowincell="t" strokecolor="#007EC7" strokeweight="1pt" stroked="t" coordsize="428,374" path="m189890,215493l216636,237236,243598,211340,221640,186423,226484,178872,230627,170895,234029,162536,236651,153835,271564,151041,271564,114427,237693,111709,235503,102874,232522,94361,228786,86209,224332,78460,246964,52768,220002,26885,194068,47967,186205,43313,177901,39336,169197,36071,160134,33553,157213,,119113,,116293,32550,107094,34654,98231,37517,89744,41106,81673,45389,54940,23647,27978,49530,49936,74460,45092,82004,40951,89977,37552,98339,34937,107048,12,109842,,146456,33883,149174,36072,158009,39054,166522,42790,174673,47243,182422,24612,208102,51561,233997,77508,212915e"/>
                <v:shape id="Image 49" o:spid="_x0000_s1072" type="#_x0000_t75" style="position:absolute;left:1707581;top:1128914;width:138759;height:195551" o:preferrelative="t" stroked="f" o:allowincell="t">
                  <v:imagedata src="Relimage18" o:title=""/>
                </v:shape>
                <v:shape id="Graphic 50" o:spid="_x0000_s1073" style="position:absolute;left:3007106;top:907786;width:559435;height:559435" o:allowincell="t" fillcolor="#FFFFFF" stroked="f" coordsize="881,881" path="m279577,0l234287,3666,191302,14277,151202,31253,114567,54015,81976,81981,54011,114572,31251,151207,14276,191307,3665,234290,,279577,3665,324868,14276,367853,31251,407953,54011,444588,81976,477178,114567,505143,151202,527904,191302,544879,234287,555489,279577,559155,324865,555489,367848,544879,407947,527904,444583,505143,477173,477178,505140,444588,527901,407953,544878,367853,555489,324868,559155,279577,555489,234290,544878,191307,527901,151207,505140,114572,477173,81981,444583,54015,407947,31253,367848,14277,324865,3666,279577,,xe"/>
                <v:shape id="Graphic 51" o:spid="_x0000_s1074" style="position:absolute;left:3007106;top:907786;width:559435;height:559435" o:allowincell="t" strokecolor="#007EC7" strokeweight="1pt" stroked="t" coordsize="881,881" path="m279577,559155l234287,555489,191302,544879,151202,527904,114567,505143,81976,477178,54011,444588,31251,407953,14276,367853,3665,324868,,279577,3665,234290,14276,191307,31251,151207,54011,114572,81976,81981,114567,54015,151202,31253,191302,14277,234287,3666,279577,,324865,3666,367848,14277,407947,31253,444583,54015,477173,81981,505140,114572,527901,151207,544878,191307,555489,234290,559155,279577,555489,324868,544878,367853,527901,407953,505140,444588,477173,477178,444583,505143,407947,527904,367848,544879,324865,555489,279577,559155,xe"/>
                <v:shape id="Image 52" o:spid="_x0000_s1075" type="#_x0000_t75" style="position:absolute;left:3246280;top:1110912;width:201674;height:195883" o:preferrelative="t" stroked="f" o:allowincell="t">
                  <v:imagedata src="Relimage19" o:title=""/>
                </v:shape>
                <v:shape id="Graphic 53" o:spid="_x0000_s1076" style="position:absolute;left:3133836;top:1064557;width:263525;height:212090" o:allowincell="t" strokecolor="#007EC7" strokeweight="1pt" stroked="t" coordsize="415,334" path="m263486,0l,,,161328,41732,161328,41732,212001,96329,161328,263486,161328,263486,,xem51473,49339l212013,49339em51473,79057l212013,79057em51473,108775l212013,108775e"/>
                <v:shape id="Graphic 54" o:spid="_x0000_s1077" style="position:absolute;left:2247256;top:900727;width:566420;height:566420" o:allowincell="t" fillcolor="#FFFFFF" stroked="f" coordsize="892,892" path="m283108,0l237247,3712,193719,14456,153113,31646,116015,54694,83013,83013,54694,116015,31646,153113,14456,193719,3712,237247,,283108,3712,328969,14456,372497,31646,413103,54694,450201,83013,483203,116015,511521,153113,534569,193719,551759,237247,562504,283108,566216,328969,562504,372497,551759,413103,534569,450201,511521,483203,483203,511521,450201,534569,413103,551759,372497,562504,328969,566216,283108,562504,237247,551759,193719,534569,153113,511521,116015,483203,83013,450201,54694,413103,31646,372497,14456,328969,3712,283108,,xe"/>
                <v:shape id="Graphic 55" o:spid="_x0000_s1078" style="position:absolute;left:2247256;top:900727;width:566420;height:566420" o:allowincell="t" strokecolor="#007EC7" strokeweight="1pt" stroked="t" coordsize="892,892" path="m283108,566216l237247,562504,193719,551759,153113,534569,116015,511521,83013,483203,54694,450201,31646,413103,14456,372497,3712,328969,,283108,3712,237247,14456,193719,31646,153113,54694,116015,83013,83013,116015,54694,153113,31646,193719,14456,237247,3712,283108,,328969,3712,372497,14456,413103,31646,450201,54694,483203,83013,511521,116015,534569,153113,551759,193719,562504,237247,566216,283108,562504,328969,551759,372497,534569,413103,511521,450201,483203,483203,450201,511521,413103,534569,372497,551759,328969,562504,283108,566216,xe"/>
                <v:shape id="Image 56" o:spid="_x0000_s1079" type="#_x0000_t75" style="position:absolute;left:2372921;top:1032445;width:317168;height:297725" o:preferrelative="t" stroked="f" o:allowincell="t">
                  <v:imagedata src="Relimage20" o:title=""/>
                </v:shape>
                <v:shape id="Graphic 57" o:spid="_x0000_s1080" style="position:absolute;left:3759897;top:904166;width:563880;height:563880" o:allowincell="t" fillcolor="#FFFFFF" stroked="f" coordsize="888,888" path="m281863,0l236203,3695,192867,14393,152439,31507,115505,54454,82648,82648,54454,115505,31507,152439,14393,192867,3695,236203,,281863,3695,327523,14393,370859,31507,411287,54454,448222,82648,481079,115505,509273,152439,532219,192867,549334,236203,560031,281863,563727,327523,560031,370859,549334,411287,532219,448222,509273,481079,481079,509273,448222,532219,411287,549334,370859,560031,327523,563727,281863,560031,236203,549334,192867,532219,152439,509273,115505,481079,82648,448222,54454,411287,31507,370859,14393,327523,3695,281863,,xe"/>
                <v:shape id="Graphic 58" o:spid="_x0000_s1081" style="position:absolute;left:3759897;top:904166;width:563880;height:563880" o:allowincell="t" strokecolor="#007EC7" strokeweight="1pt" stroked="t" coordsize="888,888" path="m281863,563727l236203,560031,192867,549334,152439,532219,115505,509273,82648,481079,54454,448222,31507,411287,14393,370859,3695,327523,,281863,3695,236203,14393,192867,31507,152439,54454,115505,82648,82648,115505,54454,152439,31507,192867,14393,236203,3695,281863,,327523,3695,370859,14393,411287,31507,448222,54454,481079,82648,509273,115505,532219,152439,549334,192867,560031,236203,563727,281863,560031,327523,549334,370859,532219,411287,509273,448222,481079,481079,448222,509273,411287,532219,370859,549334,327523,560031,281863,563727,xe"/>
                <v:shape id="Graphic 59" o:spid="_x0000_s1082" style="position:absolute;left:3884548;top:1051696;width:307975;height:268605" o:allowincell="t" strokecolor="#007EC7" strokeweight="1pt" stroked="t" coordsize="485,423" path="m0,106426l77482,106426,77482,268084,,268084em97193,226187l120535,226187,127741,233712,136507,239471,146533,243153,157518,244449,188379,244449,232549,244449,234810,244449,253212,244348,261365,242732,268022,238326,272509,231794,274154,223799,272509,215798,268022,209267,261365,204864,253212,203250,269963,203250,278119,201632,284780,197223,289271,190686,290918,182689,289271,174694,284780,168162,278119,163756,269963,162140,275551,162140,283707,160525,290368,156119,294859,149587,296506,141592,294859,133597,290368,127065,283707,122659,275551,121043,286727,121043,294881,119427,301537,115022,306024,108490,307670,100495,306024,92494,301537,85963,294881,81560,286727,79946,228079,79946,226872,79946,225691,80060,224536,80251,201066,80251,208445,54711,208445,25742,206382,15725,200758,7542,192414,2023,182194,,173456,,173101,,172745,38,172377,50,172377,39458,162204,53517,124066,94399,118605,100037,114642,107035,112699,114833,97193,114833e"/>
                <v:shape id="Graphic 60" o:spid="_x0000_s1083" style="position:absolute;left:4517262;top:907792;width:558800;height:558800" o:allowincell="t" fillcolor="#FFFFFF" stroked="f" coordsize="880,880" path="m279196,0l233969,3660,191043,14257,150998,31210,114413,53939,81867,81867,53939,114413,31210,150998,14257,191043,3660,233969,,279196,3660,324424,14257,367349,31210,407394,53939,443980,81867,476526,114413,504453,150998,527183,191043,544136,233969,554732,279196,558393,324424,554732,367349,544136,407394,527183,443980,504453,476526,476526,504453,443980,527183,407394,544136,367349,554732,324424,558393,279196,554732,233969,544136,191043,527183,150998,504453,114413,476526,81867,443980,53939,407394,31210,367349,14257,324424,3660,279196,,xe"/>
                <v:shape id="Graphic 61" o:spid="_x0000_s1084" style="position:absolute;left:4517262;top:907792;width:558800;height:558800" o:allowincell="t" strokecolor="#007EC7" strokeweight="1pt" stroked="t" coordsize="880,880" path="m279196,558393l233969,554732,191043,544136,150998,527183,114413,504453,81867,476526,53939,443980,31210,407394,14257,367349,3660,324424,,279196,3660,233969,14257,191043,31210,150998,53939,114413,81867,81867,114413,53939,150998,31210,191043,14257,233969,3660,279196,,324424,3660,367349,14257,407394,31210,443980,53939,476526,81867,504453,114413,527183,150998,544136,191043,554732,233969,558393,279196,554732,324424,544136,367349,527183,407394,504453,443980,476526,476526,443980,504453,407394,527183,367349,544136,324424,554732,279196,558393,xe"/>
                <v:shape id="Graphic 62" o:spid="_x0000_s1085" style="position:absolute;left:4632875;top:1307689;width:325755;height:1270" o:allowincell="t" strokecolor="#007EC7" strokeweight="1pt" stroked="t" coordsize="513,2" path="m0,0l325170,e"/>
                <v:shape id="Image 63" o:spid="_x0000_s1086" type="#_x0000_t75" style="position:absolute;left:4652422;top:1017671;width:306933;height:281926" o:preferrelative="t" stroked="f" o:allowincell="t">
                  <v:imagedata src="Relimage21" o:title=""/>
                </v:shape>
                <v:shape id="Graphic 64" o:spid="_x0000_s1087" style="position:absolute;left:5267256;top:908165;width:558800;height:558800" o:allowincell="t" strokecolor="#000000" strokeweight="1pt" stroked="t" coordsize="880,880" path="m279196,558393l233969,554732,191043,544136,150998,527183,114413,504453,81867,476526,53939,443980,31210,407394,14257,367349,3660,324424,,279196,3660,233969,14257,191043,31210,150998,53939,114413,81867,81867,114413,53939,150998,31210,191043,14257,233969,3660,279196,,324424,3660,367349,14257,407394,31210,443980,53939,476526,81867,504453,114413,527183,150998,544136,191043,554732,233969,558393,279196,554732,324424,544136,367349,527183,407394,504453,443980,476526,476526,443980,504453,407394,527183,367349,544136,324424,554732,279196,558393,xe"/>
                <v:shape id="Graphic 65" o:spid="_x0000_s1088" style="position:absolute;left:587434;top:1191228;width:128905;height:1270" o:allowincell="t" strokecolor="#231F20" strokeweight="1pt" stroked="t" coordsize="203,2" path="m0,0l128803,e"/>
                <v:shape id="Graphic 66" o:spid="_x0000_s1089" style="position:absolute;left:665374;top:1143942;width:51435;height:94615" o:allowincell="t" strokecolor="#231F20" strokeweight="1pt" stroked="t" coordsize="81,149" path="m0,0l50863,47294,,94576e"/>
                <v:shape id="Graphic 67" o:spid="_x0000_s1090" style="position:absolute;left:1335358;top:1191228;width:128905;height:1270" o:allowincell="t" strokecolor="#231F20" strokeweight="1pt" stroked="t" coordsize="203,2" path="m0,0l128803,e"/>
                <v:shape id="Graphic 68" o:spid="_x0000_s1091" style="position:absolute;left:1413294;top:1143942;width:51435;height:94615" o:allowincell="t" strokecolor="#231F20" strokeweight="1pt" stroked="t" coordsize="81,149" path="m0,0l50863,47294,,94576e"/>
                <v:shape id="Graphic 69" o:spid="_x0000_s1092" style="position:absolute;left:2081374;top:1191228;width:128905;height:1270" o:allowincell="t" strokecolor="#007EC7" strokeweight="1pt" stroked="t" coordsize="203,2" path="m0,0l128803,e"/>
                <v:shape id="Graphic 70" o:spid="_x0000_s1093" style="position:absolute;left:2159313;top:1143942;width:51435;height:94615" o:allowincell="t" strokecolor="#007EC7" strokeweight="1pt" stroked="t" coordsize="81,149" path="m0,0l50863,47294,,94576e"/>
                <v:shape id="Graphic 71" o:spid="_x0000_s1094" style="position:absolute;left:2841061;top:1191228;width:128905;height:1270" o:allowincell="t" strokecolor="#007EC7" strokeweight="1pt" stroked="t" coordsize="203,2" path="m0,0l128803,e"/>
                <v:shape id="Graphic 72" o:spid="_x0000_s1095" style="position:absolute;left:2918997;top:1143942;width:51435;height:94615" o:allowincell="t" strokecolor="#007EC7" strokeweight="1pt" stroked="t" coordsize="81,149" path="m0,0l50863,47294,,94576e"/>
                <v:shape id="Graphic 73" o:spid="_x0000_s1096" style="position:absolute;left:3594015;top:1191228;width:128905;height:1270" o:allowincell="t" strokecolor="#007EC7" strokeweight="1pt" stroked="t" coordsize="203,2" path="m0,0l128803,e"/>
                <v:shape id="Graphic 74" o:spid="_x0000_s1097" style="position:absolute;left:3671951;top:1143942;width:51435;height:94615" o:allowincell="t" strokecolor="#007EC7" strokeweight="1pt" stroked="t" coordsize="81,149" path="m0,0l50863,47294,,94576e"/>
                <v:shape id="Graphic 75" o:spid="_x0000_s1098" style="position:absolute;left:5104508;top:1191228;width:128905;height:1270" o:allowincell="t" strokecolor="#007EC7" strokeweight="1pt" stroked="t" coordsize="203,2" path="m0,0l128803,e"/>
                <v:shape id="Graphic 76" o:spid="_x0000_s1099" style="position:absolute;left:5182444;top:1143942;width:51435;height:94615" o:allowincell="t" strokecolor="#007EC7" strokeweight="1pt" stroked="t" coordsize="81,149" path="m0,0l50863,47294,,94576e"/>
                <v:shape id="Graphic 77" o:spid="_x0000_s1100" style="position:absolute;left:4352334;top:1191228;width:128905;height:1270" o:allowincell="t" strokecolor="#007EC7" strokeweight="1pt" stroked="t" coordsize="203,2" path="m0,0l128803,e"/>
                <v:shape id="Graphic 78" o:spid="_x0000_s1101" style="position:absolute;left:4430270;top:1143942;width:51435;height:94615" o:allowincell="t" strokecolor="#007EC7" strokeweight="1pt" stroked="t" coordsize="81,149" path="m0,0l50863,47294,,94576e"/>
                <v:shape id="Graphic 79" o:spid="_x0000_s1102" style="position:absolute;left:5163877;top:1003909;width:567055;height:366395" o:allowincell="t" fillcolor="#231F20" stroked="f" coordsize="893,577" path="m285407,182918l284632,182918,284670,183045,285267,183045,285407,182918,xem319646,182918l299466,182918,299377,183045,319646,183045,319646,182918,xem353148,332638l342557,332638,342557,343446,342557,355295,261721,355295,261721,343446,342557,343446,342557,332638,330644,332638,330644,320560,330644,309473,330644,183045,319646,183045,319608,194906,319506,205701,319506,308914,319392,320560,319392,331812,318554,332638,285407,332638,284556,331812,284556,320560,319392,320560,319392,309003,318782,309473,290283,309473,290842,308914,298488,299313,308686,286486,319506,272872,319506,240690,318820,241249,313550,234683,313550,263118,285127,298170,284657,299313,284632,263118,313550,263118,313550,234683,313474,252158,284632,252158,284568,217487,284454,216522,284327,215468,285140,216522,313474,252158,313474,234594,298145,215468,290309,205701,319506,205701,319506,194906,290487,194906,290804,194437,298500,184200,299377,183045,285267,183045,284886,184200,284797,183769,284746,183426,284670,183045,273748,183045,273710,240690,273583,331812,272745,332638,251523,332638,250964,333260,250926,341477,250799,366166,353148,366166,353148,355295,353148,343446,353148,332638,xem387807,286461l387489,286016,387515,275501,377101,275501,377101,286461,387807,286461,xem548424,125920l537400,125920,537400,136893,537400,148590,387616,148590,387616,136893,537400,136893,537400,125920,468515,125920,468515,73761,468515,73507,468515,73367,491032,73367,491032,62585,491032,50723,491032,39903,479717,39903,479717,51295,479717,62585,341820,62585,341820,51295,342430,50723,479107,50723,479717,51295,479717,39903,341668,39903,341668,33528,341668,23241,330974,23241,330974,34112,330974,73583,330974,73761,330974,79756,319417,79756,319417,90855,319417,127508,313423,120053,313423,137160,284632,137160,284645,101600,285191,102069,306908,128752,309994,132791,313423,137160,313423,120053,298589,101600,291553,92849,290220,91452,291668,90855,319417,90855,319417,79756,273227,79756,273227,73761,330974,73761,330974,73583,273227,73621,273227,33528,330250,33528,330974,34112,330974,23241,330403,23241,330403,22440,330403,10680,330403,,319417,,319417,10680,319417,22440,284607,22440,284607,10680,319417,10680,319417,,273634,,273634,22860,262991,22860,262432,23406,262407,73621,,73761,262407,73761,262407,90627,263169,91452,273786,91452,273748,182918,284632,182918,284632,148399,313309,148399,310591,151980,308051,155460,296773,169633,287286,181381,286207,182168,285407,182918,299466,182918,312280,166001,316407,160756,319709,156832,319646,182918,330644,182918,330644,91452,341769,91452,341769,90855,341769,79756,341769,73761,457174,73761,457568,74510,457504,125920,377367,125920,377367,159664,545871,159664,546900,159512,547789,159512,548424,158635,548424,148590,548424,136893,548424,125920,xem566940,286854l548500,286829,548474,251802,548474,240512,548462,228790,548462,217563,548462,217182,548436,183146,548322,172783,548284,172250,537845,172250,537845,286016,537679,286207,537679,321081,537667,354711,537070,355307,525856,355307,525856,320586,537197,320586,537679,321081,537679,286207,537171,286778,537171,297611,537171,309460,468757,309460,468757,320586,468757,355307,456996,355307,456996,320586,468757,320586,468757,309460,399884,309460,399884,320586,399884,355307,388086,355307,388086,320586,399884,320586,399884,309460,388239,309460,387629,308889,387629,297611,537171,297611,537171,286778,525818,286804,525818,286461,525818,251802,537121,251802,537679,252387,537730,268109,537845,286016,537845,172250,537679,172250,537679,183667,537679,216598,537400,216877,537400,228790,537400,240512,514756,240512,514756,252387,514553,262966,514451,268109,514324,275501,514197,282892,514426,284594,514502,285699,514553,286461,479933,286461,479933,251802,514299,251802,514756,252387,514756,240512,468782,240512,468782,251802,468782,286461,456996,286461,456996,251802,468782,251802,468782,240512,387756,240512,387756,228790,537400,228790,537400,216877,537095,217182,525843,217182,525843,183146,537159,183146,537679,183667,537679,172250,514781,172250,514781,217563,479691,217563,479691,217182,479691,183146,479691,172034,468782,172034,468782,183146,468782,217182,456882,217182,456882,183146,468782,183146,468782,172034,446024,172034,446024,217563,410832,217563,410832,183146,410832,172034,399910,172034,399910,183146,399910,217563,388086,217563,388086,183146,399910,183146,399910,172034,377075,172034,377075,262966,387502,262966,387502,251802,399834,251802,399834,286461,410972,286461,410972,251802,446024,251802,445935,286016,445630,286677,399834,286613,399834,286461,387807,286461,387896,286600,377101,286588,377101,286854,377088,363575,376885,364871,376770,366153,411124,366153,411035,355307,410997,351536,410870,320586,446201,320586,446201,366153,479844,366153,479844,355307,479844,320586,514311,320586,514756,321081,514794,351536,514908,366153,548551,366153,548551,355307,548525,320586,548513,309460,548513,297611,548500,286854,566940,286854,xe"/>
                <v:shape id="Graphic 80" o:spid="_x0000_s1103" style="position:absolute;left:5678086;top:1369342;width:1270;height:1270" o:allowincell="t" fillcolor="#B1CADB" stroked="f" coordsize="2,2" path="m546,0l368,241,177,482,,723,711,723,609,241,546,,xe"/>
                <v:shape id="Graphic 81" o:spid="_x0000_s1104" style="position:absolute;left:5380449;top:1043904;width:332105;height:269875" o:allowincell="t" fillcolor="#231F20" stroked="f" coordsize="523,425" path="m33388,571l32791,,584,12,12,571,,32766,584,33426,33388,33426,33388,23482,32778,22910,10845,22910,10845,10502,33388,10502,33388,571,xem68567,258178l68402,258000,68237,257987,68059,258127,68059,258521,68084,259321,68249,258940,68402,258559,68567,258178,xem68618,62077l68084,61607,68072,61785,68072,61976,68059,62153,68351,62217,68618,62077,xem68694,143040l68516,142875,68300,142824,68059,142913,68148,143344,68224,143776,68313,144208,68440,143814,68567,143433,68694,143040,xem74358,269278l74345,269074,74295,268884,74117,269062,73952,269240,73774,269417,74333,269481,74358,269278,xem75095,50850l74129,51257,73660,51460,74104,51917,74549,52387,74993,52844,75069,51511,75095,50850,xem75184,154813l74396,154216,74231,154457,74079,154686,73914,154927,75184,154813,xem331927,132765l331863,132537,331711,132257,331520,132448,331622,132651,331749,132791,331851,132943,331927,132765,xe"/>
                <v:shape id="Graphic 82" o:spid="_x0000_s1105" style="position:absolute;left:5482681;top:1335713;width:1270;height:1270" o:allowincell="t" fillcolor="#B1CADB" stroked="f" coordsize="2,2" path="m596,0l203,393,,584,203,393,596,,xe"/>
                <v:shape id="Graphic 83" o:spid="_x0000_s1106" style="position:absolute;left:5476739;top:1255561;width:1270;height:1270" o:allowincell="t" fillcolor="#231F20" stroked="f" coordsize="2,2" path="m622,508l482,342,355,165,215,,,190,101,469,622,508,xe"/>
                <v:shape id="Graphic 84" o:spid="_x0000_s1107" style="position:absolute;left:5700989;top:1324387;width:1270;height:1270" o:allowincell="t" fillcolor="#B1CADB" stroked="f" coordsize="2,2" path="m0,0l571,596e"/>
                <v:shape id="Graphic 85" o:spid="_x0000_s1108" style="position:absolute;left:5448407;top:1055344;width:34925;height:10795" o:allowincell="t" fillcolor="#231F20" stroked="f" coordsize="55,17" path="m11150,787l,787,,10375,11150,10375,11150,787,xem34798,0l23545,,22936,571,22936,10452,34251,10452,34798,9855,34798,,xe"/>
                <v:shape id="Image 86" o:spid="_x0000_s1109" type="#_x0000_t75" style="position:absolute;left:1246268;top:71316;width:225348;height:216407" o:preferrelative="t" stroked="f" o:allowincell="t">
                  <v:imagedata src="Relimage22" o:title=""/>
                </v:shape>
                <v:shape id="Graphic 87" o:spid="_x0000_s1110" style="position:absolute;left:4409737;top:373241;width:1270;height:734060" o:allowincell="t" strokecolor="#007EC7" strokeweight="1pt" stroked="t" coordsize="2,1156" path="m0,0l,733437e"/>
                <v:shape id="Graphic 88" o:spid="_x0000_s1111" style="position:absolute;left:4362451;top:1055809;width:94615;height:51435" o:allowincell="t" strokecolor="#007EC7" strokeweight="1pt" stroked="t" coordsize="149,81" path="m94576,0l47282,50863,,e"/>
                <v:shape type="#_x0000_t202" id="Textbox 89" o:spid="_x0000_s1112" style="position:absolute;left:1171358;top:6350;width:4657090;height:363855" o:allowincell="t" strokecolor="#007EC7" strokeweight="1pt" stroked="t">
                  <v:textbox inset="0mm,0mm,0mm,0mm">
                    <w:txbxContent>
                      <w:p>
                        <w:pPr>
                          <w:spacing w:lineRule="auto" w:line="211" w:before="101" w:beforeAutospacing="0" w:afterAutospacing="0"/>
                          <w:ind w:left="612" w:right="188"/>
                          <w:rPr>
                            <w:rFonts w:ascii="Open Sans" w:hAnsi="Open Sans"/>
                            <w:b w:val="1"/>
                            <w:sz w:val="15"/>
                          </w:rPr>
                        </w:pPr>
                        <w:r>
                          <w:rPr>
                            <w:rFonts w:ascii="Open Sans" w:hAnsi="Open Sans"/>
                            <w:b w:val="1"/>
                            <w:color w:val="007EC7"/>
                            <w:sz w:val="15"/>
                          </w:rPr>
                          <w:t>Tiden</w:t>
                        </w:r>
                        <w:r>
                          <w:rPr>
                            <w:rFonts w:ascii="Open Sans" w:hAnsi="Open Sans"/>
                            <w:b w:val="1"/>
                            <w:color w:val="007EC7"/>
                            <w:sz w:val="15"/>
                            <w:spacing w:val="-4"/>
                          </w:rPr>
                          <w:t xml:space="preserve"> </w:t>
                        </w:r>
                        <w:r>
                          <w:rPr>
                            <w:rFonts w:ascii="Open Sans" w:hAnsi="Open Sans"/>
                            <w:b w:val="1"/>
                            <w:color w:val="007EC7"/>
                            <w:sz w:val="15"/>
                          </w:rPr>
                          <w:t>för</w:t>
                        </w:r>
                        <w:r>
                          <w:rPr>
                            <w:rFonts w:ascii="Open Sans" w:hAnsi="Open Sans"/>
                            <w:b w:val="1"/>
                            <w:color w:val="007EC7"/>
                            <w:sz w:val="15"/>
                            <w:spacing w:val="-4"/>
                          </w:rPr>
                          <w:t xml:space="preserve"> </w:t>
                        </w:r>
                        <w:r>
                          <w:rPr>
                            <w:rFonts w:ascii="Open Sans" w:hAnsi="Open Sans"/>
                            <w:b w:val="1"/>
                            <w:color w:val="007EC7"/>
                            <w:sz w:val="15"/>
                          </w:rPr>
                          <w:t>överklagande</w:t>
                        </w:r>
                        <w:r>
                          <w:rPr>
                            <w:rFonts w:ascii="Open Sans" w:hAnsi="Open Sans"/>
                            <w:b w:val="1"/>
                            <w:color w:val="007EC7"/>
                            <w:sz w:val="15"/>
                            <w:spacing w:val="-4"/>
                          </w:rPr>
                          <w:t xml:space="preserve"> </w:t>
                        </w:r>
                        <w:r>
                          <w:rPr>
                            <w:rFonts w:ascii="Open Sans" w:hAnsi="Open Sans"/>
                            <w:b w:val="1"/>
                            <w:color w:val="007EC7"/>
                            <w:sz w:val="15"/>
                          </w:rPr>
                          <w:t>av</w:t>
                        </w:r>
                        <w:r>
                          <w:rPr>
                            <w:rFonts w:ascii="Open Sans" w:hAnsi="Open Sans"/>
                            <w:b w:val="1"/>
                            <w:color w:val="007EC7"/>
                            <w:sz w:val="15"/>
                            <w:spacing w:val="-4"/>
                          </w:rPr>
                          <w:t xml:space="preserve"> </w:t>
                        </w:r>
                        <w:r>
                          <w:rPr>
                            <w:rFonts w:ascii="Open Sans" w:hAnsi="Open Sans"/>
                            <w:b w:val="1"/>
                            <w:color w:val="007EC7"/>
                            <w:sz w:val="15"/>
                          </w:rPr>
                          <w:t>kommunens</w:t>
                        </w:r>
                        <w:r>
                          <w:rPr>
                            <w:rFonts w:ascii="Open Sans" w:hAnsi="Open Sans"/>
                            <w:b w:val="1"/>
                            <w:color w:val="007EC7"/>
                            <w:sz w:val="15"/>
                            <w:spacing w:val="-4"/>
                          </w:rPr>
                          <w:t xml:space="preserve"> </w:t>
                        </w:r>
                        <w:r>
                          <w:rPr>
                            <w:rFonts w:ascii="Open Sans" w:hAnsi="Open Sans"/>
                            <w:b w:val="1"/>
                            <w:color w:val="007EC7"/>
                            <w:sz w:val="15"/>
                          </w:rPr>
                          <w:t>antagandebeslut</w:t>
                        </w:r>
                        <w:r>
                          <w:rPr>
                            <w:rFonts w:ascii="Open Sans" w:hAnsi="Open Sans"/>
                            <w:b w:val="1"/>
                            <w:color w:val="007EC7"/>
                            <w:sz w:val="15"/>
                            <w:spacing w:val="-4"/>
                          </w:rPr>
                          <w:t xml:space="preserve"> </w:t>
                        </w:r>
                        <w:r>
                          <w:rPr>
                            <w:rFonts w:ascii="Open Sans" w:hAnsi="Open Sans"/>
                            <w:b w:val="1"/>
                            <w:color w:val="007EC7"/>
                            <w:sz w:val="15"/>
                          </w:rPr>
                          <w:t>är</w:t>
                        </w:r>
                        <w:r>
                          <w:rPr>
                            <w:rFonts w:ascii="Open Sans" w:hAnsi="Open Sans"/>
                            <w:b w:val="1"/>
                            <w:color w:val="007EC7"/>
                            <w:sz w:val="15"/>
                            <w:spacing w:val="-4"/>
                          </w:rPr>
                          <w:t xml:space="preserve"> </w:t>
                        </w:r>
                        <w:r>
                          <w:rPr>
                            <w:rFonts w:ascii="Open Sans" w:hAnsi="Open Sans"/>
                            <w:b w:val="1"/>
                            <w:color w:val="007EC7"/>
                            <w:sz w:val="15"/>
                          </w:rPr>
                          <w:t>3</w:t>
                        </w:r>
                        <w:r>
                          <w:rPr>
                            <w:rFonts w:ascii="Open Sans" w:hAnsi="Open Sans"/>
                            <w:b w:val="1"/>
                            <w:color w:val="007EC7"/>
                            <w:sz w:val="15"/>
                            <w:spacing w:val="-4"/>
                          </w:rPr>
                          <w:t xml:space="preserve"> </w:t>
                        </w:r>
                        <w:r>
                          <w:rPr>
                            <w:rFonts w:ascii="Open Sans" w:hAnsi="Open Sans"/>
                            <w:b w:val="1"/>
                            <w:color w:val="007EC7"/>
                            <w:sz w:val="15"/>
                          </w:rPr>
                          <w:t>veckor</w:t>
                        </w:r>
                        <w:r>
                          <w:rPr>
                            <w:rFonts w:ascii="Open Sans" w:hAnsi="Open Sans"/>
                            <w:b w:val="1"/>
                            <w:color w:val="007EC7"/>
                            <w:sz w:val="15"/>
                            <w:spacing w:val="-4"/>
                          </w:rPr>
                          <w:t xml:space="preserve"> </w:t>
                        </w:r>
                        <w:r>
                          <w:rPr>
                            <w:rFonts w:ascii="Open Sans" w:hAnsi="Open Sans"/>
                            <w:b w:val="1"/>
                            <w:color w:val="007EC7"/>
                            <w:sz w:val="15"/>
                          </w:rPr>
                          <w:t>från</w:t>
                        </w:r>
                        <w:r>
                          <w:rPr>
                            <w:rFonts w:ascii="Open Sans" w:hAnsi="Open Sans"/>
                            <w:b w:val="1"/>
                            <w:color w:val="007EC7"/>
                            <w:sz w:val="15"/>
                            <w:spacing w:val="-4"/>
                          </w:rPr>
                          <w:t xml:space="preserve"> </w:t>
                        </w:r>
                        <w:r>
                          <w:rPr>
                            <w:rFonts w:ascii="Open Sans" w:hAnsi="Open Sans"/>
                            <w:b w:val="1"/>
                            <w:color w:val="007EC7"/>
                            <w:sz w:val="15"/>
                          </w:rPr>
                          <w:t>det</w:t>
                        </w:r>
                        <w:r>
                          <w:rPr>
                            <w:rFonts w:ascii="Open Sans" w:hAnsi="Open Sans"/>
                            <w:b w:val="1"/>
                            <w:color w:val="007EC7"/>
                            <w:sz w:val="15"/>
                            <w:spacing w:val="-4"/>
                          </w:rPr>
                          <w:t xml:space="preserve"> </w:t>
                        </w:r>
                        <w:r>
                          <w:rPr>
                            <w:rFonts w:ascii="Open Sans" w:hAnsi="Open Sans"/>
                            <w:b w:val="1"/>
                            <w:color w:val="007EC7"/>
                            <w:sz w:val="15"/>
                          </w:rPr>
                          <w:t>att</w:t>
                        </w:r>
                        <w:r>
                          <w:rPr>
                            <w:rFonts w:ascii="Open Sans" w:hAnsi="Open Sans"/>
                            <w:b w:val="1"/>
                            <w:color w:val="007EC7"/>
                            <w:sz w:val="15"/>
                            <w:spacing w:val="-4"/>
                          </w:rPr>
                          <w:t xml:space="preserve"> </w:t>
                        </w:r>
                        <w:r>
                          <w:rPr>
                            <w:rFonts w:ascii="Open Sans" w:hAnsi="Open Sans"/>
                            <w:b w:val="1"/>
                            <w:color w:val="007EC7"/>
                            <w:sz w:val="15"/>
                          </w:rPr>
                          <w:t>beslut</w:t>
                        </w:r>
                        <w:r>
                          <w:rPr>
                            <w:rFonts w:ascii="Open Sans" w:hAnsi="Open Sans"/>
                            <w:b w:val="1"/>
                            <w:color w:val="007EC7"/>
                            <w:sz w:val="15"/>
                            <w:spacing w:val="40"/>
                          </w:rPr>
                          <w:t xml:space="preserve"> </w:t>
                        </w:r>
                        <w:r>
                          <w:rPr>
                            <w:rFonts w:ascii="Open Sans" w:hAnsi="Open Sans"/>
                            <w:b w:val="1"/>
                            <w:color w:val="007EC7"/>
                            <w:sz w:val="15"/>
                          </w:rPr>
                          <w:t xml:space="preserve">kungjorts via kommunens digitala anslagstavla på </w:t>
                        </w:r>
                        <w:hyperlink xmlns:r="http://schemas.openxmlformats.org/officeDocument/2006/relationships" r:id="R3">
                          <w:r>
                            <w:rPr>
                              <w:rFonts w:ascii="Open Sans" w:hAnsi="Open Sans"/>
                              <w:b w:val="1"/>
                              <w:color w:val="007EC7"/>
                              <w:sz w:val="15"/>
                            </w:rPr>
                            <w:t>www.jonkoping.se/anslagstavla</w:t>
                          </w:r>
                        </w:hyperlink>
                      </w:p>
                    </w:txbxContent>
                  </v:textbox>
                </v:shape>
              </v:group>
            </w:pict>
          </mc:Fallback>
        </mc:AlternateContent>
      </w:r>
      <w:r>
        <w:rPr>
          <w:noProof w:val="1"/>
        </w:rPr>
        <mc:AlternateContent>
          <mc:Choice Requires="wps">
            <w:drawing>
              <wp:anchor xmlns:wp="http://schemas.openxmlformats.org/drawingml/2006/wordprocessingDrawing" distT="0" distB="0" distL="0" distR="0" simplePos="0" relativeHeight="7" behindDoc="0" locked="0" layoutInCell="1" allowOverlap="1">
                <wp:simplePos x="0" y="0"/>
                <wp:positionH relativeFrom="page">
                  <wp:posOffset>784225</wp:posOffset>
                </wp:positionH>
                <wp:positionV relativeFrom="paragraph">
                  <wp:posOffset>1891030</wp:posOffset>
                </wp:positionV>
                <wp:extent cx="749935" cy="101600"/>
                <wp:effectExtent l="0" t="0" r="0" b="0"/>
                <wp:wrapNone/>
                <wp:docPr id="90" name="Textbox 90"/>
                <wp:cNvGraphicFramePr/>
                <a:graphic xmlns:a="http://schemas.openxmlformats.org/drawingml/2006/main">
                  <a:graphicData uri="http://schemas.microsoft.com/office/word/2010/wordprocessingShape">
                    <wps:wsp>
                      <wps:cNvSpPr txBox="1"/>
                      <wps:spPr>
                        <a:xfrm rot="18900000">
                          <a:off x="0" y="0"/>
                          <a:ext cx="749935"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b w:val="1"/>
                                <w:sz w:val="16"/>
                              </w:rPr>
                            </w:pPr>
                            <w:r>
                              <w:rPr>
                                <w:rFonts w:ascii="Open Sans" w:hAnsi="Open Sans"/>
                                <w:b w:val="1"/>
                                <w:color w:val="231F20"/>
                                <w:sz w:val="16"/>
                              </w:rPr>
                              <w:t xml:space="preserve">Tidig </w:t>
                            </w:r>
                            <w:r>
                              <w:rPr>
                                <w:rFonts w:ascii="Open Sans" w:hAnsi="Open Sans"/>
                                <w:b w:val="1"/>
                                <w:color w:val="231F20"/>
                                <w:sz w:val="16"/>
                                <w:spacing w:val="-2"/>
                              </w:rPr>
                              <w:t>förfrågan</w:t>
                            </w:r>
                          </w:p>
                        </w:txbxContent>
                      </wps:txbx>
                      <wps:bodyPr wrap="square" lIns="0" tIns="0" rIns="0" bIns="0" rtlCol="0">
                        <a:noAutofit/>
                      </wps:bodyPr>
                    </wps:wsp>
                  </a:graphicData>
                </a:graphic>
              </wp:anchor>
            </w:drawing>
          </mc:Choice>
          <mc:Fallback>
            <w:pict>
              <v:shape xmlns:o="urn:schemas-microsoft-com:office:office" type="#_x0000_t202" id="Textbox 90" o:spid="_x0000_s1113" style="position:absolute;width:59.05pt;height:8pt;z-index:7;mso-wrap-distance-left:0pt;mso-wrap-distance-top:0pt;mso-wrap-distance-right:0pt;mso-wrap-distance-bottom:0pt;margin-left:61.75pt;margin-top:148.9pt;mso-position-horizontal:absolute;mso-position-horizontal-relative:page;mso-position-vertical:absolute;mso-position-vertical-relative:text;rotation:315" o:allowincell="t" stroked="f">
                <v:textbox inset="0mm,0mm,0mm,0mm">
                  <w:txbxContent>
                    <w:p>
                      <w:pPr>
                        <w:spacing w:lineRule="exact" w:line="160" w:beforeAutospacing="0" w:afterAutospacing="0"/>
                        <w:rPr>
                          <w:rFonts w:ascii="Open Sans" w:hAnsi="Open Sans"/>
                          <w:b w:val="1"/>
                          <w:sz w:val="16"/>
                        </w:rPr>
                      </w:pPr>
                      <w:r>
                        <w:rPr>
                          <w:rFonts w:ascii="Open Sans" w:hAnsi="Open Sans"/>
                          <w:b w:val="1"/>
                          <w:color w:val="231F20"/>
                          <w:sz w:val="16"/>
                        </w:rPr>
                        <w:t xml:space="preserve">Tidig </w:t>
                      </w:r>
                      <w:r>
                        <w:rPr>
                          <w:rFonts w:ascii="Open Sans" w:hAnsi="Open Sans"/>
                          <w:b w:val="1"/>
                          <w:color w:val="231F20"/>
                          <w:sz w:val="16"/>
                          <w:spacing w:val="-2"/>
                        </w:rPr>
                        <w:t>förfrågan</w:t>
                      </w:r>
                    </w:p>
                  </w:txbxContent>
                </v:textbox>
              </v:shape>
            </w:pict>
          </mc:Fallback>
        </mc:AlternateContent>
      </w:r>
      <w:r>
        <w:rPr>
          <w:rFonts w:ascii="Open Sans" w:hAnsi="Open Sans"/>
          <w:color w:val="231F20"/>
          <w:sz w:val="18"/>
        </w:rPr>
        <w:t>i ett antal olika planskeden. Under samrådsskedet ges sakägare (ex. närboende) och övriga kommuninvånare tillfälle att lämna synpunkter på planförslaget och även medverk a på ett samrådsmöte. Om du önskar</w:t>
      </w:r>
      <w:r>
        <w:rPr>
          <w:rFonts w:ascii="Open Sans" w:hAnsi="Open Sans"/>
          <w:color w:val="231F20"/>
          <w:sz w:val="18"/>
          <w:spacing w:val="-3"/>
        </w:rPr>
        <w:t xml:space="preserve"> </w:t>
      </w:r>
      <w:r>
        <w:rPr>
          <w:rFonts w:ascii="Open Sans" w:hAnsi="Open Sans"/>
          <w:color w:val="231F20"/>
          <w:sz w:val="18"/>
        </w:rPr>
        <w:t>att</w:t>
      </w:r>
      <w:r>
        <w:rPr>
          <w:rFonts w:ascii="Open Sans" w:hAnsi="Open Sans"/>
          <w:color w:val="231F20"/>
          <w:sz w:val="18"/>
          <w:spacing w:val="-3"/>
        </w:rPr>
        <w:t xml:space="preserve"> </w:t>
      </w:r>
      <w:r>
        <w:rPr>
          <w:rFonts w:ascii="Open Sans" w:hAnsi="Open Sans"/>
          <w:color w:val="231F20"/>
          <w:sz w:val="18"/>
        </w:rPr>
        <w:t>veta</w:t>
      </w:r>
      <w:r>
        <w:rPr>
          <w:rFonts w:ascii="Open Sans" w:hAnsi="Open Sans"/>
          <w:color w:val="231F20"/>
          <w:sz w:val="18"/>
          <w:spacing w:val="-3"/>
        </w:rPr>
        <w:t xml:space="preserve"> </w:t>
      </w:r>
      <w:r>
        <w:rPr>
          <w:rFonts w:ascii="Open Sans" w:hAnsi="Open Sans"/>
          <w:color w:val="231F20"/>
          <w:sz w:val="18"/>
        </w:rPr>
        <w:t>mer</w:t>
      </w:r>
      <w:r>
        <w:rPr>
          <w:rFonts w:ascii="Open Sans" w:hAnsi="Open Sans"/>
          <w:color w:val="231F20"/>
          <w:sz w:val="18"/>
          <w:spacing w:val="-3"/>
        </w:rPr>
        <w:t xml:space="preserve"> </w:t>
      </w:r>
      <w:r>
        <w:rPr>
          <w:rFonts w:ascii="Open Sans" w:hAnsi="Open Sans"/>
          <w:color w:val="231F20"/>
          <w:sz w:val="18"/>
        </w:rPr>
        <w:t>om</w:t>
      </w:r>
      <w:r>
        <w:rPr>
          <w:rFonts w:ascii="Open Sans" w:hAnsi="Open Sans"/>
          <w:color w:val="231F20"/>
          <w:sz w:val="18"/>
          <w:spacing w:val="-3"/>
        </w:rPr>
        <w:t xml:space="preserve"> </w:t>
      </w:r>
      <w:r>
        <w:rPr>
          <w:rFonts w:ascii="Open Sans" w:hAnsi="Open Sans"/>
          <w:color w:val="231F20"/>
          <w:sz w:val="18"/>
        </w:rPr>
        <w:t>en</w:t>
      </w:r>
      <w:r>
        <w:rPr>
          <w:rFonts w:ascii="Open Sans" w:hAnsi="Open Sans"/>
          <w:color w:val="231F20"/>
          <w:sz w:val="18"/>
          <w:spacing w:val="-3"/>
        </w:rPr>
        <w:t xml:space="preserve"> </w:t>
      </w:r>
      <w:r>
        <w:rPr>
          <w:rFonts w:ascii="Open Sans" w:hAnsi="Open Sans"/>
          <w:color w:val="231F20"/>
          <w:sz w:val="18"/>
        </w:rPr>
        <w:t>specifik</w:t>
      </w:r>
      <w:r>
        <w:rPr>
          <w:rFonts w:ascii="Open Sans" w:hAnsi="Open Sans"/>
          <w:color w:val="231F20"/>
          <w:sz w:val="18"/>
          <w:spacing w:val="-3"/>
        </w:rPr>
        <w:t xml:space="preserve"> </w:t>
      </w:r>
      <w:r>
        <w:rPr>
          <w:rFonts w:ascii="Open Sans" w:hAnsi="Open Sans"/>
          <w:color w:val="231F20"/>
          <w:sz w:val="18"/>
        </w:rPr>
        <w:t>detaljplan</w:t>
      </w:r>
      <w:r>
        <w:rPr>
          <w:rFonts w:ascii="Open Sans" w:hAnsi="Open Sans"/>
          <w:color w:val="231F20"/>
          <w:sz w:val="18"/>
          <w:spacing w:val="-3"/>
        </w:rPr>
        <w:t xml:space="preserve"> </w:t>
      </w:r>
      <w:r>
        <w:rPr>
          <w:rFonts w:ascii="Open Sans" w:hAnsi="Open Sans"/>
          <w:color w:val="231F20"/>
          <w:sz w:val="18"/>
        </w:rPr>
        <w:t>eller</w:t>
      </w:r>
      <w:r>
        <w:rPr>
          <w:rFonts w:ascii="Open Sans" w:hAnsi="Open Sans"/>
          <w:color w:val="231F20"/>
          <w:sz w:val="18"/>
          <w:spacing w:val="-3"/>
        </w:rPr>
        <w:t xml:space="preserve"> </w:t>
      </w:r>
      <w:r>
        <w:rPr>
          <w:rFonts w:ascii="Open Sans" w:hAnsi="Open Sans"/>
          <w:color w:val="231F20"/>
          <w:sz w:val="18"/>
        </w:rPr>
        <w:t>vill</w:t>
      </w:r>
      <w:r>
        <w:rPr>
          <w:rFonts w:ascii="Open Sans" w:hAnsi="Open Sans"/>
          <w:color w:val="231F20"/>
          <w:sz w:val="18"/>
          <w:spacing w:val="-3"/>
        </w:rPr>
        <w:t xml:space="preserve"> </w:t>
      </w:r>
      <w:r>
        <w:rPr>
          <w:rFonts w:ascii="Open Sans" w:hAnsi="Open Sans"/>
          <w:color w:val="231F20"/>
          <w:sz w:val="18"/>
        </w:rPr>
        <w:t>veta</w:t>
      </w:r>
      <w:r>
        <w:rPr>
          <w:rFonts w:ascii="Open Sans" w:hAnsi="Open Sans"/>
          <w:color w:val="231F20"/>
          <w:sz w:val="18"/>
          <w:spacing w:val="-3"/>
        </w:rPr>
        <w:t xml:space="preserve"> </w:t>
      </w:r>
      <w:r>
        <w:rPr>
          <w:rFonts w:ascii="Open Sans" w:hAnsi="Open Sans"/>
          <w:color w:val="231F20"/>
          <w:sz w:val="18"/>
        </w:rPr>
        <w:t>mer</w:t>
      </w:r>
      <w:r>
        <w:rPr>
          <w:rFonts w:ascii="Open Sans" w:hAnsi="Open Sans"/>
          <w:color w:val="231F20"/>
          <w:sz w:val="18"/>
          <w:spacing w:val="-3"/>
        </w:rPr>
        <w:t xml:space="preserve"> </w:t>
      </w:r>
      <w:r>
        <w:rPr>
          <w:rFonts w:ascii="Open Sans" w:hAnsi="Open Sans"/>
          <w:color w:val="231F20"/>
          <w:sz w:val="18"/>
        </w:rPr>
        <w:t>om</w:t>
      </w:r>
      <w:r>
        <w:rPr>
          <w:rFonts w:ascii="Open Sans" w:hAnsi="Open Sans"/>
          <w:color w:val="231F20"/>
          <w:sz w:val="18"/>
          <w:spacing w:val="-3"/>
        </w:rPr>
        <w:t xml:space="preserve"> </w:t>
      </w:r>
      <w:r>
        <w:rPr>
          <w:rFonts w:ascii="Open Sans" w:hAnsi="Open Sans"/>
          <w:color w:val="231F20"/>
          <w:sz w:val="18"/>
        </w:rPr>
        <w:t xml:space="preserve">hur detaljplaneprocessen går till och vad de olika skedena innebär för dig som enskild besök vår hemsida </w:t>
      </w:r>
      <w:hyperlink xmlns:r="http://schemas.openxmlformats.org/officeDocument/2006/relationships" r:id="R4">
        <w:r>
          <w:rPr>
            <w:rFonts w:ascii="Open Sans" w:hAnsi="Open Sans"/>
            <w:color w:val="231F20"/>
            <w:sz w:val="18"/>
          </w:rPr>
          <w:t>www.jonkoping.se.</w:t>
        </w:r>
      </w:hyperlink>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rPr>
          <w:rFonts w:ascii="Open Sans" w:hAnsi="Open Sans"/>
          <w:sz w:val="18"/>
        </w:rPr>
      </w:pPr>
    </w:p>
    <w:p>
      <w:pPr>
        <w:pStyle w:val="P10"/>
        <w:spacing w:before="237" w:beforeAutospacing="0" w:afterAutospacing="0"/>
        <w:rPr>
          <w:rFonts w:ascii="Open Sans" w:hAnsi="Open Sans"/>
          <w:sz w:val="18"/>
        </w:rPr>
      </w:pPr>
    </w:p>
    <w:p>
      <w:pPr>
        <w:spacing w:lineRule="auto" w:line="206" w:beforeAutospacing="0" w:afterAutospacing="0"/>
        <w:ind w:hanging="1424" w:left="5312" w:right="2168"/>
        <w:rPr>
          <w:rFonts w:ascii="Open Sans" w:hAnsi="Open Sans"/>
          <w:b w:val="1"/>
          <w:sz w:val="15"/>
        </w:rPr>
      </w:pPr>
      <w:r>
        <w:rPr>
          <w:noProof w:val="1"/>
        </w:rPr>
        <mc:AlternateContent>
          <mc:Choice Requires="wps">
            <w:drawing>
              <wp:anchor xmlns:wp="http://schemas.openxmlformats.org/drawingml/2006/wordprocessingDrawing" distT="0" distB="0" distL="0" distR="0" simplePos="0" relativeHeight="8" behindDoc="0" locked="0" layoutInCell="1" allowOverlap="1">
                <wp:simplePos x="0" y="0"/>
                <wp:positionH relativeFrom="page">
                  <wp:posOffset>1571625</wp:posOffset>
                </wp:positionH>
                <wp:positionV relativeFrom="paragraph">
                  <wp:posOffset>-902970</wp:posOffset>
                </wp:positionV>
                <wp:extent cx="585470" cy="101600"/>
                <wp:effectExtent l="0" t="0" r="0" b="0"/>
                <wp:wrapNone/>
                <wp:docPr id="91" name="Textbox 91"/>
                <wp:cNvGraphicFramePr/>
                <a:graphic xmlns:a="http://schemas.openxmlformats.org/drawingml/2006/main">
                  <a:graphicData uri="http://schemas.microsoft.com/office/word/2010/wordprocessingShape">
                    <wps:wsp>
                      <wps:cNvSpPr txBox="1"/>
                      <wps:spPr>
                        <a:xfrm rot="18900000">
                          <a:off x="0" y="0"/>
                          <a:ext cx="585470"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b w:val="1"/>
                                <w:sz w:val="16"/>
                              </w:rPr>
                            </w:pPr>
                            <w:r>
                              <w:rPr>
                                <w:rFonts w:ascii="Open Sans" w:hAnsi="Open Sans"/>
                                <w:b w:val="1"/>
                                <w:color w:val="231F20"/>
                                <w:sz w:val="16"/>
                                <w:spacing w:val="-2"/>
                              </w:rPr>
                              <w:t>Planbesked</w:t>
                            </w:r>
                          </w:p>
                        </w:txbxContent>
                      </wps:txbx>
                      <wps:bodyPr wrap="square" lIns="0" tIns="0" rIns="0" bIns="0" rtlCol="0">
                        <a:noAutofit/>
                      </wps:bodyPr>
                    </wps:wsp>
                  </a:graphicData>
                </a:graphic>
              </wp:anchor>
            </w:drawing>
          </mc:Choice>
          <mc:Fallback>
            <w:pict>
              <v:shape xmlns:o="urn:schemas-microsoft-com:office:office" type="#_x0000_t202" id="Textbox 91" o:spid="_x0000_s1114" style="position:absolute;width:46.1pt;height:8pt;z-index:8;mso-wrap-distance-left:0pt;mso-wrap-distance-top:0pt;mso-wrap-distance-right:0pt;mso-wrap-distance-bottom:0pt;margin-left:123.75pt;margin-top:-71.1pt;mso-position-horizontal:absolute;mso-position-horizontal-relative:page;mso-position-vertical:absolute;mso-position-vertical-relative:text;rotation:315" o:allowincell="t" stroked="f">
                <v:textbox inset="0mm,0mm,0mm,0mm">
                  <w:txbxContent>
                    <w:p>
                      <w:pPr>
                        <w:spacing w:lineRule="exact" w:line="160" w:beforeAutospacing="0" w:afterAutospacing="0"/>
                        <w:rPr>
                          <w:rFonts w:ascii="Open Sans" w:hAnsi="Open Sans"/>
                          <w:b w:val="1"/>
                          <w:sz w:val="16"/>
                        </w:rPr>
                      </w:pPr>
                      <w:r>
                        <w:rPr>
                          <w:rFonts w:ascii="Open Sans" w:hAnsi="Open Sans"/>
                          <w:b w:val="1"/>
                          <w:color w:val="231F20"/>
                          <w:sz w:val="16"/>
                          <w:spacing w:val="-2"/>
                        </w:rPr>
                        <w:t>Planbesked</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 behindDoc="0" locked="0" layoutInCell="1" allowOverlap="1">
                <wp:simplePos x="0" y="0"/>
                <wp:positionH relativeFrom="page">
                  <wp:posOffset>2319655</wp:posOffset>
                </wp:positionH>
                <wp:positionV relativeFrom="paragraph">
                  <wp:posOffset>-884555</wp:posOffset>
                </wp:positionV>
                <wp:extent cx="469265" cy="101600"/>
                <wp:effectExtent l="0" t="0" r="0" b="0"/>
                <wp:wrapNone/>
                <wp:docPr id="92" name="Textbox 92"/>
                <wp:cNvGraphicFramePr/>
                <a:graphic xmlns:a="http://schemas.openxmlformats.org/drawingml/2006/main">
                  <a:graphicData uri="http://schemas.microsoft.com/office/word/2010/wordprocessingShape">
                    <wps:wsp>
                      <wps:cNvSpPr txBox="1"/>
                      <wps:spPr>
                        <a:xfrm rot="18900000">
                          <a:off x="0" y="0"/>
                          <a:ext cx="469265"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b w:val="1"/>
                                <w:sz w:val="16"/>
                              </w:rPr>
                            </w:pPr>
                            <w:r>
                              <w:rPr>
                                <w:rFonts w:ascii="Open Sans" w:hAnsi="Open Sans"/>
                                <w:b w:val="1"/>
                                <w:color w:val="007EC7"/>
                                <w:sz w:val="16"/>
                                <w:spacing w:val="-2"/>
                              </w:rPr>
                              <w:t>Planstart</w:t>
                            </w:r>
                          </w:p>
                        </w:txbxContent>
                      </wps:txbx>
                      <wps:bodyPr wrap="square" lIns="0" tIns="0" rIns="0" bIns="0" rtlCol="0">
                        <a:noAutofit/>
                      </wps:bodyPr>
                    </wps:wsp>
                  </a:graphicData>
                </a:graphic>
              </wp:anchor>
            </w:drawing>
          </mc:Choice>
          <mc:Fallback>
            <w:pict>
              <v:shape xmlns:o="urn:schemas-microsoft-com:office:office" type="#_x0000_t202" id="Textbox 92" o:spid="_x0000_s1115" style="position:absolute;width:36.95pt;height:8pt;z-index:9;mso-wrap-distance-left:0pt;mso-wrap-distance-top:0pt;mso-wrap-distance-right:0pt;mso-wrap-distance-bottom:0pt;margin-left:182.65pt;margin-top:-69.65pt;mso-position-horizontal:absolute;mso-position-horizontal-relative:page;mso-position-vertical:absolute;mso-position-vertical-relative:text;rotation:315" o:allowincell="t" stroked="f">
                <v:textbox inset="0mm,0mm,0mm,0mm">
                  <w:txbxContent>
                    <w:p>
                      <w:pPr>
                        <w:spacing w:lineRule="exact" w:line="160" w:beforeAutospacing="0" w:afterAutospacing="0"/>
                        <w:rPr>
                          <w:rFonts w:ascii="Open Sans" w:hAnsi="Open Sans"/>
                          <w:b w:val="1"/>
                          <w:sz w:val="16"/>
                        </w:rPr>
                      </w:pPr>
                      <w:r>
                        <w:rPr>
                          <w:rFonts w:ascii="Open Sans" w:hAnsi="Open Sans"/>
                          <w:b w:val="1"/>
                          <w:color w:val="007EC7"/>
                          <w:sz w:val="16"/>
                          <w:spacing w:val="-2"/>
                        </w:rPr>
                        <w:t>Planstart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0" behindDoc="0" locked="0" layoutInCell="1" allowOverlap="1">
                <wp:simplePos x="0" y="0"/>
                <wp:positionH relativeFrom="page">
                  <wp:posOffset>3091815</wp:posOffset>
                </wp:positionH>
                <wp:positionV relativeFrom="paragraph">
                  <wp:posOffset>-868680</wp:posOffset>
                </wp:positionV>
                <wp:extent cx="389255" cy="101600"/>
                <wp:effectExtent l="0" t="0" r="0" b="0"/>
                <wp:wrapNone/>
                <wp:docPr id="93" name="Textbox 93"/>
                <wp:cNvGraphicFramePr/>
                <a:graphic xmlns:a="http://schemas.openxmlformats.org/drawingml/2006/main">
                  <a:graphicData uri="http://schemas.microsoft.com/office/word/2010/wordprocessingShape">
                    <wps:wsp>
                      <wps:cNvSpPr txBox="1"/>
                      <wps:spPr>
                        <a:xfrm rot="18900000">
                          <a:off x="0" y="0"/>
                          <a:ext cx="389255"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b w:val="1"/>
                                <w:sz w:val="16"/>
                              </w:rPr>
                            </w:pPr>
                            <w:r>
                              <w:rPr>
                                <w:rFonts w:ascii="Open Sans" w:hAnsi="Open Sans"/>
                                <w:b w:val="1"/>
                                <w:color w:val="007EC7"/>
                                <w:sz w:val="16"/>
                                <w:spacing w:val="-2"/>
                              </w:rPr>
                              <w:t>Samråd</w:t>
                            </w:r>
                          </w:p>
                        </w:txbxContent>
                      </wps:txbx>
                      <wps:bodyPr wrap="square" lIns="0" tIns="0" rIns="0" bIns="0" rtlCol="0">
                        <a:noAutofit/>
                      </wps:bodyPr>
                    </wps:wsp>
                  </a:graphicData>
                </a:graphic>
              </wp:anchor>
            </w:drawing>
          </mc:Choice>
          <mc:Fallback>
            <w:pict>
              <v:shape xmlns:o="urn:schemas-microsoft-com:office:office" type="#_x0000_t202" id="Textbox 93" o:spid="_x0000_s1116" style="position:absolute;width:30.65pt;height:8pt;z-index:10;mso-wrap-distance-left:0pt;mso-wrap-distance-top:0pt;mso-wrap-distance-right:0pt;mso-wrap-distance-bottom:0pt;margin-left:243.45pt;margin-top:-68.4pt;mso-position-horizontal:absolute;mso-position-horizontal-relative:page;mso-position-vertical:absolute;mso-position-vertical-relative:text;rotation:315" o:allowincell="t" stroked="f">
                <v:textbox inset="0mm,0mm,0mm,0mm">
                  <w:txbxContent>
                    <w:p>
                      <w:pPr>
                        <w:spacing w:lineRule="exact" w:line="160" w:beforeAutospacing="0" w:afterAutospacing="0"/>
                        <w:rPr>
                          <w:rFonts w:ascii="Open Sans" w:hAnsi="Open Sans"/>
                          <w:b w:val="1"/>
                          <w:sz w:val="16"/>
                        </w:rPr>
                      </w:pPr>
                      <w:r>
                        <w:rPr>
                          <w:rFonts w:ascii="Open Sans" w:hAnsi="Open Sans"/>
                          <w:b w:val="1"/>
                          <w:color w:val="007EC7"/>
                          <w:sz w:val="16"/>
                          <w:spacing w:val="-2"/>
                        </w:rPr>
                        <w:t>Samråd</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 behindDoc="0" locked="0" layoutInCell="1" allowOverlap="1">
                <wp:simplePos x="0" y="0"/>
                <wp:positionH relativeFrom="page">
                  <wp:posOffset>3850640</wp:posOffset>
                </wp:positionH>
                <wp:positionV relativeFrom="paragraph">
                  <wp:posOffset>-920115</wp:posOffset>
                </wp:positionV>
                <wp:extent cx="583565" cy="101600"/>
                <wp:effectExtent l="0" t="0" r="0" b="0"/>
                <wp:wrapNone/>
                <wp:docPr id="94" name="Textbox 94"/>
                <wp:cNvGraphicFramePr/>
                <a:graphic xmlns:a="http://schemas.openxmlformats.org/drawingml/2006/main">
                  <a:graphicData uri="http://schemas.microsoft.com/office/word/2010/wordprocessingShape">
                    <wps:wsp>
                      <wps:cNvSpPr txBox="1"/>
                      <wps:spPr>
                        <a:xfrm rot="18900000">
                          <a:off x="0" y="0"/>
                          <a:ext cx="583565"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b w:val="1"/>
                                <w:sz w:val="16"/>
                              </w:rPr>
                            </w:pPr>
                            <w:r>
                              <w:rPr>
                                <w:rFonts w:ascii="Open Sans" w:hAnsi="Open Sans"/>
                                <w:b w:val="1"/>
                                <w:color w:val="007EC7"/>
                                <w:sz w:val="16"/>
                                <w:spacing w:val="-2"/>
                              </w:rPr>
                              <w:t>Granskning</w:t>
                            </w:r>
                          </w:p>
                        </w:txbxContent>
                      </wps:txbx>
                      <wps:bodyPr wrap="square" lIns="0" tIns="0" rIns="0" bIns="0" rtlCol="0">
                        <a:noAutofit/>
                      </wps:bodyPr>
                    </wps:wsp>
                  </a:graphicData>
                </a:graphic>
              </wp:anchor>
            </w:drawing>
          </mc:Choice>
          <mc:Fallback>
            <w:pict>
              <v:shape xmlns:o="urn:schemas-microsoft-com:office:office" type="#_x0000_t202" id="Textbox 94" o:spid="_x0000_s1117" style="position:absolute;width:45.95pt;height:8pt;z-index:11;mso-wrap-distance-left:0pt;mso-wrap-distance-top:0pt;mso-wrap-distance-right:0pt;mso-wrap-distance-bottom:0pt;margin-left:303.2pt;margin-top:-72.45pt;mso-position-horizontal:absolute;mso-position-horizontal-relative:page;mso-position-vertical:absolute;mso-position-vertical-relative:text;rotation:315" o:allowincell="t" stroked="f">
                <v:textbox inset="0mm,0mm,0mm,0mm">
                  <w:txbxContent>
                    <w:p>
                      <w:pPr>
                        <w:spacing w:lineRule="exact" w:line="160" w:beforeAutospacing="0" w:afterAutospacing="0"/>
                        <w:rPr>
                          <w:rFonts w:ascii="Open Sans" w:hAnsi="Open Sans"/>
                          <w:b w:val="1"/>
                          <w:sz w:val="16"/>
                        </w:rPr>
                      </w:pPr>
                      <w:r>
                        <w:rPr>
                          <w:rFonts w:ascii="Open Sans" w:hAnsi="Open Sans"/>
                          <w:b w:val="1"/>
                          <w:color w:val="007EC7"/>
                          <w:sz w:val="16"/>
                          <w:spacing w:val="-2"/>
                        </w:rPr>
                        <w:t>Granskning</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 behindDoc="0" locked="0" layoutInCell="1" allowOverlap="1">
                <wp:simplePos x="0" y="0"/>
                <wp:positionH relativeFrom="page">
                  <wp:posOffset>4566920</wp:posOffset>
                </wp:positionH>
                <wp:positionV relativeFrom="paragraph">
                  <wp:posOffset>-909320</wp:posOffset>
                </wp:positionV>
                <wp:extent cx="552450" cy="101600"/>
                <wp:effectExtent l="0" t="0" r="0" b="0"/>
                <wp:wrapNone/>
                <wp:docPr id="95" name="Textbox 95"/>
                <wp:cNvGraphicFramePr/>
                <a:graphic xmlns:a="http://schemas.openxmlformats.org/drawingml/2006/main">
                  <a:graphicData uri="http://schemas.microsoft.com/office/word/2010/wordprocessingShape">
                    <wps:wsp>
                      <wps:cNvSpPr txBox="1"/>
                      <wps:spPr>
                        <a:xfrm rot="18900000">
                          <a:off x="0" y="0"/>
                          <a:ext cx="552450"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b w:val="1"/>
                                <w:sz w:val="16"/>
                              </w:rPr>
                            </w:pPr>
                            <w:r>
                              <w:rPr>
                                <w:rFonts w:ascii="Open Sans" w:hAnsi="Open Sans"/>
                                <w:b w:val="1"/>
                                <w:color w:val="007EC7"/>
                                <w:sz w:val="16"/>
                                <w:spacing w:val="-2"/>
                              </w:rPr>
                              <w:t>Antagande</w:t>
                            </w:r>
                          </w:p>
                        </w:txbxContent>
                      </wps:txbx>
                      <wps:bodyPr wrap="square" lIns="0" tIns="0" rIns="0" bIns="0" rtlCol="0">
                        <a:noAutofit/>
                      </wps:bodyPr>
                    </wps:wsp>
                  </a:graphicData>
                </a:graphic>
              </wp:anchor>
            </w:drawing>
          </mc:Choice>
          <mc:Fallback>
            <w:pict>
              <v:shape xmlns:o="urn:schemas-microsoft-com:office:office" type="#_x0000_t202" id="Textbox 95" o:spid="_x0000_s1118" style="position:absolute;width:43.5pt;height:8pt;z-index:12;mso-wrap-distance-left:0pt;mso-wrap-distance-top:0pt;mso-wrap-distance-right:0pt;mso-wrap-distance-bottom:0pt;margin-left:359.6pt;margin-top:-71.6pt;mso-position-horizontal:absolute;mso-position-horizontal-relative:page;mso-position-vertical:absolute;mso-position-vertical-relative:text;rotation:315" o:allowincell="t" stroked="f">
                <v:textbox inset="0mm,0mm,0mm,0mm">
                  <w:txbxContent>
                    <w:p>
                      <w:pPr>
                        <w:spacing w:lineRule="exact" w:line="160" w:beforeAutospacing="0" w:afterAutospacing="0"/>
                        <w:rPr>
                          <w:rFonts w:ascii="Open Sans" w:hAnsi="Open Sans"/>
                          <w:b w:val="1"/>
                          <w:sz w:val="16"/>
                        </w:rPr>
                      </w:pPr>
                      <w:r>
                        <w:rPr>
                          <w:rFonts w:ascii="Open Sans" w:hAnsi="Open Sans"/>
                          <w:b w:val="1"/>
                          <w:color w:val="007EC7"/>
                          <w:sz w:val="16"/>
                          <w:spacing w:val="-2"/>
                        </w:rPr>
                        <w:t>Antagande</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 behindDoc="0" locked="0" layoutInCell="1" allowOverlap="1">
                <wp:simplePos x="0" y="0"/>
                <wp:positionH relativeFrom="page">
                  <wp:posOffset>5332095</wp:posOffset>
                </wp:positionH>
                <wp:positionV relativeFrom="paragraph">
                  <wp:posOffset>-894080</wp:posOffset>
                </wp:positionV>
                <wp:extent cx="485775" cy="95250"/>
                <wp:effectExtent l="0" t="0" r="0" b="0"/>
                <wp:wrapNone/>
                <wp:docPr id="96" name="Textbox 96"/>
                <wp:cNvGraphicFramePr/>
                <a:graphic xmlns:a="http://schemas.openxmlformats.org/drawingml/2006/main">
                  <a:graphicData uri="http://schemas.microsoft.com/office/word/2010/wordprocessingShape">
                    <wps:wsp>
                      <wps:cNvSpPr txBox="1"/>
                      <wps:spPr>
                        <a:xfrm rot="18900000">
                          <a:off x="0" y="0"/>
                          <a:ext cx="485775" cy="952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50" w:beforeAutospacing="0" w:afterAutospacing="0"/>
                              <w:rPr>
                                <w:rFonts w:ascii="Open Sans" w:hAnsi="Open Sans"/>
                                <w:b w:val="1"/>
                                <w:sz w:val="15"/>
                              </w:rPr>
                            </w:pPr>
                            <w:r>
                              <w:rPr>
                                <w:rFonts w:ascii="Open Sans" w:hAnsi="Open Sans"/>
                                <w:b w:val="1"/>
                                <w:color w:val="007EC7"/>
                                <w:sz w:val="15"/>
                              </w:rPr>
                              <w:t xml:space="preserve">Laga </w:t>
                            </w:r>
                            <w:r>
                              <w:rPr>
                                <w:rFonts w:ascii="Open Sans" w:hAnsi="Open Sans"/>
                                <w:b w:val="1"/>
                                <w:color w:val="007EC7"/>
                                <w:sz w:val="15"/>
                                <w:spacing w:val="-2"/>
                              </w:rPr>
                              <w:t>kraft</w:t>
                            </w:r>
                          </w:p>
                        </w:txbxContent>
                      </wps:txbx>
                      <wps:bodyPr wrap="square" lIns="0" tIns="0" rIns="0" bIns="0" rtlCol="0">
                        <a:noAutofit/>
                      </wps:bodyPr>
                    </wps:wsp>
                  </a:graphicData>
                </a:graphic>
              </wp:anchor>
            </w:drawing>
          </mc:Choice>
          <mc:Fallback>
            <w:pict>
              <v:shape xmlns:o="urn:schemas-microsoft-com:office:office" type="#_x0000_t202" id="Textbox 96" o:spid="_x0000_s1119" style="position:absolute;width:38.25pt;height:7.5pt;z-index:13;mso-wrap-distance-left:0pt;mso-wrap-distance-top:0pt;mso-wrap-distance-right:0pt;mso-wrap-distance-bottom:0pt;margin-left:419.85pt;margin-top:-70.4pt;mso-position-horizontal:absolute;mso-position-horizontal-relative:page;mso-position-vertical:absolute;mso-position-vertical-relative:text;rotation:315" o:allowincell="t" stroked="f">
                <v:textbox inset="0mm,0mm,0mm,0mm">
                  <w:txbxContent>
                    <w:p>
                      <w:pPr>
                        <w:spacing w:lineRule="exact" w:line="150" w:beforeAutospacing="0" w:afterAutospacing="0"/>
                        <w:rPr>
                          <w:rFonts w:ascii="Open Sans" w:hAnsi="Open Sans"/>
                          <w:b w:val="1"/>
                          <w:sz w:val="15"/>
                        </w:rPr>
                      </w:pPr>
                      <w:r>
                        <w:rPr>
                          <w:rFonts w:ascii="Open Sans" w:hAnsi="Open Sans"/>
                          <w:b w:val="1"/>
                          <w:color w:val="007EC7"/>
                          <w:sz w:val="15"/>
                        </w:rPr>
                        <w:t xml:space="preserve">Laga </w:t>
                      </w:r>
                      <w:r>
                        <w:rPr>
                          <w:rFonts w:ascii="Open Sans" w:hAnsi="Open Sans"/>
                          <w:b w:val="1"/>
                          <w:color w:val="007EC7"/>
                          <w:sz w:val="15"/>
                          <w:spacing w:val="-2"/>
                        </w:rPr>
                        <w:t>kraft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4" behindDoc="0" locked="0" layoutInCell="1" allowOverlap="1">
                <wp:simplePos x="0" y="0"/>
                <wp:positionH relativeFrom="page">
                  <wp:posOffset>6097270</wp:posOffset>
                </wp:positionH>
                <wp:positionV relativeFrom="paragraph">
                  <wp:posOffset>-857250</wp:posOffset>
                </wp:positionV>
                <wp:extent cx="393065" cy="101600"/>
                <wp:effectExtent l="0" t="0" r="0" b="0"/>
                <wp:wrapNone/>
                <wp:docPr id="97" name="Textbox 97"/>
                <wp:cNvGraphicFramePr/>
                <a:graphic xmlns:a="http://schemas.openxmlformats.org/drawingml/2006/main">
                  <a:graphicData uri="http://schemas.microsoft.com/office/word/2010/wordprocessingShape">
                    <wps:wsp>
                      <wps:cNvSpPr txBox="1"/>
                      <wps:spPr>
                        <a:xfrm rot="18900000">
                          <a:off x="0" y="0"/>
                          <a:ext cx="393065"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b w:val="1"/>
                                <w:sz w:val="16"/>
                              </w:rPr>
                            </w:pPr>
                            <w:r>
                              <w:rPr>
                                <w:rFonts w:ascii="Open Sans" w:hAnsi="Open Sans"/>
                                <w:b w:val="1"/>
                                <w:color w:val="231F20"/>
                                <w:sz w:val="16"/>
                                <w:spacing w:val="-2"/>
                              </w:rPr>
                              <w:t>Bygglov</w:t>
                            </w:r>
                          </w:p>
                        </w:txbxContent>
                      </wps:txbx>
                      <wps:bodyPr wrap="square" lIns="0" tIns="0" rIns="0" bIns="0" rtlCol="0">
                        <a:noAutofit/>
                      </wps:bodyPr>
                    </wps:wsp>
                  </a:graphicData>
                </a:graphic>
              </wp:anchor>
            </w:drawing>
          </mc:Choice>
          <mc:Fallback>
            <w:pict>
              <v:shape xmlns:o="urn:schemas-microsoft-com:office:office" type="#_x0000_t202" id="Textbox 97" o:spid="_x0000_s1120" style="position:absolute;width:30.95pt;height:8pt;z-index:14;mso-wrap-distance-left:0pt;mso-wrap-distance-top:0pt;mso-wrap-distance-right:0pt;mso-wrap-distance-bottom:0pt;margin-left:480.1pt;margin-top:-67.5pt;mso-position-horizontal:absolute;mso-position-horizontal-relative:page;mso-position-vertical:absolute;mso-position-vertical-relative:text;rotation:315" o:allowincell="t" stroked="f">
                <v:textbox inset="0mm,0mm,0mm,0mm">
                  <w:txbxContent>
                    <w:p>
                      <w:pPr>
                        <w:spacing w:lineRule="exact" w:line="160" w:beforeAutospacing="0" w:afterAutospacing="0"/>
                        <w:rPr>
                          <w:rFonts w:ascii="Open Sans" w:hAnsi="Open Sans"/>
                          <w:b w:val="1"/>
                          <w:sz w:val="16"/>
                        </w:rPr>
                      </w:pPr>
                      <w:r>
                        <w:rPr>
                          <w:rFonts w:ascii="Open Sans" w:hAnsi="Open Sans"/>
                          <w:b w:val="1"/>
                          <w:color w:val="231F20"/>
                          <w:sz w:val="16"/>
                          <w:spacing w:val="-2"/>
                        </w:rPr>
                        <w:t>Bygglov</w:t>
                      </w:r>
                    </w:p>
                  </w:txbxContent>
                </v:textbox>
              </v:shape>
            </w:pict>
          </mc:Fallback>
        </mc:AlternateContent>
      </w:r>
      <w:r>
        <w:rPr>
          <w:noProof w:val="1"/>
        </w:rPr>
        <w:drawing>
          <wp:inline xmlns:wp="http://schemas.openxmlformats.org/drawingml/2006/wordprocessingDrawing" distT="0" distB="0" distL="0" distR="0">
            <wp:extent cx="772160" cy="97790"/>
            <wp:effectExtent l="0" t="0" r="0" b="0"/>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dpi="0">
                    <a:blip xmlns:r="http://schemas.openxmlformats.org/officeDocument/2006/relationships" r:embed="Relimage23" cstate="print"/>
                    <a:srcRect/>
                    <a:stretch>
                      <a:fillRect/>
                    </a:stretch>
                  </pic:blipFill>
                  <pic:spPr>
                    <a:xfrm>
                      <a:off x="0" y="0"/>
                      <a:ext cx="772790" cy="97829"/>
                    </a:xfrm>
                    <a:prstGeom prst="rect"/>
                  </pic:spPr>
                </pic:pic>
              </a:graphicData>
            </a:graphic>
          </wp:inline>
        </w:drawing>
      </w:r>
      <w:r>
        <w:rPr>
          <w:rFonts w:ascii="Times New Roman" w:hAnsi="Times New Roman"/>
          <w:sz w:val="20"/>
          <w:position w:val="1"/>
        </w:rPr>
        <w:t xml:space="preserve"> </w:t>
      </w:r>
      <w:r>
        <w:rPr>
          <w:rFonts w:ascii="Open Sans" w:hAnsi="Open Sans"/>
          <w:b w:val="1"/>
          <w:color w:val="007EC7"/>
          <w:sz w:val="15"/>
          <w:position w:val="1"/>
        </w:rPr>
        <w:t>I</w:t>
      </w:r>
      <w:r>
        <w:rPr>
          <w:rFonts w:ascii="Open Sans" w:hAnsi="Open Sans"/>
          <w:b w:val="1"/>
          <w:color w:val="007EC7"/>
          <w:sz w:val="15"/>
          <w:spacing w:val="-4"/>
          <w:position w:val="1"/>
        </w:rPr>
        <w:t xml:space="preserve"> </w:t>
      </w:r>
      <w:r>
        <w:rPr>
          <w:rFonts w:ascii="Open Sans" w:hAnsi="Open Sans"/>
          <w:b w:val="1"/>
          <w:color w:val="007EC7"/>
          <w:sz w:val="15"/>
          <w:position w:val="1"/>
        </w:rPr>
        <w:t>snitt</w:t>
      </w:r>
      <w:r>
        <w:rPr>
          <w:rFonts w:ascii="Open Sans" w:hAnsi="Open Sans"/>
          <w:b w:val="1"/>
          <w:color w:val="007EC7"/>
          <w:sz w:val="15"/>
          <w:spacing w:val="-4"/>
          <w:position w:val="1"/>
        </w:rPr>
        <w:t xml:space="preserve"> </w:t>
      </w:r>
      <w:r>
        <w:rPr>
          <w:rFonts w:ascii="Open Sans" w:hAnsi="Open Sans"/>
          <w:b w:val="1"/>
          <w:color w:val="007EC7"/>
          <w:sz w:val="15"/>
          <w:position w:val="1"/>
        </w:rPr>
        <w:t>tar</w:t>
      </w:r>
      <w:r>
        <w:rPr>
          <w:rFonts w:ascii="Open Sans" w:hAnsi="Open Sans"/>
          <w:b w:val="1"/>
          <w:color w:val="007EC7"/>
          <w:sz w:val="15"/>
          <w:spacing w:val="-4"/>
          <w:position w:val="1"/>
        </w:rPr>
        <w:t xml:space="preserve"> </w:t>
      </w:r>
      <w:r>
        <w:rPr>
          <w:rFonts w:ascii="Open Sans" w:hAnsi="Open Sans"/>
          <w:b w:val="1"/>
          <w:color w:val="007EC7"/>
          <w:sz w:val="15"/>
          <w:position w:val="1"/>
        </w:rPr>
        <w:t>planprocessen</w:t>
      </w:r>
      <w:r>
        <w:rPr>
          <w:rFonts w:ascii="Open Sans" w:hAnsi="Open Sans"/>
          <w:b w:val="1"/>
          <w:color w:val="007EC7"/>
          <w:sz w:val="15"/>
          <w:spacing w:val="-4"/>
          <w:position w:val="1"/>
        </w:rPr>
        <w:t xml:space="preserve"> </w:t>
      </w:r>
      <w:r>
        <w:rPr>
          <w:rFonts w:ascii="Open Sans" w:hAnsi="Open Sans"/>
          <w:b w:val="1"/>
          <w:color w:val="007EC7"/>
          <w:sz w:val="15"/>
          <w:position w:val="1"/>
        </w:rPr>
        <w:t>ca.</w:t>
      </w:r>
      <w:r>
        <w:rPr>
          <w:rFonts w:ascii="Open Sans" w:hAnsi="Open Sans"/>
          <w:b w:val="1"/>
          <w:color w:val="007EC7"/>
          <w:sz w:val="15"/>
          <w:spacing w:val="-4"/>
          <w:position w:val="1"/>
        </w:rPr>
        <w:t xml:space="preserve"> </w:t>
      </w:r>
      <w:r>
        <w:rPr>
          <w:rFonts w:ascii="Open Sans" w:hAnsi="Open Sans"/>
          <w:b w:val="1"/>
          <w:color w:val="007EC7"/>
          <w:sz w:val="15"/>
          <w:position w:val="1"/>
        </w:rPr>
        <w:t>1,5</w:t>
      </w:r>
      <w:r>
        <w:rPr>
          <w:rFonts w:ascii="Open Sans" w:hAnsi="Open Sans"/>
          <w:b w:val="1"/>
          <w:color w:val="007EC7"/>
          <w:sz w:val="15"/>
          <w:spacing w:val="-4"/>
          <w:position w:val="1"/>
        </w:rPr>
        <w:t xml:space="preserve"> </w:t>
      </w:r>
      <w:r>
        <w:rPr>
          <w:rFonts w:ascii="Open Sans" w:hAnsi="Open Sans"/>
          <w:b w:val="1"/>
          <w:color w:val="007EC7"/>
          <w:sz w:val="15"/>
          <w:position w:val="1"/>
        </w:rPr>
        <w:t>-</w:t>
      </w:r>
      <w:r>
        <w:rPr>
          <w:rFonts w:ascii="Open Sans" w:hAnsi="Open Sans"/>
          <w:b w:val="1"/>
          <w:color w:val="007EC7"/>
          <w:sz w:val="15"/>
          <w:spacing w:val="-4"/>
          <w:position w:val="1"/>
        </w:rPr>
        <w:t xml:space="preserve"> </w:t>
      </w:r>
      <w:r>
        <w:rPr>
          <w:rFonts w:ascii="Open Sans" w:hAnsi="Open Sans"/>
          <w:b w:val="1"/>
          <w:color w:val="007EC7"/>
          <w:sz w:val="15"/>
          <w:position w:val="1"/>
        </w:rPr>
        <w:t>2</w:t>
      </w:r>
      <w:r>
        <w:rPr>
          <w:rFonts w:ascii="Open Sans" w:hAnsi="Open Sans"/>
          <w:b w:val="1"/>
          <w:color w:val="007EC7"/>
          <w:sz w:val="15"/>
          <w:spacing w:val="27"/>
          <w:position w:val="1"/>
        </w:rPr>
        <w:t xml:space="preserve"> </w:t>
      </w:r>
      <w:r>
        <w:rPr>
          <w:rFonts w:ascii="Open Sans" w:hAnsi="Open Sans"/>
          <w:b w:val="1"/>
          <w:noProof w:val="1"/>
          <w:color w:val="007EC7"/>
          <w:sz w:val="15"/>
          <w:spacing w:val="-5"/>
        </w:rPr>
        <w:drawing>
          <wp:inline xmlns:wp="http://schemas.openxmlformats.org/drawingml/2006/wordprocessingDrawing" distT="0" distB="0" distL="0" distR="0">
            <wp:extent cx="655320" cy="121920"/>
            <wp:effectExtent l="0" t="0" r="0" b="0"/>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dpi="0">
                    <a:blip xmlns:r="http://schemas.openxmlformats.org/officeDocument/2006/relationships" r:embed="Relimage24" cstate="print"/>
                    <a:srcRect/>
                    <a:stretch>
                      <a:fillRect/>
                    </a:stretch>
                  </pic:blipFill>
                  <pic:spPr>
                    <a:xfrm>
                      <a:off x="0" y="0"/>
                      <a:ext cx="655860" cy="122518"/>
                    </a:xfrm>
                    <a:prstGeom prst="rect"/>
                  </pic:spPr>
                </pic:pic>
              </a:graphicData>
            </a:graphic>
          </wp:inline>
        </w:drawing>
      </w:r>
      <w:r>
        <w:rPr>
          <w:rFonts w:ascii="Times New Roman" w:hAnsi="Times New Roman"/>
          <w:color w:val="007EC7"/>
          <w:sz w:val="15"/>
          <w:spacing w:val="40"/>
        </w:rPr>
        <w:t xml:space="preserve"> </w:t>
      </w:r>
      <w:r>
        <w:rPr>
          <w:rFonts w:ascii="Open Sans" w:hAnsi="Open Sans"/>
          <w:b w:val="1"/>
          <w:color w:val="007EC7"/>
          <w:sz w:val="15"/>
        </w:rPr>
        <w:t>år från planstart till laga kraft</w:t>
      </w:r>
    </w:p>
    <w:p>
      <w:pPr>
        <w:spacing w:lineRule="auto" w:line="206" w:beforeAutospacing="0" w:afterAutospacing="0"/>
        <w:rPr>
          <w:rFonts w:ascii="Open Sans" w:hAnsi="Open Sans"/>
          <w:sz w:val="15"/>
        </w:rPr>
        <w:sectPr>
          <w:footnotePr/>
          <w:endnotePr/>
          <w:type w:val="nextPage"/>
          <w:pgSz w:w="11910" w:h="16840" w:code="0"/>
          <w:pgMar w:left="180" w:right="740" w:top="1640" w:bottom="280" w:header="720" w:footer="720" w:gutter="0"/>
          <w:cols w:equalWidth="1" w:space="720"/>
        </w:sectPr>
      </w:pPr>
    </w:p>
    <w:p>
      <w:pPr>
        <w:pStyle w:val="P3"/>
      </w:pPr>
      <w:r>
        <w:rPr>
          <w:color w:val="231F20"/>
        </w:rPr>
        <w:t>Hur</w:t>
      </w:r>
      <w:r>
        <w:rPr>
          <w:color w:val="231F20"/>
          <w:spacing w:val="-4"/>
        </w:rPr>
        <w:t xml:space="preserve"> </w:t>
      </w:r>
      <w:r>
        <w:rPr>
          <w:color w:val="231F20"/>
        </w:rPr>
        <w:t>läser</w:t>
      </w:r>
      <w:r>
        <w:rPr>
          <w:color w:val="231F20"/>
          <w:spacing w:val="-1"/>
        </w:rPr>
        <w:t xml:space="preserve"> </w:t>
      </w:r>
      <w:r>
        <w:rPr>
          <w:color w:val="231F20"/>
        </w:rPr>
        <w:t>man</w:t>
      </w:r>
      <w:r>
        <w:rPr>
          <w:color w:val="231F20"/>
          <w:spacing w:val="-2"/>
        </w:rPr>
        <w:t xml:space="preserve"> </w:t>
      </w:r>
      <w:r>
        <w:rPr>
          <w:color w:val="231F20"/>
        </w:rPr>
        <w:t>en</w:t>
      </w:r>
      <w:r>
        <w:rPr>
          <w:color w:val="231F20"/>
          <w:spacing w:val="-1"/>
        </w:rPr>
        <w:t xml:space="preserve"> </w:t>
      </w:r>
      <w:r>
        <w:rPr>
          <w:color w:val="231F20"/>
          <w:spacing w:val="-2"/>
        </w:rPr>
        <w:t>plankarta?</w:t>
      </w:r>
    </w:p>
    <w:p>
      <w:pPr>
        <w:spacing w:before="215" w:beforeAutospacing="0" w:afterAutospacing="0"/>
        <w:ind w:left="1180"/>
        <w:rPr>
          <w:rFonts w:ascii="Open Sans" w:hAnsi="Open Sans"/>
          <w:sz w:val="18"/>
        </w:rPr>
      </w:pPr>
      <w:r>
        <w:rPr>
          <w:rFonts w:ascii="Open Sans" w:hAnsi="Open Sans"/>
          <w:sz w:val="18"/>
        </w:rPr>
        <w:t>En</w:t>
      </w:r>
      <w:r>
        <w:rPr>
          <w:rFonts w:ascii="Open Sans" w:hAnsi="Open Sans"/>
          <w:sz w:val="18"/>
          <w:spacing w:val="-5"/>
        </w:rPr>
        <w:t xml:space="preserve"> </w:t>
      </w:r>
      <w:r>
        <w:rPr>
          <w:rFonts w:ascii="Open Sans" w:hAnsi="Open Sans"/>
          <w:sz w:val="18"/>
        </w:rPr>
        <w:t>plankarta</w:t>
      </w:r>
      <w:r>
        <w:rPr>
          <w:rFonts w:ascii="Open Sans" w:hAnsi="Open Sans"/>
          <w:sz w:val="18"/>
          <w:spacing w:val="-4"/>
        </w:rPr>
        <w:t xml:space="preserve"> </w:t>
      </w:r>
      <w:r>
        <w:rPr>
          <w:rFonts w:ascii="Open Sans" w:hAnsi="Open Sans"/>
          <w:sz w:val="18"/>
        </w:rPr>
        <w:t>består</w:t>
      </w:r>
      <w:r>
        <w:rPr>
          <w:rFonts w:ascii="Open Sans" w:hAnsi="Open Sans"/>
          <w:sz w:val="18"/>
          <w:spacing w:val="-4"/>
        </w:rPr>
        <w:t xml:space="preserve"> </w:t>
      </w:r>
      <w:r>
        <w:rPr>
          <w:rFonts w:ascii="Open Sans" w:hAnsi="Open Sans"/>
          <w:sz w:val="18"/>
        </w:rPr>
        <w:t>av</w:t>
      </w:r>
      <w:r>
        <w:rPr>
          <w:rFonts w:ascii="Open Sans" w:hAnsi="Open Sans"/>
          <w:sz w:val="18"/>
          <w:spacing w:val="-5"/>
        </w:rPr>
        <w:t xml:space="preserve"> </w:t>
      </w:r>
      <w:r>
        <w:rPr>
          <w:rFonts w:ascii="Open Sans" w:hAnsi="Open Sans"/>
          <w:sz w:val="18"/>
        </w:rPr>
        <w:t>fyra</w:t>
      </w:r>
      <w:r>
        <w:rPr>
          <w:rFonts w:ascii="Open Sans" w:hAnsi="Open Sans"/>
          <w:sz w:val="18"/>
          <w:spacing w:val="-4"/>
        </w:rPr>
        <w:t xml:space="preserve"> </w:t>
      </w:r>
      <w:r>
        <w:rPr>
          <w:rFonts w:ascii="Open Sans" w:hAnsi="Open Sans"/>
          <w:sz w:val="18"/>
        </w:rPr>
        <w:t>delar;</w:t>
      </w:r>
      <w:r>
        <w:rPr>
          <w:rFonts w:ascii="Open Sans" w:hAnsi="Open Sans"/>
          <w:sz w:val="18"/>
          <w:spacing w:val="-4"/>
        </w:rPr>
        <w:t xml:space="preserve"> </w:t>
      </w:r>
      <w:r>
        <w:rPr>
          <w:rFonts w:ascii="Open Sans" w:hAnsi="Open Sans"/>
          <w:sz w:val="18"/>
        </w:rPr>
        <w:t>kartram,</w:t>
      </w:r>
      <w:r>
        <w:rPr>
          <w:rFonts w:ascii="Open Sans" w:hAnsi="Open Sans"/>
          <w:sz w:val="18"/>
          <w:spacing w:val="-5"/>
        </w:rPr>
        <w:t xml:space="preserve"> </w:t>
      </w:r>
      <w:r>
        <w:rPr>
          <w:rFonts w:ascii="Open Sans" w:hAnsi="Open Sans"/>
          <w:sz w:val="18"/>
        </w:rPr>
        <w:t>kartinformation,</w:t>
      </w:r>
      <w:r>
        <w:rPr>
          <w:rFonts w:ascii="Open Sans" w:hAnsi="Open Sans"/>
          <w:sz w:val="18"/>
          <w:spacing w:val="-4"/>
        </w:rPr>
        <w:t xml:space="preserve"> </w:t>
      </w:r>
      <w:r>
        <w:rPr>
          <w:rFonts w:ascii="Open Sans" w:hAnsi="Open Sans"/>
          <w:sz w:val="18"/>
        </w:rPr>
        <w:t>teckenförklaring</w:t>
      </w:r>
      <w:r>
        <w:rPr>
          <w:rFonts w:ascii="Open Sans" w:hAnsi="Open Sans"/>
          <w:sz w:val="18"/>
          <w:spacing w:val="-4"/>
        </w:rPr>
        <w:t xml:space="preserve"> </w:t>
      </w:r>
      <w:r>
        <w:rPr>
          <w:rFonts w:ascii="Open Sans" w:hAnsi="Open Sans"/>
          <w:sz w:val="18"/>
        </w:rPr>
        <w:t>och</w:t>
      </w:r>
      <w:r>
        <w:rPr>
          <w:rFonts w:ascii="Open Sans" w:hAnsi="Open Sans"/>
          <w:sz w:val="18"/>
          <w:spacing w:val="-4"/>
        </w:rPr>
        <w:t xml:space="preserve"> </w:t>
      </w:r>
      <w:r>
        <w:rPr>
          <w:rFonts w:ascii="Open Sans" w:hAnsi="Open Sans"/>
          <w:sz w:val="18"/>
          <w:spacing w:val="-2"/>
        </w:rPr>
        <w:t>ärendeinformation.</w:t>
      </w:r>
    </w:p>
    <w:p>
      <w:pPr>
        <w:pStyle w:val="P12"/>
        <w:numPr>
          <w:ilvl w:val="0"/>
          <w:numId w:val="1"/>
        </w:numPr>
        <w:tabs>
          <w:tab w:val="left" w:pos="1379" w:leader="none"/>
        </w:tabs>
        <w:spacing w:before="175" w:beforeAutospacing="0" w:afterAutospacing="0"/>
        <w:ind w:hanging="199" w:left="1379"/>
        <w:jc w:val="left"/>
        <w:rPr>
          <w:rFonts w:ascii="Open Sans" w:hAnsi="Open Sans"/>
          <w:b w:val="1"/>
          <w:sz w:val="18"/>
        </w:rPr>
      </w:pPr>
      <w:r>
        <w:rPr>
          <w:rFonts w:ascii="Open Sans" w:hAnsi="Open Sans"/>
          <w:b w:val="1"/>
          <w:sz w:val="18"/>
          <w:spacing w:val="-2"/>
        </w:rPr>
        <w:t>Kartram</w:t>
      </w:r>
    </w:p>
    <w:p>
      <w:pPr>
        <w:spacing w:lineRule="auto" w:line="254" w:before="15" w:beforeAutospacing="0" w:afterAutospacing="0"/>
        <w:ind w:left="1180" w:right="765"/>
        <w:rPr>
          <w:rFonts w:ascii="Open Sans" w:hAnsi="Open Sans"/>
          <w:sz w:val="18"/>
        </w:rPr>
      </w:pPr>
      <w:r>
        <w:rPr>
          <w:noProof w:val="1"/>
        </w:rPr>
        <mc:AlternateContent>
          <mc:Choice Requires="wpg">
            <w:drawing>
              <wp:anchor xmlns:wp="http://schemas.openxmlformats.org/drawingml/2006/wordprocessingDrawing" distT="0" distB="0" distL="0" distR="0" simplePos="0" relativeHeight="485435911" behindDoc="1" locked="0" layoutInCell="1" allowOverlap="1">
                <wp:simplePos x="0" y="0"/>
                <wp:positionH relativeFrom="page">
                  <wp:posOffset>860425</wp:posOffset>
                </wp:positionH>
                <wp:positionV relativeFrom="paragraph">
                  <wp:posOffset>784860</wp:posOffset>
                </wp:positionV>
                <wp:extent cx="5889625" cy="5476875"/>
                <wp:effectExtent l="0" t="0" r="0" b="0"/>
                <wp:wrapNone/>
                <wp:docPr id="100" name="Group 100"/>
                <wp:cNvGraphicFramePr/>
                <a:graphic xmlns:a="http://schemas.openxmlformats.org/drawingml/2006/main">
                  <a:graphicData uri="http://schemas.microsoft.com/office/word/2010/wordprocessingGroup">
                    <wpg:wgp>
                      <wpg:cNvGrpSpPr/>
                      <wpg:grpSpPr>
                        <a:xfrm>
                          <a:off x="0" y="0"/>
                          <a:ext cx="5889625" cy="5476875"/>
                          <a:chOff x="0" y="0"/>
                          <a:chExt cx="5889625" cy="5476875"/>
                        </a:xfrm>
                      </wpg:grpSpPr>
                      <pic:pic xmlns:pic="http://schemas.openxmlformats.org/drawingml/2006/picture">
                        <pic:nvPicPr>
                          <pic:cNvPr id="101" name="Image 101"/>
                          <pic:cNvPicPr/>
                        </pic:nvPicPr>
                        <pic:blipFill dpi="0">
                          <a:blip xmlns:r="http://schemas.openxmlformats.org/officeDocument/2006/relationships" r:embed="Relimage25" cstate="print"/>
                          <a:srcRect/>
                          <a:stretch>
                            <a:fillRect/>
                          </a:stretch>
                        </pic:blipFill>
                        <pic:spPr>
                          <a:xfrm>
                            <a:off x="229" y="2056897"/>
                            <a:ext cx="2760980" cy="2919242"/>
                          </a:xfrm>
                          <a:prstGeom prst="rect"/>
                        </pic:spPr>
                      </pic:pic>
                      <wps:wsp>
                        <wps:cNvPr id="102" name="Graphic 102"/>
                        <wps:cNvSpPr/>
                        <wps:spPr>
                          <a:xfrm>
                            <a:off x="3175" y="2061184"/>
                            <a:ext cx="2701290" cy="2858135"/>
                          </a:xfrm>
                          <a:custGeom>
                            <a:rect l="l" t="t" r="r" b="b"/>
                            <a:pathLst>
                              <a:path w="2701290" h="2858135">
                                <a:moveTo>
                                  <a:pt x="0" y="2857779"/>
                                </a:moveTo>
                                <a:lnTo>
                                  <a:pt x="2700845" y="2857779"/>
                                </a:lnTo>
                                <a:lnTo>
                                  <a:pt x="2700845" y="0"/>
                                </a:lnTo>
                                <a:lnTo>
                                  <a:pt x="0" y="0"/>
                                </a:lnTo>
                                <a:lnTo>
                                  <a:pt x="0" y="2857779"/>
                                </a:lnTo>
                                <a:close/>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03" name="Graphic 103"/>
                        <wps:cNvSpPr/>
                        <wps:spPr>
                          <a:xfrm>
                            <a:off x="4722789" y="2874175"/>
                            <a:ext cx="1166495" cy="1314450"/>
                          </a:xfrm>
                          <a:custGeom>
                            <a:rect l="l" t="t" r="r" b="b"/>
                            <a:pathLst>
                              <a:path w="1166495" h="1314450">
                                <a:moveTo>
                                  <a:pt x="1164666" y="0"/>
                                </a:moveTo>
                                <a:lnTo>
                                  <a:pt x="0" y="0"/>
                                </a:lnTo>
                                <a:lnTo>
                                  <a:pt x="0" y="171437"/>
                                </a:lnTo>
                                <a:lnTo>
                                  <a:pt x="1164666" y="171437"/>
                                </a:lnTo>
                                <a:lnTo>
                                  <a:pt x="1164666" y="0"/>
                                </a:lnTo>
                                <a:close/>
                              </a:path>
                              <a:path w="1166495" h="1314450">
                                <a:moveTo>
                                  <a:pt x="1166393" y="1143000"/>
                                </a:moveTo>
                                <a:lnTo>
                                  <a:pt x="1727" y="1143000"/>
                                </a:lnTo>
                                <a:lnTo>
                                  <a:pt x="1727" y="1314437"/>
                                </a:lnTo>
                                <a:lnTo>
                                  <a:pt x="1166393" y="1314437"/>
                                </a:lnTo>
                                <a:lnTo>
                                  <a:pt x="1166393" y="1143000"/>
                                </a:lnTo>
                                <a:close/>
                              </a:path>
                            </a:pathLst>
                          </a:custGeom>
                          <a:solidFill>
                            <a:srgbClr val="D7E6EA"/>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04" name="Graphic 104"/>
                        <wps:cNvSpPr/>
                        <wps:spPr>
                          <a:xfrm>
                            <a:off x="4671962" y="2823349"/>
                            <a:ext cx="1158875" cy="165100"/>
                          </a:xfrm>
                          <a:custGeom>
                            <a:rect l="l" t="t" r="r" b="b"/>
                            <a:pathLst>
                              <a:path w="1158875" h="165100">
                                <a:moveTo>
                                  <a:pt x="1158316" y="0"/>
                                </a:moveTo>
                                <a:lnTo>
                                  <a:pt x="0" y="0"/>
                                </a:lnTo>
                                <a:lnTo>
                                  <a:pt x="0" y="165087"/>
                                </a:lnTo>
                                <a:lnTo>
                                  <a:pt x="1158316" y="165087"/>
                                </a:lnTo>
                                <a:lnTo>
                                  <a:pt x="115831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05" name="Graphic 105"/>
                        <wps:cNvSpPr/>
                        <wps:spPr>
                          <a:xfrm>
                            <a:off x="4671962" y="2823349"/>
                            <a:ext cx="1158875" cy="165100"/>
                          </a:xfrm>
                          <a:custGeom>
                            <a:rect l="l" t="t" r="r" b="b"/>
                            <a:pathLst>
                              <a:path w="1158875" h="165100">
                                <a:moveTo>
                                  <a:pt x="0" y="165087"/>
                                </a:moveTo>
                                <a:lnTo>
                                  <a:pt x="1158316" y="165087"/>
                                </a:lnTo>
                                <a:lnTo>
                                  <a:pt x="1158316" y="0"/>
                                </a:lnTo>
                                <a:lnTo>
                                  <a:pt x="0" y="0"/>
                                </a:lnTo>
                                <a:lnTo>
                                  <a:pt x="0" y="165087"/>
                                </a:lnTo>
                                <a:close/>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06" name="Graphic 106"/>
                        <wps:cNvSpPr/>
                        <wps:spPr>
                          <a:xfrm>
                            <a:off x="4741067" y="2904211"/>
                            <a:ext cx="194310" cy="1270"/>
                          </a:xfrm>
                          <a:custGeom>
                            <a:rect l="l" t="t" r="r" b="b"/>
                            <a:pathLst>
                              <a:path w="194310">
                                <a:moveTo>
                                  <a:pt x="0" y="0"/>
                                </a:moveTo>
                                <a:lnTo>
                                  <a:pt x="194119" y="0"/>
                                </a:lnTo>
                              </a:path>
                            </a:pathLst>
                          </a:custGeom>
                          <a:ln w="298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07" name="Graphic 107"/>
                        <wps:cNvSpPr/>
                        <wps:spPr>
                          <a:xfrm>
                            <a:off x="4965267" y="2904211"/>
                            <a:ext cx="194310" cy="1270"/>
                          </a:xfrm>
                          <a:custGeom>
                            <a:rect l="l" t="t" r="r" b="b"/>
                            <a:pathLst>
                              <a:path w="194310">
                                <a:moveTo>
                                  <a:pt x="0" y="0"/>
                                </a:moveTo>
                                <a:lnTo>
                                  <a:pt x="194043" y="0"/>
                                </a:lnTo>
                              </a:path>
                            </a:pathLst>
                          </a:custGeom>
                          <a:ln w="298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08" name="Graphic 108"/>
                        <wps:cNvSpPr/>
                        <wps:spPr>
                          <a:xfrm>
                            <a:off x="5188097" y="2881419"/>
                            <a:ext cx="45720" cy="45720"/>
                          </a:xfrm>
                          <a:custGeom>
                            <a:rect l="l" t="t" r="r" b="b"/>
                            <a:pathLst>
                              <a:path w="45720" h="45720">
                                <a:moveTo>
                                  <a:pt x="22796" y="0"/>
                                </a:moveTo>
                                <a:lnTo>
                                  <a:pt x="13924" y="1790"/>
                                </a:lnTo>
                                <a:lnTo>
                                  <a:pt x="6678" y="6673"/>
                                </a:lnTo>
                                <a:lnTo>
                                  <a:pt x="1792" y="13919"/>
                                </a:lnTo>
                                <a:lnTo>
                                  <a:pt x="0" y="22796"/>
                                </a:lnTo>
                                <a:lnTo>
                                  <a:pt x="1792" y="31666"/>
                                </a:lnTo>
                                <a:lnTo>
                                  <a:pt x="6678" y="38908"/>
                                </a:lnTo>
                                <a:lnTo>
                                  <a:pt x="13924" y="43790"/>
                                </a:lnTo>
                                <a:lnTo>
                                  <a:pt x="22796" y="45580"/>
                                </a:lnTo>
                                <a:lnTo>
                                  <a:pt x="31668" y="43790"/>
                                </a:lnTo>
                                <a:lnTo>
                                  <a:pt x="38914" y="38908"/>
                                </a:lnTo>
                                <a:lnTo>
                                  <a:pt x="43800" y="31666"/>
                                </a:lnTo>
                                <a:lnTo>
                                  <a:pt x="45593" y="22796"/>
                                </a:lnTo>
                                <a:lnTo>
                                  <a:pt x="43800" y="13919"/>
                                </a:lnTo>
                                <a:lnTo>
                                  <a:pt x="38914" y="6673"/>
                                </a:lnTo>
                                <a:lnTo>
                                  <a:pt x="31668" y="1790"/>
                                </a:lnTo>
                                <a:lnTo>
                                  <a:pt x="22796" y="0"/>
                                </a:lnTo>
                                <a:close/>
                              </a:path>
                            </a:pathLst>
                          </a:custGeom>
                          <a:solidFill>
                            <a:srgbClr val="00000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09" name="Graphic 109"/>
                        <wps:cNvSpPr/>
                        <wps:spPr>
                          <a:xfrm>
                            <a:off x="5258073" y="2904211"/>
                            <a:ext cx="194310" cy="1270"/>
                          </a:xfrm>
                          <a:custGeom>
                            <a:rect l="l" t="t" r="r" b="b"/>
                            <a:pathLst>
                              <a:path w="194310">
                                <a:moveTo>
                                  <a:pt x="0" y="0"/>
                                </a:moveTo>
                                <a:lnTo>
                                  <a:pt x="194043" y="0"/>
                                </a:lnTo>
                              </a:path>
                            </a:pathLst>
                          </a:custGeom>
                          <a:ln w="298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0" name="Graphic 110"/>
                        <wps:cNvSpPr/>
                        <wps:spPr>
                          <a:xfrm>
                            <a:off x="5482197" y="2904211"/>
                            <a:ext cx="194310" cy="1270"/>
                          </a:xfrm>
                          <a:custGeom>
                            <a:rect l="l" t="t" r="r" b="b"/>
                            <a:pathLst>
                              <a:path w="194310">
                                <a:moveTo>
                                  <a:pt x="0" y="0"/>
                                </a:moveTo>
                                <a:lnTo>
                                  <a:pt x="194119" y="0"/>
                                </a:lnTo>
                              </a:path>
                            </a:pathLst>
                          </a:custGeom>
                          <a:ln w="298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1" name="Graphic 111"/>
                        <wps:cNvSpPr/>
                        <wps:spPr>
                          <a:xfrm>
                            <a:off x="5705025" y="2881419"/>
                            <a:ext cx="45720" cy="45720"/>
                          </a:xfrm>
                          <a:custGeom>
                            <a:rect l="l" t="t" r="r" b="b"/>
                            <a:pathLst>
                              <a:path w="45720" h="45720">
                                <a:moveTo>
                                  <a:pt x="22796" y="0"/>
                                </a:moveTo>
                                <a:lnTo>
                                  <a:pt x="13924" y="1790"/>
                                </a:lnTo>
                                <a:lnTo>
                                  <a:pt x="6678" y="6673"/>
                                </a:lnTo>
                                <a:lnTo>
                                  <a:pt x="1792" y="13919"/>
                                </a:lnTo>
                                <a:lnTo>
                                  <a:pt x="0" y="22796"/>
                                </a:lnTo>
                                <a:lnTo>
                                  <a:pt x="1792" y="31666"/>
                                </a:lnTo>
                                <a:lnTo>
                                  <a:pt x="6678" y="38908"/>
                                </a:lnTo>
                                <a:lnTo>
                                  <a:pt x="13924" y="43790"/>
                                </a:lnTo>
                                <a:lnTo>
                                  <a:pt x="22796" y="45580"/>
                                </a:lnTo>
                                <a:lnTo>
                                  <a:pt x="31668" y="43790"/>
                                </a:lnTo>
                                <a:lnTo>
                                  <a:pt x="38914" y="38908"/>
                                </a:lnTo>
                                <a:lnTo>
                                  <a:pt x="43800" y="31666"/>
                                </a:lnTo>
                                <a:lnTo>
                                  <a:pt x="45592" y="22796"/>
                                </a:lnTo>
                                <a:lnTo>
                                  <a:pt x="43800" y="13919"/>
                                </a:lnTo>
                                <a:lnTo>
                                  <a:pt x="38914" y="6673"/>
                                </a:lnTo>
                                <a:lnTo>
                                  <a:pt x="31668" y="1790"/>
                                </a:lnTo>
                                <a:lnTo>
                                  <a:pt x="22796" y="0"/>
                                </a:lnTo>
                                <a:close/>
                              </a:path>
                            </a:pathLst>
                          </a:custGeom>
                          <a:solidFill>
                            <a:srgbClr val="00000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2" name="Graphic 112"/>
                        <wps:cNvSpPr/>
                        <wps:spPr>
                          <a:xfrm>
                            <a:off x="4671962" y="3966349"/>
                            <a:ext cx="1158875" cy="165100"/>
                          </a:xfrm>
                          <a:custGeom>
                            <a:rect l="l" t="t" r="r" b="b"/>
                            <a:pathLst>
                              <a:path w="1158875" h="165100">
                                <a:moveTo>
                                  <a:pt x="1158316" y="0"/>
                                </a:moveTo>
                                <a:lnTo>
                                  <a:pt x="0" y="0"/>
                                </a:lnTo>
                                <a:lnTo>
                                  <a:pt x="0" y="165087"/>
                                </a:lnTo>
                                <a:lnTo>
                                  <a:pt x="1158316" y="165087"/>
                                </a:lnTo>
                                <a:lnTo>
                                  <a:pt x="115831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3" name="Graphic 113"/>
                        <wps:cNvSpPr/>
                        <wps:spPr>
                          <a:xfrm>
                            <a:off x="4671962" y="3966349"/>
                            <a:ext cx="1158875" cy="165100"/>
                          </a:xfrm>
                          <a:custGeom>
                            <a:rect l="l" t="t" r="r" b="b"/>
                            <a:pathLst>
                              <a:path w="1158875" h="165100">
                                <a:moveTo>
                                  <a:pt x="0" y="165087"/>
                                </a:moveTo>
                                <a:lnTo>
                                  <a:pt x="1158316" y="165087"/>
                                </a:lnTo>
                                <a:lnTo>
                                  <a:pt x="1158316" y="0"/>
                                </a:lnTo>
                                <a:lnTo>
                                  <a:pt x="0" y="0"/>
                                </a:lnTo>
                                <a:lnTo>
                                  <a:pt x="0" y="165087"/>
                                </a:lnTo>
                                <a:close/>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4" name="Graphic 114"/>
                        <wps:cNvSpPr/>
                        <wps:spPr>
                          <a:xfrm>
                            <a:off x="4740783" y="4039111"/>
                            <a:ext cx="159385" cy="22860"/>
                          </a:xfrm>
                          <a:custGeom>
                            <a:rect l="l" t="t" r="r" b="b"/>
                            <a:pathLst>
                              <a:path w="159385" h="22860">
                                <a:moveTo>
                                  <a:pt x="158923" y="0"/>
                                </a:moveTo>
                                <a:lnTo>
                                  <a:pt x="0" y="0"/>
                                </a:lnTo>
                                <a:lnTo>
                                  <a:pt x="0" y="22796"/>
                                </a:lnTo>
                                <a:lnTo>
                                  <a:pt x="158923" y="22796"/>
                                </a:lnTo>
                                <a:lnTo>
                                  <a:pt x="158923" y="0"/>
                                </a:lnTo>
                                <a:close/>
                              </a:path>
                            </a:pathLst>
                          </a:custGeom>
                          <a:solidFill>
                            <a:srgbClr val="00000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5" name="Graphic 115"/>
                        <wps:cNvSpPr/>
                        <wps:spPr>
                          <a:xfrm>
                            <a:off x="4922797" y="4050510"/>
                            <a:ext cx="34925" cy="1270"/>
                          </a:xfrm>
                          <a:custGeom>
                            <a:rect l="l" t="t" r="r" b="b"/>
                            <a:pathLst>
                              <a:path w="34925">
                                <a:moveTo>
                                  <a:pt x="0" y="0"/>
                                </a:moveTo>
                                <a:lnTo>
                                  <a:pt x="34569" y="0"/>
                                </a:lnTo>
                              </a:path>
                            </a:pathLst>
                          </a:custGeom>
                          <a:ln w="222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6" name="Graphic 116"/>
                        <wps:cNvSpPr/>
                        <wps:spPr>
                          <a:xfrm>
                            <a:off x="4988516" y="4050510"/>
                            <a:ext cx="164465" cy="1270"/>
                          </a:xfrm>
                          <a:custGeom>
                            <a:rect l="l" t="t" r="r" b="b"/>
                            <a:pathLst>
                              <a:path w="164465">
                                <a:moveTo>
                                  <a:pt x="0" y="0"/>
                                </a:moveTo>
                                <a:lnTo>
                                  <a:pt x="164414" y="0"/>
                                </a:lnTo>
                              </a:path>
                            </a:pathLst>
                          </a:custGeom>
                          <a:ln w="222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7" name="Graphic 117"/>
                        <wps:cNvSpPr/>
                        <wps:spPr>
                          <a:xfrm>
                            <a:off x="5187418" y="4050510"/>
                            <a:ext cx="34925" cy="1270"/>
                          </a:xfrm>
                          <a:custGeom>
                            <a:rect l="l" t="t" r="r" b="b"/>
                            <a:pathLst>
                              <a:path w="34925">
                                <a:moveTo>
                                  <a:pt x="0" y="0"/>
                                </a:moveTo>
                                <a:lnTo>
                                  <a:pt x="34569" y="0"/>
                                </a:lnTo>
                              </a:path>
                            </a:pathLst>
                          </a:custGeom>
                          <a:ln w="222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8" name="Graphic 118"/>
                        <wps:cNvSpPr/>
                        <wps:spPr>
                          <a:xfrm>
                            <a:off x="5253057" y="4050510"/>
                            <a:ext cx="165100" cy="1270"/>
                          </a:xfrm>
                          <a:custGeom>
                            <a:rect l="l" t="t" r="r" b="b"/>
                            <a:pathLst>
                              <a:path w="165100">
                                <a:moveTo>
                                  <a:pt x="0" y="0"/>
                                </a:moveTo>
                                <a:lnTo>
                                  <a:pt x="164490" y="0"/>
                                </a:lnTo>
                              </a:path>
                            </a:pathLst>
                          </a:custGeom>
                          <a:ln w="222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19" name="Graphic 119"/>
                        <wps:cNvSpPr/>
                        <wps:spPr>
                          <a:xfrm>
                            <a:off x="5449605" y="4050510"/>
                            <a:ext cx="34925" cy="1270"/>
                          </a:xfrm>
                          <a:custGeom>
                            <a:rect l="l" t="t" r="r" b="b"/>
                            <a:pathLst>
                              <a:path w="34925">
                                <a:moveTo>
                                  <a:pt x="0" y="0"/>
                                </a:moveTo>
                                <a:lnTo>
                                  <a:pt x="34569" y="0"/>
                                </a:lnTo>
                              </a:path>
                            </a:pathLst>
                          </a:custGeom>
                          <a:ln w="222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0" name="Graphic 120"/>
                        <wps:cNvSpPr/>
                        <wps:spPr>
                          <a:xfrm>
                            <a:off x="5707537" y="4050510"/>
                            <a:ext cx="34925" cy="1270"/>
                          </a:xfrm>
                          <a:custGeom>
                            <a:rect l="l" t="t" r="r" b="b"/>
                            <a:pathLst>
                              <a:path w="34925">
                                <a:moveTo>
                                  <a:pt x="0" y="0"/>
                                </a:moveTo>
                                <a:lnTo>
                                  <a:pt x="34493" y="0"/>
                                </a:lnTo>
                              </a:path>
                            </a:pathLst>
                          </a:custGeom>
                          <a:ln w="222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1" name="Graphic 121"/>
                        <wps:cNvSpPr/>
                        <wps:spPr>
                          <a:xfrm>
                            <a:off x="5515323" y="4050510"/>
                            <a:ext cx="164465" cy="1270"/>
                          </a:xfrm>
                          <a:custGeom>
                            <a:rect l="l" t="t" r="r" b="b"/>
                            <a:pathLst>
                              <a:path w="164465">
                                <a:moveTo>
                                  <a:pt x="0" y="0"/>
                                </a:moveTo>
                                <a:lnTo>
                                  <a:pt x="164414" y="0"/>
                                </a:lnTo>
                              </a:path>
                            </a:pathLst>
                          </a:custGeom>
                          <a:ln w="222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2" name="Graphic 122"/>
                        <wps:cNvSpPr/>
                        <wps:spPr>
                          <a:xfrm>
                            <a:off x="4722789" y="5305362"/>
                            <a:ext cx="1165225" cy="171450"/>
                          </a:xfrm>
                          <a:custGeom>
                            <a:rect l="l" t="t" r="r" b="b"/>
                            <a:pathLst>
                              <a:path w="1165225" h="171450">
                                <a:moveTo>
                                  <a:pt x="1164666" y="0"/>
                                </a:moveTo>
                                <a:lnTo>
                                  <a:pt x="0" y="0"/>
                                </a:lnTo>
                                <a:lnTo>
                                  <a:pt x="0" y="171437"/>
                                </a:lnTo>
                                <a:lnTo>
                                  <a:pt x="1164666" y="171437"/>
                                </a:lnTo>
                                <a:lnTo>
                                  <a:pt x="1164666" y="0"/>
                                </a:lnTo>
                                <a:close/>
                              </a:path>
                            </a:pathLst>
                          </a:custGeom>
                          <a:solidFill>
                            <a:srgbClr val="D7E6EA"/>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3" name="Graphic 123"/>
                        <wps:cNvSpPr/>
                        <wps:spPr>
                          <a:xfrm>
                            <a:off x="4673689" y="5254536"/>
                            <a:ext cx="1158875" cy="165100"/>
                          </a:xfrm>
                          <a:custGeom>
                            <a:rect l="l" t="t" r="r" b="b"/>
                            <a:pathLst>
                              <a:path w="1158875" h="165100">
                                <a:moveTo>
                                  <a:pt x="1158316" y="0"/>
                                </a:moveTo>
                                <a:lnTo>
                                  <a:pt x="0" y="0"/>
                                </a:lnTo>
                                <a:lnTo>
                                  <a:pt x="0" y="165087"/>
                                </a:lnTo>
                                <a:lnTo>
                                  <a:pt x="1158316" y="165087"/>
                                </a:lnTo>
                                <a:lnTo>
                                  <a:pt x="115831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4" name="Graphic 124"/>
                        <wps:cNvSpPr/>
                        <wps:spPr>
                          <a:xfrm>
                            <a:off x="4673689" y="5254536"/>
                            <a:ext cx="1158875" cy="165100"/>
                          </a:xfrm>
                          <a:custGeom>
                            <a:rect l="l" t="t" r="r" b="b"/>
                            <a:pathLst>
                              <a:path w="1158875" h="165100">
                                <a:moveTo>
                                  <a:pt x="0" y="165087"/>
                                </a:moveTo>
                                <a:lnTo>
                                  <a:pt x="1158316" y="165087"/>
                                </a:lnTo>
                                <a:lnTo>
                                  <a:pt x="1158316" y="0"/>
                                </a:lnTo>
                                <a:lnTo>
                                  <a:pt x="0" y="0"/>
                                </a:lnTo>
                                <a:lnTo>
                                  <a:pt x="0" y="165087"/>
                                </a:lnTo>
                                <a:close/>
                              </a:path>
                            </a:pathLst>
                          </a:custGeom>
                          <a:ln w="5715">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5" name="Graphic 125"/>
                        <wps:cNvSpPr/>
                        <wps:spPr>
                          <a:xfrm>
                            <a:off x="4742545" y="5337835"/>
                            <a:ext cx="132715" cy="1270"/>
                          </a:xfrm>
                          <a:custGeom>
                            <a:rect l="l" t="t" r="r" b="b"/>
                            <a:pathLst>
                              <a:path w="132715">
                                <a:moveTo>
                                  <a:pt x="0" y="0"/>
                                </a:moveTo>
                                <a:lnTo>
                                  <a:pt x="132499"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6" name="Graphic 126"/>
                        <wps:cNvSpPr/>
                        <wps:spPr>
                          <a:xfrm>
                            <a:off x="5005519" y="5337835"/>
                            <a:ext cx="132715" cy="1270"/>
                          </a:xfrm>
                          <a:custGeom>
                            <a:rect l="l" t="t" r="r" b="b"/>
                            <a:pathLst>
                              <a:path w="132715">
                                <a:moveTo>
                                  <a:pt x="0" y="0"/>
                                </a:moveTo>
                                <a:lnTo>
                                  <a:pt x="132499"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7" name="Graphic 127"/>
                        <wps:cNvSpPr/>
                        <wps:spPr>
                          <a:xfrm>
                            <a:off x="4907233" y="5337835"/>
                            <a:ext cx="68580" cy="1270"/>
                          </a:xfrm>
                          <a:custGeom>
                            <a:rect l="l" t="t" r="r" b="b"/>
                            <a:pathLst>
                              <a:path w="68580">
                                <a:moveTo>
                                  <a:pt x="0" y="0"/>
                                </a:moveTo>
                                <a:lnTo>
                                  <a:pt x="6828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8" name="Graphic 128"/>
                        <wps:cNvSpPr/>
                        <wps:spPr>
                          <a:xfrm>
                            <a:off x="4941375" y="5303770"/>
                            <a:ext cx="1270" cy="68580"/>
                          </a:xfrm>
                          <a:custGeom>
                            <a:rect l="l" t="t" r="r" b="b"/>
                            <a:pathLst>
                              <a:path h="68580">
                                <a:moveTo>
                                  <a:pt x="0" y="0"/>
                                </a:moveTo>
                                <a:lnTo>
                                  <a:pt x="0" y="68211"/>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29" name="Graphic 129"/>
                        <wps:cNvSpPr/>
                        <wps:spPr>
                          <a:xfrm>
                            <a:off x="5166824" y="5337835"/>
                            <a:ext cx="68580" cy="1270"/>
                          </a:xfrm>
                          <a:custGeom>
                            <a:rect l="l" t="t" r="r" b="b"/>
                            <a:pathLst>
                              <a:path w="68580">
                                <a:moveTo>
                                  <a:pt x="0" y="0"/>
                                </a:moveTo>
                                <a:lnTo>
                                  <a:pt x="6828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0" name="Graphic 130"/>
                        <wps:cNvSpPr/>
                        <wps:spPr>
                          <a:xfrm>
                            <a:off x="5200966" y="5303770"/>
                            <a:ext cx="1270" cy="68580"/>
                          </a:xfrm>
                          <a:custGeom>
                            <a:rect l="l" t="t" r="r" b="b"/>
                            <a:pathLst>
                              <a:path h="68580">
                                <a:moveTo>
                                  <a:pt x="0" y="0"/>
                                </a:moveTo>
                                <a:lnTo>
                                  <a:pt x="0" y="68211"/>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1" name="Graphic 131"/>
                        <wps:cNvSpPr/>
                        <wps:spPr>
                          <a:xfrm>
                            <a:off x="5426717" y="5337835"/>
                            <a:ext cx="68580" cy="1270"/>
                          </a:xfrm>
                          <a:custGeom>
                            <a:rect l="l" t="t" r="r" b="b"/>
                            <a:pathLst>
                              <a:path w="68580">
                                <a:moveTo>
                                  <a:pt x="0" y="0"/>
                                </a:moveTo>
                                <a:lnTo>
                                  <a:pt x="6828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2" name="Graphic 132"/>
                        <wps:cNvSpPr/>
                        <wps:spPr>
                          <a:xfrm>
                            <a:off x="5460857" y="5303770"/>
                            <a:ext cx="1270" cy="68580"/>
                          </a:xfrm>
                          <a:custGeom>
                            <a:rect l="l" t="t" r="r" b="b"/>
                            <a:pathLst>
                              <a:path h="68580">
                                <a:moveTo>
                                  <a:pt x="0" y="0"/>
                                </a:moveTo>
                                <a:lnTo>
                                  <a:pt x="0" y="68211"/>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3" name="Graphic 133"/>
                        <wps:cNvSpPr/>
                        <wps:spPr>
                          <a:xfrm>
                            <a:off x="5679014" y="5337835"/>
                            <a:ext cx="68580" cy="1270"/>
                          </a:xfrm>
                          <a:custGeom>
                            <a:rect l="l" t="t" r="r" b="b"/>
                            <a:pathLst>
                              <a:path w="68580">
                                <a:moveTo>
                                  <a:pt x="0" y="0"/>
                                </a:moveTo>
                                <a:lnTo>
                                  <a:pt x="6828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4" name="Graphic 134"/>
                        <wps:cNvSpPr/>
                        <wps:spPr>
                          <a:xfrm>
                            <a:off x="5713154" y="5303770"/>
                            <a:ext cx="1270" cy="68580"/>
                          </a:xfrm>
                          <a:custGeom>
                            <a:rect l="l" t="t" r="r" b="b"/>
                            <a:pathLst>
                              <a:path h="68580">
                                <a:moveTo>
                                  <a:pt x="0" y="0"/>
                                </a:moveTo>
                                <a:lnTo>
                                  <a:pt x="0" y="68211"/>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5" name="Graphic 135"/>
                        <wps:cNvSpPr/>
                        <wps:spPr>
                          <a:xfrm>
                            <a:off x="5263832" y="5337835"/>
                            <a:ext cx="132715" cy="1270"/>
                          </a:xfrm>
                          <a:custGeom>
                            <a:rect l="l" t="t" r="r" b="b"/>
                            <a:pathLst>
                              <a:path w="132715">
                                <a:moveTo>
                                  <a:pt x="0" y="0"/>
                                </a:moveTo>
                                <a:lnTo>
                                  <a:pt x="132575"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6" name="Graphic 136"/>
                        <wps:cNvSpPr/>
                        <wps:spPr>
                          <a:xfrm>
                            <a:off x="5525305" y="5337835"/>
                            <a:ext cx="132715" cy="1270"/>
                          </a:xfrm>
                          <a:custGeom>
                            <a:rect l="l" t="t" r="r" b="b"/>
                            <a:pathLst>
                              <a:path w="132715">
                                <a:moveTo>
                                  <a:pt x="0" y="0"/>
                                </a:moveTo>
                                <a:lnTo>
                                  <a:pt x="132575"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7" name="Graphic 137"/>
                        <wps:cNvSpPr/>
                        <wps:spPr>
                          <a:xfrm>
                            <a:off x="1122718" y="5305362"/>
                            <a:ext cx="1165225" cy="171450"/>
                          </a:xfrm>
                          <a:custGeom>
                            <a:rect l="l" t="t" r="r" b="b"/>
                            <a:pathLst>
                              <a:path w="1165225" h="171450">
                                <a:moveTo>
                                  <a:pt x="1164666" y="0"/>
                                </a:moveTo>
                                <a:lnTo>
                                  <a:pt x="0" y="0"/>
                                </a:lnTo>
                                <a:lnTo>
                                  <a:pt x="0" y="171437"/>
                                </a:lnTo>
                                <a:lnTo>
                                  <a:pt x="1164666" y="171437"/>
                                </a:lnTo>
                                <a:lnTo>
                                  <a:pt x="1164666" y="0"/>
                                </a:lnTo>
                                <a:close/>
                              </a:path>
                            </a:pathLst>
                          </a:custGeom>
                          <a:solidFill>
                            <a:srgbClr val="D7E6EA"/>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8" name="Graphic 138"/>
                        <wps:cNvSpPr/>
                        <wps:spPr>
                          <a:xfrm>
                            <a:off x="1071896" y="5254536"/>
                            <a:ext cx="1158875" cy="165100"/>
                          </a:xfrm>
                          <a:custGeom>
                            <a:rect l="l" t="t" r="r" b="b"/>
                            <a:pathLst>
                              <a:path w="1158875" h="165100">
                                <a:moveTo>
                                  <a:pt x="1158316" y="0"/>
                                </a:moveTo>
                                <a:lnTo>
                                  <a:pt x="0" y="0"/>
                                </a:lnTo>
                                <a:lnTo>
                                  <a:pt x="0" y="165087"/>
                                </a:lnTo>
                                <a:lnTo>
                                  <a:pt x="1158316" y="165087"/>
                                </a:lnTo>
                                <a:lnTo>
                                  <a:pt x="115831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39" name="Graphic 139"/>
                        <wps:cNvSpPr/>
                        <wps:spPr>
                          <a:xfrm>
                            <a:off x="1071896" y="5254536"/>
                            <a:ext cx="1158875" cy="165100"/>
                          </a:xfrm>
                          <a:custGeom>
                            <a:rect l="l" t="t" r="r" b="b"/>
                            <a:pathLst>
                              <a:path w="1158875" h="165100">
                                <a:moveTo>
                                  <a:pt x="0" y="165087"/>
                                </a:moveTo>
                                <a:lnTo>
                                  <a:pt x="1158316" y="165087"/>
                                </a:lnTo>
                                <a:lnTo>
                                  <a:pt x="1158316" y="0"/>
                                </a:lnTo>
                                <a:lnTo>
                                  <a:pt x="0" y="0"/>
                                </a:lnTo>
                                <a:lnTo>
                                  <a:pt x="0" y="165087"/>
                                </a:lnTo>
                                <a:close/>
                              </a:path>
                            </a:pathLst>
                          </a:custGeom>
                          <a:ln w="5715">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0" name="Graphic 140"/>
                        <wps:cNvSpPr/>
                        <wps:spPr>
                          <a:xfrm>
                            <a:off x="1129943" y="5340556"/>
                            <a:ext cx="136525" cy="1270"/>
                          </a:xfrm>
                          <a:custGeom>
                            <a:rect l="l" t="t" r="r" b="b"/>
                            <a:pathLst>
                              <a:path w="136525">
                                <a:moveTo>
                                  <a:pt x="0" y="0"/>
                                </a:moveTo>
                                <a:lnTo>
                                  <a:pt x="136461"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1" name="Graphic 141"/>
                        <wps:cNvSpPr/>
                        <wps:spPr>
                          <a:xfrm>
                            <a:off x="1400771" y="5340556"/>
                            <a:ext cx="136525" cy="1270"/>
                          </a:xfrm>
                          <a:custGeom>
                            <a:rect l="l" t="t" r="r" b="b"/>
                            <a:pathLst>
                              <a:path w="136525">
                                <a:moveTo>
                                  <a:pt x="0" y="0"/>
                                </a:moveTo>
                                <a:lnTo>
                                  <a:pt x="136461"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2" name="Graphic 142"/>
                        <wps:cNvSpPr/>
                        <wps:spPr>
                          <a:xfrm>
                            <a:off x="1299548" y="5340556"/>
                            <a:ext cx="24130" cy="1270"/>
                          </a:xfrm>
                          <a:custGeom>
                            <a:rect l="l" t="t" r="r" b="b"/>
                            <a:pathLst>
                              <a:path w="24130">
                                <a:moveTo>
                                  <a:pt x="0" y="0"/>
                                </a:moveTo>
                                <a:lnTo>
                                  <a:pt x="23850"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3" name="Graphic 143"/>
                        <wps:cNvSpPr/>
                        <wps:spPr>
                          <a:xfrm>
                            <a:off x="1346016" y="5340556"/>
                            <a:ext cx="24130" cy="1270"/>
                          </a:xfrm>
                          <a:custGeom>
                            <a:rect l="l" t="t" r="r" b="b"/>
                            <a:pathLst>
                              <a:path w="24130">
                                <a:moveTo>
                                  <a:pt x="0" y="0"/>
                                </a:moveTo>
                                <a:lnTo>
                                  <a:pt x="23850"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4" name="Graphic 144"/>
                        <wps:cNvSpPr/>
                        <wps:spPr>
                          <a:xfrm>
                            <a:off x="1666804" y="5340556"/>
                            <a:ext cx="137160" cy="1270"/>
                          </a:xfrm>
                          <a:custGeom>
                            <a:rect l="l" t="t" r="r" b="b"/>
                            <a:pathLst>
                              <a:path w="137160">
                                <a:moveTo>
                                  <a:pt x="0" y="0"/>
                                </a:moveTo>
                                <a:lnTo>
                                  <a:pt x="136537"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5" name="Graphic 145"/>
                        <wps:cNvSpPr/>
                        <wps:spPr>
                          <a:xfrm>
                            <a:off x="1565580" y="5340556"/>
                            <a:ext cx="24130" cy="1270"/>
                          </a:xfrm>
                          <a:custGeom>
                            <a:rect l="l" t="t" r="r" b="b"/>
                            <a:pathLst>
                              <a:path w="24130">
                                <a:moveTo>
                                  <a:pt x="0" y="0"/>
                                </a:moveTo>
                                <a:lnTo>
                                  <a:pt x="23850"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6" name="Graphic 146"/>
                        <wps:cNvSpPr/>
                        <wps:spPr>
                          <a:xfrm>
                            <a:off x="1612050" y="5340556"/>
                            <a:ext cx="24130" cy="1270"/>
                          </a:xfrm>
                          <a:custGeom>
                            <a:rect l="l" t="t" r="r" b="b"/>
                            <a:pathLst>
                              <a:path w="24130">
                                <a:moveTo>
                                  <a:pt x="0" y="0"/>
                                </a:moveTo>
                                <a:lnTo>
                                  <a:pt x="23850"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7" name="Graphic 147"/>
                        <wps:cNvSpPr/>
                        <wps:spPr>
                          <a:xfrm>
                            <a:off x="1936089" y="5340556"/>
                            <a:ext cx="137160" cy="1270"/>
                          </a:xfrm>
                          <a:custGeom>
                            <a:rect l="l" t="t" r="r" b="b"/>
                            <a:pathLst>
                              <a:path w="137160">
                                <a:moveTo>
                                  <a:pt x="0" y="0"/>
                                </a:moveTo>
                                <a:lnTo>
                                  <a:pt x="136537"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8" name="Graphic 148"/>
                        <wps:cNvSpPr/>
                        <wps:spPr>
                          <a:xfrm>
                            <a:off x="1834944" y="5340556"/>
                            <a:ext cx="24130" cy="1270"/>
                          </a:xfrm>
                          <a:custGeom>
                            <a:rect l="l" t="t" r="r" b="b"/>
                            <a:pathLst>
                              <a:path w="24130">
                                <a:moveTo>
                                  <a:pt x="0" y="0"/>
                                </a:moveTo>
                                <a:lnTo>
                                  <a:pt x="23774"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49" name="Graphic 149"/>
                        <wps:cNvSpPr/>
                        <wps:spPr>
                          <a:xfrm>
                            <a:off x="1881410" y="5340556"/>
                            <a:ext cx="24130" cy="1270"/>
                          </a:xfrm>
                          <a:custGeom>
                            <a:rect l="l" t="t" r="r" b="b"/>
                            <a:pathLst>
                              <a:path w="24130">
                                <a:moveTo>
                                  <a:pt x="0" y="0"/>
                                </a:moveTo>
                                <a:lnTo>
                                  <a:pt x="23774"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0" name="Graphic 150"/>
                        <wps:cNvSpPr/>
                        <wps:spPr>
                          <a:xfrm>
                            <a:off x="2110192" y="5340556"/>
                            <a:ext cx="24130" cy="1270"/>
                          </a:xfrm>
                          <a:custGeom>
                            <a:rect l="l" t="t" r="r" b="b"/>
                            <a:pathLst>
                              <a:path w="24130">
                                <a:moveTo>
                                  <a:pt x="0" y="0"/>
                                </a:moveTo>
                                <a:lnTo>
                                  <a:pt x="23850"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1" name="Graphic 151"/>
                        <wps:cNvSpPr/>
                        <wps:spPr>
                          <a:xfrm>
                            <a:off x="2156660" y="5340556"/>
                            <a:ext cx="24130" cy="1270"/>
                          </a:xfrm>
                          <a:custGeom>
                            <a:rect l="l" t="t" r="r" b="b"/>
                            <a:pathLst>
                              <a:path w="24130">
                                <a:moveTo>
                                  <a:pt x="0" y="0"/>
                                </a:moveTo>
                                <a:lnTo>
                                  <a:pt x="23850" y="0"/>
                                </a:lnTo>
                              </a:path>
                            </a:pathLst>
                          </a:custGeom>
                          <a:ln w="152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2" name="Graphic 152"/>
                        <wps:cNvSpPr/>
                        <wps:spPr>
                          <a:xfrm>
                            <a:off x="5721847" y="3063179"/>
                            <a:ext cx="1270" cy="862330"/>
                          </a:xfrm>
                          <a:custGeom>
                            <a:rect l="l" t="t" r="r" b="b"/>
                            <a:pathLst>
                              <a:path h="862330">
                                <a:moveTo>
                                  <a:pt x="0" y="0"/>
                                </a:moveTo>
                                <a:lnTo>
                                  <a:pt x="0" y="861872"/>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3" name="Graphic 153"/>
                        <wps:cNvSpPr/>
                        <wps:spPr>
                          <a:xfrm>
                            <a:off x="5674561" y="3874193"/>
                            <a:ext cx="94615" cy="51435"/>
                          </a:xfrm>
                          <a:custGeom>
                            <a:rect l="l" t="t" r="r" b="b"/>
                            <a:pathLst>
                              <a:path w="94615" h="51435">
                                <a:moveTo>
                                  <a:pt x="94576" y="0"/>
                                </a:moveTo>
                                <a:lnTo>
                                  <a:pt x="47282" y="50863"/>
                                </a:lnTo>
                                <a:lnTo>
                                  <a:pt x="0"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4" name="Graphic 154"/>
                        <wps:cNvSpPr/>
                        <wps:spPr>
                          <a:xfrm>
                            <a:off x="1659185" y="4233181"/>
                            <a:ext cx="4064635" cy="986155"/>
                          </a:xfrm>
                          <a:custGeom>
                            <a:rect l="l" t="t" r="r" b="b"/>
                            <a:pathLst>
                              <a:path w="4064635" h="986155">
                                <a:moveTo>
                                  <a:pt x="4064292" y="0"/>
                                </a:moveTo>
                                <a:lnTo>
                                  <a:pt x="4064292" y="871118"/>
                                </a:lnTo>
                                <a:lnTo>
                                  <a:pt x="0" y="871118"/>
                                </a:lnTo>
                                <a:lnTo>
                                  <a:pt x="0" y="986078"/>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5" name="Graphic 155"/>
                        <wps:cNvSpPr/>
                        <wps:spPr>
                          <a:xfrm>
                            <a:off x="1611895" y="5168390"/>
                            <a:ext cx="94615" cy="51435"/>
                          </a:xfrm>
                          <a:custGeom>
                            <a:rect l="l" t="t" r="r" b="b"/>
                            <a:pathLst>
                              <a:path w="94615" h="51435">
                                <a:moveTo>
                                  <a:pt x="94576" y="0"/>
                                </a:moveTo>
                                <a:lnTo>
                                  <a:pt x="47282" y="50863"/>
                                </a:lnTo>
                                <a:lnTo>
                                  <a:pt x="0"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6" name="Graphic 156"/>
                        <wps:cNvSpPr/>
                        <wps:spPr>
                          <a:xfrm>
                            <a:off x="54000" y="54000"/>
                            <a:ext cx="2707640" cy="1896745"/>
                          </a:xfrm>
                          <a:custGeom>
                            <a:rect l="l" t="t" r="r" b="b"/>
                            <a:pathLst>
                              <a:path w="2707640" h="1896745">
                                <a:moveTo>
                                  <a:pt x="2707195" y="0"/>
                                </a:moveTo>
                                <a:lnTo>
                                  <a:pt x="0" y="0"/>
                                </a:lnTo>
                                <a:lnTo>
                                  <a:pt x="0" y="1896554"/>
                                </a:lnTo>
                                <a:lnTo>
                                  <a:pt x="2707195" y="1896554"/>
                                </a:lnTo>
                                <a:lnTo>
                                  <a:pt x="2707195" y="0"/>
                                </a:lnTo>
                                <a:close/>
                              </a:path>
                            </a:pathLst>
                          </a:custGeom>
                          <a:solidFill>
                            <a:srgbClr val="D7E6EA"/>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57" name="Graphic 157"/>
                        <wps:cNvSpPr/>
                        <wps:spPr>
                          <a:xfrm>
                            <a:off x="3175" y="3175"/>
                            <a:ext cx="2701290" cy="1890395"/>
                          </a:xfrm>
                          <a:custGeom>
                            <a:rect l="l" t="t" r="r" b="b"/>
                            <a:pathLst>
                              <a:path w="2701290" h="1890395">
                                <a:moveTo>
                                  <a:pt x="2700845" y="0"/>
                                </a:moveTo>
                                <a:lnTo>
                                  <a:pt x="0" y="0"/>
                                </a:lnTo>
                                <a:lnTo>
                                  <a:pt x="0" y="1890204"/>
                                </a:lnTo>
                                <a:lnTo>
                                  <a:pt x="2700845" y="1890204"/>
                                </a:lnTo>
                                <a:lnTo>
                                  <a:pt x="2700845"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158" name="Image 158"/>
                          <pic:cNvPicPr/>
                        </pic:nvPicPr>
                        <pic:blipFill dpi="0">
                          <a:blip xmlns:r="http://schemas.openxmlformats.org/officeDocument/2006/relationships" r:embed="Relimage26" cstate="print"/>
                          <a:srcRect/>
                          <a:stretch>
                            <a:fillRect/>
                          </a:stretch>
                        </pic:blipFill>
                        <pic:spPr>
                          <a:xfrm>
                            <a:off x="232488" y="67706"/>
                            <a:ext cx="1572536" cy="1663800"/>
                          </a:xfrm>
                          <a:prstGeom prst="rect"/>
                        </pic:spPr>
                      </pic:pic>
                      <wps:wsp>
                        <wps:cNvPr id="159" name="Graphic 159"/>
                        <wps:cNvSpPr/>
                        <wps:spPr>
                          <a:xfrm>
                            <a:off x="25981" y="4954"/>
                            <a:ext cx="1270" cy="20320"/>
                          </a:xfrm>
                          <a:custGeom>
                            <a:rect l="l" t="t" r="r" b="b"/>
                            <a:pathLst>
                              <a:path h="20320">
                                <a:moveTo>
                                  <a:pt x="0" y="19773"/>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0" name="Graphic 160"/>
                        <wps:cNvSpPr/>
                        <wps:spPr>
                          <a:xfrm>
                            <a:off x="25982" y="4954"/>
                            <a:ext cx="20320" cy="1270"/>
                          </a:xfrm>
                          <a:custGeom>
                            <a:rect l="l" t="t" r="r" b="b"/>
                            <a:pathLst>
                              <a:path w="20320">
                                <a:moveTo>
                                  <a:pt x="19773"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1" name="Graphic 161"/>
                        <wps:cNvSpPr/>
                        <wps:spPr>
                          <a:xfrm>
                            <a:off x="25982" y="1891606"/>
                            <a:ext cx="20320" cy="1270"/>
                          </a:xfrm>
                          <a:custGeom>
                            <a:rect l="l" t="t" r="r" b="b"/>
                            <a:pathLst>
                              <a:path w="20320">
                                <a:moveTo>
                                  <a:pt x="19773"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2" name="Graphic 162"/>
                        <wps:cNvSpPr/>
                        <wps:spPr>
                          <a:xfrm>
                            <a:off x="25981" y="1872589"/>
                            <a:ext cx="1270" cy="19050"/>
                          </a:xfrm>
                          <a:custGeom>
                            <a:rect l="l" t="t" r="r" b="b"/>
                            <a:pathLst>
                              <a:path h="19050">
                                <a:moveTo>
                                  <a:pt x="0" y="0"/>
                                </a:moveTo>
                                <a:lnTo>
                                  <a:pt x="0" y="19011"/>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3" name="Graphic 163"/>
                        <wps:cNvSpPr/>
                        <wps:spPr>
                          <a:xfrm>
                            <a:off x="2674398" y="4954"/>
                            <a:ext cx="20320" cy="1270"/>
                          </a:xfrm>
                          <a:custGeom>
                            <a:rect l="l" t="t" r="r" b="b"/>
                            <a:pathLst>
                              <a:path w="20320">
                                <a:moveTo>
                                  <a:pt x="0" y="0"/>
                                </a:moveTo>
                                <a:lnTo>
                                  <a:pt x="19773"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4" name="Graphic 164"/>
                        <wps:cNvSpPr/>
                        <wps:spPr>
                          <a:xfrm>
                            <a:off x="2694174" y="4954"/>
                            <a:ext cx="1270" cy="20320"/>
                          </a:xfrm>
                          <a:custGeom>
                            <a:rect l="l" t="t" r="r" b="b"/>
                            <a:pathLst>
                              <a:path h="20320">
                                <a:moveTo>
                                  <a:pt x="0" y="19773"/>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5" name="Graphic 165"/>
                        <wps:cNvSpPr/>
                        <wps:spPr>
                          <a:xfrm>
                            <a:off x="2694174" y="1871448"/>
                            <a:ext cx="1270" cy="20320"/>
                          </a:xfrm>
                          <a:custGeom>
                            <a:rect l="l" t="t" r="r" b="b"/>
                            <a:pathLst>
                              <a:path h="20320">
                                <a:moveTo>
                                  <a:pt x="0" y="0"/>
                                </a:moveTo>
                                <a:lnTo>
                                  <a:pt x="0" y="19773"/>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6" name="Graphic 166"/>
                        <wps:cNvSpPr/>
                        <wps:spPr>
                          <a:xfrm>
                            <a:off x="2674398" y="1891224"/>
                            <a:ext cx="20320" cy="1270"/>
                          </a:xfrm>
                          <a:custGeom>
                            <a:rect l="l" t="t" r="r" b="b"/>
                            <a:pathLst>
                              <a:path w="20320">
                                <a:moveTo>
                                  <a:pt x="0" y="0"/>
                                </a:moveTo>
                                <a:lnTo>
                                  <a:pt x="19773"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7" name="Graphic 167"/>
                        <wps:cNvSpPr/>
                        <wps:spPr>
                          <a:xfrm>
                            <a:off x="205485" y="40694"/>
                            <a:ext cx="2458085" cy="1819910"/>
                          </a:xfrm>
                          <a:custGeom>
                            <a:rect l="l" t="t" r="r" b="b"/>
                            <a:pathLst>
                              <a:path w="2458085" h="1819910">
                                <a:moveTo>
                                  <a:pt x="0" y="909675"/>
                                </a:moveTo>
                                <a:lnTo>
                                  <a:pt x="0" y="0"/>
                                </a:lnTo>
                                <a:lnTo>
                                  <a:pt x="2457500" y="0"/>
                                </a:lnTo>
                                <a:lnTo>
                                  <a:pt x="2457500" y="1819338"/>
                                </a:lnTo>
                                <a:lnTo>
                                  <a:pt x="0" y="1819338"/>
                                </a:lnTo>
                                <a:lnTo>
                                  <a:pt x="0" y="909675"/>
                                </a:lnTo>
                              </a:path>
                            </a:pathLst>
                          </a:custGeom>
                          <a:ln w="19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8" name="Graphic 168"/>
                        <wps:cNvSpPr/>
                        <wps:spPr>
                          <a:xfrm>
                            <a:off x="2662986" y="552962"/>
                            <a:ext cx="8890" cy="9525"/>
                          </a:xfrm>
                          <a:custGeom>
                            <a:rect l="l" t="t" r="r" b="b"/>
                            <a:pathLst>
                              <a:path w="8890" h="9525">
                                <a:moveTo>
                                  <a:pt x="8750" y="0"/>
                                </a:moveTo>
                                <a:lnTo>
                                  <a:pt x="0" y="4559"/>
                                </a:lnTo>
                                <a:lnTo>
                                  <a:pt x="8750" y="9131"/>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69" name="Graphic 169"/>
                        <wps:cNvSpPr/>
                        <wps:spPr>
                          <a:xfrm>
                            <a:off x="1827464" y="1860415"/>
                            <a:ext cx="8890" cy="8890"/>
                          </a:xfrm>
                          <a:custGeom>
                            <a:rect l="l" t="t" r="r" b="b"/>
                            <a:pathLst>
                              <a:path w="8890" h="8890">
                                <a:moveTo>
                                  <a:pt x="8750" y="8750"/>
                                </a:moveTo>
                                <a:lnTo>
                                  <a:pt x="4190" y="0"/>
                                </a:lnTo>
                                <a:lnTo>
                                  <a:pt x="0" y="875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0" name="Graphic 170"/>
                        <wps:cNvSpPr/>
                        <wps:spPr>
                          <a:xfrm>
                            <a:off x="964944" y="1860420"/>
                            <a:ext cx="8890" cy="8890"/>
                          </a:xfrm>
                          <a:custGeom>
                            <a:rect l="l" t="t" r="r" b="b"/>
                            <a:pathLst>
                              <a:path w="8890" h="8890">
                                <a:moveTo>
                                  <a:pt x="0" y="0"/>
                                </a:moveTo>
                                <a:lnTo>
                                  <a:pt x="4559" y="8750"/>
                                </a:lnTo>
                                <a:lnTo>
                                  <a:pt x="875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1" name="Graphic 171"/>
                        <wps:cNvSpPr/>
                        <wps:spPr>
                          <a:xfrm>
                            <a:off x="1832031" y="31950"/>
                            <a:ext cx="1270" cy="8890"/>
                          </a:xfrm>
                          <a:custGeom>
                            <a:rect l="l" t="t" r="r" b="b"/>
                            <a:pathLst>
                              <a:path h="8890">
                                <a:moveTo>
                                  <a:pt x="0" y="875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2" name="Graphic 172"/>
                        <wps:cNvSpPr/>
                        <wps:spPr>
                          <a:xfrm>
                            <a:off x="969509" y="31950"/>
                            <a:ext cx="1270" cy="8890"/>
                          </a:xfrm>
                          <a:custGeom>
                            <a:rect l="l" t="t" r="r" b="b"/>
                            <a:pathLst>
                              <a:path h="8890">
                                <a:moveTo>
                                  <a:pt x="0" y="875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3" name="Graphic 173"/>
                        <wps:cNvSpPr/>
                        <wps:spPr>
                          <a:xfrm>
                            <a:off x="92153" y="4954"/>
                            <a:ext cx="1270" cy="6985"/>
                          </a:xfrm>
                          <a:custGeom>
                            <a:rect l="l" t="t" r="r" b="b"/>
                            <a:pathLst>
                              <a:path h="6985">
                                <a:moveTo>
                                  <a:pt x="0" y="6845"/>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4" name="Graphic 174"/>
                        <wps:cNvSpPr/>
                        <wps:spPr>
                          <a:xfrm>
                            <a:off x="106986" y="1860035"/>
                            <a:ext cx="1270" cy="9525"/>
                          </a:xfrm>
                          <a:custGeom>
                            <a:rect l="l" t="t" r="r" b="b"/>
                            <a:pathLst>
                              <a:path h="9525">
                                <a:moveTo>
                                  <a:pt x="0" y="9131"/>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5" name="Graphic 175"/>
                        <wps:cNvSpPr/>
                        <wps:spPr>
                          <a:xfrm>
                            <a:off x="25981" y="557523"/>
                            <a:ext cx="13335" cy="1270"/>
                          </a:xfrm>
                          <a:custGeom>
                            <a:rect l="l" t="t" r="r" b="b"/>
                            <a:pathLst>
                              <a:path w="13335">
                                <a:moveTo>
                                  <a:pt x="0" y="0"/>
                                </a:moveTo>
                                <a:lnTo>
                                  <a:pt x="13309"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6" name="Graphic 176"/>
                        <wps:cNvSpPr/>
                        <wps:spPr>
                          <a:xfrm>
                            <a:off x="240470" y="1802230"/>
                            <a:ext cx="1270" cy="8890"/>
                          </a:xfrm>
                          <a:custGeom>
                            <a:rect l="l" t="t" r="r" b="b"/>
                            <a:pathLst>
                              <a:path h="8890">
                                <a:moveTo>
                                  <a:pt x="0" y="8750"/>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7" name="Graphic 177"/>
                        <wps:cNvSpPr/>
                        <wps:spPr>
                          <a:xfrm>
                            <a:off x="464848" y="1802230"/>
                            <a:ext cx="1270" cy="8890"/>
                          </a:xfrm>
                          <a:custGeom>
                            <a:rect l="l" t="t" r="r" b="b"/>
                            <a:pathLst>
                              <a:path h="8890">
                                <a:moveTo>
                                  <a:pt x="0" y="8750"/>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8" name="Graphic 178"/>
                        <wps:cNvSpPr/>
                        <wps:spPr>
                          <a:xfrm>
                            <a:off x="689606" y="1802230"/>
                            <a:ext cx="1270" cy="8890"/>
                          </a:xfrm>
                          <a:custGeom>
                            <a:rect l="l" t="t" r="r" b="b"/>
                            <a:pathLst>
                              <a:path h="8890">
                                <a:moveTo>
                                  <a:pt x="0" y="8750"/>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79" name="Graphic 179"/>
                        <wps:cNvSpPr/>
                        <wps:spPr>
                          <a:xfrm>
                            <a:off x="285346"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0" name="Graphic 180"/>
                        <wps:cNvSpPr/>
                        <wps:spPr>
                          <a:xfrm>
                            <a:off x="330223"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1" name="Graphic 181"/>
                        <wps:cNvSpPr/>
                        <wps:spPr>
                          <a:xfrm>
                            <a:off x="375097"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2" name="Graphic 182"/>
                        <wps:cNvSpPr/>
                        <wps:spPr>
                          <a:xfrm>
                            <a:off x="419975"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3" name="Graphic 183"/>
                        <wps:cNvSpPr/>
                        <wps:spPr>
                          <a:xfrm>
                            <a:off x="509723"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4" name="Graphic 184"/>
                        <wps:cNvSpPr/>
                        <wps:spPr>
                          <a:xfrm>
                            <a:off x="554979"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5" name="Graphic 185"/>
                        <wps:cNvSpPr/>
                        <wps:spPr>
                          <a:xfrm>
                            <a:off x="599856"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6" name="Graphic 186"/>
                        <wps:cNvSpPr/>
                        <wps:spPr>
                          <a:xfrm>
                            <a:off x="644730" y="1804517"/>
                            <a:ext cx="1270" cy="6985"/>
                          </a:xfrm>
                          <a:custGeom>
                            <a:rect l="l" t="t" r="r" b="b"/>
                            <a:pathLst>
                              <a:path h="6985">
                                <a:moveTo>
                                  <a:pt x="0" y="6464"/>
                                </a:moveTo>
                                <a:lnTo>
                                  <a:pt x="0"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7" name="Graphic 187"/>
                        <wps:cNvSpPr/>
                        <wps:spPr>
                          <a:xfrm>
                            <a:off x="240470" y="1810981"/>
                            <a:ext cx="449580" cy="1270"/>
                          </a:xfrm>
                          <a:custGeom>
                            <a:rect l="l" t="t" r="r" b="b"/>
                            <a:pathLst>
                              <a:path w="449580">
                                <a:moveTo>
                                  <a:pt x="0" y="0"/>
                                </a:moveTo>
                                <a:lnTo>
                                  <a:pt x="449135"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8" name="Graphic 188"/>
                        <wps:cNvSpPr/>
                        <wps:spPr>
                          <a:xfrm>
                            <a:off x="268617" y="103074"/>
                            <a:ext cx="39370" cy="110490"/>
                          </a:xfrm>
                          <a:custGeom>
                            <a:rect l="l" t="t" r="r" b="b"/>
                            <a:pathLst>
                              <a:path w="39370" h="110489">
                                <a:moveTo>
                                  <a:pt x="38785" y="0"/>
                                </a:moveTo>
                                <a:lnTo>
                                  <a:pt x="0" y="0"/>
                                </a:lnTo>
                                <a:lnTo>
                                  <a:pt x="0" y="110286"/>
                                </a:lnTo>
                                <a:lnTo>
                                  <a:pt x="38785" y="110286"/>
                                </a:lnTo>
                                <a:lnTo>
                                  <a:pt x="38785"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89" name="Graphic 189"/>
                        <wps:cNvSpPr/>
                        <wps:spPr>
                          <a:xfrm>
                            <a:off x="1863217" y="1500657"/>
                            <a:ext cx="800100" cy="359410"/>
                          </a:xfrm>
                          <a:custGeom>
                            <a:rect l="l" t="t" r="r" b="b"/>
                            <a:pathLst>
                              <a:path w="800100" h="359410">
                                <a:moveTo>
                                  <a:pt x="0" y="0"/>
                                </a:moveTo>
                                <a:lnTo>
                                  <a:pt x="799769" y="0"/>
                                </a:lnTo>
                                <a:lnTo>
                                  <a:pt x="799769" y="359384"/>
                                </a:lnTo>
                                <a:lnTo>
                                  <a:pt x="0" y="359384"/>
                                </a:lnTo>
                                <a:lnTo>
                                  <a:pt x="0" y="0"/>
                                </a:lnTo>
                                <a:close/>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0" name="Graphic 190"/>
                        <wps:cNvSpPr/>
                        <wps:spPr>
                          <a:xfrm>
                            <a:off x="1862455" y="1771049"/>
                            <a:ext cx="494030" cy="1270"/>
                          </a:xfrm>
                          <a:custGeom>
                            <a:rect l="l" t="t" r="r" b="b"/>
                            <a:pathLst>
                              <a:path w="494030">
                                <a:moveTo>
                                  <a:pt x="0" y="0"/>
                                </a:moveTo>
                                <a:lnTo>
                                  <a:pt x="493255" y="0"/>
                                </a:lnTo>
                                <a:lnTo>
                                  <a:pt x="494017"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1" name="Graphic 191"/>
                        <wps:cNvSpPr/>
                        <wps:spPr>
                          <a:xfrm>
                            <a:off x="2355706" y="1500659"/>
                            <a:ext cx="1270" cy="359410"/>
                          </a:xfrm>
                          <a:custGeom>
                            <a:rect l="l" t="t" r="r" b="b"/>
                            <a:pathLst>
                              <a:path h="359410">
                                <a:moveTo>
                                  <a:pt x="0" y="0"/>
                                </a:moveTo>
                                <a:lnTo>
                                  <a:pt x="0" y="359384"/>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2" name="Graphic 192"/>
                        <wps:cNvSpPr/>
                        <wps:spPr>
                          <a:xfrm>
                            <a:off x="2356086" y="1771049"/>
                            <a:ext cx="305435" cy="1270"/>
                          </a:xfrm>
                          <a:custGeom>
                            <a:rect l="l" t="t" r="r" b="b"/>
                            <a:pathLst>
                              <a:path w="305435">
                                <a:moveTo>
                                  <a:pt x="0" y="0"/>
                                </a:moveTo>
                                <a:lnTo>
                                  <a:pt x="305384"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3" name="Graphic 193"/>
                        <wps:cNvSpPr/>
                        <wps:spPr>
                          <a:xfrm>
                            <a:off x="2356086" y="1726175"/>
                            <a:ext cx="305435" cy="1270"/>
                          </a:xfrm>
                          <a:custGeom>
                            <a:rect l="l" t="t" r="r" b="b"/>
                            <a:pathLst>
                              <a:path w="305435">
                                <a:moveTo>
                                  <a:pt x="0" y="0"/>
                                </a:moveTo>
                                <a:lnTo>
                                  <a:pt x="305384"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4" name="Graphic 194"/>
                        <wps:cNvSpPr/>
                        <wps:spPr>
                          <a:xfrm>
                            <a:off x="2356086" y="1681299"/>
                            <a:ext cx="305435" cy="1270"/>
                          </a:xfrm>
                          <a:custGeom>
                            <a:rect l="l" t="t" r="r" b="b"/>
                            <a:pathLst>
                              <a:path w="305435">
                                <a:moveTo>
                                  <a:pt x="0" y="0"/>
                                </a:moveTo>
                                <a:lnTo>
                                  <a:pt x="305384"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5" name="Graphic 195"/>
                        <wps:cNvSpPr/>
                        <wps:spPr>
                          <a:xfrm>
                            <a:off x="2356086" y="1636424"/>
                            <a:ext cx="305435" cy="1270"/>
                          </a:xfrm>
                          <a:custGeom>
                            <a:rect l="l" t="t" r="r" b="b"/>
                            <a:pathLst>
                              <a:path w="305435">
                                <a:moveTo>
                                  <a:pt x="0" y="0"/>
                                </a:moveTo>
                                <a:lnTo>
                                  <a:pt x="305384"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6" name="Graphic 196"/>
                        <wps:cNvSpPr/>
                        <wps:spPr>
                          <a:xfrm>
                            <a:off x="2356086" y="1591550"/>
                            <a:ext cx="305435" cy="1270"/>
                          </a:xfrm>
                          <a:custGeom>
                            <a:rect l="l" t="t" r="r" b="b"/>
                            <a:pathLst>
                              <a:path w="305435">
                                <a:moveTo>
                                  <a:pt x="0" y="0"/>
                                </a:moveTo>
                                <a:lnTo>
                                  <a:pt x="305384"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197" name="Graphic 197"/>
                        <wps:cNvSpPr/>
                        <wps:spPr>
                          <a:xfrm>
                            <a:off x="2356086" y="1546674"/>
                            <a:ext cx="305435" cy="1270"/>
                          </a:xfrm>
                          <a:custGeom>
                            <a:rect l="l" t="t" r="r" b="b"/>
                            <a:pathLst>
                              <a:path w="305435">
                                <a:moveTo>
                                  <a:pt x="0" y="0"/>
                                </a:moveTo>
                                <a:lnTo>
                                  <a:pt x="305384"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198" name="Image 198" descr="Plankarta och dess fyra beståndsdelar. Punkt 1 anger kartram. Punkt 2 anger kartinformation. Punkt 3 anger teckenförklaring och punkt 4 ärendeinformation."/>
                          <pic:cNvPicPr/>
                        </pic:nvPicPr>
                        <pic:blipFill dpi="0">
                          <a:blip xmlns:r="http://schemas.openxmlformats.org/officeDocument/2006/relationships" r:embed="Relimage27" cstate="print"/>
                          <a:srcRect/>
                          <a:stretch>
                            <a:fillRect/>
                          </a:stretch>
                        </pic:blipFill>
                        <pic:spPr>
                          <a:xfrm>
                            <a:off x="1885653" y="1691188"/>
                            <a:ext cx="194327" cy="51329"/>
                          </a:xfrm>
                          <a:prstGeom prst="rect"/>
                        </pic:spPr>
                      </pic:pic>
                      <wps:wsp>
                        <wps:cNvPr id="199" name="Graphic 199"/>
                        <wps:cNvSpPr/>
                        <wps:spPr>
                          <a:xfrm>
                            <a:off x="1863215" y="230849"/>
                            <a:ext cx="12700" cy="1270"/>
                          </a:xfrm>
                          <a:custGeom>
                            <a:rect l="l" t="t" r="r" b="b"/>
                            <a:pathLst>
                              <a:path w="12700">
                                <a:moveTo>
                                  <a:pt x="0" y="0"/>
                                </a:moveTo>
                                <a:lnTo>
                                  <a:pt x="12547" y="0"/>
                                </a:lnTo>
                              </a:path>
                            </a:pathLst>
                          </a:custGeom>
                          <a:ln w="44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0" name="Graphic 200"/>
                        <wps:cNvSpPr/>
                        <wps:spPr>
                          <a:xfrm>
                            <a:off x="1882232" y="230849"/>
                            <a:ext cx="6985" cy="1270"/>
                          </a:xfrm>
                          <a:custGeom>
                            <a:rect l="l" t="t" r="r" b="b"/>
                            <a:pathLst>
                              <a:path w="6985">
                                <a:moveTo>
                                  <a:pt x="0" y="0"/>
                                </a:moveTo>
                                <a:lnTo>
                                  <a:pt x="6464" y="0"/>
                                </a:lnTo>
                              </a:path>
                            </a:pathLst>
                          </a:custGeom>
                          <a:ln w="44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1" name="Graphic 201"/>
                        <wps:cNvSpPr/>
                        <wps:spPr>
                          <a:xfrm>
                            <a:off x="1894781" y="230849"/>
                            <a:ext cx="26034" cy="1270"/>
                          </a:xfrm>
                          <a:custGeom>
                            <a:rect l="l" t="t" r="r" b="b"/>
                            <a:pathLst>
                              <a:path w="26034">
                                <a:moveTo>
                                  <a:pt x="0" y="0"/>
                                </a:moveTo>
                                <a:lnTo>
                                  <a:pt x="25476" y="0"/>
                                </a:lnTo>
                              </a:path>
                            </a:pathLst>
                          </a:custGeom>
                          <a:ln w="44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2" name="Graphic 202"/>
                        <wps:cNvSpPr/>
                        <wps:spPr>
                          <a:xfrm>
                            <a:off x="1926726" y="230849"/>
                            <a:ext cx="3810" cy="1270"/>
                          </a:xfrm>
                          <a:custGeom>
                            <a:rect l="l" t="t" r="r" b="b"/>
                            <a:pathLst>
                              <a:path w="3810">
                                <a:moveTo>
                                  <a:pt x="0" y="0"/>
                                </a:moveTo>
                                <a:lnTo>
                                  <a:pt x="3797" y="0"/>
                                </a:lnTo>
                              </a:path>
                            </a:pathLst>
                          </a:custGeom>
                          <a:ln w="444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3" name="Graphic 203"/>
                        <wps:cNvSpPr/>
                        <wps:spPr>
                          <a:xfrm>
                            <a:off x="1863215" y="251386"/>
                            <a:ext cx="16510" cy="1270"/>
                          </a:xfrm>
                          <a:custGeom>
                            <a:rect l="l" t="t" r="r" b="b"/>
                            <a:pathLst>
                              <a:path w="16510">
                                <a:moveTo>
                                  <a:pt x="0" y="0"/>
                                </a:moveTo>
                                <a:lnTo>
                                  <a:pt x="15976" y="0"/>
                                </a:lnTo>
                              </a:path>
                            </a:pathLst>
                          </a:custGeom>
                          <a:ln w="25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4" name="Graphic 204"/>
                        <wps:cNvSpPr/>
                        <wps:spPr>
                          <a:xfrm>
                            <a:off x="1882232" y="251386"/>
                            <a:ext cx="1905" cy="1270"/>
                          </a:xfrm>
                          <a:custGeom>
                            <a:rect l="l" t="t" r="r" b="b"/>
                            <a:pathLst>
                              <a:path w="1905">
                                <a:moveTo>
                                  <a:pt x="0" y="0"/>
                                </a:moveTo>
                                <a:lnTo>
                                  <a:pt x="1524" y="0"/>
                                </a:lnTo>
                              </a:path>
                            </a:pathLst>
                          </a:custGeom>
                          <a:ln w="25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5" name="Graphic 205"/>
                        <wps:cNvSpPr/>
                        <wps:spPr>
                          <a:xfrm>
                            <a:off x="1887174" y="251386"/>
                            <a:ext cx="15875" cy="1270"/>
                          </a:xfrm>
                          <a:custGeom>
                            <a:rect l="l" t="t" r="r" b="b"/>
                            <a:pathLst>
                              <a:path w="15875">
                                <a:moveTo>
                                  <a:pt x="0" y="0"/>
                                </a:moveTo>
                                <a:lnTo>
                                  <a:pt x="15595" y="0"/>
                                </a:lnTo>
                              </a:path>
                            </a:pathLst>
                          </a:custGeom>
                          <a:ln w="25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6" name="Graphic 206"/>
                        <wps:cNvSpPr/>
                        <wps:spPr>
                          <a:xfrm>
                            <a:off x="1906191" y="251386"/>
                            <a:ext cx="1905" cy="1270"/>
                          </a:xfrm>
                          <a:custGeom>
                            <a:rect l="l" t="t" r="r" b="b"/>
                            <a:pathLst>
                              <a:path w="1905">
                                <a:moveTo>
                                  <a:pt x="0" y="0"/>
                                </a:moveTo>
                                <a:lnTo>
                                  <a:pt x="1524" y="0"/>
                                </a:lnTo>
                              </a:path>
                            </a:pathLst>
                          </a:custGeom>
                          <a:ln w="25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7" name="Graphic 207"/>
                        <wps:cNvSpPr/>
                        <wps:spPr>
                          <a:xfrm>
                            <a:off x="1910753" y="251386"/>
                            <a:ext cx="16510" cy="1270"/>
                          </a:xfrm>
                          <a:custGeom>
                            <a:rect l="l" t="t" r="r" b="b"/>
                            <a:pathLst>
                              <a:path w="16510">
                                <a:moveTo>
                                  <a:pt x="0" y="0"/>
                                </a:moveTo>
                                <a:lnTo>
                                  <a:pt x="15976" y="0"/>
                                </a:lnTo>
                              </a:path>
                            </a:pathLst>
                          </a:custGeom>
                          <a:ln w="25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8" name="Graphic 208"/>
                        <wps:cNvSpPr/>
                        <wps:spPr>
                          <a:xfrm>
                            <a:off x="1929768" y="251386"/>
                            <a:ext cx="1270" cy="1270"/>
                          </a:xfrm>
                          <a:custGeom>
                            <a:rect l="l" t="t" r="r" b="b"/>
                            <a:pathLst>
                              <a:path w="1270">
                                <a:moveTo>
                                  <a:pt x="0" y="0"/>
                                </a:moveTo>
                                <a:lnTo>
                                  <a:pt x="762" y="0"/>
                                </a:lnTo>
                              </a:path>
                            </a:pathLst>
                          </a:custGeom>
                          <a:ln w="254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09" name="Graphic 209"/>
                        <wps:cNvSpPr/>
                        <wps:spPr>
                          <a:xfrm>
                            <a:off x="1863215" y="271920"/>
                            <a:ext cx="16510" cy="1270"/>
                          </a:xfrm>
                          <a:custGeom>
                            <a:rect l="l" t="t" r="r" b="b"/>
                            <a:pathLst>
                              <a:path w="16510">
                                <a:moveTo>
                                  <a:pt x="0" y="0"/>
                                </a:moveTo>
                                <a:lnTo>
                                  <a:pt x="15976"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0" name="Graphic 210"/>
                        <wps:cNvSpPr/>
                        <wps:spPr>
                          <a:xfrm>
                            <a:off x="1885273" y="271920"/>
                            <a:ext cx="3810" cy="1270"/>
                          </a:xfrm>
                          <a:custGeom>
                            <a:rect l="l" t="t" r="r" b="b"/>
                            <a:pathLst>
                              <a:path w="3810">
                                <a:moveTo>
                                  <a:pt x="0" y="0"/>
                                </a:moveTo>
                                <a:lnTo>
                                  <a:pt x="3416"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1" name="Graphic 211"/>
                        <wps:cNvSpPr/>
                        <wps:spPr>
                          <a:xfrm>
                            <a:off x="1894781" y="271920"/>
                            <a:ext cx="3810" cy="1270"/>
                          </a:xfrm>
                          <a:custGeom>
                            <a:rect l="l" t="t" r="r" b="b"/>
                            <a:pathLst>
                              <a:path w="3810">
                                <a:moveTo>
                                  <a:pt x="0" y="0"/>
                                </a:moveTo>
                                <a:lnTo>
                                  <a:pt x="3429"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2" name="Graphic 212"/>
                        <wps:cNvSpPr/>
                        <wps:spPr>
                          <a:xfrm>
                            <a:off x="1904288" y="271920"/>
                            <a:ext cx="16510" cy="1270"/>
                          </a:xfrm>
                          <a:custGeom>
                            <a:rect l="l" t="t" r="r" b="b"/>
                            <a:pathLst>
                              <a:path w="16510">
                                <a:moveTo>
                                  <a:pt x="0" y="0"/>
                                </a:moveTo>
                                <a:lnTo>
                                  <a:pt x="15976"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3" name="Graphic 213"/>
                        <wps:cNvSpPr/>
                        <wps:spPr>
                          <a:xfrm>
                            <a:off x="1926726" y="271920"/>
                            <a:ext cx="3175" cy="1270"/>
                          </a:xfrm>
                          <a:custGeom>
                            <a:rect l="l" t="t" r="r" b="b"/>
                            <a:pathLst>
                              <a:path w="3175">
                                <a:moveTo>
                                  <a:pt x="0" y="0"/>
                                </a:moveTo>
                                <a:lnTo>
                                  <a:pt x="3048"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4" name="Graphic 214"/>
                        <wps:cNvSpPr/>
                        <wps:spPr>
                          <a:xfrm>
                            <a:off x="1863215" y="292077"/>
                            <a:ext cx="19050" cy="1270"/>
                          </a:xfrm>
                          <a:custGeom>
                            <a:rect l="l" t="t" r="r" b="b"/>
                            <a:pathLst>
                              <a:path w="19050">
                                <a:moveTo>
                                  <a:pt x="0" y="0"/>
                                </a:moveTo>
                                <a:lnTo>
                                  <a:pt x="19011"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5" name="Graphic 215"/>
                        <wps:cNvSpPr/>
                        <wps:spPr>
                          <a:xfrm>
                            <a:off x="1888695" y="292077"/>
                            <a:ext cx="12700" cy="1270"/>
                          </a:xfrm>
                          <a:custGeom>
                            <a:rect l="l" t="t" r="r" b="b"/>
                            <a:pathLst>
                              <a:path w="12700">
                                <a:moveTo>
                                  <a:pt x="0" y="0"/>
                                </a:moveTo>
                                <a:lnTo>
                                  <a:pt x="12547"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6" name="Graphic 216"/>
                        <wps:cNvSpPr/>
                        <wps:spPr>
                          <a:xfrm>
                            <a:off x="1907711" y="292077"/>
                            <a:ext cx="19050" cy="1270"/>
                          </a:xfrm>
                          <a:custGeom>
                            <a:rect l="l" t="t" r="r" b="b"/>
                            <a:pathLst>
                              <a:path w="19050">
                                <a:moveTo>
                                  <a:pt x="0" y="0"/>
                                </a:moveTo>
                                <a:lnTo>
                                  <a:pt x="19011"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7" name="Graphic 217"/>
                        <wps:cNvSpPr/>
                        <wps:spPr>
                          <a:xfrm>
                            <a:off x="1894781" y="285994"/>
                            <a:ext cx="1270" cy="12700"/>
                          </a:xfrm>
                          <a:custGeom>
                            <a:rect l="l" t="t" r="r" b="b"/>
                            <a:pathLst>
                              <a:path h="12700">
                                <a:moveTo>
                                  <a:pt x="0" y="0"/>
                                </a:moveTo>
                                <a:lnTo>
                                  <a:pt x="0" y="12547"/>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8" name="Graphic 218"/>
                        <wps:cNvSpPr/>
                        <wps:spPr>
                          <a:xfrm>
                            <a:off x="1863215" y="312613"/>
                            <a:ext cx="16510" cy="1270"/>
                          </a:xfrm>
                          <a:custGeom>
                            <a:rect l="l" t="t" r="r" b="b"/>
                            <a:pathLst>
                              <a:path w="16510">
                                <a:moveTo>
                                  <a:pt x="0" y="0"/>
                                </a:moveTo>
                                <a:lnTo>
                                  <a:pt x="15976"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19" name="Graphic 219"/>
                        <wps:cNvSpPr/>
                        <wps:spPr>
                          <a:xfrm>
                            <a:off x="1885273" y="312613"/>
                            <a:ext cx="3810" cy="1270"/>
                          </a:xfrm>
                          <a:custGeom>
                            <a:rect l="l" t="t" r="r" b="b"/>
                            <a:pathLst>
                              <a:path w="3810">
                                <a:moveTo>
                                  <a:pt x="0" y="0"/>
                                </a:moveTo>
                                <a:lnTo>
                                  <a:pt x="3416"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0" name="Graphic 220"/>
                        <wps:cNvSpPr/>
                        <wps:spPr>
                          <a:xfrm>
                            <a:off x="1894781" y="312613"/>
                            <a:ext cx="3810" cy="1270"/>
                          </a:xfrm>
                          <a:custGeom>
                            <a:rect l="l" t="t" r="r" b="b"/>
                            <a:pathLst>
                              <a:path w="3810">
                                <a:moveTo>
                                  <a:pt x="0" y="0"/>
                                </a:moveTo>
                                <a:lnTo>
                                  <a:pt x="3429"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1" name="Graphic 221"/>
                        <wps:cNvSpPr/>
                        <wps:spPr>
                          <a:xfrm>
                            <a:off x="1904288" y="312613"/>
                            <a:ext cx="16510" cy="1270"/>
                          </a:xfrm>
                          <a:custGeom>
                            <a:rect l="l" t="t" r="r" b="b"/>
                            <a:pathLst>
                              <a:path w="16510">
                                <a:moveTo>
                                  <a:pt x="0" y="0"/>
                                </a:moveTo>
                                <a:lnTo>
                                  <a:pt x="15976"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2" name="Graphic 222"/>
                        <wps:cNvSpPr/>
                        <wps:spPr>
                          <a:xfrm>
                            <a:off x="1926726" y="312613"/>
                            <a:ext cx="3175" cy="1270"/>
                          </a:xfrm>
                          <a:custGeom>
                            <a:rect l="l" t="t" r="r" b="b"/>
                            <a:pathLst>
                              <a:path w="3175">
                                <a:moveTo>
                                  <a:pt x="0" y="0"/>
                                </a:moveTo>
                                <a:lnTo>
                                  <a:pt x="3048" y="0"/>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3" name="Graphic 223"/>
                        <wps:cNvSpPr/>
                        <wps:spPr>
                          <a:xfrm>
                            <a:off x="1870442" y="306147"/>
                            <a:ext cx="1270" cy="13335"/>
                          </a:xfrm>
                          <a:custGeom>
                            <a:rect l="l" t="t" r="r" b="b"/>
                            <a:pathLst>
                              <a:path h="13335">
                                <a:moveTo>
                                  <a:pt x="0" y="0"/>
                                </a:moveTo>
                                <a:lnTo>
                                  <a:pt x="0" y="12928"/>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4" name="Graphic 224"/>
                        <wps:cNvSpPr/>
                        <wps:spPr>
                          <a:xfrm>
                            <a:off x="1911894" y="306147"/>
                            <a:ext cx="1270" cy="13335"/>
                          </a:xfrm>
                          <a:custGeom>
                            <a:rect l="l" t="t" r="r" b="b"/>
                            <a:pathLst>
                              <a:path h="13335">
                                <a:moveTo>
                                  <a:pt x="0" y="0"/>
                                </a:moveTo>
                                <a:lnTo>
                                  <a:pt x="0" y="12928"/>
                                </a:lnTo>
                              </a:path>
                            </a:pathLst>
                          </a:custGeom>
                          <a:ln w="127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5" name="Graphic 225"/>
                        <wps:cNvSpPr/>
                        <wps:spPr>
                          <a:xfrm>
                            <a:off x="1863217" y="359766"/>
                            <a:ext cx="67310" cy="31750"/>
                          </a:xfrm>
                          <a:custGeom>
                            <a:rect l="l" t="t" r="r" b="b"/>
                            <a:pathLst>
                              <a:path w="67310" h="31750">
                                <a:moveTo>
                                  <a:pt x="67310" y="0"/>
                                </a:moveTo>
                                <a:lnTo>
                                  <a:pt x="0" y="0"/>
                                </a:lnTo>
                                <a:lnTo>
                                  <a:pt x="0" y="31559"/>
                                </a:lnTo>
                                <a:lnTo>
                                  <a:pt x="67310" y="31559"/>
                                </a:lnTo>
                                <a:lnTo>
                                  <a:pt x="67310" y="0"/>
                                </a:lnTo>
                                <a:close/>
                              </a:path>
                            </a:pathLst>
                          </a:custGeom>
                          <a:solidFill>
                            <a:srgbClr val="E0E0E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6" name="Graphic 226"/>
                        <wps:cNvSpPr/>
                        <wps:spPr>
                          <a:xfrm>
                            <a:off x="1863217" y="359766"/>
                            <a:ext cx="67310" cy="31750"/>
                          </a:xfrm>
                          <a:custGeom>
                            <a:rect l="l" t="t" r="r" b="b"/>
                            <a:pathLst>
                              <a:path w="67310" h="31750">
                                <a:moveTo>
                                  <a:pt x="0" y="0"/>
                                </a:moveTo>
                                <a:lnTo>
                                  <a:pt x="67310" y="0"/>
                                </a:lnTo>
                                <a:lnTo>
                                  <a:pt x="67310" y="31559"/>
                                </a:lnTo>
                                <a:lnTo>
                                  <a:pt x="0" y="31559"/>
                                </a:lnTo>
                                <a:lnTo>
                                  <a:pt x="0" y="0"/>
                                </a:lnTo>
                                <a:close/>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7" name="Graphic 227"/>
                        <wps:cNvSpPr/>
                        <wps:spPr>
                          <a:xfrm>
                            <a:off x="1863217" y="430504"/>
                            <a:ext cx="67310" cy="31750"/>
                          </a:xfrm>
                          <a:custGeom>
                            <a:rect l="l" t="t" r="r" b="b"/>
                            <a:pathLst>
                              <a:path w="67310" h="31750">
                                <a:moveTo>
                                  <a:pt x="67310" y="0"/>
                                </a:moveTo>
                                <a:lnTo>
                                  <a:pt x="0" y="0"/>
                                </a:lnTo>
                                <a:lnTo>
                                  <a:pt x="0" y="31559"/>
                                </a:lnTo>
                                <a:lnTo>
                                  <a:pt x="67310" y="31559"/>
                                </a:lnTo>
                                <a:lnTo>
                                  <a:pt x="67310" y="0"/>
                                </a:lnTo>
                                <a:close/>
                              </a:path>
                            </a:pathLst>
                          </a:custGeom>
                          <a:solidFill>
                            <a:srgbClr val="FFFFB1"/>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8" name="Graphic 228"/>
                        <wps:cNvSpPr/>
                        <wps:spPr>
                          <a:xfrm>
                            <a:off x="1863217" y="430504"/>
                            <a:ext cx="67310" cy="31750"/>
                          </a:xfrm>
                          <a:custGeom>
                            <a:rect l="l" t="t" r="r" b="b"/>
                            <a:pathLst>
                              <a:path w="67310" h="31750">
                                <a:moveTo>
                                  <a:pt x="0" y="0"/>
                                </a:moveTo>
                                <a:lnTo>
                                  <a:pt x="67310" y="0"/>
                                </a:lnTo>
                                <a:lnTo>
                                  <a:pt x="67310" y="31559"/>
                                </a:lnTo>
                                <a:lnTo>
                                  <a:pt x="0" y="31559"/>
                                </a:lnTo>
                                <a:lnTo>
                                  <a:pt x="0" y="0"/>
                                </a:lnTo>
                                <a:close/>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29" name="Graphic 229"/>
                        <wps:cNvSpPr/>
                        <wps:spPr>
                          <a:xfrm>
                            <a:off x="1863217" y="466255"/>
                            <a:ext cx="67310" cy="31750"/>
                          </a:xfrm>
                          <a:custGeom>
                            <a:rect l="l" t="t" r="r" b="b"/>
                            <a:pathLst>
                              <a:path w="67310" h="31750">
                                <a:moveTo>
                                  <a:pt x="67310" y="0"/>
                                </a:moveTo>
                                <a:lnTo>
                                  <a:pt x="0" y="0"/>
                                </a:lnTo>
                                <a:lnTo>
                                  <a:pt x="0" y="31559"/>
                                </a:lnTo>
                                <a:lnTo>
                                  <a:pt x="67310" y="31559"/>
                                </a:lnTo>
                                <a:lnTo>
                                  <a:pt x="67310" y="0"/>
                                </a:lnTo>
                                <a:close/>
                              </a:path>
                            </a:pathLst>
                          </a:custGeom>
                          <a:solidFill>
                            <a:srgbClr val="FF540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0" name="Graphic 230"/>
                        <wps:cNvSpPr/>
                        <wps:spPr>
                          <a:xfrm>
                            <a:off x="1863217" y="466255"/>
                            <a:ext cx="67310" cy="128270"/>
                          </a:xfrm>
                          <a:custGeom>
                            <a:rect l="l" t="t" r="r" b="b"/>
                            <a:pathLst>
                              <a:path w="67310" h="128270">
                                <a:moveTo>
                                  <a:pt x="0" y="0"/>
                                </a:moveTo>
                                <a:lnTo>
                                  <a:pt x="67310" y="0"/>
                                </a:lnTo>
                                <a:lnTo>
                                  <a:pt x="67310" y="31559"/>
                                </a:lnTo>
                                <a:lnTo>
                                  <a:pt x="0" y="31559"/>
                                </a:lnTo>
                                <a:lnTo>
                                  <a:pt x="0" y="0"/>
                                </a:lnTo>
                                <a:close/>
                              </a:path>
                              <a:path w="67310" h="128270">
                                <a:moveTo>
                                  <a:pt x="0" y="96596"/>
                                </a:moveTo>
                                <a:lnTo>
                                  <a:pt x="67310" y="96596"/>
                                </a:lnTo>
                                <a:lnTo>
                                  <a:pt x="67310" y="127774"/>
                                </a:lnTo>
                                <a:lnTo>
                                  <a:pt x="0" y="127774"/>
                                </a:lnTo>
                                <a:lnTo>
                                  <a:pt x="0" y="96596"/>
                                </a:lnTo>
                                <a:close/>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1" name="Graphic 231"/>
                        <wps:cNvSpPr/>
                        <wps:spPr>
                          <a:xfrm>
                            <a:off x="1864356" y="64004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2" name="Graphic 232"/>
                        <wps:cNvSpPr/>
                        <wps:spPr>
                          <a:xfrm>
                            <a:off x="1867014" y="64004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3" name="Graphic 233"/>
                        <wps:cNvSpPr/>
                        <wps:spPr>
                          <a:xfrm>
                            <a:off x="1883371" y="64004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4" name="Graphic 234"/>
                        <wps:cNvSpPr/>
                        <wps:spPr>
                          <a:xfrm>
                            <a:off x="1886028" y="64004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5" name="Graphic 235"/>
                        <wps:cNvSpPr/>
                        <wps:spPr>
                          <a:xfrm>
                            <a:off x="1902387" y="64004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6" name="Graphic 236"/>
                        <wps:cNvSpPr/>
                        <wps:spPr>
                          <a:xfrm>
                            <a:off x="1905045" y="64004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7" name="Graphic 237"/>
                        <wps:cNvSpPr/>
                        <wps:spPr>
                          <a:xfrm>
                            <a:off x="1921402" y="64004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8" name="Graphic 238"/>
                        <wps:cNvSpPr/>
                        <wps:spPr>
                          <a:xfrm>
                            <a:off x="1924059" y="64004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39" name="Graphic 239"/>
                        <wps:cNvSpPr/>
                        <wps:spPr>
                          <a:xfrm>
                            <a:off x="1867018" y="61837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0" name="Graphic 240"/>
                        <wps:cNvSpPr/>
                        <wps:spPr>
                          <a:xfrm>
                            <a:off x="1864356" y="621033"/>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1" name="Graphic 241"/>
                        <wps:cNvSpPr/>
                        <wps:spPr>
                          <a:xfrm>
                            <a:off x="1867014" y="621033"/>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2" name="Graphic 242"/>
                        <wps:cNvSpPr/>
                        <wps:spPr>
                          <a:xfrm>
                            <a:off x="1886033" y="61837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3" name="Graphic 243"/>
                        <wps:cNvSpPr/>
                        <wps:spPr>
                          <a:xfrm>
                            <a:off x="1883371" y="621033"/>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4" name="Graphic 244"/>
                        <wps:cNvSpPr/>
                        <wps:spPr>
                          <a:xfrm>
                            <a:off x="1886028" y="621033"/>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5" name="Graphic 245"/>
                        <wps:cNvSpPr/>
                        <wps:spPr>
                          <a:xfrm>
                            <a:off x="1905049" y="61837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6" name="Graphic 246"/>
                        <wps:cNvSpPr/>
                        <wps:spPr>
                          <a:xfrm>
                            <a:off x="1902387" y="621033"/>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7" name="Graphic 247"/>
                        <wps:cNvSpPr/>
                        <wps:spPr>
                          <a:xfrm>
                            <a:off x="1905045" y="621033"/>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8" name="Graphic 248"/>
                        <wps:cNvSpPr/>
                        <wps:spPr>
                          <a:xfrm>
                            <a:off x="1924064" y="61837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49" name="Graphic 249"/>
                        <wps:cNvSpPr/>
                        <wps:spPr>
                          <a:xfrm>
                            <a:off x="1921402" y="621033"/>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0" name="Graphic 250"/>
                        <wps:cNvSpPr/>
                        <wps:spPr>
                          <a:xfrm>
                            <a:off x="1924059" y="621033"/>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1" name="Graphic 251"/>
                        <wps:cNvSpPr/>
                        <wps:spPr>
                          <a:xfrm>
                            <a:off x="1867018" y="599357"/>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2" name="Graphic 252"/>
                        <wps:cNvSpPr/>
                        <wps:spPr>
                          <a:xfrm>
                            <a:off x="1864356" y="60201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3" name="Graphic 253"/>
                        <wps:cNvSpPr/>
                        <wps:spPr>
                          <a:xfrm>
                            <a:off x="1867014" y="60201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4" name="Graphic 254"/>
                        <wps:cNvSpPr/>
                        <wps:spPr>
                          <a:xfrm>
                            <a:off x="1886033" y="599357"/>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5" name="Graphic 255"/>
                        <wps:cNvSpPr/>
                        <wps:spPr>
                          <a:xfrm>
                            <a:off x="1883371" y="60201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6" name="Graphic 256"/>
                        <wps:cNvSpPr/>
                        <wps:spPr>
                          <a:xfrm>
                            <a:off x="1886028" y="60201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7" name="Graphic 257"/>
                        <wps:cNvSpPr/>
                        <wps:spPr>
                          <a:xfrm>
                            <a:off x="1905049" y="599357"/>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8" name="Graphic 258"/>
                        <wps:cNvSpPr/>
                        <wps:spPr>
                          <a:xfrm>
                            <a:off x="1902387" y="60201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59" name="Graphic 259"/>
                        <wps:cNvSpPr/>
                        <wps:spPr>
                          <a:xfrm>
                            <a:off x="1905045" y="60201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0" name="Graphic 260"/>
                        <wps:cNvSpPr/>
                        <wps:spPr>
                          <a:xfrm>
                            <a:off x="1924064" y="599357"/>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1" name="Graphic 261"/>
                        <wps:cNvSpPr/>
                        <wps:spPr>
                          <a:xfrm>
                            <a:off x="1921402" y="60201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2" name="Graphic 262"/>
                        <wps:cNvSpPr/>
                        <wps:spPr>
                          <a:xfrm>
                            <a:off x="1924059" y="60201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3" name="Graphic 263"/>
                        <wps:cNvSpPr/>
                        <wps:spPr>
                          <a:xfrm>
                            <a:off x="1857511" y="62788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4" name="Graphic 264"/>
                        <wps:cNvSpPr/>
                        <wps:spPr>
                          <a:xfrm>
                            <a:off x="1857506" y="630539"/>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5" name="Graphic 265"/>
                        <wps:cNvSpPr/>
                        <wps:spPr>
                          <a:xfrm>
                            <a:off x="1876526" y="62788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6" name="Graphic 266"/>
                        <wps:cNvSpPr/>
                        <wps:spPr>
                          <a:xfrm>
                            <a:off x="1873866" y="630539"/>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7" name="Graphic 267"/>
                        <wps:cNvSpPr/>
                        <wps:spPr>
                          <a:xfrm>
                            <a:off x="1876521" y="630539"/>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8" name="Graphic 268"/>
                        <wps:cNvSpPr/>
                        <wps:spPr>
                          <a:xfrm>
                            <a:off x="1895542" y="62788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69" name="Graphic 269"/>
                        <wps:cNvSpPr/>
                        <wps:spPr>
                          <a:xfrm>
                            <a:off x="1892880" y="630539"/>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0" name="Graphic 270"/>
                        <wps:cNvSpPr/>
                        <wps:spPr>
                          <a:xfrm>
                            <a:off x="1895536" y="630539"/>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1" name="Graphic 271"/>
                        <wps:cNvSpPr/>
                        <wps:spPr>
                          <a:xfrm>
                            <a:off x="1914557" y="627882"/>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2" name="Graphic 272"/>
                        <wps:cNvSpPr/>
                        <wps:spPr>
                          <a:xfrm>
                            <a:off x="1911894" y="630539"/>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3" name="Graphic 273"/>
                        <wps:cNvSpPr/>
                        <wps:spPr>
                          <a:xfrm>
                            <a:off x="1914552" y="630539"/>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4" name="Graphic 274"/>
                        <wps:cNvSpPr/>
                        <wps:spPr>
                          <a:xfrm>
                            <a:off x="1857511" y="608864"/>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5" name="Graphic 275"/>
                        <wps:cNvSpPr/>
                        <wps:spPr>
                          <a:xfrm>
                            <a:off x="1857506" y="61152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6" name="Graphic 276"/>
                        <wps:cNvSpPr/>
                        <wps:spPr>
                          <a:xfrm>
                            <a:off x="1876526" y="608864"/>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7" name="Graphic 277"/>
                        <wps:cNvSpPr/>
                        <wps:spPr>
                          <a:xfrm>
                            <a:off x="1873866" y="61152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8" name="Graphic 278"/>
                        <wps:cNvSpPr/>
                        <wps:spPr>
                          <a:xfrm>
                            <a:off x="1876521" y="61152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79" name="Graphic 279"/>
                        <wps:cNvSpPr/>
                        <wps:spPr>
                          <a:xfrm>
                            <a:off x="1895542" y="608864"/>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0" name="Graphic 280"/>
                        <wps:cNvSpPr/>
                        <wps:spPr>
                          <a:xfrm>
                            <a:off x="1892880" y="61152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1" name="Graphic 281"/>
                        <wps:cNvSpPr/>
                        <wps:spPr>
                          <a:xfrm>
                            <a:off x="1895536" y="61152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2" name="Graphic 282"/>
                        <wps:cNvSpPr/>
                        <wps:spPr>
                          <a:xfrm>
                            <a:off x="1914557" y="608864"/>
                            <a:ext cx="1270" cy="5715"/>
                          </a:xfrm>
                          <a:custGeom>
                            <a:rect l="l" t="t" r="r" b="b"/>
                            <a:pathLst>
                              <a:path h="5715">
                                <a:moveTo>
                                  <a:pt x="0" y="0"/>
                                </a:moveTo>
                                <a:lnTo>
                                  <a:pt x="0" y="5702"/>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3" name="Graphic 283"/>
                        <wps:cNvSpPr/>
                        <wps:spPr>
                          <a:xfrm>
                            <a:off x="1911894" y="611528"/>
                            <a:ext cx="3175" cy="1270"/>
                          </a:xfrm>
                          <a:custGeom>
                            <a:rect l="l" t="t" r="r" b="b"/>
                            <a:pathLst>
                              <a:path w="3175">
                                <a:moveTo>
                                  <a:pt x="0" y="0"/>
                                </a:moveTo>
                                <a:lnTo>
                                  <a:pt x="2667"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4" name="Graphic 284"/>
                        <wps:cNvSpPr/>
                        <wps:spPr>
                          <a:xfrm>
                            <a:off x="1914552" y="611528"/>
                            <a:ext cx="3175" cy="1270"/>
                          </a:xfrm>
                          <a:custGeom>
                            <a:rect l="l" t="t" r="r" b="b"/>
                            <a:pathLst>
                              <a:path w="3175">
                                <a:moveTo>
                                  <a:pt x="2667" y="0"/>
                                </a:moveTo>
                                <a:lnTo>
                                  <a:pt x="0" y="0"/>
                                </a:lnTo>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5" name="Graphic 285"/>
                        <wps:cNvSpPr/>
                        <wps:spPr>
                          <a:xfrm>
                            <a:off x="1863217" y="598601"/>
                            <a:ext cx="67310" cy="31750"/>
                          </a:xfrm>
                          <a:custGeom>
                            <a:rect l="l" t="t" r="r" b="b"/>
                            <a:pathLst>
                              <a:path w="67310" h="31750">
                                <a:moveTo>
                                  <a:pt x="0" y="0"/>
                                </a:moveTo>
                                <a:lnTo>
                                  <a:pt x="67310" y="0"/>
                                </a:lnTo>
                                <a:lnTo>
                                  <a:pt x="67310" y="31559"/>
                                </a:lnTo>
                                <a:lnTo>
                                  <a:pt x="0" y="31559"/>
                                </a:lnTo>
                                <a:lnTo>
                                  <a:pt x="0" y="0"/>
                                </a:lnTo>
                                <a:close/>
                              </a:path>
                            </a:pathLst>
                          </a:custGeom>
                          <a:ln w="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6" name="Graphic 286"/>
                        <wps:cNvSpPr/>
                        <wps:spPr>
                          <a:xfrm>
                            <a:off x="3175" y="3175"/>
                            <a:ext cx="2701290" cy="1890395"/>
                          </a:xfrm>
                          <a:custGeom>
                            <a:rect l="l" t="t" r="r" b="b"/>
                            <a:pathLst>
                              <a:path w="2701290" h="1890395">
                                <a:moveTo>
                                  <a:pt x="0" y="1890204"/>
                                </a:moveTo>
                                <a:lnTo>
                                  <a:pt x="2700845" y="1890204"/>
                                </a:lnTo>
                                <a:lnTo>
                                  <a:pt x="2700845" y="0"/>
                                </a:lnTo>
                                <a:lnTo>
                                  <a:pt x="0" y="0"/>
                                </a:lnTo>
                                <a:lnTo>
                                  <a:pt x="0" y="1890204"/>
                                </a:lnTo>
                                <a:close/>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7" name="Graphic 287"/>
                        <wps:cNvSpPr/>
                        <wps:spPr>
                          <a:xfrm>
                            <a:off x="225238" y="121392"/>
                            <a:ext cx="1270" cy="1558925"/>
                          </a:xfrm>
                          <a:custGeom>
                            <a:rect l="l" t="t" r="r" b="b"/>
                            <a:pathLst>
                              <a:path h="1558925">
                                <a:moveTo>
                                  <a:pt x="0" y="0"/>
                                </a:moveTo>
                                <a:lnTo>
                                  <a:pt x="0" y="1558366"/>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8" name="Graphic 288"/>
                        <wps:cNvSpPr/>
                        <wps:spPr>
                          <a:xfrm>
                            <a:off x="269144" y="1711175"/>
                            <a:ext cx="1494155" cy="1270"/>
                          </a:xfrm>
                          <a:custGeom>
                            <a:rect l="l" t="t" r="r" b="b"/>
                            <a:pathLst>
                              <a:path w="1494155">
                                <a:moveTo>
                                  <a:pt x="0" y="0"/>
                                </a:moveTo>
                                <a:lnTo>
                                  <a:pt x="1494104"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89" name="Graphic 289"/>
                        <wps:cNvSpPr/>
                        <wps:spPr>
                          <a:xfrm>
                            <a:off x="1794639" y="108857"/>
                            <a:ext cx="1270" cy="1558925"/>
                          </a:xfrm>
                          <a:custGeom>
                            <a:rect l="l" t="t" r="r" b="b"/>
                            <a:pathLst>
                              <a:path h="1558925">
                                <a:moveTo>
                                  <a:pt x="0" y="1558366"/>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0" name="Graphic 290"/>
                        <wps:cNvSpPr/>
                        <wps:spPr>
                          <a:xfrm>
                            <a:off x="256627" y="77439"/>
                            <a:ext cx="1494155" cy="1270"/>
                          </a:xfrm>
                          <a:custGeom>
                            <a:rect l="l" t="t" r="r" b="b"/>
                            <a:pathLst>
                              <a:path w="1494155">
                                <a:moveTo>
                                  <a:pt x="1494104" y="0"/>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1" name="Graphic 291"/>
                        <wps:cNvSpPr/>
                        <wps:spPr>
                          <a:xfrm>
                            <a:off x="225238" y="77434"/>
                            <a:ext cx="1569720" cy="1633855"/>
                          </a:xfrm>
                          <a:custGeom>
                            <a:rect l="l" t="t" r="r" b="b"/>
                            <a:pathLst>
                              <a:path w="1569720" h="1633855">
                                <a:moveTo>
                                  <a:pt x="0" y="1614855"/>
                                </a:moveTo>
                                <a:lnTo>
                                  <a:pt x="0" y="1633740"/>
                                </a:lnTo>
                                <a:lnTo>
                                  <a:pt x="18872" y="1633740"/>
                                </a:lnTo>
                              </a:path>
                              <a:path w="1569720" h="1633855">
                                <a:moveTo>
                                  <a:pt x="1550530" y="1633740"/>
                                </a:moveTo>
                                <a:lnTo>
                                  <a:pt x="1569402" y="1633740"/>
                                </a:lnTo>
                                <a:lnTo>
                                  <a:pt x="1569402" y="1614855"/>
                                </a:lnTo>
                              </a:path>
                              <a:path w="1569720" h="1633855">
                                <a:moveTo>
                                  <a:pt x="1569402" y="18884"/>
                                </a:moveTo>
                                <a:lnTo>
                                  <a:pt x="1569402" y="0"/>
                                </a:lnTo>
                                <a:lnTo>
                                  <a:pt x="1550530" y="0"/>
                                </a:lnTo>
                              </a:path>
                              <a:path w="1569720" h="1633855">
                                <a:moveTo>
                                  <a:pt x="18872" y="0"/>
                                </a:moveTo>
                                <a:lnTo>
                                  <a:pt x="0" y="0"/>
                                </a:lnTo>
                                <a:lnTo>
                                  <a:pt x="0" y="18884"/>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2" name="Graphic 292"/>
                        <wps:cNvSpPr/>
                        <wps:spPr>
                          <a:xfrm>
                            <a:off x="225238" y="1764677"/>
                            <a:ext cx="1270" cy="52070"/>
                          </a:xfrm>
                          <a:custGeom>
                            <a:rect l="l" t="t" r="r" b="b"/>
                            <a:pathLst>
                              <a:path h="52069">
                                <a:moveTo>
                                  <a:pt x="0" y="0"/>
                                </a:moveTo>
                                <a:lnTo>
                                  <a:pt x="0" y="51803"/>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3" name="Graphic 293"/>
                        <wps:cNvSpPr/>
                        <wps:spPr>
                          <a:xfrm>
                            <a:off x="269144" y="1848896"/>
                            <a:ext cx="1494155" cy="1270"/>
                          </a:xfrm>
                          <a:custGeom>
                            <a:rect l="l" t="t" r="r" b="b"/>
                            <a:pathLst>
                              <a:path w="1494155">
                                <a:moveTo>
                                  <a:pt x="0" y="0"/>
                                </a:moveTo>
                                <a:lnTo>
                                  <a:pt x="1494104"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4" name="Graphic 294"/>
                        <wps:cNvSpPr/>
                        <wps:spPr>
                          <a:xfrm>
                            <a:off x="1794639" y="1751644"/>
                            <a:ext cx="1270" cy="52070"/>
                          </a:xfrm>
                          <a:custGeom>
                            <a:rect l="l" t="t" r="r" b="b"/>
                            <a:pathLst>
                              <a:path h="52069">
                                <a:moveTo>
                                  <a:pt x="0" y="51803"/>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5" name="Graphic 295"/>
                        <wps:cNvSpPr/>
                        <wps:spPr>
                          <a:xfrm>
                            <a:off x="256627" y="1719221"/>
                            <a:ext cx="1494155" cy="1270"/>
                          </a:xfrm>
                          <a:custGeom>
                            <a:rect l="l" t="t" r="r" b="b"/>
                            <a:pathLst>
                              <a:path w="1494155">
                                <a:moveTo>
                                  <a:pt x="1494104" y="0"/>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6" name="Graphic 296"/>
                        <wps:cNvSpPr/>
                        <wps:spPr>
                          <a:xfrm>
                            <a:off x="225238" y="1719225"/>
                            <a:ext cx="1569720" cy="130175"/>
                          </a:xfrm>
                          <a:custGeom>
                            <a:rect l="l" t="t" r="r" b="b"/>
                            <a:pathLst>
                              <a:path w="1569720" h="130175">
                                <a:moveTo>
                                  <a:pt x="0" y="110286"/>
                                </a:moveTo>
                                <a:lnTo>
                                  <a:pt x="0" y="129667"/>
                                </a:lnTo>
                                <a:lnTo>
                                  <a:pt x="18872" y="129667"/>
                                </a:lnTo>
                              </a:path>
                              <a:path w="1569720" h="130175">
                                <a:moveTo>
                                  <a:pt x="1550530" y="129667"/>
                                </a:moveTo>
                                <a:lnTo>
                                  <a:pt x="1569402" y="129667"/>
                                </a:lnTo>
                                <a:lnTo>
                                  <a:pt x="1569402" y="110286"/>
                                </a:lnTo>
                              </a:path>
                              <a:path w="1569720" h="130175">
                                <a:moveTo>
                                  <a:pt x="1569402" y="19380"/>
                                </a:moveTo>
                                <a:lnTo>
                                  <a:pt x="1569402" y="0"/>
                                </a:lnTo>
                                <a:lnTo>
                                  <a:pt x="1550530" y="0"/>
                                </a:lnTo>
                              </a:path>
                              <a:path w="1569720" h="130175">
                                <a:moveTo>
                                  <a:pt x="18872" y="0"/>
                                </a:moveTo>
                                <a:lnTo>
                                  <a:pt x="0" y="0"/>
                                </a:lnTo>
                                <a:lnTo>
                                  <a:pt x="0" y="1938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7" name="Graphic 297"/>
                        <wps:cNvSpPr/>
                        <wps:spPr>
                          <a:xfrm>
                            <a:off x="1843412" y="92979"/>
                            <a:ext cx="1270" cy="798830"/>
                          </a:xfrm>
                          <a:custGeom>
                            <a:rect l="l" t="t" r="r" b="b"/>
                            <a:pathLst>
                              <a:path h="798830">
                                <a:moveTo>
                                  <a:pt x="0" y="0"/>
                                </a:moveTo>
                                <a:lnTo>
                                  <a:pt x="0" y="798791"/>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8" name="Graphic 298"/>
                        <wps:cNvSpPr/>
                        <wps:spPr>
                          <a:xfrm>
                            <a:off x="1889741" y="922983"/>
                            <a:ext cx="713105" cy="1270"/>
                          </a:xfrm>
                          <a:custGeom>
                            <a:rect l="l" t="t" r="r" b="b"/>
                            <a:pathLst>
                              <a:path w="713105">
                                <a:moveTo>
                                  <a:pt x="0" y="0"/>
                                </a:moveTo>
                                <a:lnTo>
                                  <a:pt x="712749"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299" name="Graphic 299"/>
                        <wps:cNvSpPr/>
                        <wps:spPr>
                          <a:xfrm>
                            <a:off x="2635490" y="80549"/>
                            <a:ext cx="1270" cy="798830"/>
                          </a:xfrm>
                          <a:custGeom>
                            <a:rect l="l" t="t" r="r" b="b"/>
                            <a:pathLst>
                              <a:path h="798830">
                                <a:moveTo>
                                  <a:pt x="0" y="798804"/>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0" name="Graphic 300"/>
                        <wps:cNvSpPr/>
                        <wps:spPr>
                          <a:xfrm>
                            <a:off x="1876410" y="49351"/>
                            <a:ext cx="713105" cy="1270"/>
                          </a:xfrm>
                          <a:custGeom>
                            <a:rect l="l" t="t" r="r" b="b"/>
                            <a:pathLst>
                              <a:path w="713105">
                                <a:moveTo>
                                  <a:pt x="712749" y="0"/>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1" name="Graphic 301"/>
                        <wps:cNvSpPr/>
                        <wps:spPr>
                          <a:xfrm>
                            <a:off x="1843412" y="49354"/>
                            <a:ext cx="792480" cy="873760"/>
                          </a:xfrm>
                          <a:custGeom>
                            <a:rect l="l" t="t" r="r" b="b"/>
                            <a:pathLst>
                              <a:path w="792480" h="873760">
                                <a:moveTo>
                                  <a:pt x="0" y="854849"/>
                                </a:moveTo>
                                <a:lnTo>
                                  <a:pt x="0" y="873620"/>
                                </a:lnTo>
                                <a:lnTo>
                                  <a:pt x="19672" y="873620"/>
                                </a:lnTo>
                              </a:path>
                              <a:path w="792480" h="873760">
                                <a:moveTo>
                                  <a:pt x="772401" y="873620"/>
                                </a:moveTo>
                                <a:lnTo>
                                  <a:pt x="792073" y="873620"/>
                                </a:lnTo>
                                <a:lnTo>
                                  <a:pt x="792073" y="854849"/>
                                </a:lnTo>
                              </a:path>
                              <a:path w="792480" h="873760">
                                <a:moveTo>
                                  <a:pt x="792073" y="18770"/>
                                </a:moveTo>
                                <a:lnTo>
                                  <a:pt x="792073" y="0"/>
                                </a:lnTo>
                                <a:lnTo>
                                  <a:pt x="772401" y="0"/>
                                </a:lnTo>
                              </a:path>
                              <a:path w="792480" h="873760">
                                <a:moveTo>
                                  <a:pt x="19672" y="0"/>
                                </a:moveTo>
                                <a:lnTo>
                                  <a:pt x="0" y="0"/>
                                </a:lnTo>
                                <a:lnTo>
                                  <a:pt x="0" y="1877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2" name="Graphic 302"/>
                        <wps:cNvSpPr/>
                        <wps:spPr>
                          <a:xfrm>
                            <a:off x="1861532" y="1542600"/>
                            <a:ext cx="1270" cy="287655"/>
                          </a:xfrm>
                          <a:custGeom>
                            <a:rect l="l" t="t" r="r" b="b"/>
                            <a:pathLst>
                              <a:path h="287655">
                                <a:moveTo>
                                  <a:pt x="0" y="0"/>
                                </a:moveTo>
                                <a:lnTo>
                                  <a:pt x="0" y="287362"/>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3" name="Graphic 303"/>
                        <wps:cNvSpPr/>
                        <wps:spPr>
                          <a:xfrm>
                            <a:off x="1904472" y="1859871"/>
                            <a:ext cx="725805" cy="1270"/>
                          </a:xfrm>
                          <a:custGeom>
                            <a:rect l="l" t="t" r="r" b="b"/>
                            <a:pathLst>
                              <a:path w="725805">
                                <a:moveTo>
                                  <a:pt x="0" y="0"/>
                                </a:moveTo>
                                <a:lnTo>
                                  <a:pt x="725639"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4" name="Graphic 304"/>
                        <wps:cNvSpPr/>
                        <wps:spPr>
                          <a:xfrm>
                            <a:off x="2660859" y="1530815"/>
                            <a:ext cx="1270" cy="287655"/>
                          </a:xfrm>
                          <a:custGeom>
                            <a:rect l="l" t="t" r="r" b="b"/>
                            <a:pathLst>
                              <a:path h="287655">
                                <a:moveTo>
                                  <a:pt x="0" y="287362"/>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5" name="Graphic 305"/>
                        <wps:cNvSpPr/>
                        <wps:spPr>
                          <a:xfrm>
                            <a:off x="1892281" y="1500903"/>
                            <a:ext cx="725805" cy="1270"/>
                          </a:xfrm>
                          <a:custGeom>
                            <a:rect l="l" t="t" r="r" b="b"/>
                            <a:pathLst>
                              <a:path w="725805">
                                <a:moveTo>
                                  <a:pt x="725639" y="0"/>
                                </a:moveTo>
                                <a:lnTo>
                                  <a:pt x="0" y="0"/>
                                </a:lnTo>
                              </a:path>
                            </a:pathLst>
                          </a:custGeom>
                          <a:ln w="12700">
                            <a:solidFill>
                              <a:srgbClr val="007EC7"/>
                            </a:solidFill>
                            <a:prstDash val="sys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6" name="Graphic 306"/>
                        <wps:cNvSpPr/>
                        <wps:spPr>
                          <a:xfrm>
                            <a:off x="1861532" y="1500907"/>
                            <a:ext cx="799465" cy="359410"/>
                          </a:xfrm>
                          <a:custGeom>
                            <a:rect l="l" t="t" r="r" b="b"/>
                            <a:pathLst>
                              <a:path w="799465" h="359410">
                                <a:moveTo>
                                  <a:pt x="0" y="340829"/>
                                </a:moveTo>
                                <a:lnTo>
                                  <a:pt x="0" y="358965"/>
                                </a:lnTo>
                                <a:lnTo>
                                  <a:pt x="18542" y="358965"/>
                                </a:lnTo>
                              </a:path>
                              <a:path w="799465" h="359410">
                                <a:moveTo>
                                  <a:pt x="780783" y="358965"/>
                                </a:moveTo>
                                <a:lnTo>
                                  <a:pt x="799325" y="358965"/>
                                </a:lnTo>
                                <a:lnTo>
                                  <a:pt x="799325" y="340829"/>
                                </a:lnTo>
                              </a:path>
                              <a:path w="799465" h="359410">
                                <a:moveTo>
                                  <a:pt x="799325" y="18122"/>
                                </a:moveTo>
                                <a:lnTo>
                                  <a:pt x="799325" y="0"/>
                                </a:lnTo>
                                <a:lnTo>
                                  <a:pt x="780783" y="0"/>
                                </a:lnTo>
                              </a:path>
                              <a:path w="799465" h="359410">
                                <a:moveTo>
                                  <a:pt x="18542" y="0"/>
                                </a:moveTo>
                                <a:lnTo>
                                  <a:pt x="0" y="0"/>
                                </a:lnTo>
                                <a:lnTo>
                                  <a:pt x="0" y="18122"/>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7" name="Graphic 307"/>
                        <wps:cNvSpPr/>
                        <wps:spPr>
                          <a:xfrm>
                            <a:off x="872124" y="750243"/>
                            <a:ext cx="294005" cy="294005"/>
                          </a:xfrm>
                          <a:custGeom>
                            <a:rect l="l" t="t" r="r" b="b"/>
                            <a:pathLst>
                              <a:path w="294005" h="294005">
                                <a:moveTo>
                                  <a:pt x="146824" y="0"/>
                                </a:moveTo>
                                <a:lnTo>
                                  <a:pt x="100416" y="7486"/>
                                </a:lnTo>
                                <a:lnTo>
                                  <a:pt x="60111" y="28332"/>
                                </a:lnTo>
                                <a:lnTo>
                                  <a:pt x="28328" y="60117"/>
                                </a:lnTo>
                                <a:lnTo>
                                  <a:pt x="7485" y="100421"/>
                                </a:lnTo>
                                <a:lnTo>
                                  <a:pt x="0" y="146824"/>
                                </a:lnTo>
                                <a:lnTo>
                                  <a:pt x="7485" y="193239"/>
                                </a:lnTo>
                                <a:lnTo>
                                  <a:pt x="28328" y="233547"/>
                                </a:lnTo>
                                <a:lnTo>
                                  <a:pt x="60111" y="265332"/>
                                </a:lnTo>
                                <a:lnTo>
                                  <a:pt x="100416" y="286176"/>
                                </a:lnTo>
                                <a:lnTo>
                                  <a:pt x="146824" y="293662"/>
                                </a:lnTo>
                                <a:lnTo>
                                  <a:pt x="193232" y="286176"/>
                                </a:lnTo>
                                <a:lnTo>
                                  <a:pt x="233537" y="265332"/>
                                </a:lnTo>
                                <a:lnTo>
                                  <a:pt x="265320" y="233547"/>
                                </a:lnTo>
                                <a:lnTo>
                                  <a:pt x="286164" y="193239"/>
                                </a:lnTo>
                                <a:lnTo>
                                  <a:pt x="293649" y="146824"/>
                                </a:lnTo>
                                <a:lnTo>
                                  <a:pt x="286164" y="100421"/>
                                </a:lnTo>
                                <a:lnTo>
                                  <a:pt x="265320" y="60117"/>
                                </a:lnTo>
                                <a:lnTo>
                                  <a:pt x="233537" y="28332"/>
                                </a:lnTo>
                                <a:lnTo>
                                  <a:pt x="193232" y="7486"/>
                                </a:lnTo>
                                <a:lnTo>
                                  <a:pt x="146824"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8" name="Graphic 308"/>
                        <wps:cNvSpPr/>
                        <wps:spPr>
                          <a:xfrm>
                            <a:off x="872124" y="750243"/>
                            <a:ext cx="294005" cy="294005"/>
                          </a:xfrm>
                          <a:custGeom>
                            <a:rect l="l" t="t" r="r" b="b"/>
                            <a:pathLst>
                              <a:path w="294005" h="294005">
                                <a:moveTo>
                                  <a:pt x="146824" y="293662"/>
                                </a:moveTo>
                                <a:lnTo>
                                  <a:pt x="193232" y="286176"/>
                                </a:lnTo>
                                <a:lnTo>
                                  <a:pt x="233537" y="265332"/>
                                </a:lnTo>
                                <a:lnTo>
                                  <a:pt x="265320" y="233547"/>
                                </a:lnTo>
                                <a:lnTo>
                                  <a:pt x="286164" y="193239"/>
                                </a:lnTo>
                                <a:lnTo>
                                  <a:pt x="293649" y="146824"/>
                                </a:lnTo>
                                <a:lnTo>
                                  <a:pt x="286164" y="100421"/>
                                </a:lnTo>
                                <a:lnTo>
                                  <a:pt x="265320" y="60117"/>
                                </a:lnTo>
                                <a:lnTo>
                                  <a:pt x="233537" y="28332"/>
                                </a:lnTo>
                                <a:lnTo>
                                  <a:pt x="193232" y="7486"/>
                                </a:lnTo>
                                <a:lnTo>
                                  <a:pt x="146824" y="0"/>
                                </a:lnTo>
                                <a:lnTo>
                                  <a:pt x="100416" y="7486"/>
                                </a:lnTo>
                                <a:lnTo>
                                  <a:pt x="60111" y="28332"/>
                                </a:lnTo>
                                <a:lnTo>
                                  <a:pt x="28328" y="60117"/>
                                </a:lnTo>
                                <a:lnTo>
                                  <a:pt x="7485" y="100421"/>
                                </a:lnTo>
                                <a:lnTo>
                                  <a:pt x="0" y="146824"/>
                                </a:lnTo>
                                <a:lnTo>
                                  <a:pt x="7485" y="193239"/>
                                </a:lnTo>
                                <a:lnTo>
                                  <a:pt x="28328" y="233547"/>
                                </a:lnTo>
                                <a:lnTo>
                                  <a:pt x="60111" y="265332"/>
                                </a:lnTo>
                                <a:lnTo>
                                  <a:pt x="100416" y="286176"/>
                                </a:lnTo>
                                <a:lnTo>
                                  <a:pt x="146824" y="293662"/>
                                </a:lnTo>
                                <a:close/>
                              </a:path>
                            </a:pathLst>
                          </a:custGeom>
                          <a:ln w="635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09" name="Graphic 309"/>
                        <wps:cNvSpPr/>
                        <wps:spPr>
                          <a:xfrm>
                            <a:off x="2114373" y="1533561"/>
                            <a:ext cx="294005" cy="294005"/>
                          </a:xfrm>
                          <a:custGeom>
                            <a:rect l="l" t="t" r="r" b="b"/>
                            <a:pathLst>
                              <a:path w="294005" h="294005">
                                <a:moveTo>
                                  <a:pt x="146824" y="0"/>
                                </a:moveTo>
                                <a:lnTo>
                                  <a:pt x="100416" y="7485"/>
                                </a:lnTo>
                                <a:lnTo>
                                  <a:pt x="60111" y="28328"/>
                                </a:lnTo>
                                <a:lnTo>
                                  <a:pt x="28328" y="60111"/>
                                </a:lnTo>
                                <a:lnTo>
                                  <a:pt x="7485" y="100416"/>
                                </a:lnTo>
                                <a:lnTo>
                                  <a:pt x="0" y="146824"/>
                                </a:lnTo>
                                <a:lnTo>
                                  <a:pt x="7485" y="193239"/>
                                </a:lnTo>
                                <a:lnTo>
                                  <a:pt x="28328" y="233547"/>
                                </a:lnTo>
                                <a:lnTo>
                                  <a:pt x="60111" y="265332"/>
                                </a:lnTo>
                                <a:lnTo>
                                  <a:pt x="100416" y="286176"/>
                                </a:lnTo>
                                <a:lnTo>
                                  <a:pt x="146824" y="293662"/>
                                </a:lnTo>
                                <a:lnTo>
                                  <a:pt x="193232" y="286176"/>
                                </a:lnTo>
                                <a:lnTo>
                                  <a:pt x="233537" y="265332"/>
                                </a:lnTo>
                                <a:lnTo>
                                  <a:pt x="265320" y="233547"/>
                                </a:lnTo>
                                <a:lnTo>
                                  <a:pt x="286164" y="193239"/>
                                </a:lnTo>
                                <a:lnTo>
                                  <a:pt x="293649" y="146824"/>
                                </a:lnTo>
                                <a:lnTo>
                                  <a:pt x="286164" y="100416"/>
                                </a:lnTo>
                                <a:lnTo>
                                  <a:pt x="265320" y="60111"/>
                                </a:lnTo>
                                <a:lnTo>
                                  <a:pt x="233537" y="28328"/>
                                </a:lnTo>
                                <a:lnTo>
                                  <a:pt x="193232" y="7485"/>
                                </a:lnTo>
                                <a:lnTo>
                                  <a:pt x="146824"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0" name="Graphic 310"/>
                        <wps:cNvSpPr/>
                        <wps:spPr>
                          <a:xfrm>
                            <a:off x="2114373" y="1533561"/>
                            <a:ext cx="294005" cy="294005"/>
                          </a:xfrm>
                          <a:custGeom>
                            <a:rect l="l" t="t" r="r" b="b"/>
                            <a:pathLst>
                              <a:path w="294005" h="294005">
                                <a:moveTo>
                                  <a:pt x="146824" y="293662"/>
                                </a:moveTo>
                                <a:lnTo>
                                  <a:pt x="193232" y="286176"/>
                                </a:lnTo>
                                <a:lnTo>
                                  <a:pt x="233537" y="265332"/>
                                </a:lnTo>
                                <a:lnTo>
                                  <a:pt x="265320" y="233547"/>
                                </a:lnTo>
                                <a:lnTo>
                                  <a:pt x="286164" y="193239"/>
                                </a:lnTo>
                                <a:lnTo>
                                  <a:pt x="293649" y="146824"/>
                                </a:lnTo>
                                <a:lnTo>
                                  <a:pt x="286164" y="100416"/>
                                </a:lnTo>
                                <a:lnTo>
                                  <a:pt x="265320" y="60111"/>
                                </a:lnTo>
                                <a:lnTo>
                                  <a:pt x="233537" y="28328"/>
                                </a:lnTo>
                                <a:lnTo>
                                  <a:pt x="193232" y="7485"/>
                                </a:lnTo>
                                <a:lnTo>
                                  <a:pt x="146824" y="0"/>
                                </a:lnTo>
                                <a:lnTo>
                                  <a:pt x="100416" y="7485"/>
                                </a:lnTo>
                                <a:lnTo>
                                  <a:pt x="60111" y="28328"/>
                                </a:lnTo>
                                <a:lnTo>
                                  <a:pt x="28328" y="60111"/>
                                </a:lnTo>
                                <a:lnTo>
                                  <a:pt x="7485" y="100416"/>
                                </a:lnTo>
                                <a:lnTo>
                                  <a:pt x="0" y="146824"/>
                                </a:lnTo>
                                <a:lnTo>
                                  <a:pt x="7485" y="193239"/>
                                </a:lnTo>
                                <a:lnTo>
                                  <a:pt x="28328" y="233547"/>
                                </a:lnTo>
                                <a:lnTo>
                                  <a:pt x="60111" y="265332"/>
                                </a:lnTo>
                                <a:lnTo>
                                  <a:pt x="100416" y="286176"/>
                                </a:lnTo>
                                <a:lnTo>
                                  <a:pt x="146824" y="293662"/>
                                </a:lnTo>
                                <a:close/>
                              </a:path>
                            </a:pathLst>
                          </a:custGeom>
                          <a:ln w="635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1" name="Graphic 311"/>
                        <wps:cNvSpPr/>
                        <wps:spPr>
                          <a:xfrm>
                            <a:off x="2092625" y="339335"/>
                            <a:ext cx="294005" cy="294005"/>
                          </a:xfrm>
                          <a:custGeom>
                            <a:rect l="l" t="t" r="r" b="b"/>
                            <a:pathLst>
                              <a:path w="294005" h="294005">
                                <a:moveTo>
                                  <a:pt x="146824" y="0"/>
                                </a:moveTo>
                                <a:lnTo>
                                  <a:pt x="100416" y="7485"/>
                                </a:lnTo>
                                <a:lnTo>
                                  <a:pt x="60111" y="28328"/>
                                </a:lnTo>
                                <a:lnTo>
                                  <a:pt x="28328" y="60111"/>
                                </a:lnTo>
                                <a:lnTo>
                                  <a:pt x="7485" y="100416"/>
                                </a:lnTo>
                                <a:lnTo>
                                  <a:pt x="0" y="146824"/>
                                </a:lnTo>
                                <a:lnTo>
                                  <a:pt x="7485" y="193239"/>
                                </a:lnTo>
                                <a:lnTo>
                                  <a:pt x="28328" y="233547"/>
                                </a:lnTo>
                                <a:lnTo>
                                  <a:pt x="60111" y="265332"/>
                                </a:lnTo>
                                <a:lnTo>
                                  <a:pt x="100416" y="286176"/>
                                </a:lnTo>
                                <a:lnTo>
                                  <a:pt x="146824" y="293662"/>
                                </a:lnTo>
                                <a:lnTo>
                                  <a:pt x="193232" y="286176"/>
                                </a:lnTo>
                                <a:lnTo>
                                  <a:pt x="233537" y="265332"/>
                                </a:lnTo>
                                <a:lnTo>
                                  <a:pt x="265320" y="233547"/>
                                </a:lnTo>
                                <a:lnTo>
                                  <a:pt x="286164" y="193239"/>
                                </a:lnTo>
                                <a:lnTo>
                                  <a:pt x="293649" y="146824"/>
                                </a:lnTo>
                                <a:lnTo>
                                  <a:pt x="286164" y="100416"/>
                                </a:lnTo>
                                <a:lnTo>
                                  <a:pt x="265320" y="60111"/>
                                </a:lnTo>
                                <a:lnTo>
                                  <a:pt x="233537" y="28328"/>
                                </a:lnTo>
                                <a:lnTo>
                                  <a:pt x="193232" y="7485"/>
                                </a:lnTo>
                                <a:lnTo>
                                  <a:pt x="146824"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2" name="Graphic 312"/>
                        <wps:cNvSpPr/>
                        <wps:spPr>
                          <a:xfrm>
                            <a:off x="2092625" y="339335"/>
                            <a:ext cx="294005" cy="294005"/>
                          </a:xfrm>
                          <a:custGeom>
                            <a:rect l="l" t="t" r="r" b="b"/>
                            <a:pathLst>
                              <a:path w="294005" h="294005">
                                <a:moveTo>
                                  <a:pt x="146824" y="293662"/>
                                </a:moveTo>
                                <a:lnTo>
                                  <a:pt x="193232" y="286176"/>
                                </a:lnTo>
                                <a:lnTo>
                                  <a:pt x="233537" y="265332"/>
                                </a:lnTo>
                                <a:lnTo>
                                  <a:pt x="265320" y="233547"/>
                                </a:lnTo>
                                <a:lnTo>
                                  <a:pt x="286164" y="193239"/>
                                </a:lnTo>
                                <a:lnTo>
                                  <a:pt x="293649" y="146824"/>
                                </a:lnTo>
                                <a:lnTo>
                                  <a:pt x="286164" y="100416"/>
                                </a:lnTo>
                                <a:lnTo>
                                  <a:pt x="265320" y="60111"/>
                                </a:lnTo>
                                <a:lnTo>
                                  <a:pt x="233537" y="28328"/>
                                </a:lnTo>
                                <a:lnTo>
                                  <a:pt x="193232" y="7485"/>
                                </a:lnTo>
                                <a:lnTo>
                                  <a:pt x="146824" y="0"/>
                                </a:lnTo>
                                <a:lnTo>
                                  <a:pt x="100416" y="7485"/>
                                </a:lnTo>
                                <a:lnTo>
                                  <a:pt x="60111" y="28328"/>
                                </a:lnTo>
                                <a:lnTo>
                                  <a:pt x="28328" y="60111"/>
                                </a:lnTo>
                                <a:lnTo>
                                  <a:pt x="7485" y="100416"/>
                                </a:lnTo>
                                <a:lnTo>
                                  <a:pt x="0" y="146824"/>
                                </a:lnTo>
                                <a:lnTo>
                                  <a:pt x="7485" y="193239"/>
                                </a:lnTo>
                                <a:lnTo>
                                  <a:pt x="28328" y="233547"/>
                                </a:lnTo>
                                <a:lnTo>
                                  <a:pt x="60111" y="265332"/>
                                </a:lnTo>
                                <a:lnTo>
                                  <a:pt x="100416" y="286176"/>
                                </a:lnTo>
                                <a:lnTo>
                                  <a:pt x="146824" y="293662"/>
                                </a:lnTo>
                                <a:close/>
                              </a:path>
                            </a:pathLst>
                          </a:custGeom>
                          <a:ln w="635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3" name="Graphic 313"/>
                        <wps:cNvSpPr/>
                        <wps:spPr>
                          <a:xfrm>
                            <a:off x="1336092" y="1642714"/>
                            <a:ext cx="294005" cy="294005"/>
                          </a:xfrm>
                          <a:custGeom>
                            <a:rect l="l" t="t" r="r" b="b"/>
                            <a:pathLst>
                              <a:path w="294005" h="294005">
                                <a:moveTo>
                                  <a:pt x="146824" y="0"/>
                                </a:moveTo>
                                <a:lnTo>
                                  <a:pt x="100416" y="7486"/>
                                </a:lnTo>
                                <a:lnTo>
                                  <a:pt x="60111" y="28332"/>
                                </a:lnTo>
                                <a:lnTo>
                                  <a:pt x="28328" y="60119"/>
                                </a:lnTo>
                                <a:lnTo>
                                  <a:pt x="7485" y="100427"/>
                                </a:lnTo>
                                <a:lnTo>
                                  <a:pt x="0" y="146837"/>
                                </a:lnTo>
                                <a:lnTo>
                                  <a:pt x="7485" y="193245"/>
                                </a:lnTo>
                                <a:lnTo>
                                  <a:pt x="28328" y="233550"/>
                                </a:lnTo>
                                <a:lnTo>
                                  <a:pt x="60111" y="265333"/>
                                </a:lnTo>
                                <a:lnTo>
                                  <a:pt x="100416" y="286176"/>
                                </a:lnTo>
                                <a:lnTo>
                                  <a:pt x="146824" y="293662"/>
                                </a:lnTo>
                                <a:lnTo>
                                  <a:pt x="193232" y="286176"/>
                                </a:lnTo>
                                <a:lnTo>
                                  <a:pt x="233537" y="265333"/>
                                </a:lnTo>
                                <a:lnTo>
                                  <a:pt x="265320" y="233550"/>
                                </a:lnTo>
                                <a:lnTo>
                                  <a:pt x="286164" y="193245"/>
                                </a:lnTo>
                                <a:lnTo>
                                  <a:pt x="293649" y="146837"/>
                                </a:lnTo>
                                <a:lnTo>
                                  <a:pt x="286164" y="100427"/>
                                </a:lnTo>
                                <a:lnTo>
                                  <a:pt x="265320" y="60119"/>
                                </a:lnTo>
                                <a:lnTo>
                                  <a:pt x="233537" y="28332"/>
                                </a:lnTo>
                                <a:lnTo>
                                  <a:pt x="193232" y="7486"/>
                                </a:lnTo>
                                <a:lnTo>
                                  <a:pt x="146824"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4" name="Graphic 314"/>
                        <wps:cNvSpPr/>
                        <wps:spPr>
                          <a:xfrm>
                            <a:off x="1336092" y="1642714"/>
                            <a:ext cx="294005" cy="294005"/>
                          </a:xfrm>
                          <a:custGeom>
                            <a:rect l="l" t="t" r="r" b="b"/>
                            <a:pathLst>
                              <a:path w="294005" h="294005">
                                <a:moveTo>
                                  <a:pt x="146824" y="293662"/>
                                </a:moveTo>
                                <a:lnTo>
                                  <a:pt x="193232" y="286176"/>
                                </a:lnTo>
                                <a:lnTo>
                                  <a:pt x="233537" y="265333"/>
                                </a:lnTo>
                                <a:lnTo>
                                  <a:pt x="265320" y="233550"/>
                                </a:lnTo>
                                <a:lnTo>
                                  <a:pt x="286164" y="193245"/>
                                </a:lnTo>
                                <a:lnTo>
                                  <a:pt x="293649" y="146837"/>
                                </a:lnTo>
                                <a:lnTo>
                                  <a:pt x="286164" y="100427"/>
                                </a:lnTo>
                                <a:lnTo>
                                  <a:pt x="265320" y="60119"/>
                                </a:lnTo>
                                <a:lnTo>
                                  <a:pt x="233537" y="28332"/>
                                </a:lnTo>
                                <a:lnTo>
                                  <a:pt x="193232" y="7486"/>
                                </a:lnTo>
                                <a:lnTo>
                                  <a:pt x="146824" y="0"/>
                                </a:lnTo>
                                <a:lnTo>
                                  <a:pt x="100416" y="7486"/>
                                </a:lnTo>
                                <a:lnTo>
                                  <a:pt x="60111" y="28332"/>
                                </a:lnTo>
                                <a:lnTo>
                                  <a:pt x="28328" y="60119"/>
                                </a:lnTo>
                                <a:lnTo>
                                  <a:pt x="7485" y="100427"/>
                                </a:lnTo>
                                <a:lnTo>
                                  <a:pt x="0" y="146837"/>
                                </a:lnTo>
                                <a:lnTo>
                                  <a:pt x="7485" y="193245"/>
                                </a:lnTo>
                                <a:lnTo>
                                  <a:pt x="28328" y="233550"/>
                                </a:lnTo>
                                <a:lnTo>
                                  <a:pt x="60111" y="265333"/>
                                </a:lnTo>
                                <a:lnTo>
                                  <a:pt x="100416" y="286176"/>
                                </a:lnTo>
                                <a:lnTo>
                                  <a:pt x="146824" y="293662"/>
                                </a:lnTo>
                                <a:close/>
                              </a:path>
                            </a:pathLst>
                          </a:custGeom>
                          <a:ln w="635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5" name="Graphic 315"/>
                        <wps:cNvSpPr/>
                        <wps:spPr>
                          <a:xfrm>
                            <a:off x="5243341" y="5103478"/>
                            <a:ext cx="1270" cy="116205"/>
                          </a:xfrm>
                          <a:custGeom>
                            <a:rect l="l" t="t" r="r" b="b"/>
                            <a:pathLst>
                              <a:path h="116205">
                                <a:moveTo>
                                  <a:pt x="0" y="0"/>
                                </a:moveTo>
                                <a:lnTo>
                                  <a:pt x="0" y="115773"/>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6" name="Graphic 316"/>
                        <wps:cNvSpPr/>
                        <wps:spPr>
                          <a:xfrm>
                            <a:off x="5196055" y="5168390"/>
                            <a:ext cx="94615" cy="51435"/>
                          </a:xfrm>
                          <a:custGeom>
                            <a:rect l="l" t="t" r="r" b="b"/>
                            <a:pathLst>
                              <a:path w="94615" h="51435">
                                <a:moveTo>
                                  <a:pt x="94576" y="0"/>
                                </a:moveTo>
                                <a:lnTo>
                                  <a:pt x="47282" y="50863"/>
                                </a:lnTo>
                                <a:lnTo>
                                  <a:pt x="0"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7" name="Graphic 317"/>
                        <wps:cNvSpPr/>
                        <wps:spPr>
                          <a:xfrm>
                            <a:off x="78355" y="1953953"/>
                            <a:ext cx="2622550" cy="858519"/>
                          </a:xfrm>
                          <a:custGeom>
                            <a:rect l="l" t="t" r="r" b="b"/>
                            <a:pathLst>
                              <a:path w="2622550" h="858519">
                                <a:moveTo>
                                  <a:pt x="2622499" y="0"/>
                                </a:moveTo>
                                <a:lnTo>
                                  <a:pt x="0" y="0"/>
                                </a:lnTo>
                                <a:lnTo>
                                  <a:pt x="0" y="858075"/>
                                </a:lnTo>
                                <a:lnTo>
                                  <a:pt x="1654149" y="858075"/>
                                </a:lnTo>
                                <a:lnTo>
                                  <a:pt x="2622499" y="858075"/>
                                </a:lnTo>
                                <a:lnTo>
                                  <a:pt x="2622499"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318" name="Graphic 318"/>
                        <wps:cNvSpPr/>
                        <wps:spPr>
                          <a:xfrm>
                            <a:off x="78355" y="1953953"/>
                            <a:ext cx="2622550" cy="858519"/>
                          </a:xfrm>
                          <a:custGeom>
                            <a:rect l="l" t="t" r="r" b="b"/>
                            <a:pathLst>
                              <a:path w="2622550" h="858519">
                                <a:moveTo>
                                  <a:pt x="1654149" y="858075"/>
                                </a:moveTo>
                                <a:lnTo>
                                  <a:pt x="2622499" y="858075"/>
                                </a:lnTo>
                                <a:lnTo>
                                  <a:pt x="2622499" y="0"/>
                                </a:lnTo>
                                <a:lnTo>
                                  <a:pt x="0" y="0"/>
                                </a:lnTo>
                                <a:lnTo>
                                  <a:pt x="0" y="858075"/>
                                </a:lnTo>
                                <a:lnTo>
                                  <a:pt x="1453388" y="858075"/>
                                </a:lnTo>
                                <a:lnTo>
                                  <a:pt x="1654149" y="858075"/>
                                </a:lnTo>
                                <a:close/>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319" name="Image 319"/>
                          <pic:cNvPicPr/>
                        </pic:nvPicPr>
                        <pic:blipFill dpi="0">
                          <a:blip xmlns:r="http://schemas.openxmlformats.org/officeDocument/2006/relationships" r:embed="Relimage28" cstate="print"/>
                          <a:srcRect/>
                          <a:stretch>
                            <a:fillRect/>
                          </a:stretch>
                        </pic:blipFill>
                        <pic:spPr>
                          <a:xfrm>
                            <a:off x="183179" y="2195127"/>
                            <a:ext cx="215698" cy="351053"/>
                          </a:xfrm>
                          <a:prstGeom prst="rect"/>
                        </pic:spPr>
                      </pic:pic>
                    </wpg:wgp>
                  </a:graphicData>
                </a:graphic>
              </wp:anchor>
            </w:drawing>
          </mc:Choice>
          <mc:Fallback>
            <w:pict>
              <v:group xmlns:o="urn:schemas-microsoft-com:office:office" id="Group 100" style="position:absolute;width:463.75pt;height:431.25pt;z-index:485435911;mso-wrap-distance-left:0pt;mso-wrap-distance-top:0pt;mso-wrap-distance-right:0pt;mso-wrap-distance-bottom:0pt;margin-left:67.75pt;margin-top:61.8pt;mso-position-horizontal:absolute;mso-position-horizontal-relative:page;mso-position-vertical:absolute;mso-position-vertical-relative:text" coordorigin="0,0" coordsize="5889625,5476875" o:allowincell="t">
                <v:shape id="Image 101" o:spid="_x0000_s1122" type="#_x0000_t75" style="position:absolute;left:228;top:2056896;width:2760980;height:2919241" o:preferrelative="t" stroked="f" o:allowincell="t">
                  <v:imagedata src="Relimage25" o:title=""/>
                </v:shape>
                <v:shape id="Graphic 102" o:spid="_x0000_s1123" style="position:absolute;left:3175;top:2061183;width:2701290;height:2858135" o:allowincell="t" strokecolor="#231F20" strokeweight="0.5pt" stroked="t" coordsize="4254,4501" path="m0,2857779l2700845,2857779,2700845,,,,,2857779,xe"/>
                <v:shape id="Graphic 103" o:spid="_x0000_s1124" style="position:absolute;left:4722788;top:2874174;width:1166495;height:1314450" o:allowincell="t" fillcolor="#D7E6EA" stroked="f" coordsize="1837,2070" path="m1164666,0l,,,171437,1164666,171437,1164666,,xem1166393,1143000l1727,1143000,1727,1314437,1166393,1314437,1166393,1143000,xe"/>
                <v:shape id="Graphic 104" o:spid="_x0000_s1125" style="position:absolute;left:4671961;top:2823348;width:1158875;height:165100" o:allowincell="t" fillcolor="#FFFFFF" stroked="f" coordsize="1825,260" path="m1158316,0l,,,165087,1158316,165087,1158316,,xe"/>
                <v:shape id="Graphic 105" o:spid="_x0000_s1126" style="position:absolute;left:4671961;top:2823348;width:1158875;height:165100" o:allowincell="t" strokecolor="#231F20" strokeweight="0.5pt" stroked="t" coordsize="1825,260" path="m0,165087l1158316,165087,1158316,,,,,165087,xe"/>
                <v:shape id="Graphic 106" o:spid="_x0000_s1127" style="position:absolute;left:4741066;top:2904210;width:194310;height:1270" o:allowincell="t" strokecolor="#000000" strokeweight="2.35pt" stroked="t" coordsize="306,2" path="m0,0l194119,e"/>
                <v:shape id="Graphic 107" o:spid="_x0000_s1128" style="position:absolute;left:4965266;top:2904210;width:194310;height:1270" o:allowincell="t" strokecolor="#000000" strokeweight="2.35pt" stroked="t" coordsize="306,2" path="m0,0l194043,e"/>
                <v:shape id="Graphic 108" o:spid="_x0000_s1129" style="position:absolute;left:5188096;top:2881418;width:45720;height:45720" o:allowincell="t" fillcolor="#000000" stroked="f" coordsize="72,72" path="m22796,0l13924,1790,6678,6673,1792,13919,,22796,1792,31666,6678,38908,13924,43790,22796,45580,31668,43790,38914,38908,43800,31666,45593,22796,43800,13919,38914,6673,31668,1790,22796,,xe"/>
                <v:shape id="Graphic 109" o:spid="_x0000_s1130" style="position:absolute;left:5258072;top:2904210;width:194310;height:1270" o:allowincell="t" strokecolor="#000000" strokeweight="2.35pt" stroked="t" coordsize="306,2" path="m0,0l194043,e"/>
                <v:shape id="Graphic 110" o:spid="_x0000_s1131" style="position:absolute;left:5482196;top:2904210;width:194310;height:1270" o:allowincell="t" strokecolor="#000000" strokeweight="2.35pt" stroked="t" coordsize="306,2" path="m0,0l194119,e"/>
                <v:shape id="Graphic 111" o:spid="_x0000_s1132" style="position:absolute;left:5705024;top:2881418;width:45720;height:45720" o:allowincell="t" fillcolor="#000000" stroked="f" coordsize="72,72" path="m22796,0l13924,1790,6678,6673,1792,13919,,22796,1792,31666,6678,38908,13924,43790,22796,45580,31668,43790,38914,38908,43800,31666,45592,22796,43800,13919,38914,6673,31668,1790,22796,,xe"/>
                <v:shape id="Graphic 112" o:spid="_x0000_s1133" style="position:absolute;left:4671961;top:3966348;width:1158875;height:165100" o:allowincell="t" fillcolor="#FFFFFF" stroked="f" coordsize="1825,260" path="m1158316,0l,,,165087,1158316,165087,1158316,,xe"/>
                <v:shape id="Graphic 113" o:spid="_x0000_s1134" style="position:absolute;left:4671961;top:3966348;width:1158875;height:165100" o:allowincell="t" strokecolor="#231F20" strokeweight="0.5pt" stroked="t" coordsize="1825,260" path="m0,165087l1158316,165087,1158316,,,,,165087,xe"/>
                <v:shape id="Graphic 114" o:spid="_x0000_s1135" style="position:absolute;left:4740782;top:4039110;width:159385;height:22860" o:allowincell="t" fillcolor="#000000" stroked="f" coordsize="251,36" path="m158923,0l,,,22796,158923,22796,158923,,xe"/>
                <v:shape id="Graphic 115" o:spid="_x0000_s1136" style="position:absolute;left:4922796;top:4050509;width:34925;height:1270" o:allowincell="t" strokecolor="#000000" strokeweight="1.75pt" stroked="t" coordsize="55,2" path="m0,0l34569,e"/>
                <v:shape id="Graphic 116" o:spid="_x0000_s1137" style="position:absolute;left:4988515;top:4050509;width:164465;height:1270" o:allowincell="t" strokecolor="#000000" strokeweight="1.75pt" stroked="t" coordsize="259,2" path="m0,0l164414,e"/>
                <v:shape id="Graphic 117" o:spid="_x0000_s1138" style="position:absolute;left:5187417;top:4050509;width:34925;height:1270" o:allowincell="t" strokecolor="#000000" strokeweight="1.75pt" stroked="t" coordsize="55,2" path="m0,0l34569,e"/>
                <v:shape id="Graphic 118" o:spid="_x0000_s1139" style="position:absolute;left:5253056;top:4050509;width:165100;height:1270" o:allowincell="t" strokecolor="#000000" strokeweight="1.75pt" stroked="t" coordsize="260,2" path="m0,0l164490,e"/>
                <v:shape id="Graphic 119" o:spid="_x0000_s1140" style="position:absolute;left:5449604;top:4050509;width:34925;height:1270" o:allowincell="t" strokecolor="#000000" strokeweight="1.75pt" stroked="t" coordsize="55,2" path="m0,0l34569,e"/>
                <v:shape id="Graphic 120" o:spid="_x0000_s1141" style="position:absolute;left:5707536;top:4050509;width:34925;height:1270" o:allowincell="t" strokecolor="#000000" strokeweight="1.75pt" stroked="t" coordsize="55,2" path="m0,0l34493,e"/>
                <v:shape id="Graphic 121" o:spid="_x0000_s1142" style="position:absolute;left:5515322;top:4050509;width:164465;height:1270" o:allowincell="t" strokecolor="#000000" strokeweight="1.75pt" stroked="t" coordsize="259,2" path="m0,0l164414,e"/>
                <v:shape id="Graphic 122" o:spid="_x0000_s1143" style="position:absolute;left:4722788;top:5305361;width:1165225;height:171450" o:allowincell="t" fillcolor="#D7E6EA" stroked="f" coordsize="1835,270" path="m1164666,0l,,,171437,1164666,171437,1164666,,xe"/>
                <v:shape id="Graphic 123" o:spid="_x0000_s1144" style="position:absolute;left:4673688;top:5254535;width:1158875;height:165100" o:allowincell="t" fillcolor="#FFFFFF" stroked="f" coordsize="1825,260" path="m1158316,0l,,,165087,1158316,165087,1158316,,xe"/>
                <v:shape id="Graphic 124" o:spid="_x0000_s1145" style="position:absolute;left:4673688;top:5254535;width:1158875;height:165100" o:allowincell="t" strokecolor="#231F20" strokeweight="0.45pt" stroked="t" coordsize="1825,260" path="m0,165087l1158316,165087,1158316,,,,,165087,xe"/>
                <v:shape id="Graphic 125" o:spid="_x0000_s1146" style="position:absolute;left:4742544;top:5337834;width:132715;height:1270" o:allowincell="t" strokecolor="#000000" strokeweight="1.15pt" stroked="t" coordsize="209,2" path="m0,0l132499,e"/>
                <v:shape id="Graphic 126" o:spid="_x0000_s1147" style="position:absolute;left:5005518;top:5337834;width:132715;height:1270" o:allowincell="t" strokecolor="#000000" strokeweight="1.15pt" stroked="t" coordsize="209,2" path="m0,0l132499,e"/>
                <v:shape id="Graphic 127" o:spid="_x0000_s1148" style="position:absolute;left:4907232;top:5337834;width:68580;height:1270" o:allowincell="t" strokecolor="#000000" strokeweight="1.15pt" stroked="t" coordsize="108,2" path="m0,0l68287,e"/>
                <v:shape id="Graphic 128" o:spid="_x0000_s1149" style="position:absolute;left:4941374;top:5303769;width:1270;height:68580" o:allowincell="t" strokecolor="#000000" strokeweight="1.15pt" stroked="t" coordsize="2,108" path="m0,0l,68211e"/>
                <v:shape id="Graphic 129" o:spid="_x0000_s1150" style="position:absolute;left:5166823;top:5337834;width:68580;height:1270" o:allowincell="t" strokecolor="#000000" strokeweight="1.15pt" stroked="t" coordsize="108,2" path="m0,0l68287,e"/>
                <v:shape id="Graphic 130" o:spid="_x0000_s1151" style="position:absolute;left:5200965;top:5303769;width:1270;height:68580" o:allowincell="t" strokecolor="#000000" strokeweight="1.15pt" stroked="t" coordsize="2,108" path="m0,0l,68211e"/>
                <v:shape id="Graphic 131" o:spid="_x0000_s1152" style="position:absolute;left:5426716;top:5337834;width:68580;height:1270" o:allowincell="t" strokecolor="#000000" strokeweight="1.15pt" stroked="t" coordsize="108,2" path="m0,0l68287,e"/>
                <v:shape id="Graphic 132" o:spid="_x0000_s1153" style="position:absolute;left:5460856;top:5303769;width:1270;height:68580" o:allowincell="t" strokecolor="#000000" strokeweight="1.15pt" stroked="t" coordsize="2,108" path="m0,0l,68211e"/>
                <v:shape id="Graphic 133" o:spid="_x0000_s1154" style="position:absolute;left:5679013;top:5337834;width:68580;height:1270" o:allowincell="t" strokecolor="#000000" strokeweight="1.15pt" stroked="t" coordsize="108,2" path="m0,0l68287,e"/>
                <v:shape id="Graphic 134" o:spid="_x0000_s1155" style="position:absolute;left:5713153;top:5303769;width:1270;height:68580" o:allowincell="t" strokecolor="#000000" strokeweight="1.15pt" stroked="t" coordsize="2,108" path="m0,0l,68211e"/>
                <v:shape id="Graphic 135" o:spid="_x0000_s1156" style="position:absolute;left:5263831;top:5337834;width:132715;height:1270" o:allowincell="t" strokecolor="#000000" strokeweight="1.15pt" stroked="t" coordsize="209,2" path="m0,0l132575,e"/>
                <v:shape id="Graphic 136" o:spid="_x0000_s1157" style="position:absolute;left:5525304;top:5337834;width:132715;height:1270" o:allowincell="t" strokecolor="#000000" strokeweight="1.15pt" stroked="t" coordsize="209,2" path="m0,0l132575,e"/>
                <v:shape id="Graphic 137" o:spid="_x0000_s1158" style="position:absolute;left:1122717;top:5305361;width:1165225;height:171450" o:allowincell="t" fillcolor="#D7E6EA" stroked="f" coordsize="1835,270" path="m1164666,0l,,,171437,1164666,171437,1164666,,xe"/>
                <v:shape id="Graphic 138" o:spid="_x0000_s1159" style="position:absolute;left:1071895;top:5254535;width:1158875;height:165100" o:allowincell="t" fillcolor="#FFFFFF" stroked="f" coordsize="1825,260" path="m1158316,0l,,,165087,1158316,165087,1158316,,xe"/>
                <v:shape id="Graphic 139" o:spid="_x0000_s1160" style="position:absolute;left:1071895;top:5254535;width:1158875;height:165100" o:allowincell="t" strokecolor="#231F20" strokeweight="0.45pt" stroked="t" coordsize="1825,260" path="m0,165087l1158316,165087,1158316,,,,,165087,xe"/>
                <v:shape id="Graphic 140" o:spid="_x0000_s1161" style="position:absolute;left:1129942;top:5340555;width:136525;height:1270" o:allowincell="t" strokecolor="#000000" strokeweight="1.2pt" stroked="t" coordsize="215,2" path="m0,0l136461,e"/>
                <v:shape id="Graphic 141" o:spid="_x0000_s1162" style="position:absolute;left:1400770;top:5340555;width:136525;height:1270" o:allowincell="t" strokecolor="#000000" strokeweight="1.2pt" stroked="t" coordsize="215,2" path="m0,0l136461,e"/>
                <v:shape id="Graphic 142" o:spid="_x0000_s1163" style="position:absolute;left:1299547;top:5340555;width:24130;height:1270" o:allowincell="t" strokecolor="#000000" strokeweight="1.2pt" stroked="t" coordsize="38,2" path="m0,0l23850,e"/>
                <v:shape id="Graphic 143" o:spid="_x0000_s1164" style="position:absolute;left:1346015;top:5340555;width:24130;height:1270" o:allowincell="t" strokecolor="#000000" strokeweight="1.2pt" stroked="t" coordsize="38,2" path="m0,0l23850,e"/>
                <v:shape id="Graphic 144" o:spid="_x0000_s1165" style="position:absolute;left:1666803;top:5340555;width:137160;height:1270" o:allowincell="t" strokecolor="#000000" strokeweight="1.2pt" stroked="t" coordsize="216,2" path="m0,0l136537,e"/>
                <v:shape id="Graphic 145" o:spid="_x0000_s1166" style="position:absolute;left:1565579;top:5340555;width:24130;height:1270" o:allowincell="t" strokecolor="#000000" strokeweight="1.2pt" stroked="t" coordsize="38,2" path="m0,0l23850,e"/>
                <v:shape id="Graphic 146" o:spid="_x0000_s1167" style="position:absolute;left:1612049;top:5340555;width:24130;height:1270" o:allowincell="t" strokecolor="#000000" strokeweight="1.2pt" stroked="t" coordsize="38,2" path="m0,0l23850,e"/>
                <v:shape id="Graphic 147" o:spid="_x0000_s1168" style="position:absolute;left:1936088;top:5340555;width:137160;height:1270" o:allowincell="t" strokecolor="#000000" strokeweight="1.2pt" stroked="t" coordsize="216,2" path="m0,0l136537,e"/>
                <v:shape id="Graphic 148" o:spid="_x0000_s1169" style="position:absolute;left:1834943;top:5340555;width:24130;height:1270" o:allowincell="t" strokecolor="#000000" strokeweight="1.2pt" stroked="t" coordsize="38,2" path="m0,0l23774,e"/>
                <v:shape id="Graphic 149" o:spid="_x0000_s1170" style="position:absolute;left:1881409;top:5340555;width:24130;height:1270" o:allowincell="t" strokecolor="#000000" strokeweight="1.2pt" stroked="t" coordsize="38,2" path="m0,0l23774,e"/>
                <v:shape id="Graphic 150" o:spid="_x0000_s1171" style="position:absolute;left:2110191;top:5340555;width:24130;height:1270" o:allowincell="t" strokecolor="#000000" strokeweight="1.2pt" stroked="t" coordsize="38,2" path="m0,0l23850,e"/>
                <v:shape id="Graphic 151" o:spid="_x0000_s1172" style="position:absolute;left:2156659;top:5340555;width:24130;height:1270" o:allowincell="t" strokecolor="#000000" strokeweight="1.2pt" stroked="t" coordsize="38,2" path="m0,0l23850,e"/>
                <v:shape id="Graphic 152" o:spid="_x0000_s1173" style="position:absolute;left:5721846;top:3063178;width:1270;height:862330" o:allowincell="t" strokecolor="#007EC7" strokeweight="1pt" stroked="t" coordsize="2,1358" path="m0,0l,861872e"/>
                <v:shape id="Graphic 153" o:spid="_x0000_s1174" style="position:absolute;left:5674560;top:3874192;width:94615;height:51435" o:allowincell="t" strokecolor="#007EC7" strokeweight="1pt" stroked="t" coordsize="149,81" path="m94576,0l47282,50863,,e"/>
                <v:shape id="Graphic 154" o:spid="_x0000_s1175" style="position:absolute;left:1659184;top:4233180;width:4064635;height:986155" o:allowincell="t" strokecolor="#007EC7" strokeweight="1pt" stroked="t" coordsize="6401,1553" path="m4064292,0l4064292,871118,,871118,,986078e"/>
                <v:shape id="Graphic 155" o:spid="_x0000_s1176" style="position:absolute;left:1611894;top:5168389;width:94615;height:51435" o:allowincell="t" strokecolor="#007EC7" strokeweight="1pt" stroked="t" coordsize="149,81" path="m94576,0l47282,50863,,e"/>
                <v:shape id="Graphic 156" o:spid="_x0000_s1177" style="position:absolute;left:53999;top:53999;width:2707640;height:1896745" o:allowincell="t" fillcolor="#D7E6EA" stroked="f" coordsize="4264,2987" path="m2707195,0l,,,1896554,2707195,1896554,2707195,,xe"/>
                <v:shape id="Graphic 157" o:spid="_x0000_s1178" style="position:absolute;left:3175;top:3175;width:2701290;height:1890395" o:allowincell="t" fillcolor="#FFFFFF" stroked="f" coordsize="4254,2977" path="m2700845,0l,,,1890204,2700845,1890204,2700845,,xe"/>
                <v:shape id="Image 158" o:spid="_x0000_s1179" type="#_x0000_t75" style="position:absolute;left:232487;top:67705;width:1572535;height:1663799" o:preferrelative="t" stroked="f" o:allowincell="t">
                  <v:imagedata src="Relimage26" o:title=""/>
                </v:shape>
                <v:shape id="Graphic 159" o:spid="_x0000_s1180" style="position:absolute;left:25980;top:4953;width:1270;height:20320" o:allowincell="t" strokecolor="#000000" stroked="t" coordsize="2,32" path="m0,19773l,e"/>
                <v:shape id="Graphic 160" o:spid="_x0000_s1181" style="position:absolute;left:25981;top:4953;width:20320;height:1270" o:allowincell="t" strokecolor="#000000" stroked="t" coordsize="32,2" path="m19773,0l,e"/>
                <v:shape id="Graphic 161" o:spid="_x0000_s1182" style="position:absolute;left:25981;top:1891605;width:20320;height:1270" o:allowincell="t" strokecolor="#000000" stroked="t" coordsize="32,2" path="m19773,0l,e"/>
                <v:shape id="Graphic 162" o:spid="_x0000_s1183" style="position:absolute;left:25980;top:1872588;width:1270;height:19050" o:allowincell="t" strokecolor="#000000" stroked="t" coordsize="2,30" path="m0,0l,19011e"/>
                <v:shape id="Graphic 163" o:spid="_x0000_s1184" style="position:absolute;left:2674397;top:4953;width:20320;height:1270" o:allowincell="t" strokecolor="#000000" stroked="t" coordsize="32,2" path="m0,0l19773,e"/>
                <v:shape id="Graphic 164" o:spid="_x0000_s1185" style="position:absolute;left:2694173;top:4953;width:1270;height:20320" o:allowincell="t" strokecolor="#000000" stroked="t" coordsize="2,32" path="m0,19773l,e"/>
                <v:shape id="Graphic 165" o:spid="_x0000_s1186" style="position:absolute;left:2694173;top:1871447;width:1270;height:20320" o:allowincell="t" strokecolor="#000000" stroked="t" coordsize="2,32" path="m0,0l,19773e"/>
                <v:shape id="Graphic 166" o:spid="_x0000_s1187" style="position:absolute;left:2674397;top:1891223;width:20320;height:1270" o:allowincell="t" strokecolor="#000000" stroked="t" coordsize="32,2" path="m0,0l19773,e"/>
                <v:shape id="Graphic 167" o:spid="_x0000_s1188" style="position:absolute;left:205484;top:40693;width:2458085;height:1819910" o:allowincell="t" strokecolor="#000000" strokeweight="0.15pt" stroked="t" coordsize="3871,2866" path="m0,909675l,,2457500,,2457500,1819338,,1819338,,909675e"/>
                <v:shape id="Graphic 168" o:spid="_x0000_s1189" style="position:absolute;left:2662985;top:552961;width:8890;height:9525" o:allowincell="t" strokecolor="#000000" stroked="t" coordsize="14,15" path="m8750,0l,4559,8750,9131e"/>
                <v:shape id="Graphic 169" o:spid="_x0000_s1190" style="position:absolute;left:1827463;top:1860414;width:8890;height:8890" o:allowincell="t" strokecolor="#000000" stroked="t" coordsize="14,14" path="m8750,8750l4190,,,8750e"/>
                <v:shape id="Graphic 170" o:spid="_x0000_s1191" style="position:absolute;left:964943;top:1860419;width:8890;height:8890" o:allowincell="t" strokecolor="#000000" stroked="t" coordsize="14,14" path="m0,0l4559,8750,8750,e"/>
                <v:shape id="Graphic 171" o:spid="_x0000_s1192" style="position:absolute;left:1832030;top:31949;width:1270;height:8890" o:allowincell="t" strokecolor="#000000" stroked="t" coordsize="2,14" path="m0,8750l,e"/>
                <v:shape id="Graphic 172" o:spid="_x0000_s1193" style="position:absolute;left:969508;top:31949;width:1270;height:8890" o:allowincell="t" strokecolor="#000000" stroked="t" coordsize="2,14" path="m0,8750l,e"/>
                <v:shape id="Graphic 173" o:spid="_x0000_s1194" style="position:absolute;left:92152;top:4953;width:1270;height:6985" o:allowincell="t" strokecolor="#000000" stroked="t" coordsize="2,11" path="m0,6845l,e"/>
                <v:shape id="Graphic 174" o:spid="_x0000_s1195" style="position:absolute;left:106985;top:1860034;width:1270;height:9525" o:allowincell="t" strokecolor="#000000" stroked="t" coordsize="2,15" path="m0,9131l,e"/>
                <v:shape id="Graphic 175" o:spid="_x0000_s1196" style="position:absolute;left:25980;top:557522;width:13335;height:1270" o:allowincell="t" strokecolor="#000000" stroked="t" coordsize="21,2" path="m0,0l13309,e"/>
                <v:shape id="Graphic 176" o:spid="_x0000_s1197" style="position:absolute;left:240469;top:1802229;width:1270;height:8890" o:allowincell="t" strokecolor="#000000" strokeweight="0.1pt" stroked="t" coordsize="2,14" path="m0,8750l,e"/>
                <v:shape id="Graphic 177" o:spid="_x0000_s1198" style="position:absolute;left:464847;top:1802229;width:1270;height:8890" o:allowincell="t" strokecolor="#000000" strokeweight="0.1pt" stroked="t" coordsize="2,14" path="m0,8750l,e"/>
                <v:shape id="Graphic 178" o:spid="_x0000_s1199" style="position:absolute;left:689605;top:1802229;width:1270;height:8890" o:allowincell="t" strokecolor="#000000" strokeweight="0.1pt" stroked="t" coordsize="2,14" path="m0,8750l,e"/>
                <v:shape id="Graphic 179" o:spid="_x0000_s1200" style="position:absolute;left:285345;top:1804516;width:1270;height:6985" o:allowincell="t" strokecolor="#000000" strokeweight="0.1pt" stroked="t" coordsize="2,11" path="m0,6464l,e"/>
                <v:shape id="Graphic 180" o:spid="_x0000_s1201" style="position:absolute;left:330222;top:1804516;width:1270;height:6985" o:allowincell="t" strokecolor="#000000" strokeweight="0.1pt" stroked="t" coordsize="2,11" path="m0,6464l,e"/>
                <v:shape id="Graphic 181" o:spid="_x0000_s1202" style="position:absolute;left:375096;top:1804516;width:1270;height:6985" o:allowincell="t" strokecolor="#000000" strokeweight="0.1pt" stroked="t" coordsize="2,11" path="m0,6464l,e"/>
                <v:shape id="Graphic 182" o:spid="_x0000_s1203" style="position:absolute;left:419974;top:1804516;width:1270;height:6985" o:allowincell="t" strokecolor="#000000" strokeweight="0.1pt" stroked="t" coordsize="2,11" path="m0,6464l,e"/>
                <v:shape id="Graphic 183" o:spid="_x0000_s1204" style="position:absolute;left:509722;top:1804516;width:1270;height:6985" o:allowincell="t" strokecolor="#000000" strokeweight="0.1pt" stroked="t" coordsize="2,11" path="m0,6464l,e"/>
                <v:shape id="Graphic 184" o:spid="_x0000_s1205" style="position:absolute;left:554978;top:1804516;width:1270;height:6985" o:allowincell="t" strokecolor="#000000" strokeweight="0.1pt" stroked="t" coordsize="2,11" path="m0,6464l,e"/>
                <v:shape id="Graphic 185" o:spid="_x0000_s1206" style="position:absolute;left:599855;top:1804516;width:1270;height:6985" o:allowincell="t" strokecolor="#000000" strokeweight="0.1pt" stroked="t" coordsize="2,11" path="m0,6464l,e"/>
                <v:shape id="Graphic 186" o:spid="_x0000_s1207" style="position:absolute;left:644729;top:1804516;width:1270;height:6985" o:allowincell="t" strokecolor="#000000" strokeweight="0.1pt" stroked="t" coordsize="2,11" path="m0,6464l,e"/>
                <v:shape id="Graphic 187" o:spid="_x0000_s1208" style="position:absolute;left:240469;top:1810980;width:449580;height:1270" o:allowincell="t" strokecolor="#000000" strokeweight="0.1pt" stroked="t" coordsize="708,2" path="m0,0l449135,e"/>
                <v:shape id="Graphic 188" o:spid="_x0000_s1209" style="position:absolute;left:268616;top:103073;width:39370;height:110490" o:allowincell="t" fillcolor="#FFFFFF" stroked="f" coordsize="62,174" path="m38785,0l,,,110286,38785,110286,38785,,xe"/>
                <v:shape id="Graphic 189" o:spid="_x0000_s1210" style="position:absolute;left:1863216;top:1500656;width:800100;height:359410" o:allowincell="t" strokecolor="#000000" strokeweight="0.1pt" stroked="t" coordsize="1260,566" path="m0,0l799769,,799769,359384,,359384,,,xe"/>
                <v:shape id="Graphic 190" o:spid="_x0000_s1211" style="position:absolute;left:1862455;top:1771048;width:494030;height:1270" o:allowincell="t" strokecolor="#000000" strokeweight="0.1pt" stroked="t" coordsize="778,2" path="m0,0l493255,,494017,e"/>
                <v:shape id="Graphic 191" o:spid="_x0000_s1212" style="position:absolute;left:2355705;top:1500658;width:1270;height:359410" o:allowincell="t" strokecolor="#000000" strokeweight="0.1pt" stroked="t" coordsize="2,566" path="m0,0l,359384e"/>
                <v:shape id="Graphic 192" o:spid="_x0000_s1213" style="position:absolute;left:2356085;top:1771048;width:305435;height:1270" o:allowincell="t" strokecolor="#000000" strokeweight="0.1pt" stroked="t" coordsize="481,2" path="m0,0l305384,e"/>
                <v:shape id="Graphic 193" o:spid="_x0000_s1214" style="position:absolute;left:2356085;top:1726174;width:305435;height:1270" o:allowincell="t" strokecolor="#000000" strokeweight="0.1pt" stroked="t" coordsize="481,2" path="m0,0l305384,e"/>
                <v:shape id="Graphic 194" o:spid="_x0000_s1215" style="position:absolute;left:2356085;top:1681298;width:305435;height:1270" o:allowincell="t" strokecolor="#000000" strokeweight="0.1pt" stroked="t" coordsize="481,2" path="m0,0l305384,e"/>
                <v:shape id="Graphic 195" o:spid="_x0000_s1216" style="position:absolute;left:2356085;top:1636423;width:305435;height:1270" o:allowincell="t" strokecolor="#000000" strokeweight="0.1pt" stroked="t" coordsize="481,2" path="m0,0l305384,e"/>
                <v:shape id="Graphic 196" o:spid="_x0000_s1217" style="position:absolute;left:2356085;top:1591549;width:305435;height:1270" o:allowincell="t" strokecolor="#000000" strokeweight="0.1pt" stroked="t" coordsize="481,2" path="m0,0l305384,e"/>
                <v:shape id="Graphic 197" o:spid="_x0000_s1218" style="position:absolute;left:2356085;top:1546673;width:305435;height:1270" o:allowincell="t" strokecolor="#000000" strokeweight="0.1pt" stroked="t" coordsize="481,2" path="m0,0l305384,e"/>
                <v:shape id="Image 198" o:spid="_x0000_s1219" type="#_x0000_t75" alt="Plankarta och dess fyra beståndsdelar. Punkt 1 anger kartram. Punkt 2 anger kartinformation. Punkt 3 anger teckenförklaring och punkt 4 ärendeinformation." style="position:absolute;left:1885652;top:1691187;width:194326;height:51328" o:preferrelative="t" stroked="f" o:allowincell="t">
                  <v:imagedata src="Relimage27" o:title=""/>
                </v:shape>
                <v:shape id="Graphic 199" o:spid="_x0000_s1220" style="position:absolute;left:1863214;top:230848;width:12700;height:1270" o:allowincell="t" strokecolor="#000000" strokeweight="0.35pt" stroked="t" coordsize="20,2" path="m0,0l12547,e"/>
                <v:shape id="Graphic 200" o:spid="_x0000_s1221" style="position:absolute;left:1882231;top:230848;width:6985;height:1270" o:allowincell="t" strokecolor="#000000" strokeweight="0.35pt" stroked="t" coordsize="11,2" path="m0,0l6464,e"/>
                <v:shape id="Graphic 201" o:spid="_x0000_s1222" style="position:absolute;left:1894780;top:230848;width:26033;height:1270" o:allowincell="t" strokecolor="#000000" strokeweight="0.35pt" stroked="t" coordsize="40,99842,2" path="m0,0l25476,e"/>
                <v:shape id="Graphic 202" o:spid="_x0000_s1223" style="position:absolute;left:1926725;top:230848;width:3810;height:1270" o:allowincell="t" strokecolor="#000000" strokeweight="0.35pt" stroked="t" coordsize="6,2" path="m0,0l3797,e"/>
                <v:shape id="Graphic 203" o:spid="_x0000_s1224" style="position:absolute;left:1863214;top:251385;width:16510;height:1270" o:allowincell="t" strokecolor="#000000" strokeweight="0.2pt" stroked="t" coordsize="26,2" path="m0,0l15976,e"/>
                <v:shape id="Graphic 204" o:spid="_x0000_s1225" style="position:absolute;left:1882231;top:251385;width:1905;height:1270" o:allowincell="t" strokecolor="#000000" strokeweight="0.2pt" stroked="t" coordsize="3,2" path="m0,0l1524,e"/>
                <v:shape id="Graphic 205" o:spid="_x0000_s1226" style="position:absolute;left:1887173;top:251385;width:15875;height:1270" o:allowincell="t" strokecolor="#000000" strokeweight="0.2pt" stroked="t" coordsize="25,2" path="m0,0l15595,e"/>
                <v:shape id="Graphic 206" o:spid="_x0000_s1227" style="position:absolute;left:1906190;top:251385;width:1905;height:1270" o:allowincell="t" strokecolor="#000000" strokeweight="0.2pt" stroked="t" coordsize="3,2" path="m0,0l1524,e"/>
                <v:shape id="Graphic 207" o:spid="_x0000_s1228" style="position:absolute;left:1910752;top:251385;width:16510;height:1270" o:allowincell="t" strokecolor="#000000" strokeweight="0.2pt" stroked="t" coordsize="26,2" path="m0,0l15976,e"/>
                <v:shape id="Graphic 208" o:spid="_x0000_s1229" style="position:absolute;left:1929767;top:251385;width:1270;height:1270" o:allowincell="t" strokecolor="#000000" strokeweight="0.2pt" stroked="t" coordsize="2,2" path="m0,0l762,e"/>
                <v:shape id="Graphic 209" o:spid="_x0000_s1230" style="position:absolute;left:1863214;top:271919;width:16510;height:1270" o:allowincell="t" strokecolor="#000000" strokeweight="0.1pt" stroked="t" coordsize="26,2" path="m0,0l15976,e"/>
                <v:shape id="Graphic 210" o:spid="_x0000_s1231" style="position:absolute;left:1885272;top:271919;width:3810;height:1270" o:allowincell="t" strokecolor="#000000" strokeweight="0.1pt" stroked="t" coordsize="6,2" path="m0,0l3416,e"/>
                <v:shape id="Graphic 211" o:spid="_x0000_s1232" style="position:absolute;left:1894780;top:271919;width:3810;height:1270" o:allowincell="t" strokecolor="#000000" strokeweight="0.1pt" stroked="t" coordsize="6,2" path="m0,0l3429,e"/>
                <v:shape id="Graphic 212" o:spid="_x0000_s1233" style="position:absolute;left:1904287;top:271919;width:16510;height:1270" o:allowincell="t" strokecolor="#000000" strokeweight="0.1pt" stroked="t" coordsize="26,2" path="m0,0l15976,e"/>
                <v:shape id="Graphic 213" o:spid="_x0000_s1234" style="position:absolute;left:1926725;top:271919;width:3175;height:1270" o:allowincell="t" strokecolor="#000000" strokeweight="0.1pt" stroked="t" coordsize="5,2" path="m0,0l3048,e"/>
                <v:shape id="Graphic 214" o:spid="_x0000_s1235" style="position:absolute;left:1863214;top:292076;width:19050;height:1270" o:allowincell="t" strokecolor="#000000" strokeweight="0.1pt" stroked="t" coordsize="30,2" path="m0,0l19011,e"/>
                <v:shape id="Graphic 215" o:spid="_x0000_s1236" style="position:absolute;left:1888694;top:292076;width:12700;height:1270" o:allowincell="t" strokecolor="#000000" strokeweight="0.1pt" stroked="t" coordsize="20,2" path="m0,0l12547,e"/>
                <v:shape id="Graphic 216" o:spid="_x0000_s1237" style="position:absolute;left:1907710;top:292076;width:19050;height:1270" o:allowincell="t" strokecolor="#000000" strokeweight="0.1pt" stroked="t" coordsize="30,2" path="m0,0l19011,e"/>
                <v:shape id="Graphic 217" o:spid="_x0000_s1238" style="position:absolute;left:1894780;top:285993;width:1270;height:12700" o:allowincell="t" strokecolor="#000000" strokeweight="0.1pt" stroked="t" coordsize="2,20" path="m0,0l,12547e"/>
                <v:shape id="Graphic 218" o:spid="_x0000_s1239" style="position:absolute;left:1863214;top:312612;width:16510;height:1270" o:allowincell="t" strokecolor="#000000" strokeweight="0.1pt" stroked="t" coordsize="26,2" path="m0,0l15976,e"/>
                <v:shape id="Graphic 219" o:spid="_x0000_s1240" style="position:absolute;left:1885272;top:312612;width:3810;height:1270" o:allowincell="t" strokecolor="#000000" strokeweight="0.1pt" stroked="t" coordsize="6,2" path="m0,0l3416,e"/>
                <v:shape id="Graphic 220" o:spid="_x0000_s1241" style="position:absolute;left:1894780;top:312612;width:3810;height:1270" o:allowincell="t" strokecolor="#000000" strokeweight="0.1pt" stroked="t" coordsize="6,2" path="m0,0l3429,e"/>
                <v:shape id="Graphic 221" o:spid="_x0000_s1242" style="position:absolute;left:1904287;top:312612;width:16510;height:1270" o:allowincell="t" strokecolor="#000000" strokeweight="0.1pt" stroked="t" coordsize="26,2" path="m0,0l15976,e"/>
                <v:shape id="Graphic 222" o:spid="_x0000_s1243" style="position:absolute;left:1926725;top:312612;width:3175;height:1270" o:allowincell="t" strokecolor="#000000" strokeweight="0.1pt" stroked="t" coordsize="5,2" path="m0,0l3048,e"/>
                <v:shape id="Graphic 223" o:spid="_x0000_s1244" style="position:absolute;left:1870441;top:306146;width:1270;height:13335" o:allowincell="t" strokecolor="#000000" strokeweight="0.1pt" stroked="t" coordsize="2,21" path="m0,0l,12928e"/>
                <v:shape id="Graphic 224" o:spid="_x0000_s1245" style="position:absolute;left:1911893;top:306146;width:1270;height:13335" o:allowincell="t" strokecolor="#000000" strokeweight="0.1pt" stroked="t" coordsize="2,21" path="m0,0l,12928e"/>
                <v:shape id="Graphic 225" o:spid="_x0000_s1246" style="position:absolute;left:1863216;top:359765;width:67310;height:31750" o:allowincell="t" fillcolor="#E0E0E0" stroked="f" coordsize="106,50" path="m67310,0l,,,31559,67310,31559,67310,,xe"/>
                <v:shape id="Graphic 226" o:spid="_x0000_s1247" style="position:absolute;left:1863216;top:359765;width:67310;height:31750" o:allowincell="t" strokecolor="#000000" stroked="t" coordsize="106,50" path="m0,0l67310,,67310,31559,,31559,,,xe"/>
                <v:shape id="Graphic 227" o:spid="_x0000_s1248" style="position:absolute;left:1863216;top:430503;width:67310;height:31750" o:allowincell="t" fillcolor="#FFFFB1" stroked="f" coordsize="106,50" path="m67310,0l,,,31559,67310,31559,67310,,xe"/>
                <v:shape id="Graphic 228" o:spid="_x0000_s1249" style="position:absolute;left:1863216;top:430503;width:67310;height:31750" o:allowincell="t" strokecolor="#000000" stroked="t" coordsize="106,50" path="m0,0l67310,,67310,31559,,31559,,,xe"/>
                <v:shape id="Graphic 229" o:spid="_x0000_s1250" style="position:absolute;left:1863216;top:466254;width:67310;height:31750" o:allowincell="t" fillcolor="#FF5400" stroked="f" coordsize="106,50" path="m67310,0l,,,31559,67310,31559,67310,,xe"/>
                <v:shape id="Graphic 230" o:spid="_x0000_s1251" style="position:absolute;left:1863216;top:466254;width:67310;height:128270" o:allowincell="t" strokecolor="#000000" stroked="t" coordsize="106,202" path="m0,0l67310,,67310,31559,,31559,,,xem0,96596l67310,96596,67310,127774,,127774,,96596,xe"/>
                <v:shape id="Graphic 231" o:spid="_x0000_s1252" style="position:absolute;left:1864355;top:640047;width:3175;height:1270" o:allowincell="t" strokecolor="#000000" stroked="t" coordsize="5,2" path="m0,0l2667,e"/>
                <v:shape id="Graphic 232" o:spid="_x0000_s1253" style="position:absolute;left:1867013;top:640047;width:3175;height:1270" o:allowincell="t" strokecolor="#000000" stroked="t" coordsize="5,2" path="m2667,0l,e"/>
                <v:shape id="Graphic 233" o:spid="_x0000_s1254" style="position:absolute;left:1883370;top:640047;width:3175;height:1270" o:allowincell="t" strokecolor="#000000" stroked="t" coordsize="5,2" path="m0,0l2667,e"/>
                <v:shape id="Graphic 234" o:spid="_x0000_s1255" style="position:absolute;left:1886027;top:640047;width:3175;height:1270" o:allowincell="t" strokecolor="#000000" stroked="t" coordsize="5,2" path="m2667,0l,e"/>
                <v:shape id="Graphic 235" o:spid="_x0000_s1256" style="position:absolute;left:1902386;top:640047;width:3175;height:1270" o:allowincell="t" strokecolor="#000000" stroked="t" coordsize="5,2" path="m0,0l2667,e"/>
                <v:shape id="Graphic 236" o:spid="_x0000_s1257" style="position:absolute;left:1905044;top:640047;width:3175;height:1270" o:allowincell="t" strokecolor="#000000" stroked="t" coordsize="5,2" path="m2667,0l,e"/>
                <v:shape id="Graphic 237" o:spid="_x0000_s1258" style="position:absolute;left:1921401;top:640047;width:3175;height:1270" o:allowincell="t" strokecolor="#000000" stroked="t" coordsize="5,2" path="m0,0l2667,e"/>
                <v:shape id="Graphic 238" o:spid="_x0000_s1259" style="position:absolute;left:1924058;top:640047;width:3175;height:1270" o:allowincell="t" strokecolor="#000000" stroked="t" coordsize="5,2" path="m2667,0l,e"/>
                <v:shape id="Graphic 239" o:spid="_x0000_s1260" style="position:absolute;left:1867017;top:618371;width:1270;height:5715" o:allowincell="t" strokecolor="#000000" stroked="t" coordsize="2,9" path="m0,0l,5702e"/>
                <v:shape id="Graphic 240" o:spid="_x0000_s1261" style="position:absolute;left:1864355;top:621032;width:3175;height:1270" o:allowincell="t" strokecolor="#000000" stroked="t" coordsize="5,2" path="m0,0l2667,e"/>
                <v:shape id="Graphic 241" o:spid="_x0000_s1262" style="position:absolute;left:1867013;top:621032;width:3175;height:1270" o:allowincell="t" strokecolor="#000000" stroked="t" coordsize="5,2" path="m2667,0l,e"/>
                <v:shape id="Graphic 242" o:spid="_x0000_s1263" style="position:absolute;left:1886032;top:618371;width:1270;height:5715" o:allowincell="t" strokecolor="#000000" stroked="t" coordsize="2,9" path="m0,0l,5702e"/>
                <v:shape id="Graphic 243" o:spid="_x0000_s1264" style="position:absolute;left:1883370;top:621032;width:3175;height:1270" o:allowincell="t" strokecolor="#000000" stroked="t" coordsize="5,2" path="m0,0l2667,e"/>
                <v:shape id="Graphic 244" o:spid="_x0000_s1265" style="position:absolute;left:1886027;top:621032;width:3175;height:1270" o:allowincell="t" strokecolor="#000000" stroked="t" coordsize="5,2" path="m2667,0l,e"/>
                <v:shape id="Graphic 245" o:spid="_x0000_s1266" style="position:absolute;left:1905048;top:618371;width:1270;height:5715" o:allowincell="t" strokecolor="#000000" stroked="t" coordsize="2,9" path="m0,0l,5702e"/>
                <v:shape id="Graphic 246" o:spid="_x0000_s1267" style="position:absolute;left:1902386;top:621032;width:3175;height:1270" o:allowincell="t" strokecolor="#000000" stroked="t" coordsize="5,2" path="m0,0l2667,e"/>
                <v:shape id="Graphic 247" o:spid="_x0000_s1268" style="position:absolute;left:1905044;top:621032;width:3175;height:1270" o:allowincell="t" strokecolor="#000000" stroked="t" coordsize="5,2" path="m2667,0l,e"/>
                <v:shape id="Graphic 248" o:spid="_x0000_s1269" style="position:absolute;left:1924063;top:618371;width:1270;height:5715" o:allowincell="t" strokecolor="#000000" stroked="t" coordsize="2,9" path="m0,0l,5702e"/>
                <v:shape id="Graphic 249" o:spid="_x0000_s1270" style="position:absolute;left:1921401;top:621032;width:3175;height:1270" o:allowincell="t" strokecolor="#000000" stroked="t" coordsize="5,2" path="m0,0l2667,e"/>
                <v:shape id="Graphic 250" o:spid="_x0000_s1271" style="position:absolute;left:1924058;top:621032;width:3175;height:1270" o:allowincell="t" strokecolor="#000000" stroked="t" coordsize="5,2" path="m2667,0l,e"/>
                <v:shape id="Graphic 251" o:spid="_x0000_s1272" style="position:absolute;left:1867017;top:599356;width:1270;height:5715" o:allowincell="t" strokecolor="#000000" stroked="t" coordsize="2,9" path="m0,0l,5702e"/>
                <v:shape id="Graphic 252" o:spid="_x0000_s1273" style="position:absolute;left:1864355;top:602017;width:3175;height:1270" o:allowincell="t" strokecolor="#000000" stroked="t" coordsize="5,2" path="m0,0l2667,e"/>
                <v:shape id="Graphic 253" o:spid="_x0000_s1274" style="position:absolute;left:1867013;top:602017;width:3175;height:1270" o:allowincell="t" strokecolor="#000000" stroked="t" coordsize="5,2" path="m2667,0l,e"/>
                <v:shape id="Graphic 254" o:spid="_x0000_s1275" style="position:absolute;left:1886032;top:599356;width:1270;height:5715" o:allowincell="t" strokecolor="#000000" stroked="t" coordsize="2,9" path="m0,0l,5702e"/>
                <v:shape id="Graphic 255" o:spid="_x0000_s1276" style="position:absolute;left:1883370;top:602017;width:3175;height:1270" o:allowincell="t" strokecolor="#000000" stroked="t" coordsize="5,2" path="m0,0l2667,e"/>
                <v:shape id="Graphic 256" o:spid="_x0000_s1277" style="position:absolute;left:1886027;top:602017;width:3175;height:1270" o:allowincell="t" strokecolor="#000000" stroked="t" coordsize="5,2" path="m2667,0l,e"/>
                <v:shape id="Graphic 257" o:spid="_x0000_s1278" style="position:absolute;left:1905048;top:599356;width:1270;height:5715" o:allowincell="t" strokecolor="#000000" stroked="t" coordsize="2,9" path="m0,0l,5702e"/>
                <v:shape id="Graphic 258" o:spid="_x0000_s1279" style="position:absolute;left:1902386;top:602017;width:3175;height:1270" o:allowincell="t" strokecolor="#000000" stroked="t" coordsize="5,2" path="m0,0l2667,e"/>
                <v:shape id="Graphic 259" o:spid="_x0000_s1280" style="position:absolute;left:1905044;top:602017;width:3175;height:1270" o:allowincell="t" strokecolor="#000000" stroked="t" coordsize="5,2" path="m2667,0l,e"/>
                <v:shape id="Graphic 260" o:spid="_x0000_s1281" style="position:absolute;left:1924063;top:599356;width:1270;height:5715" o:allowincell="t" strokecolor="#000000" stroked="t" coordsize="2,9" path="m0,0l,5702e"/>
                <v:shape id="Graphic 261" o:spid="_x0000_s1282" style="position:absolute;left:1921401;top:602017;width:3175;height:1270" o:allowincell="t" strokecolor="#000000" stroked="t" coordsize="5,2" path="m0,0l2667,e"/>
                <v:shape id="Graphic 262" o:spid="_x0000_s1283" style="position:absolute;left:1924058;top:602017;width:3175;height:1270" o:allowincell="t" strokecolor="#000000" stroked="t" coordsize="5,2" path="m2667,0l,e"/>
                <v:shape id="Graphic 263" o:spid="_x0000_s1284" style="position:absolute;left:1857510;top:627881;width:1270;height:5715" o:allowincell="t" strokecolor="#000000" stroked="t" coordsize="2,9" path="m0,0l,5702e"/>
                <v:shape id="Graphic 264" o:spid="_x0000_s1285" style="position:absolute;left:1857505;top:630538;width:3175;height:1270" o:allowincell="t" strokecolor="#000000" stroked="t" coordsize="5,2" path="m2667,0l,e"/>
                <v:shape id="Graphic 265" o:spid="_x0000_s1286" style="position:absolute;left:1876525;top:627881;width:1270;height:5715" o:allowincell="t" strokecolor="#000000" stroked="t" coordsize="2,9" path="m0,0l,5702e"/>
                <v:shape id="Graphic 266" o:spid="_x0000_s1287" style="position:absolute;left:1873865;top:630538;width:3175;height:1270" o:allowincell="t" strokecolor="#000000" stroked="t" coordsize="5,2" path="m0,0l2667,e"/>
                <v:shape id="Graphic 267" o:spid="_x0000_s1288" style="position:absolute;left:1876520;top:630538;width:3175;height:1270" o:allowincell="t" strokecolor="#000000" stroked="t" coordsize="5,2" path="m2667,0l,e"/>
                <v:shape id="Graphic 268" o:spid="_x0000_s1289" style="position:absolute;left:1895541;top:627881;width:1270;height:5715" o:allowincell="t" strokecolor="#000000" stroked="t" coordsize="2,9" path="m0,0l,5702e"/>
                <v:shape id="Graphic 269" o:spid="_x0000_s1290" style="position:absolute;left:1892879;top:630538;width:3175;height:1270" o:allowincell="t" strokecolor="#000000" stroked="t" coordsize="5,2" path="m0,0l2667,e"/>
                <v:shape id="Graphic 270" o:spid="_x0000_s1291" style="position:absolute;left:1895535;top:630538;width:3175;height:1270" o:allowincell="t" strokecolor="#000000" stroked="t" coordsize="5,2" path="m2667,0l,e"/>
                <v:shape id="Graphic 271" o:spid="_x0000_s1292" style="position:absolute;left:1914556;top:627881;width:1270;height:5715" o:allowincell="t" strokecolor="#000000" stroked="t" coordsize="2,9" path="m0,0l,5702e"/>
                <v:shape id="Graphic 272" o:spid="_x0000_s1293" style="position:absolute;left:1911893;top:630538;width:3175;height:1270" o:allowincell="t" strokecolor="#000000" stroked="t" coordsize="5,2" path="m0,0l2667,e"/>
                <v:shape id="Graphic 273" o:spid="_x0000_s1294" style="position:absolute;left:1914551;top:630538;width:3175;height:1270" o:allowincell="t" strokecolor="#000000" stroked="t" coordsize="5,2" path="m2667,0l,e"/>
                <v:shape id="Graphic 274" o:spid="_x0000_s1295" style="position:absolute;left:1857510;top:608863;width:1270;height:5715" o:allowincell="t" strokecolor="#000000" stroked="t" coordsize="2,9" path="m0,0l,5702e"/>
                <v:shape id="Graphic 275" o:spid="_x0000_s1296" style="position:absolute;left:1857505;top:611527;width:3175;height:1270" o:allowincell="t" strokecolor="#000000" stroked="t" coordsize="5,2" path="m2667,0l,e"/>
                <v:shape id="Graphic 276" o:spid="_x0000_s1297" style="position:absolute;left:1876525;top:608863;width:1270;height:5715" o:allowincell="t" strokecolor="#000000" stroked="t" coordsize="2,9" path="m0,0l,5702e"/>
                <v:shape id="Graphic 277" o:spid="_x0000_s1298" style="position:absolute;left:1873865;top:611527;width:3175;height:1270" o:allowincell="t" strokecolor="#000000" stroked="t" coordsize="5,2" path="m0,0l2667,e"/>
                <v:shape id="Graphic 278" o:spid="_x0000_s1299" style="position:absolute;left:1876520;top:611527;width:3175;height:1270" o:allowincell="t" strokecolor="#000000" stroked="t" coordsize="5,2" path="m2667,0l,e"/>
                <v:shape id="Graphic 279" o:spid="_x0000_s1300" style="position:absolute;left:1895541;top:608863;width:1270;height:5715" o:allowincell="t" strokecolor="#000000" stroked="t" coordsize="2,9" path="m0,0l,5702e"/>
                <v:shape id="Graphic 280" o:spid="_x0000_s1301" style="position:absolute;left:1892879;top:611527;width:3175;height:1270" o:allowincell="t" strokecolor="#000000" stroked="t" coordsize="5,2" path="m0,0l2667,e"/>
                <v:shape id="Graphic 281" o:spid="_x0000_s1302" style="position:absolute;left:1895535;top:611527;width:3175;height:1270" o:allowincell="t" strokecolor="#000000" stroked="t" coordsize="5,2" path="m2667,0l,e"/>
                <v:shape id="Graphic 282" o:spid="_x0000_s1303" style="position:absolute;left:1914556;top:608863;width:1270;height:5715" o:allowincell="t" strokecolor="#000000" stroked="t" coordsize="2,9" path="m0,0l,5702e"/>
                <v:shape id="Graphic 283" o:spid="_x0000_s1304" style="position:absolute;left:1911893;top:611527;width:3175;height:1270" o:allowincell="t" strokecolor="#000000" stroked="t" coordsize="5,2" path="m0,0l2667,e"/>
                <v:shape id="Graphic 284" o:spid="_x0000_s1305" style="position:absolute;left:1914551;top:611527;width:3175;height:1270" o:allowincell="t" strokecolor="#000000" stroked="t" coordsize="5,2" path="m2667,0l,e"/>
                <v:shape id="Graphic 285" o:spid="_x0000_s1306" style="position:absolute;left:1863216;top:598600;width:67310;height:31750" o:allowincell="t" strokecolor="#000000" stroked="t" coordsize="106,50" path="m0,0l67310,,67310,31559,,31559,,,xe"/>
                <v:shape id="Graphic 286" o:spid="_x0000_s1307" style="position:absolute;left:3175;top:3175;width:2701290;height:1890395" o:allowincell="t" strokecolor="#231F20" strokeweight="0.5pt" stroked="t" coordsize="4254,2977" path="m0,1890204l2700845,1890204,2700845,,,,,1890204,xe"/>
                <v:shape id="Graphic 287" o:spid="_x0000_s1308" style="position:absolute;left:225237;top:121391;width:1270;height:1558925" o:allowincell="t" strokecolor="#007EC7" strokeweight="1pt" stroked="t" coordsize="2,2455" path="m0,0l,1558366e">
                  <v:stroke dashstyle="shortdash"/>
                </v:shape>
                <v:shape id="Graphic 288" o:spid="_x0000_s1309" style="position:absolute;left:269143;top:1711174;width:1494155;height:1270" o:allowincell="t" strokecolor="#007EC7" strokeweight="1pt" stroked="t" coordsize="2353,2" path="m0,0l1494104,e">
                  <v:stroke dashstyle="shortdash"/>
                </v:shape>
                <v:shape id="Graphic 289" o:spid="_x0000_s1310" style="position:absolute;left:1794638;top:108856;width:1270;height:1558925" o:allowincell="t" strokecolor="#007EC7" strokeweight="1pt" stroked="t" coordsize="2,2455" path="m0,1558366l,e">
                  <v:stroke dashstyle="shortdash"/>
                </v:shape>
                <v:shape id="Graphic 290" o:spid="_x0000_s1311" style="position:absolute;left:256626;top:77438;width:1494155;height:1270" o:allowincell="t" strokecolor="#007EC7" strokeweight="1pt" stroked="t" coordsize="2353,2" path="m1494104,0l,e">
                  <v:stroke dashstyle="shortdash"/>
                </v:shape>
                <v:shape id="Graphic 291" o:spid="_x0000_s1312" style="position:absolute;left:225237;top:77433;width:1569720;height:1633855" o:allowincell="t" strokecolor="#007EC7" strokeweight="1pt" stroked="t" coordsize="2472,2573" path="m0,1614855l,1633740,18872,1633740em1550530,1633740l1569402,1633740,1569402,1614855em1569402,18884l1569402,,1550530,em18872,0l,,,18884e"/>
                <v:shape id="Graphic 292" o:spid="_x0000_s1313" style="position:absolute;left:225237;top:1764676;width:1270;height:52070" o:allowincell="t" strokecolor="#007EC7" strokeweight="1pt" stroked="t" coordsize="2,82" path="m0,0l,51803e">
                  <v:stroke dashstyle="shortdash"/>
                </v:shape>
                <v:shape id="Graphic 293" o:spid="_x0000_s1314" style="position:absolute;left:269143;top:1848895;width:1494155;height:1270" o:allowincell="t" strokecolor="#007EC7" strokeweight="1pt" stroked="t" coordsize="2353,2" path="m0,0l1494104,e">
                  <v:stroke dashstyle="shortdash"/>
                </v:shape>
                <v:shape id="Graphic 294" o:spid="_x0000_s1315" style="position:absolute;left:1794638;top:1751643;width:1270;height:52070" o:allowincell="t" strokecolor="#007EC7" strokeweight="1pt" stroked="t" coordsize="2,82" path="m0,51803l,e">
                  <v:stroke dashstyle="shortdash"/>
                </v:shape>
                <v:shape id="Graphic 295" o:spid="_x0000_s1316" style="position:absolute;left:256626;top:1719220;width:1494155;height:1270" o:allowincell="t" strokecolor="#007EC7" strokeweight="1pt" stroked="t" coordsize="2353,2" path="m1494104,0l,e">
                  <v:stroke dashstyle="shortdash"/>
                </v:shape>
                <v:shape id="Graphic 296" o:spid="_x0000_s1317" style="position:absolute;left:225237;top:1719224;width:1569720;height:130175" o:allowincell="t" strokecolor="#007EC7" strokeweight="1pt" stroked="t" coordsize="2472,205" path="m0,110286l,129667,18872,129667em1550530,129667l1569402,129667,1569402,110286em1569402,19380l1569402,,1550530,em18872,0l,,,19380e"/>
                <v:shape id="Graphic 297" o:spid="_x0000_s1318" style="position:absolute;left:1843411;top:92978;width:1270;height:798830" o:allowincell="t" strokecolor="#007EC7" strokeweight="1pt" stroked="t" coordsize="2,1258" path="m0,0l,798791e">
                  <v:stroke dashstyle="shortdash"/>
                </v:shape>
                <v:shape id="Graphic 298" o:spid="_x0000_s1319" style="position:absolute;left:1889740;top:922982;width:713105;height:1270" o:allowincell="t" strokecolor="#007EC7" strokeweight="1pt" stroked="t" coordsize="1123,2" path="m0,0l712749,e">
                  <v:stroke dashstyle="shortdash"/>
                </v:shape>
                <v:shape id="Graphic 299" o:spid="_x0000_s1320" style="position:absolute;left:2635489;top:80548;width:1270;height:798830" o:allowincell="t" strokecolor="#007EC7" strokeweight="1pt" stroked="t" coordsize="2,1258" path="m0,798804l,e">
                  <v:stroke dashstyle="shortdash"/>
                </v:shape>
                <v:shape id="Graphic 300" o:spid="_x0000_s1321" style="position:absolute;left:1876409;top:49350;width:713105;height:1270" o:allowincell="t" strokecolor="#007EC7" strokeweight="1pt" stroked="t" coordsize="1123,2" path="m712749,0l,e">
                  <v:stroke dashstyle="shortdash"/>
                </v:shape>
                <v:shape id="Graphic 301" o:spid="_x0000_s1322" style="position:absolute;left:1843411;top:49353;width:792480;height:873760" o:allowincell="t" strokecolor="#007EC7" strokeweight="1pt" stroked="t" coordsize="1248,1376" path="m0,854849l,873620,19672,873620em772401,873620l792073,873620,792073,854849em792073,18770l792073,,772401,em19672,0l,,,18770e"/>
                <v:shape id="Graphic 302" o:spid="_x0000_s1323" style="position:absolute;left:1861531;top:1542599;width:1270;height:287655" o:allowincell="t" strokecolor="#007EC7" strokeweight="1pt" stroked="t" coordsize="2,453" path="m0,0l,287362e">
                  <v:stroke dashstyle="shortdash"/>
                </v:shape>
                <v:shape id="Graphic 303" o:spid="_x0000_s1324" style="position:absolute;left:1904471;top:1859870;width:725805;height:1270" o:allowincell="t" strokecolor="#007EC7" strokeweight="1pt" stroked="t" coordsize="1143,2" path="m0,0l725639,e">
                  <v:stroke dashstyle="shortdash"/>
                </v:shape>
                <v:shape id="Graphic 304" o:spid="_x0000_s1325" style="position:absolute;left:2660858;top:1530814;width:1270;height:287655" o:allowincell="t" strokecolor="#007EC7" strokeweight="1pt" stroked="t" coordsize="2,453" path="m0,287362l,e">
                  <v:stroke dashstyle="shortdash"/>
                </v:shape>
                <v:shape id="Graphic 305" o:spid="_x0000_s1326" style="position:absolute;left:1892280;top:1500902;width:725805;height:1270" o:allowincell="t" strokecolor="#007EC7" strokeweight="1pt" stroked="t" coordsize="1143,2" path="m725639,0l,e">
                  <v:stroke dashstyle="shortdash"/>
                </v:shape>
                <v:shape id="Graphic 306" o:spid="_x0000_s1327" style="position:absolute;left:1861531;top:1500906;width:799465;height:359410" o:allowincell="t" strokecolor="#007EC7" strokeweight="1pt" stroked="t" coordsize="1259,566" path="m0,340829l,358965,18542,358965em780783,358965l799325,358965,799325,340829em799325,18122l799325,,780783,em18542,0l,,,18122e"/>
                <v:shape id="Graphic 307" o:spid="_x0000_s1328" style="position:absolute;left:872123;top:750242;width:294005;height:294005" o:allowincell="t" fillcolor="#FFFFFF" stroked="f" coordsize="463,463" path="m146824,0l100416,7486,60111,28332,28328,60117,7485,100421,,146824,7485,193239,28328,233547,60111,265332,100416,286176,146824,293662,193232,286176,233537,265332,265320,233547,286164,193239,293649,146824,286164,100421,265320,60117,233537,28332,193232,7486,146824,,xe"/>
                <v:shape id="Graphic 308" o:spid="_x0000_s1329" style="position:absolute;left:872123;top:750242;width:294005;height:294005" o:allowincell="t" strokecolor="#007EC7" strokeweight="0.5pt" stroked="t" coordsize="463,463" path="m146824,293662l193232,286176,233537,265332,265320,233547,286164,193239,293649,146824,286164,100421,265320,60117,233537,28332,193232,7486,146824,,100416,7486,60111,28332,28328,60117,7485,100421,,146824,7485,193239,28328,233547,60111,265332,100416,286176,146824,293662,xe"/>
                <v:shape id="Graphic 309" o:spid="_x0000_s1330" style="position:absolute;left:2114372;top:1533560;width:294005;height:294005" o:allowincell="t" fillcolor="#FFFFFF" stroked="f" coordsize="463,463" path="m146824,0l100416,7485,60111,28328,28328,60111,7485,100416,,146824,7485,193239,28328,233547,60111,265332,100416,286176,146824,293662,193232,286176,233537,265332,265320,233547,286164,193239,293649,146824,286164,100416,265320,60111,233537,28328,193232,7485,146824,,xe"/>
                <v:shape id="Graphic 310" o:spid="_x0000_s1331" style="position:absolute;left:2114372;top:1533560;width:294005;height:294005" o:allowincell="t" strokecolor="#007EC7" strokeweight="0.5pt" stroked="t" coordsize="463,463" path="m146824,293662l193232,286176,233537,265332,265320,233547,286164,193239,293649,146824,286164,100416,265320,60111,233537,28328,193232,7485,146824,,100416,7485,60111,28328,28328,60111,7485,100416,,146824,7485,193239,28328,233547,60111,265332,100416,286176,146824,293662,xe"/>
                <v:shape id="Graphic 311" o:spid="_x0000_s1332" style="position:absolute;left:2092624;top:339334;width:294005;height:294005" o:allowincell="t" fillcolor="#FFFFFF" stroked="f" coordsize="463,463" path="m146824,0l100416,7485,60111,28328,28328,60111,7485,100416,,146824,7485,193239,28328,233547,60111,265332,100416,286176,146824,293662,193232,286176,233537,265332,265320,233547,286164,193239,293649,146824,286164,100416,265320,60111,233537,28328,193232,7485,146824,,xe"/>
                <v:shape id="Graphic 312" o:spid="_x0000_s1333" style="position:absolute;left:2092624;top:339334;width:294005;height:294005" o:allowincell="t" strokecolor="#007EC7" strokeweight="0.5pt" stroked="t" coordsize="463,463" path="m146824,293662l193232,286176,233537,265332,265320,233547,286164,193239,293649,146824,286164,100416,265320,60111,233537,28328,193232,7485,146824,,100416,7485,60111,28328,28328,60111,7485,100416,,146824,7485,193239,28328,233547,60111,265332,100416,286176,146824,293662,xe"/>
                <v:shape id="Graphic 313" o:spid="_x0000_s1334" style="position:absolute;left:1336091;top:1642713;width:294005;height:294005" o:allowincell="t" fillcolor="#FFFFFF" stroked="f" coordsize="463,463" path="m146824,0l100416,7486,60111,28332,28328,60119,7485,100427,,146837,7485,193245,28328,233550,60111,265333,100416,286176,146824,293662,193232,286176,233537,265333,265320,233550,286164,193245,293649,146837,286164,100427,265320,60119,233537,28332,193232,7486,146824,,xe"/>
                <v:shape id="Graphic 314" o:spid="_x0000_s1335" style="position:absolute;left:1336091;top:1642713;width:294005;height:294005" o:allowincell="t" strokecolor="#007EC7" strokeweight="0.5pt" stroked="t" coordsize="463,463" path="m146824,293662l193232,286176,233537,265333,265320,233550,286164,193245,293649,146837,286164,100427,265320,60119,233537,28332,193232,7486,146824,,100416,7486,60111,28332,28328,60119,7485,100427,,146837,7485,193245,28328,233550,60111,265333,100416,286176,146824,293662,xe"/>
                <v:shape id="Graphic 315" o:spid="_x0000_s1336" style="position:absolute;left:5243340;top:5103477;width:1270;height:116205" o:allowincell="t" strokecolor="#007EC7" strokeweight="1pt" stroked="t" coordsize="2,183" path="m0,0l,115773e"/>
                <v:shape id="Graphic 316" o:spid="_x0000_s1337" style="position:absolute;left:5196054;top:5168389;width:94615;height:51435" o:allowincell="t" strokecolor="#007EC7" strokeweight="1pt" stroked="t" coordsize="149,81" path="m94576,0l47282,50863,,e"/>
                <v:shape id="Graphic 317" o:spid="_x0000_s1338" style="position:absolute;left:78354;top:1953952;width:2622550;height:858518" o:allowincell="t" fillcolor="#FFFFFF" stroked="f" coordsize="4130,1351,998" path="m2622499,0l,,,858075,1654149,858075,2622499,858075,2622499,,xe"/>
                <v:shape id="Graphic 318" o:spid="_x0000_s1339" style="position:absolute;left:78354;top:1953952;width:2622550;height:858518" o:allowincell="t" strokecolor="#007EC7" strokeweight="1pt" stroked="t" coordsize="4130,1351,998" path="m1654149,858075l2622499,858075,2622499,,,,,858075,1453388,858075,1654149,858075,xe"/>
                <v:shape id="Image 319" o:spid="_x0000_s1340" type="#_x0000_t75" style="position:absolute;left:183178;top:2195126;width:215697;height:351052" o:preferrelative="t" stroked="f" o:allowincell="t">
                  <v:imagedata src="Relimage28" o:title=""/>
                </v:shape>
              </v:group>
            </w:pict>
          </mc:Fallback>
        </mc:AlternateContent>
      </w:r>
      <w:r>
        <w:rPr>
          <w:rFonts w:ascii="Open Sans" w:hAnsi="Open Sans"/>
          <w:color w:val="231F20"/>
          <w:sz w:val="18"/>
        </w:rPr>
        <w:t>Inrymmer</w:t>
      </w:r>
      <w:r>
        <w:rPr>
          <w:rFonts w:ascii="Open Sans" w:hAnsi="Open Sans"/>
          <w:color w:val="231F20"/>
          <w:sz w:val="18"/>
          <w:spacing w:val="-4"/>
        </w:rPr>
        <w:t xml:space="preserve"> </w:t>
      </w:r>
      <w:r>
        <w:rPr>
          <w:rFonts w:ascii="Open Sans" w:hAnsi="Open Sans"/>
          <w:color w:val="231F20"/>
          <w:sz w:val="18"/>
        </w:rPr>
        <w:t>tre</w:t>
      </w:r>
      <w:r>
        <w:rPr>
          <w:rFonts w:ascii="Open Sans" w:hAnsi="Open Sans"/>
          <w:color w:val="231F20"/>
          <w:sz w:val="18"/>
          <w:spacing w:val="-4"/>
        </w:rPr>
        <w:t xml:space="preserve"> </w:t>
      </w:r>
      <w:r>
        <w:rPr>
          <w:rFonts w:ascii="Open Sans" w:hAnsi="Open Sans"/>
          <w:color w:val="231F20"/>
          <w:sz w:val="18"/>
        </w:rPr>
        <w:t>lager;</w:t>
      </w:r>
      <w:r>
        <w:rPr>
          <w:rFonts w:ascii="Open Sans" w:hAnsi="Open Sans"/>
          <w:color w:val="231F20"/>
          <w:sz w:val="18"/>
          <w:spacing w:val="-4"/>
        </w:rPr>
        <w:t xml:space="preserve"> </w:t>
      </w:r>
      <w:r>
        <w:rPr>
          <w:rFonts w:ascii="Open Sans" w:hAnsi="Open Sans"/>
          <w:color w:val="231F20"/>
          <w:sz w:val="18"/>
        </w:rPr>
        <w:t>grundkarta,</w:t>
      </w:r>
      <w:r>
        <w:rPr>
          <w:rFonts w:ascii="Open Sans" w:hAnsi="Open Sans"/>
          <w:color w:val="231F20"/>
          <w:sz w:val="18"/>
          <w:spacing w:val="-4"/>
        </w:rPr>
        <w:t xml:space="preserve"> </w:t>
      </w:r>
      <w:r>
        <w:rPr>
          <w:rFonts w:ascii="Open Sans" w:hAnsi="Open Sans"/>
          <w:color w:val="231F20"/>
          <w:sz w:val="18"/>
        </w:rPr>
        <w:t>plangränser</w:t>
      </w:r>
      <w:r>
        <w:rPr>
          <w:rFonts w:ascii="Open Sans" w:hAnsi="Open Sans"/>
          <w:color w:val="231F20"/>
          <w:sz w:val="18"/>
          <w:spacing w:val="-4"/>
        </w:rPr>
        <w:t xml:space="preserve"> </w:t>
      </w:r>
      <w:r>
        <w:rPr>
          <w:rFonts w:ascii="Open Sans" w:hAnsi="Open Sans"/>
          <w:color w:val="231F20"/>
          <w:sz w:val="18"/>
        </w:rPr>
        <w:t>och</w:t>
      </w:r>
      <w:r>
        <w:rPr>
          <w:rFonts w:ascii="Open Sans" w:hAnsi="Open Sans"/>
          <w:color w:val="231F20"/>
          <w:sz w:val="18"/>
          <w:spacing w:val="-4"/>
        </w:rPr>
        <w:t xml:space="preserve"> </w:t>
      </w:r>
      <w:r>
        <w:rPr>
          <w:rFonts w:ascii="Open Sans" w:hAnsi="Open Sans"/>
          <w:color w:val="231F20"/>
          <w:sz w:val="18"/>
        </w:rPr>
        <w:t>ev.</w:t>
      </w:r>
      <w:r>
        <w:rPr>
          <w:rFonts w:ascii="Open Sans" w:hAnsi="Open Sans"/>
          <w:color w:val="231F20"/>
          <w:sz w:val="18"/>
          <w:spacing w:val="-4"/>
        </w:rPr>
        <w:t xml:space="preserve"> </w:t>
      </w:r>
      <w:r>
        <w:rPr>
          <w:rFonts w:ascii="Open Sans" w:hAnsi="Open Sans"/>
          <w:color w:val="231F20"/>
          <w:sz w:val="18"/>
        </w:rPr>
        <w:t>illustrationslinjer.</w:t>
      </w:r>
      <w:r>
        <w:rPr>
          <w:rFonts w:ascii="Open Sans" w:hAnsi="Open Sans"/>
          <w:color w:val="231F20"/>
          <w:sz w:val="18"/>
          <w:spacing w:val="-4"/>
        </w:rPr>
        <w:t xml:space="preserve"> </w:t>
      </w:r>
      <w:r>
        <w:rPr>
          <w:rFonts w:ascii="Open Sans" w:hAnsi="Open Sans"/>
          <w:color w:val="231F20"/>
          <w:sz w:val="18"/>
        </w:rPr>
        <w:t>Grundkartan</w:t>
      </w:r>
      <w:r>
        <w:rPr>
          <w:rFonts w:ascii="Open Sans" w:hAnsi="Open Sans"/>
          <w:color w:val="231F20"/>
          <w:sz w:val="18"/>
          <w:spacing w:val="-4"/>
        </w:rPr>
        <w:t xml:space="preserve"> </w:t>
      </w:r>
      <w:r>
        <w:rPr>
          <w:rFonts w:ascii="Open Sans" w:hAnsi="Open Sans"/>
          <w:color w:val="231F20"/>
          <w:sz w:val="18"/>
        </w:rPr>
        <w:t>innehåller</w:t>
      </w:r>
      <w:r>
        <w:rPr>
          <w:rFonts w:ascii="Open Sans" w:hAnsi="Open Sans"/>
          <w:color w:val="231F20"/>
          <w:sz w:val="18"/>
          <w:spacing w:val="-4"/>
        </w:rPr>
        <w:t xml:space="preserve"> </w:t>
      </w:r>
      <w:r>
        <w:rPr>
          <w:rFonts w:ascii="Open Sans" w:hAnsi="Open Sans"/>
          <w:color w:val="231F20"/>
          <w:sz w:val="18"/>
        </w:rPr>
        <w:t>information om platsens förutsättningar till exempel; vägar, bebyggelse, vegetation, höjdkurvor men även befintliga fastighetsförhållanden.</w:t>
      </w:r>
      <w:r>
        <w:rPr>
          <w:rFonts w:ascii="Open Sans" w:hAnsi="Open Sans"/>
          <w:color w:val="231F20"/>
          <w:sz w:val="18"/>
          <w:spacing w:val="-3"/>
        </w:rPr>
        <w:t xml:space="preserve"> </w:t>
      </w:r>
      <w:r>
        <w:rPr>
          <w:rFonts w:ascii="Open Sans" w:hAnsi="Open Sans"/>
          <w:color w:val="231F20"/>
          <w:sz w:val="18"/>
        </w:rPr>
        <w:t>Inom</w:t>
      </w:r>
      <w:r>
        <w:rPr>
          <w:rFonts w:ascii="Open Sans" w:hAnsi="Open Sans"/>
          <w:color w:val="231F20"/>
          <w:sz w:val="18"/>
          <w:spacing w:val="-3"/>
        </w:rPr>
        <w:t xml:space="preserve"> </w:t>
      </w:r>
      <w:r>
        <w:rPr>
          <w:rFonts w:ascii="Open Sans" w:hAnsi="Open Sans"/>
          <w:color w:val="231F20"/>
          <w:sz w:val="18"/>
        </w:rPr>
        <w:t>kartramen</w:t>
      </w:r>
      <w:r>
        <w:rPr>
          <w:rFonts w:ascii="Open Sans" w:hAnsi="Open Sans"/>
          <w:color w:val="231F20"/>
          <w:sz w:val="18"/>
          <w:spacing w:val="-3"/>
        </w:rPr>
        <w:t xml:space="preserve"> </w:t>
      </w:r>
      <w:r>
        <w:rPr>
          <w:rFonts w:ascii="Open Sans" w:hAnsi="Open Sans"/>
          <w:color w:val="231F20"/>
          <w:sz w:val="18"/>
        </w:rPr>
        <w:t>redovisas</w:t>
      </w:r>
      <w:r>
        <w:rPr>
          <w:rFonts w:ascii="Open Sans" w:hAnsi="Open Sans"/>
          <w:color w:val="231F20"/>
          <w:sz w:val="18"/>
          <w:spacing w:val="-3"/>
        </w:rPr>
        <w:t xml:space="preserve"> </w:t>
      </w:r>
      <w:r>
        <w:rPr>
          <w:rFonts w:ascii="Open Sans" w:hAnsi="Open Sans"/>
          <w:color w:val="231F20"/>
          <w:sz w:val="18"/>
        </w:rPr>
        <w:t>även</w:t>
      </w:r>
      <w:r>
        <w:rPr>
          <w:rFonts w:ascii="Open Sans" w:hAnsi="Open Sans"/>
          <w:color w:val="231F20"/>
          <w:sz w:val="18"/>
          <w:spacing w:val="-3"/>
        </w:rPr>
        <w:t xml:space="preserve"> </w:t>
      </w:r>
      <w:r>
        <w:rPr>
          <w:rFonts w:ascii="Open Sans" w:hAnsi="Open Sans"/>
          <w:color w:val="231F20"/>
          <w:sz w:val="18"/>
        </w:rPr>
        <w:t>ett</w:t>
      </w:r>
      <w:r>
        <w:rPr>
          <w:rFonts w:ascii="Open Sans" w:hAnsi="Open Sans"/>
          <w:color w:val="231F20"/>
          <w:sz w:val="18"/>
          <w:spacing w:val="-3"/>
        </w:rPr>
        <w:t xml:space="preserve"> </w:t>
      </w:r>
      <w:r>
        <w:rPr>
          <w:rFonts w:ascii="Open Sans" w:hAnsi="Open Sans"/>
          <w:color w:val="231F20"/>
          <w:sz w:val="18"/>
        </w:rPr>
        <w:t>antal</w:t>
      </w:r>
      <w:r>
        <w:rPr>
          <w:rFonts w:ascii="Open Sans" w:hAnsi="Open Sans"/>
          <w:color w:val="231F20"/>
          <w:sz w:val="18"/>
          <w:spacing w:val="-3"/>
        </w:rPr>
        <w:t xml:space="preserve"> </w:t>
      </w:r>
      <w:r>
        <w:rPr>
          <w:rFonts w:ascii="Open Sans" w:hAnsi="Open Sans"/>
          <w:color w:val="231F20"/>
          <w:sz w:val="18"/>
        </w:rPr>
        <w:t>olika</w:t>
      </w:r>
      <w:r>
        <w:rPr>
          <w:rFonts w:ascii="Open Sans" w:hAnsi="Open Sans"/>
          <w:color w:val="231F20"/>
          <w:sz w:val="18"/>
          <w:spacing w:val="-3"/>
        </w:rPr>
        <w:t xml:space="preserve"> </w:t>
      </w:r>
      <w:r>
        <w:rPr>
          <w:rFonts w:ascii="Open Sans" w:hAnsi="Open Sans"/>
          <w:color w:val="231F20"/>
          <w:sz w:val="18"/>
        </w:rPr>
        <w:t>plangränser</w:t>
      </w:r>
      <w:r>
        <w:rPr>
          <w:rFonts w:ascii="Open Sans" w:hAnsi="Open Sans"/>
          <w:color w:val="231F20"/>
          <w:sz w:val="18"/>
          <w:spacing w:val="-3"/>
        </w:rPr>
        <w:t xml:space="preserve"> </w:t>
      </w:r>
      <w:r>
        <w:rPr>
          <w:rFonts w:ascii="Open Sans" w:hAnsi="Open Sans"/>
          <w:color w:val="231F20"/>
          <w:sz w:val="18"/>
        </w:rPr>
        <w:t>och</w:t>
      </w:r>
      <w:r>
        <w:rPr>
          <w:rFonts w:ascii="Open Sans" w:hAnsi="Open Sans"/>
          <w:color w:val="231F20"/>
          <w:sz w:val="18"/>
          <w:spacing w:val="-3"/>
        </w:rPr>
        <w:t xml:space="preserve"> </w:t>
      </w:r>
      <w:r>
        <w:rPr>
          <w:rFonts w:ascii="Open Sans" w:hAnsi="Open Sans"/>
          <w:color w:val="231F20"/>
          <w:sz w:val="18"/>
        </w:rPr>
        <w:t>planbestämmelser. Grundkartan inklusive teckenförklaring finns som bilaga till detaljplanen.</w:t>
      </w:r>
    </w:p>
    <w:p>
      <w:pPr>
        <w:pStyle w:val="P10"/>
        <w:rPr>
          <w:rFonts w:ascii="Open Sans" w:hAnsi="Open Sans"/>
          <w:sz w:val="12"/>
        </w:rPr>
      </w:pPr>
    </w:p>
    <w:p>
      <w:pPr>
        <w:rPr>
          <w:rFonts w:ascii="Open Sans" w:hAnsi="Open Sans"/>
          <w:sz w:val="12"/>
        </w:rPr>
        <w:sectPr>
          <w:footnotePr/>
          <w:endnotePr/>
          <w:type w:val="nextPage"/>
          <w:pgSz w:w="11910" w:h="16840" w:code="0"/>
          <w:pgMar w:left="180" w:right="740" w:top="1660" w:bottom="280" w:header="720" w:footer="720" w:gutter="0"/>
          <w:cols w:equalWidth="1" w:space="720"/>
        </w:sectPr>
      </w:pPr>
    </w:p>
    <w:p>
      <w:pPr>
        <w:pStyle w:val="P10"/>
        <w:rPr>
          <w:rFonts w:ascii="Open Sans" w:hAnsi="Open Sans"/>
          <w:sz w:val="5"/>
        </w:rPr>
      </w:pPr>
    </w:p>
    <w:p>
      <w:pPr>
        <w:pStyle w:val="P10"/>
        <w:spacing w:before="27" w:beforeAutospacing="0" w:afterAutospacing="0"/>
        <w:rPr>
          <w:rFonts w:ascii="Open Sans" w:hAnsi="Open Sans"/>
          <w:sz w:val="5"/>
        </w:rPr>
      </w:pPr>
    </w:p>
    <w:p>
      <w:pPr>
        <w:spacing w:lineRule="auto" w:line="290" w:beforeAutospacing="0" w:afterAutospacing="0"/>
        <w:ind w:firstLine="52" w:left="1546"/>
        <w:rPr>
          <w:rFonts w:ascii="Arial" w:hAnsi="Arial"/>
          <w:sz w:val="5"/>
        </w:rPr>
      </w:pPr>
      <w:r>
        <w:rPr>
          <w:noProof w:val="1"/>
        </w:rPr>
        <mc:AlternateContent>
          <mc:Choice Requires="wps">
            <w:drawing>
              <wp:anchor xmlns:wp="http://schemas.openxmlformats.org/drawingml/2006/wordprocessingDrawing" distT="0" distB="0" distL="0" distR="0" simplePos="0" relativeHeight="21" behindDoc="0" locked="0" layoutInCell="1" allowOverlap="1">
                <wp:simplePos x="0" y="0"/>
                <wp:positionH relativeFrom="page">
                  <wp:posOffset>1287780</wp:posOffset>
                </wp:positionH>
                <wp:positionV relativeFrom="paragraph">
                  <wp:posOffset>-11430</wp:posOffset>
                </wp:positionV>
                <wp:extent cx="26670" cy="15875"/>
                <wp:effectExtent l="0" t="0" r="0" b="0"/>
                <wp:wrapNone/>
                <wp:docPr id="320" name="Textbox 320"/>
                <wp:cNvGraphicFramePr/>
                <a:graphic xmlns:a="http://schemas.openxmlformats.org/drawingml/2006/main">
                  <a:graphicData uri="http://schemas.microsoft.com/office/word/2010/wordprocessingShape">
                    <wps:wsp>
                      <wps:cNvSpPr txBox="1"/>
                      <wps:spPr>
                        <a:xfrm rot="13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232</w:t>
                            </w:r>
                          </w:p>
                        </w:txbxContent>
                      </wps:txbx>
                      <wps:bodyPr wrap="square" lIns="0" tIns="0" rIns="0" bIns="0" rtlCol="0">
                        <a:noAutofit/>
                      </wps:bodyPr>
                    </wps:wsp>
                  </a:graphicData>
                </a:graphic>
              </wp:anchor>
            </w:drawing>
          </mc:Choice>
          <mc:Fallback>
            <w:pict>
              <v:shape xmlns:o="urn:schemas-microsoft-com:office:office" type="#_x0000_t202" id="Textbox 320" o:spid="_x0000_s1341" style="position:absolute;width:2.1pt;height:1.25pt;z-index:21;mso-wrap-distance-left:0pt;mso-wrap-distance-top:0pt;mso-wrap-distance-right:0pt;mso-wrap-distance-bottom:0pt;margin-left:101.4pt;margin-top:-0.9pt;mso-position-horizontal:absolute;mso-position-horizontal-relative:page;mso-position-vertical:absolute;mso-position-vertical-relative:text;rotation:22"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13" behindDoc="1" locked="0" layoutInCell="1" allowOverlap="1">
                <wp:simplePos x="0" y="0"/>
                <wp:positionH relativeFrom="page">
                  <wp:posOffset>1175385</wp:posOffset>
                </wp:positionH>
                <wp:positionV relativeFrom="paragraph">
                  <wp:posOffset>60325</wp:posOffset>
                </wp:positionV>
                <wp:extent cx="26670" cy="15875"/>
                <wp:effectExtent l="0" t="0" r="0" b="0"/>
                <wp:wrapNone/>
                <wp:docPr id="321" name="Textbox 321"/>
                <wp:cNvGraphicFramePr/>
                <a:graphic xmlns:a="http://schemas.openxmlformats.org/drawingml/2006/main">
                  <a:graphicData uri="http://schemas.microsoft.com/office/word/2010/wordprocessingShape">
                    <wps:wsp>
                      <wps:cNvSpPr txBox="1"/>
                      <wps:spPr>
                        <a:xfrm rot="180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230</w:t>
                            </w:r>
                          </w:p>
                        </w:txbxContent>
                      </wps:txbx>
                      <wps:bodyPr wrap="square" lIns="0" tIns="0" rIns="0" bIns="0" rtlCol="0">
                        <a:noAutofit/>
                      </wps:bodyPr>
                    </wps:wsp>
                  </a:graphicData>
                </a:graphic>
              </wp:anchor>
            </w:drawing>
          </mc:Choice>
          <mc:Fallback>
            <w:pict>
              <v:shape xmlns:o="urn:schemas-microsoft-com:office:office" type="#_x0000_t202" id="Textbox 321" o:spid="_x0000_s1342" style="position:absolute;width:2.1pt;height:1.25pt;z-index:485435913;mso-wrap-distance-left:0pt;mso-wrap-distance-top:0pt;mso-wrap-distance-right:0pt;mso-wrap-distance-bottom:0pt;margin-left:92.55pt;margin-top:4.75pt;mso-position-horizontal:absolute;mso-position-horizontal-relative:page;mso-position-vertical:absolute;mso-position-vertical-relative:text;rotation:30"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 behindDoc="0" locked="0" layoutInCell="1" allowOverlap="1">
                <wp:simplePos x="0" y="0"/>
                <wp:positionH relativeFrom="page">
                  <wp:posOffset>1180465</wp:posOffset>
                </wp:positionH>
                <wp:positionV relativeFrom="paragraph">
                  <wp:posOffset>340995</wp:posOffset>
                </wp:positionV>
                <wp:extent cx="26670" cy="15875"/>
                <wp:effectExtent l="0" t="0" r="0" b="0"/>
                <wp:wrapNone/>
                <wp:docPr id="322" name="Textbox 322"/>
                <wp:cNvGraphicFramePr/>
                <a:graphic xmlns:a="http://schemas.openxmlformats.org/drawingml/2006/main">
                  <a:graphicData uri="http://schemas.microsoft.com/office/word/2010/wordprocessingShape">
                    <wps:wsp>
                      <wps:cNvSpPr txBox="1"/>
                      <wps:spPr>
                        <a:xfrm rot="31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22" o:spid="_x0000_s1343" style="position:absolute;width:2.1pt;height:1.25pt;z-index:28;mso-wrap-distance-left:0pt;mso-wrap-distance-top:0pt;mso-wrap-distance-right:0pt;mso-wrap-distance-bottom:0pt;margin-left:92.95pt;margin-top:26.85pt;mso-position-horizontal:absolute;mso-position-horizontal-relative:page;mso-position-vertical:absolute;mso-position-vertical-relative:text;rotation:53"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56" behindDoc="0" locked="0" layoutInCell="1" allowOverlap="1">
                <wp:simplePos x="0" y="0"/>
                <wp:positionH relativeFrom="page">
                  <wp:posOffset>2259965</wp:posOffset>
                </wp:positionH>
                <wp:positionV relativeFrom="paragraph">
                  <wp:posOffset>-26035</wp:posOffset>
                </wp:positionV>
                <wp:extent cx="13970" cy="35560"/>
                <wp:effectExtent l="0" t="0" r="0" b="0"/>
                <wp:wrapNone/>
                <wp:docPr id="323" name="Textbox 323"/>
                <wp:cNvGraphicFramePr/>
                <a:graphic xmlns:a="http://schemas.openxmlformats.org/drawingml/2006/main">
                  <a:graphicData uri="http://schemas.microsoft.com/office/word/2010/wordprocessingShape">
                    <wps:wsp>
                      <wps:cNvSpPr txBox="1"/>
                      <wps:spPr>
                        <a:xfrm rot="4260000">
                          <a:off x="0" y="0"/>
                          <a:ext cx="14604"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10"/>
                                <w:w w:val="110"/>
                              </w:rPr>
                              <w:t>U</w:t>
                            </w:r>
                          </w:p>
                        </w:txbxContent>
                      </wps:txbx>
                      <wps:bodyPr wrap="square" lIns="0" tIns="0" rIns="0" bIns="0" rtlCol="0">
                        <a:noAutofit/>
                      </wps:bodyPr>
                    </wps:wsp>
                  </a:graphicData>
                </a:graphic>
              </wp:anchor>
            </w:drawing>
          </mc:Choice>
          <mc:Fallback>
            <w:pict>
              <v:shape xmlns:o="urn:schemas-microsoft-com:office:office" type="#_x0000_t202" id="Textbox 323" o:spid="_x0000_s1344" style="position:absolute;width:1.1pt;height:2.8pt;z-index:56;mso-wrap-distance-left:0pt;mso-wrap-distance-top:0pt;mso-wrap-distance-right:0pt;mso-wrap-distance-bottom:0pt;margin-left:177.95pt;margin-top:-2.05pt;mso-position-horizontal:absolute;mso-position-horizontal-relative:page;mso-position-vertical:absolute;mso-position-vertical-relative:text;rotation:71"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10"/>
                          <w:w w:val="110"/>
                        </w:rPr>
                        <w:t>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3" behindDoc="0" locked="0" layoutInCell="1" allowOverlap="1">
                <wp:simplePos x="0" y="0"/>
                <wp:positionH relativeFrom="page">
                  <wp:posOffset>1177290</wp:posOffset>
                </wp:positionH>
                <wp:positionV relativeFrom="paragraph">
                  <wp:posOffset>-12700</wp:posOffset>
                </wp:positionV>
                <wp:extent cx="27940" cy="35560"/>
                <wp:effectExtent l="0" t="0" r="0" b="0"/>
                <wp:wrapNone/>
                <wp:docPr id="324" name="Textbox 324"/>
                <wp:cNvGraphicFramePr/>
                <a:graphic xmlns:a="http://schemas.openxmlformats.org/drawingml/2006/main">
                  <a:graphicData uri="http://schemas.microsoft.com/office/word/2010/wordprocessingShape">
                    <wps:wsp>
                      <wps:cNvSpPr txBox="1"/>
                      <wps:spPr>
                        <a:xfrm rot="20520000">
                          <a:off x="0" y="0"/>
                          <a:ext cx="27940"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wps:txbx>
                      <wps:bodyPr wrap="square" lIns="0" tIns="0" rIns="0" bIns="0" rtlCol="0">
                        <a:noAutofit/>
                      </wps:bodyPr>
                    </wps:wsp>
                  </a:graphicData>
                </a:graphic>
              </wp:anchor>
            </w:drawing>
          </mc:Choice>
          <mc:Fallback>
            <w:pict>
              <v:shape xmlns:o="urn:schemas-microsoft-com:office:office" type="#_x0000_t202" id="Textbox 324" o:spid="_x0000_s1345" style="position:absolute;width:2.2pt;height:2.8pt;z-index:173;mso-wrap-distance-left:0pt;mso-wrap-distance-top:0pt;mso-wrap-distance-right:0pt;mso-wrap-distance-bottom:0pt;margin-left:92.7pt;margin-top:-1pt;mso-position-horizontal:absolute;mso-position-horizontal-relative:page;mso-position-vertical:absolute;mso-position-vertical-relative:text;rotation:342"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4" behindDoc="0" locked="0" layoutInCell="1" allowOverlap="1">
                <wp:simplePos x="0" y="0"/>
                <wp:positionH relativeFrom="page">
                  <wp:posOffset>1503680</wp:posOffset>
                </wp:positionH>
                <wp:positionV relativeFrom="paragraph">
                  <wp:posOffset>-26035</wp:posOffset>
                </wp:positionV>
                <wp:extent cx="21590" cy="24765"/>
                <wp:effectExtent l="0" t="0" r="0" b="0"/>
                <wp:wrapNone/>
                <wp:docPr id="325" name="Textbox 325"/>
                <wp:cNvGraphicFramePr/>
                <a:graphic xmlns:a="http://schemas.openxmlformats.org/drawingml/2006/main">
                  <a:graphicData uri="http://schemas.microsoft.com/office/word/2010/wordprocessingShape">
                    <wps:wsp>
                      <wps:cNvSpPr txBox="1"/>
                      <wps:spPr>
                        <a:xfrm rot="2052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25" o:spid="_x0000_s1346" style="position:absolute;width:1.7pt;height:1.95pt;z-index:174;mso-wrap-distance-left:0pt;mso-wrap-distance-top:0pt;mso-wrap-distance-right:0pt;mso-wrap-distance-bottom:0pt;margin-left:118.4pt;margin-top:-2.05pt;mso-position-horizontal:absolute;mso-position-horizontal-relative:page;mso-position-vertical:absolute;mso-position-vertical-relative:text;rotation:342"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9" behindDoc="0" locked="0" layoutInCell="1" allowOverlap="1">
                <wp:simplePos x="0" y="0"/>
                <wp:positionH relativeFrom="page">
                  <wp:posOffset>1262380</wp:posOffset>
                </wp:positionH>
                <wp:positionV relativeFrom="paragraph">
                  <wp:posOffset>42545</wp:posOffset>
                </wp:positionV>
                <wp:extent cx="26670" cy="15875"/>
                <wp:effectExtent l="0" t="0" r="0" b="0"/>
                <wp:wrapNone/>
                <wp:docPr id="326" name="Textbox 326"/>
                <wp:cNvGraphicFramePr/>
                <a:graphic xmlns:a="http://schemas.openxmlformats.org/drawingml/2006/main">
                  <a:graphicData uri="http://schemas.microsoft.com/office/word/2010/wordprocessingShape">
                    <wps:wsp>
                      <wps:cNvSpPr txBox="1"/>
                      <wps:spPr>
                        <a:xfrm rot="2130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231</w:t>
                            </w:r>
                          </w:p>
                        </w:txbxContent>
                      </wps:txbx>
                      <wps:bodyPr wrap="square" lIns="0" tIns="0" rIns="0" bIns="0" rtlCol="0">
                        <a:noAutofit/>
                      </wps:bodyPr>
                    </wps:wsp>
                  </a:graphicData>
                </a:graphic>
              </wp:anchor>
            </w:drawing>
          </mc:Choice>
          <mc:Fallback>
            <w:pict>
              <v:shape xmlns:o="urn:schemas-microsoft-com:office:office" type="#_x0000_t202" id="Textbox 326" o:spid="_x0000_s1347" style="position:absolute;width:2.1pt;height:1.25pt;z-index:189;mso-wrap-distance-left:0pt;mso-wrap-distance-top:0pt;mso-wrap-distance-right:0pt;mso-wrap-distance-bottom:0pt;margin-left:99.4pt;margin-top:3.35pt;mso-position-horizontal:absolute;mso-position-horizontal-relative:page;mso-position-vertical:absolute;mso-position-vertical-relative:text;rotation:355"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231</w:t>
                      </w:r>
                    </w:p>
                  </w:txbxContent>
                </v:textbox>
              </v:shape>
            </w:pict>
          </mc:Fallback>
        </mc:AlternateContent>
      </w:r>
      <w:r>
        <w:rPr>
          <w:rFonts w:ascii="ESRI North" w:hAnsi="ESRI North"/>
          <w:sz w:val="21"/>
        </w:rPr>
        <w:t>b</w:t>
      </w:r>
      <w:r>
        <w:rPr>
          <w:rFonts w:ascii="ESRI North" w:hAnsi="ESRI North"/>
          <w:sz w:val="21"/>
          <w:spacing w:val="-27"/>
        </w:rPr>
        <w:t xml:space="preserve"> </w:t>
      </w:r>
      <w:r>
        <w:rPr>
          <w:rFonts w:ascii="Arial" w:hAnsi="Arial"/>
          <w:color w:val="686868"/>
          <w:sz w:val="5"/>
          <w:position w:val="1"/>
        </w:rPr>
        <w:t>1:37</w:t>
      </w:r>
      <w:r>
        <w:rPr>
          <w:rFonts w:ascii="Arial" w:hAnsi="Arial"/>
          <w:color w:val="686868"/>
          <w:sz w:val="5"/>
          <w:spacing w:val="40"/>
          <w:position w:val="1"/>
        </w:rPr>
        <w:t xml:space="preserve"> </w:t>
      </w:r>
      <w:r>
        <w:rPr>
          <w:rFonts w:ascii="Arial" w:hAnsi="Arial"/>
          <w:color w:val="686868"/>
          <w:sz w:val="5"/>
          <w:spacing w:val="-6"/>
        </w:rPr>
        <w:t>RD</w:t>
      </w:r>
    </w:p>
    <w:p>
      <w:pPr>
        <w:rPr>
          <w:rFonts w:ascii="Arial" w:hAnsi="Arial"/>
          <w:sz w:val="5"/>
        </w:rPr>
      </w:pPr>
      <w:r>
        <w:br w:type="column"/>
      </w: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spacing w:before="31" w:beforeAutospacing="0" w:afterAutospacing="0"/>
        <w:rPr>
          <w:rFonts w:ascii="Arial" w:hAnsi="Arial"/>
          <w:sz w:val="5"/>
        </w:rPr>
      </w:pPr>
    </w:p>
    <w:p>
      <w:pPr>
        <w:spacing w:lineRule="exact" w:line="55" w:beforeAutospacing="0" w:afterAutospacing="0"/>
        <w:ind w:left="676"/>
        <w:rPr>
          <w:rFonts w:ascii="Arial" w:hAnsi="Arial"/>
          <w:sz w:val="5"/>
        </w:rPr>
      </w:pPr>
      <w:r>
        <w:rPr>
          <w:noProof w:val="1"/>
        </w:rPr>
        <mc:AlternateContent>
          <mc:Choice Requires="wps">
            <w:drawing>
              <wp:anchor xmlns:wp="http://schemas.openxmlformats.org/drawingml/2006/wordprocessingDrawing" distT="0" distB="0" distL="0" distR="0" simplePos="0" relativeHeight="17" behindDoc="0" locked="0" layoutInCell="1" allowOverlap="1">
                <wp:simplePos x="0" y="0"/>
                <wp:positionH relativeFrom="page">
                  <wp:posOffset>1590040</wp:posOffset>
                </wp:positionH>
                <wp:positionV relativeFrom="paragraph">
                  <wp:posOffset>-33655</wp:posOffset>
                </wp:positionV>
                <wp:extent cx="26670" cy="15875"/>
                <wp:effectExtent l="0" t="0" r="0" b="0"/>
                <wp:wrapNone/>
                <wp:docPr id="327" name="Textbox 327"/>
                <wp:cNvGraphicFramePr/>
                <a:graphic xmlns:a="http://schemas.openxmlformats.org/drawingml/2006/main">
                  <a:graphicData uri="http://schemas.microsoft.com/office/word/2010/wordprocessingShape">
                    <wps:wsp>
                      <wps:cNvSpPr txBox="1"/>
                      <wps:spPr>
                        <a:xfrm rot="2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231</w:t>
                            </w:r>
                          </w:p>
                        </w:txbxContent>
                      </wps:txbx>
                      <wps:bodyPr wrap="square" lIns="0" tIns="0" rIns="0" bIns="0" rtlCol="0">
                        <a:noAutofit/>
                      </wps:bodyPr>
                    </wps:wsp>
                  </a:graphicData>
                </a:graphic>
              </wp:anchor>
            </w:drawing>
          </mc:Choice>
          <mc:Fallback>
            <w:pict>
              <v:shape xmlns:o="urn:schemas-microsoft-com:office:office" type="#_x0000_t202" id="Textbox 327" o:spid="_x0000_s1348" style="position:absolute;width:2.1pt;height:1.25pt;z-index:17;mso-wrap-distance-left:0pt;mso-wrap-distance-top:0pt;mso-wrap-distance-right:0pt;mso-wrap-distance-bottom:0pt;margin-left:125.2pt;margin-top:-2.65pt;mso-position-horizontal:absolute;mso-position-horizontal-relative:page;mso-position-vertical:absolute;mso-position-vertical-relative:text;rotation: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231</w:t>
                      </w:r>
                    </w:p>
                  </w:txbxContent>
                </v:textbox>
              </v:shape>
            </w:pict>
          </mc:Fallback>
        </mc:AlternateContent>
      </w:r>
      <w:r>
        <w:rPr>
          <w:rFonts w:ascii="Arial" w:hAnsi="Arial"/>
          <w:color w:val="686868"/>
          <w:sz w:val="5"/>
          <w:spacing w:val="-5"/>
        </w:rPr>
        <w:t>1:1</w:t>
      </w:r>
    </w:p>
    <w:p>
      <w:pPr>
        <w:spacing w:lineRule="exact" w:line="45" w:beforeAutospacing="0" w:afterAutospacing="0"/>
        <w:ind w:left="693"/>
        <w:rPr>
          <w:rFonts w:ascii="Arial" w:hAnsi="Arial"/>
          <w:sz w:val="5"/>
        </w:rPr>
      </w:pPr>
      <w:r>
        <w:rPr>
          <w:rFonts w:ascii="Arial" w:hAnsi="Arial"/>
          <w:color w:val="686868"/>
          <w:sz w:val="5"/>
          <w:spacing w:val="-10"/>
        </w:rPr>
        <w:t>2</w:t>
      </w:r>
    </w:p>
    <w:p>
      <w:pPr>
        <w:spacing w:lineRule="exact" w:line="51" w:beforeAutospacing="0" w:afterAutospacing="0"/>
        <w:ind w:left="483"/>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29" behindDoc="0" locked="0" layoutInCell="1" allowOverlap="1">
                <wp:simplePos x="0" y="0"/>
                <wp:positionH relativeFrom="page">
                  <wp:posOffset>1372235</wp:posOffset>
                </wp:positionH>
                <wp:positionV relativeFrom="paragraph">
                  <wp:posOffset>53340</wp:posOffset>
                </wp:positionV>
                <wp:extent cx="26670" cy="15875"/>
                <wp:effectExtent l="0" t="0" r="0" b="0"/>
                <wp:wrapNone/>
                <wp:docPr id="328" name="Textbox 328"/>
                <wp:cNvGraphicFramePr/>
                <a:graphic xmlns:a="http://schemas.openxmlformats.org/drawingml/2006/main">
                  <a:graphicData uri="http://schemas.microsoft.com/office/word/2010/wordprocessingShape">
                    <wps:wsp>
                      <wps:cNvSpPr txBox="1"/>
                      <wps:spPr>
                        <a:xfrm rot="330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229</w:t>
                            </w:r>
                          </w:p>
                        </w:txbxContent>
                      </wps:txbx>
                      <wps:bodyPr wrap="square" lIns="0" tIns="0" rIns="0" bIns="0" rtlCol="0">
                        <a:noAutofit/>
                      </wps:bodyPr>
                    </wps:wsp>
                  </a:graphicData>
                </a:graphic>
              </wp:anchor>
            </w:drawing>
          </mc:Choice>
          <mc:Fallback>
            <w:pict>
              <v:shape xmlns:o="urn:schemas-microsoft-com:office:office" type="#_x0000_t202" id="Textbox 328" o:spid="_x0000_s1349" style="position:absolute;width:2.1pt;height:1.25pt;z-index:29;mso-wrap-distance-left:0pt;mso-wrap-distance-top:0pt;mso-wrap-distance-right:0pt;mso-wrap-distance-bottom:0pt;margin-left:108.05pt;margin-top:4.2pt;mso-position-horizontal:absolute;mso-position-horizontal-relative:page;mso-position-vertical:absolute;mso-position-vertical-relative:text;rotation:55"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229</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4" behindDoc="0" locked="0" layoutInCell="1" allowOverlap="1">
                <wp:simplePos x="0" y="0"/>
                <wp:positionH relativeFrom="page">
                  <wp:posOffset>1320800</wp:posOffset>
                </wp:positionH>
                <wp:positionV relativeFrom="paragraph">
                  <wp:posOffset>37465</wp:posOffset>
                </wp:positionV>
                <wp:extent cx="15240" cy="35560"/>
                <wp:effectExtent l="0" t="0" r="0" b="0"/>
                <wp:wrapNone/>
                <wp:docPr id="329" name="Textbox 329"/>
                <wp:cNvGraphicFramePr/>
                <a:graphic xmlns:a="http://schemas.openxmlformats.org/drawingml/2006/main">
                  <a:graphicData uri="http://schemas.microsoft.com/office/word/2010/wordprocessingShape">
                    <wps:wsp>
                      <wps:cNvSpPr txBox="1"/>
                      <wps:spPr>
                        <a:xfrm rot="20340000">
                          <a:off x="0" y="0"/>
                          <a:ext cx="15240"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10"/>
                                <w:w w:val="110"/>
                              </w:rPr>
                              <w:t>U</w:t>
                            </w:r>
                          </w:p>
                        </w:txbxContent>
                      </wps:txbx>
                      <wps:bodyPr wrap="square" lIns="0" tIns="0" rIns="0" bIns="0" rtlCol="0">
                        <a:noAutofit/>
                      </wps:bodyPr>
                    </wps:wsp>
                  </a:graphicData>
                </a:graphic>
              </wp:anchor>
            </w:drawing>
          </mc:Choice>
          <mc:Fallback>
            <w:pict>
              <v:shape xmlns:o="urn:schemas-microsoft-com:office:office" type="#_x0000_t202" id="Textbox 329" o:spid="_x0000_s1350" style="position:absolute;width:1.2pt;height:2.8pt;z-index:164;mso-wrap-distance-left:0pt;mso-wrap-distance-top:0pt;mso-wrap-distance-right:0pt;mso-wrap-distance-bottom:0pt;margin-left:104pt;margin-top:2.95pt;mso-position-horizontal:absolute;mso-position-horizontal-relative:page;mso-position-vertical:absolute;mso-position-vertical-relative:text;rotation:339"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10"/>
                          <w:w w:val="110"/>
                        </w:rPr>
                        <w:t>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8" behindDoc="0" locked="0" layoutInCell="1" allowOverlap="1">
                <wp:simplePos x="0" y="0"/>
                <wp:positionH relativeFrom="page">
                  <wp:posOffset>1328420</wp:posOffset>
                </wp:positionH>
                <wp:positionV relativeFrom="paragraph">
                  <wp:posOffset>11430</wp:posOffset>
                </wp:positionV>
                <wp:extent cx="141605" cy="35560"/>
                <wp:effectExtent l="0" t="0" r="0" b="0"/>
                <wp:wrapNone/>
                <wp:docPr id="330" name="Textbox 330"/>
                <wp:cNvGraphicFramePr/>
                <a:graphic xmlns:a="http://schemas.openxmlformats.org/drawingml/2006/main">
                  <a:graphicData uri="http://schemas.microsoft.com/office/word/2010/wordprocessingShape">
                    <wps:wsp>
                      <wps:cNvSpPr txBox="1"/>
                      <wps:spPr>
                        <a:xfrm rot="20400000">
                          <a:off x="0" y="0"/>
                          <a:ext cx="1416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w w:val="110"/>
                              </w:rPr>
                              <w:t>U</w:t>
                            </w:r>
                            <w:r>
                              <w:rPr>
                                <w:rFonts w:ascii="ESRI Svenska Kart Symboler 1" w:hAnsi="ESRI Svenska Kart Symboler 1"/>
                                <w:color w:val="686868"/>
                                <w:sz w:val="5"/>
                                <w:spacing w:val="129"/>
                                <w:w w:val="110"/>
                              </w:rPr>
                              <w:t xml:space="preserve"> </w:t>
                            </w:r>
                            <w:r>
                              <w:rPr>
                                <w:rFonts w:ascii="ESRI Svenska Kart Symboler 1" w:hAnsi="ESRI Svenska Kart Symboler 1"/>
                                <w:color w:val="686868"/>
                                <w:sz w:val="5"/>
                                <w:spacing w:val="-5"/>
                                <w:w w:val="110"/>
                              </w:rPr>
                              <w:t>UU</w:t>
                            </w:r>
                          </w:p>
                        </w:txbxContent>
                      </wps:txbx>
                      <wps:bodyPr wrap="square" lIns="0" tIns="0" rIns="0" bIns="0" rtlCol="0">
                        <a:noAutofit/>
                      </wps:bodyPr>
                    </wps:wsp>
                  </a:graphicData>
                </a:graphic>
              </wp:anchor>
            </w:drawing>
          </mc:Choice>
          <mc:Fallback>
            <w:pict>
              <v:shape xmlns:o="urn:schemas-microsoft-com:office:office" type="#_x0000_t202" id="Textbox 330" o:spid="_x0000_s1351" style="position:absolute;width:11.15pt;height:2.8pt;z-index:168;mso-wrap-distance-left:0pt;mso-wrap-distance-top:0pt;mso-wrap-distance-right:0pt;mso-wrap-distance-bottom:0pt;margin-left:104.6pt;margin-top:0.9pt;mso-position-horizontal:absolute;mso-position-horizontal-relative:page;mso-position-vertical:absolute;mso-position-vertical-relative:text;rotation:340"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w w:val="110"/>
                        </w:rPr>
                        <w:t>U</w:t>
                      </w:r>
                      <w:r>
                        <w:rPr>
                          <w:rFonts w:ascii="ESRI Svenska Kart Symboler 1" w:hAnsi="ESRI Svenska Kart Symboler 1"/>
                          <w:color w:val="686868"/>
                          <w:sz w:val="5"/>
                          <w:spacing w:val="129"/>
                          <w:w w:val="110"/>
                        </w:rPr>
                        <w:t xml:space="preserve"> </w:t>
                      </w:r>
                      <w:r>
                        <w:rPr>
                          <w:rFonts w:ascii="ESRI Svenska Kart Symboler 1" w:hAnsi="ESRI Svenska Kart Symboler 1"/>
                          <w:color w:val="686868"/>
                          <w:sz w:val="5"/>
                          <w:spacing w:val="-5"/>
                          <w:w w:val="110"/>
                        </w:rPr>
                        <w:t>UU</w:t>
                      </w:r>
                    </w:p>
                  </w:txbxContent>
                </v:textbox>
              </v:shape>
            </w:pict>
          </mc:Fallback>
        </mc:AlternateContent>
      </w:r>
      <w:r>
        <w:rPr>
          <w:rFonts w:ascii="ESRI Oil, Gas, &amp; Water" w:hAnsi="ESRI Oil, Gas, &amp; Water"/>
          <w:color w:val="686868"/>
          <w:sz w:val="6"/>
          <w:spacing w:val="-10"/>
        </w:rPr>
        <w:t>&amp;</w:t>
      </w:r>
    </w:p>
    <w:p>
      <w:pPr>
        <w:rPr>
          <w:rFonts w:ascii="ESRI Oil, Gas, &amp; Water" w:hAnsi="ESRI Oil, Gas, &amp; Water"/>
          <w:sz w:val="2"/>
        </w:rPr>
      </w:pPr>
      <w:r>
        <w:br w:type="column"/>
      </w:r>
    </w:p>
    <w:p>
      <w:pPr>
        <w:pStyle w:val="P10"/>
        <w:rPr>
          <w:rFonts w:ascii="ESRI Oil, Gas, &amp; Water" w:hAnsi="ESRI Oil, Gas, &amp; Water"/>
          <w:sz w:val="2"/>
        </w:rPr>
      </w:pPr>
    </w:p>
    <w:p>
      <w:pPr>
        <w:pStyle w:val="P10"/>
        <w:rPr>
          <w:rFonts w:ascii="ESRI Oil, Gas, &amp; Water" w:hAnsi="ESRI Oil, Gas, &amp; Water"/>
          <w:sz w:val="2"/>
        </w:rPr>
      </w:pPr>
    </w:p>
    <w:p>
      <w:pPr>
        <w:pStyle w:val="P10"/>
        <w:rPr>
          <w:rFonts w:ascii="ESRI Oil, Gas, &amp; Water" w:hAnsi="ESRI Oil, Gas, &amp; Water"/>
          <w:sz w:val="2"/>
        </w:rPr>
      </w:pPr>
    </w:p>
    <w:p>
      <w:pPr>
        <w:pStyle w:val="P10"/>
        <w:spacing w:before="2" w:beforeAutospacing="0" w:afterAutospacing="0"/>
        <w:rPr>
          <w:rFonts w:ascii="ESRI Oil, Gas, &amp; Water" w:hAnsi="ESRI Oil, Gas, &amp; Water"/>
          <w:sz w:val="2"/>
        </w:rPr>
      </w:pPr>
    </w:p>
    <w:p>
      <w:pPr>
        <w:pStyle w:val="P10"/>
        <w:spacing w:before="1" w:beforeAutospacing="0" w:afterAutospacing="0"/>
        <w:rPr>
          <w:rFonts w:ascii="Arial" w:hAnsi="Arial"/>
          <w:sz w:val="2"/>
        </w:rPr>
      </w:pPr>
      <w:r>
        <w:rPr>
          <w:noProof w:val="1"/>
        </w:rPr>
        <mc:AlternateContent>
          <mc:Choice Requires="wps">
            <w:drawing>
              <wp:anchor xmlns:wp="http://schemas.openxmlformats.org/drawingml/2006/wordprocessingDrawing" distT="0" distB="0" distL="0" distR="0" simplePos="0" relativeHeight="19" behindDoc="0" locked="0" layoutInCell="1" allowOverlap="1">
                <wp:simplePos x="0" y="0"/>
                <wp:positionH relativeFrom="page">
                  <wp:posOffset>1428750</wp:posOffset>
                </wp:positionH>
                <wp:positionV relativeFrom="paragraph">
                  <wp:posOffset>12700</wp:posOffset>
                </wp:positionV>
                <wp:extent cx="22225" cy="24765"/>
                <wp:effectExtent l="0" t="0" r="0" b="0"/>
                <wp:wrapNone/>
                <wp:docPr id="331" name="Textbox 331"/>
                <wp:cNvGraphicFramePr/>
                <a:graphic xmlns:a="http://schemas.openxmlformats.org/drawingml/2006/main">
                  <a:graphicData uri="http://schemas.microsoft.com/office/word/2010/wordprocessingShape">
                    <wps:wsp>
                      <wps:cNvSpPr txBox="1"/>
                      <wps:spPr>
                        <a:xfrm rot="840000">
                          <a:off x="0" y="0"/>
                          <a:ext cx="2222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31" o:spid="_x0000_s1352" style="position:absolute;width:1.75pt;height:1.95pt;z-index:19;mso-wrap-distance-left:0pt;mso-wrap-distance-top:0pt;mso-wrap-distance-right:0pt;mso-wrap-distance-bottom:0pt;margin-left:112.5pt;margin-top:1pt;mso-position-horizontal:absolute;mso-position-horizontal-relative:page;mso-position-vertical:absolute;mso-position-vertical-relative:text;rotation:14"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4" behindDoc="0" locked="0" layoutInCell="1" allowOverlap="1">
                <wp:simplePos x="0" y="0"/>
                <wp:positionH relativeFrom="page">
                  <wp:posOffset>1374775</wp:posOffset>
                </wp:positionH>
                <wp:positionV relativeFrom="paragraph">
                  <wp:posOffset>73660</wp:posOffset>
                </wp:positionV>
                <wp:extent cx="26670" cy="15875"/>
                <wp:effectExtent l="0" t="0" r="0" b="0"/>
                <wp:wrapNone/>
                <wp:docPr id="332" name="Textbox 332"/>
                <wp:cNvGraphicFramePr/>
                <a:graphic xmlns:a="http://schemas.openxmlformats.org/drawingml/2006/main">
                  <a:graphicData uri="http://schemas.microsoft.com/office/word/2010/wordprocessingShape">
                    <wps:wsp>
                      <wps:cNvSpPr txBox="1"/>
                      <wps:spPr>
                        <a:xfrm rot="18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232</w:t>
                            </w:r>
                          </w:p>
                        </w:txbxContent>
                      </wps:txbx>
                      <wps:bodyPr wrap="square" lIns="0" tIns="0" rIns="0" bIns="0" rtlCol="0">
                        <a:noAutofit/>
                      </wps:bodyPr>
                    </wps:wsp>
                  </a:graphicData>
                </a:graphic>
              </wp:anchor>
            </w:drawing>
          </mc:Choice>
          <mc:Fallback>
            <w:pict>
              <v:shape xmlns:o="urn:schemas-microsoft-com:office:office" type="#_x0000_t202" id="Textbox 332" o:spid="_x0000_s1353" style="position:absolute;width:2.1pt;height:1.25pt;z-index:24;mso-wrap-distance-left:0pt;mso-wrap-distance-top:0pt;mso-wrap-distance-right:0pt;mso-wrap-distance-bottom:0pt;margin-left:108.25pt;margin-top:5.8pt;mso-position-horizontal:absolute;mso-position-horizontal-relative:page;mso-position-vertical:absolute;mso-position-vertical-relative:text;rotation:31"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 behindDoc="0" locked="0" layoutInCell="1" allowOverlap="1">
                <wp:simplePos x="0" y="0"/>
                <wp:positionH relativeFrom="page">
                  <wp:posOffset>1409065</wp:posOffset>
                </wp:positionH>
                <wp:positionV relativeFrom="paragraph">
                  <wp:posOffset>43815</wp:posOffset>
                </wp:positionV>
                <wp:extent cx="26670" cy="15875"/>
                <wp:effectExtent l="0" t="0" r="0" b="0"/>
                <wp:wrapNone/>
                <wp:docPr id="333" name="Textbox 333"/>
                <wp:cNvGraphicFramePr/>
                <a:graphic xmlns:a="http://schemas.openxmlformats.org/drawingml/2006/main">
                  <a:graphicData uri="http://schemas.microsoft.com/office/word/2010/wordprocessingShape">
                    <wps:wsp>
                      <wps:cNvSpPr txBox="1"/>
                      <wps:spPr>
                        <a:xfrm rot="25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233</w:t>
                            </w:r>
                          </w:p>
                        </w:txbxContent>
                      </wps:txbx>
                      <wps:bodyPr wrap="square" lIns="0" tIns="0" rIns="0" bIns="0" rtlCol="0">
                        <a:noAutofit/>
                      </wps:bodyPr>
                    </wps:wsp>
                  </a:graphicData>
                </a:graphic>
              </wp:anchor>
            </w:drawing>
          </mc:Choice>
          <mc:Fallback>
            <w:pict>
              <v:shape xmlns:o="urn:schemas-microsoft-com:office:office" type="#_x0000_t202" id="Textbox 333" o:spid="_x0000_s1354" style="position:absolute;width:2.1pt;height:1.25pt;z-index:27;mso-wrap-distance-left:0pt;mso-wrap-distance-top:0pt;mso-wrap-distance-right:0pt;mso-wrap-distance-bottom:0pt;margin-left:110.95pt;margin-top:3.45pt;mso-position-horizontal:absolute;mso-position-horizontal-relative:page;mso-position-vertical:absolute;mso-position-vertical-relative:text;rotation:42"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233</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50" behindDoc="0" locked="0" layoutInCell="1" allowOverlap="1">
                <wp:simplePos x="0" y="0"/>
                <wp:positionH relativeFrom="page">
                  <wp:posOffset>2515870</wp:posOffset>
                </wp:positionH>
                <wp:positionV relativeFrom="paragraph">
                  <wp:posOffset>70485</wp:posOffset>
                </wp:positionV>
                <wp:extent cx="21590" cy="24765"/>
                <wp:effectExtent l="0" t="0" r="0" b="0"/>
                <wp:wrapNone/>
                <wp:docPr id="334" name="Textbox 334"/>
                <wp:cNvGraphicFramePr/>
                <a:graphic xmlns:a="http://schemas.openxmlformats.org/drawingml/2006/main">
                  <a:graphicData uri="http://schemas.microsoft.com/office/word/2010/wordprocessingShape">
                    <wps:wsp>
                      <wps:cNvSpPr txBox="1"/>
                      <wps:spPr>
                        <a:xfrm rot="420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34" o:spid="_x0000_s1355" style="position:absolute;width:1.7pt;height:1.95pt;z-index:50;mso-wrap-distance-left:0pt;mso-wrap-distance-top:0pt;mso-wrap-distance-right:0pt;mso-wrap-distance-bottom:0pt;margin-left:198.1pt;margin-top:5.55pt;mso-position-horizontal:absolute;mso-position-horizontal-relative:page;mso-position-vertical:absolute;mso-position-vertical-relative:text;rotation:70"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61" behindDoc="0" locked="0" layoutInCell="1" allowOverlap="1">
                <wp:simplePos x="0" y="0"/>
                <wp:positionH relativeFrom="page">
                  <wp:posOffset>1775460</wp:posOffset>
                </wp:positionH>
                <wp:positionV relativeFrom="paragraph">
                  <wp:posOffset>121920</wp:posOffset>
                </wp:positionV>
                <wp:extent cx="88265" cy="24765"/>
                <wp:effectExtent l="0" t="0" r="0" b="0"/>
                <wp:wrapNone/>
                <wp:docPr id="335" name="Textbox 335"/>
                <wp:cNvGraphicFramePr/>
                <a:graphic xmlns:a="http://schemas.openxmlformats.org/drawingml/2006/main">
                  <a:graphicData uri="http://schemas.microsoft.com/office/word/2010/wordprocessingShape">
                    <wps:wsp>
                      <wps:cNvSpPr txBox="1"/>
                      <wps:spPr>
                        <a:xfrm rot="4320000">
                          <a:off x="0" y="0"/>
                          <a:ext cx="8826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48"/>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35" o:spid="_x0000_s1356" style="position:absolute;width:6.95pt;height:1.95pt;z-index:61;mso-wrap-distance-left:0pt;mso-wrap-distance-top:0pt;mso-wrap-distance-right:0pt;mso-wrap-distance-bottom:0pt;margin-left:139.8pt;margin-top:9.6pt;mso-position-horizontal:absolute;mso-position-horizontal-relative:page;mso-position-vertical:absolute;mso-position-vertical-relative:text;rotation:72"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48"/>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74" behindDoc="0" locked="0" layoutInCell="1" allowOverlap="1">
                <wp:simplePos x="0" y="0"/>
                <wp:positionH relativeFrom="page">
                  <wp:posOffset>1756410</wp:posOffset>
                </wp:positionH>
                <wp:positionV relativeFrom="paragraph">
                  <wp:posOffset>11430</wp:posOffset>
                </wp:positionV>
                <wp:extent cx="69850" cy="46990"/>
                <wp:effectExtent l="0" t="0" r="0" b="0"/>
                <wp:wrapNone/>
                <wp:docPr id="336" name="Textbox 336"/>
                <wp:cNvGraphicFramePr/>
                <a:graphic xmlns:a="http://schemas.openxmlformats.org/drawingml/2006/main">
                  <a:graphicData uri="http://schemas.microsoft.com/office/word/2010/wordprocessingShape">
                    <wps:wsp>
                      <wps:cNvSpPr txBox="1"/>
                      <wps:spPr>
                        <a:xfrm>
                          <a:off x="0" y="0"/>
                          <a:ext cx="69850"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9" w:beforeAutospacing="0" w:afterAutospacing="0"/>
                              <w:ind w:left="2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vert="vert" wrap="square" lIns="0" tIns="0" rIns="0" bIns="0" rtlCol="0">
                        <a:noAutofit/>
                      </wps:bodyPr>
                    </wps:wsp>
                  </a:graphicData>
                </a:graphic>
              </wp:anchor>
            </w:drawing>
          </mc:Choice>
          <mc:Fallback>
            <w:pict>
              <v:shape xmlns:o="urn:schemas-microsoft-com:office:office" type="#_x0000_t202" id="Textbox 336" o:spid="_x0000_s1357" style="position:absolute;width:5.5pt;height:3.7pt;z-index:74;mso-wrap-distance-left:0pt;mso-wrap-distance-top:0pt;mso-wrap-distance-right:0pt;mso-wrap-distance-bottom:0pt;margin-left:138.3pt;margin-top:0.9pt;mso-position-horizontal:absolute;mso-position-horizontal-relative:page;mso-position-vertical:absolute;mso-position-vertical-relative:text" o:allowincell="t" stroked="f">
                <v:textbox style="layout-flow:vertical" inset="0mm,0mm,0mm,0mm">
                  <w:txbxContent>
                    <w:p>
                      <w:pPr>
                        <w:spacing w:before="19" w:beforeAutospacing="0" w:afterAutospacing="0"/>
                        <w:ind w:left="2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43" behindDoc="0" locked="0" layoutInCell="1" allowOverlap="1">
                <wp:simplePos x="0" y="0"/>
                <wp:positionH relativeFrom="page">
                  <wp:posOffset>1772920</wp:posOffset>
                </wp:positionH>
                <wp:positionV relativeFrom="paragraph">
                  <wp:posOffset>29845</wp:posOffset>
                </wp:positionV>
                <wp:extent cx="26670" cy="15875"/>
                <wp:effectExtent l="0" t="0" r="0" b="0"/>
                <wp:wrapNone/>
                <wp:docPr id="337" name="Textbox 337"/>
                <wp:cNvGraphicFramePr/>
                <a:graphic xmlns:a="http://schemas.openxmlformats.org/drawingml/2006/main">
                  <a:graphicData uri="http://schemas.microsoft.com/office/word/2010/wordprocessingShape">
                    <wps:wsp>
                      <wps:cNvSpPr txBox="1"/>
                      <wps:spPr>
                        <a:xfrm rot="183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232</w:t>
                            </w:r>
                          </w:p>
                        </w:txbxContent>
                      </wps:txbx>
                      <wps:bodyPr wrap="square" lIns="0" tIns="0" rIns="0" bIns="0" rtlCol="0">
                        <a:noAutofit/>
                      </wps:bodyPr>
                    </wps:wsp>
                  </a:graphicData>
                </a:graphic>
              </wp:anchor>
            </w:drawing>
          </mc:Choice>
          <mc:Fallback>
            <w:pict>
              <v:shape xmlns:o="urn:schemas-microsoft-com:office:office" type="#_x0000_t202" id="Textbox 337" o:spid="_x0000_s1358" style="position:absolute;width:2.1pt;height:1.25pt;z-index:143;mso-wrap-distance-left:0pt;mso-wrap-distance-top:0pt;mso-wrap-distance-right:0pt;mso-wrap-distance-bottom:0pt;margin-left:139.6pt;margin-top:2.35pt;mso-position-horizontal:absolute;mso-position-horizontal-relative:page;mso-position-vertical:absolute;mso-position-vertical-relative:text;rotation:306"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5" behindDoc="0" locked="0" layoutInCell="1" allowOverlap="1">
                <wp:simplePos x="0" y="0"/>
                <wp:positionH relativeFrom="page">
                  <wp:posOffset>2546350</wp:posOffset>
                </wp:positionH>
                <wp:positionV relativeFrom="paragraph">
                  <wp:posOffset>64770</wp:posOffset>
                </wp:positionV>
                <wp:extent cx="27305" cy="35560"/>
                <wp:effectExtent l="0" t="0" r="0" b="0"/>
                <wp:wrapNone/>
                <wp:docPr id="338" name="Textbox 338"/>
                <wp:cNvGraphicFramePr/>
                <a:graphic xmlns:a="http://schemas.openxmlformats.org/drawingml/2006/main">
                  <a:graphicData uri="http://schemas.microsoft.com/office/word/2010/wordprocessingShape">
                    <wps:wsp>
                      <wps:cNvSpPr txBox="1"/>
                      <wps:spPr>
                        <a:xfrm rot="2058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38" o:spid="_x0000_s1359" style="position:absolute;width:2.15pt;height:2.8pt;z-index:175;mso-wrap-distance-left:0pt;mso-wrap-distance-top:0pt;mso-wrap-distance-right:0pt;mso-wrap-distance-bottom:0pt;margin-left:200.5pt;margin-top:5.1pt;mso-position-horizontal:absolute;mso-position-horizontal-relative:page;mso-position-vertical:absolute;mso-position-vertical-relative:text;rotation:343"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rFonts w:ascii="Arial" w:hAnsi="Arial"/>
          <w:sz w:val="2"/>
          <w:spacing w:val="-2"/>
          <w:w w:val="150"/>
        </w:rPr>
        <w:t>169300</w:t>
      </w:r>
    </w:p>
    <w:p>
      <w:pPr>
        <w:rPr>
          <w:rFonts w:ascii="Arial" w:hAnsi="Arial"/>
          <w:sz w:val="5"/>
        </w:rPr>
      </w:pPr>
      <w:r>
        <w:br w:type="column"/>
      </w:r>
    </w:p>
    <w:p>
      <w:pPr>
        <w:pStyle w:val="P10"/>
        <w:rPr>
          <w:rFonts w:ascii="Arial" w:hAnsi="Arial"/>
          <w:sz w:val="5"/>
        </w:rPr>
      </w:pPr>
    </w:p>
    <w:p>
      <w:pPr>
        <w:pStyle w:val="P10"/>
        <w:spacing w:before="8" w:beforeAutospacing="0" w:afterAutospacing="0"/>
        <w:rPr>
          <w:rFonts w:ascii="Arial" w:hAnsi="Arial"/>
          <w:sz w:val="5"/>
        </w:rPr>
      </w:pPr>
    </w:p>
    <w:p>
      <w:pPr>
        <w:spacing w:before="1" w:beforeAutospacing="0" w:afterAutospacing="0"/>
        <w:ind w:left="144"/>
        <w:rPr>
          <w:rFonts w:ascii="Arial" w:hAnsi="Arial"/>
          <w:sz w:val="5"/>
        </w:rPr>
      </w:pPr>
      <w:r>
        <w:rPr>
          <w:noProof w:val="1"/>
        </w:rPr>
        <mc:AlternateContent>
          <mc:Choice Requires="wps">
            <w:drawing>
              <wp:anchor xmlns:wp="http://schemas.openxmlformats.org/drawingml/2006/wordprocessingDrawing" distT="0" distB="0" distL="0" distR="0" simplePos="0" relativeHeight="33" behindDoc="0" locked="0" layoutInCell="1" allowOverlap="1">
                <wp:simplePos x="0" y="0"/>
                <wp:positionH relativeFrom="page">
                  <wp:posOffset>1920875</wp:posOffset>
                </wp:positionH>
                <wp:positionV relativeFrom="paragraph">
                  <wp:posOffset>52070</wp:posOffset>
                </wp:positionV>
                <wp:extent cx="26670" cy="15875"/>
                <wp:effectExtent l="0" t="0" r="0" b="0"/>
                <wp:wrapNone/>
                <wp:docPr id="339" name="Textbox 339"/>
                <wp:cNvGraphicFramePr/>
                <a:graphic xmlns:a="http://schemas.openxmlformats.org/drawingml/2006/main">
                  <a:graphicData uri="http://schemas.microsoft.com/office/word/2010/wordprocessingShape">
                    <wps:wsp>
                      <wps:cNvSpPr txBox="1"/>
                      <wps:spPr>
                        <a:xfrm rot="34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230</w:t>
                            </w:r>
                          </w:p>
                        </w:txbxContent>
                      </wps:txbx>
                      <wps:bodyPr wrap="square" lIns="0" tIns="0" rIns="0" bIns="0" rtlCol="0">
                        <a:noAutofit/>
                      </wps:bodyPr>
                    </wps:wsp>
                  </a:graphicData>
                </a:graphic>
              </wp:anchor>
            </w:drawing>
          </mc:Choice>
          <mc:Fallback>
            <w:pict>
              <v:shape xmlns:o="urn:schemas-microsoft-com:office:office" type="#_x0000_t202" id="Textbox 339" o:spid="_x0000_s1360" style="position:absolute;width:2.1pt;height:1.25pt;z-index:33;mso-wrap-distance-left:0pt;mso-wrap-distance-top:0pt;mso-wrap-distance-right:0pt;mso-wrap-distance-bottom:0pt;margin-left:151.25pt;margin-top:4.1pt;mso-position-horizontal:absolute;mso-position-horizontal-relative:page;mso-position-vertical:absolute;mso-position-vertical-relative:text;rotation:5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73" behindDoc="0" locked="0" layoutInCell="1" allowOverlap="1">
                <wp:simplePos x="0" y="0"/>
                <wp:positionH relativeFrom="page">
                  <wp:posOffset>1837055</wp:posOffset>
                </wp:positionH>
                <wp:positionV relativeFrom="paragraph">
                  <wp:posOffset>-8890</wp:posOffset>
                </wp:positionV>
                <wp:extent cx="26670" cy="15875"/>
                <wp:effectExtent l="0" t="0" r="0" b="0"/>
                <wp:wrapNone/>
                <wp:docPr id="340" name="Textbox 340"/>
                <wp:cNvGraphicFramePr/>
                <a:graphic xmlns:a="http://schemas.openxmlformats.org/drawingml/2006/main">
                  <a:graphicData uri="http://schemas.microsoft.com/office/word/2010/wordprocessingShape">
                    <wps:wsp>
                      <wps:cNvSpPr txBox="1"/>
                      <wps:spPr>
                        <a:xfrm rot="50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231</w:t>
                            </w:r>
                          </w:p>
                        </w:txbxContent>
                      </wps:txbx>
                      <wps:bodyPr wrap="square" lIns="0" tIns="0" rIns="0" bIns="0" rtlCol="0">
                        <a:noAutofit/>
                      </wps:bodyPr>
                    </wps:wsp>
                  </a:graphicData>
                </a:graphic>
              </wp:anchor>
            </w:drawing>
          </mc:Choice>
          <mc:Fallback>
            <w:pict>
              <v:shape xmlns:o="urn:schemas-microsoft-com:office:office" type="#_x0000_t202" id="Textbox 340" o:spid="_x0000_s1361" style="position:absolute;width:2.1pt;height:1.25pt;z-index:73;mso-wrap-distance-left:0pt;mso-wrap-distance-top:0pt;mso-wrap-distance-right:0pt;mso-wrap-distance-bottom:0pt;margin-left:144.65pt;margin-top:-0.7pt;mso-position-horizontal:absolute;mso-position-horizontal-relative:page;mso-position-vertical:absolute;mso-position-vertical-relative:text;rotation:8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231</w:t>
                      </w:r>
                    </w:p>
                  </w:txbxContent>
                </v:textbox>
              </v:shape>
            </w:pict>
          </mc:Fallback>
        </mc:AlternateContent>
      </w:r>
      <w:r>
        <w:rPr>
          <w:rFonts w:ascii="Arial" w:hAnsi="Arial"/>
          <w:color w:val="686868"/>
          <w:sz w:val="5"/>
          <w:spacing w:val="-2"/>
        </w:rPr>
        <w:t>1:121</w:t>
      </w: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rPr>
          <w:rFonts w:ascii="Arial" w:hAnsi="Arial"/>
          <w:sz w:val="5"/>
        </w:rPr>
      </w:pPr>
    </w:p>
    <w:p>
      <w:pPr>
        <w:pStyle w:val="P10"/>
        <w:spacing w:before="48" w:beforeAutospacing="0" w:afterAutospacing="0"/>
        <w:rPr>
          <w:rFonts w:ascii="Arial" w:hAnsi="Arial"/>
          <w:sz w:val="5"/>
        </w:rPr>
      </w:pPr>
    </w:p>
    <w:p>
      <w:pPr>
        <w:ind w:left="191"/>
        <w:rPr>
          <w:rFonts w:ascii="ESRI Oil, Gas, &amp; Water" w:hAnsi="ESRI Oil, Gas, &amp; Water"/>
          <w:sz w:val="6"/>
        </w:rPr>
      </w:pPr>
      <w:r>
        <w:rPr>
          <w:rFonts w:ascii="ESRI Oil, Gas, &amp; Water" w:hAnsi="ESRI Oil, Gas, &amp; Water"/>
          <w:color w:val="686868"/>
          <w:sz w:val="6"/>
          <w:spacing w:val="-10"/>
        </w:rPr>
        <w:t>&amp;</w:t>
      </w:r>
    </w:p>
    <w:p>
      <w:pPr>
        <w:rPr>
          <w:rFonts w:ascii="ESRI Oil, Gas, &amp; Water" w:hAnsi="ESRI Oil, Gas, &amp; Water"/>
          <w:sz w:val="5"/>
        </w:rPr>
      </w:pPr>
      <w:r>
        <w:br w:type="column"/>
      </w: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spacing w:before="1" w:beforeAutospacing="0" w:afterAutospacing="0"/>
        <w:rPr>
          <w:rFonts w:ascii="ESRI Oil, Gas, &amp; Water" w:hAnsi="ESRI Oil, Gas, &amp; Water"/>
          <w:sz w:val="5"/>
        </w:rPr>
      </w:pPr>
    </w:p>
    <w:p>
      <w:pPr>
        <w:spacing w:lineRule="exact" w:line="43" w:beforeAutospacing="0" w:afterAutospacing="0"/>
        <w:rPr>
          <w:rFonts w:ascii="Arial" w:hAnsi="Arial"/>
          <w:sz w:val="5"/>
        </w:rPr>
      </w:pPr>
      <w:r>
        <w:rPr>
          <w:noProof w:val="1"/>
        </w:rPr>
        <mc:AlternateContent>
          <mc:Choice Requires="wps">
            <w:drawing>
              <wp:anchor xmlns:wp="http://schemas.openxmlformats.org/drawingml/2006/wordprocessingDrawing" distT="0" distB="0" distL="0" distR="0" simplePos="0" relativeHeight="31" behindDoc="0" locked="0" layoutInCell="1" allowOverlap="1">
                <wp:simplePos x="0" y="0"/>
                <wp:positionH relativeFrom="page">
                  <wp:posOffset>1235075</wp:posOffset>
                </wp:positionH>
                <wp:positionV relativeFrom="paragraph">
                  <wp:posOffset>-66040</wp:posOffset>
                </wp:positionV>
                <wp:extent cx="26670" cy="15875"/>
                <wp:effectExtent l="0" t="0" r="0" b="0"/>
                <wp:wrapNone/>
                <wp:docPr id="341" name="Textbox 341"/>
                <wp:cNvGraphicFramePr/>
                <a:graphic xmlns:a="http://schemas.openxmlformats.org/drawingml/2006/main">
                  <a:graphicData uri="http://schemas.microsoft.com/office/word/2010/wordprocessingShape">
                    <wps:wsp>
                      <wps:cNvSpPr txBox="1"/>
                      <wps:spPr>
                        <a:xfrm rot="34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227</w:t>
                            </w:r>
                          </w:p>
                        </w:txbxContent>
                      </wps:txbx>
                      <wps:bodyPr wrap="square" lIns="0" tIns="0" rIns="0" bIns="0" rtlCol="0">
                        <a:noAutofit/>
                      </wps:bodyPr>
                    </wps:wsp>
                  </a:graphicData>
                </a:graphic>
              </wp:anchor>
            </w:drawing>
          </mc:Choice>
          <mc:Fallback>
            <w:pict>
              <v:shape xmlns:o="urn:schemas-microsoft-com:office:office" type="#_x0000_t202" id="Textbox 341" o:spid="_x0000_s1362" style="position:absolute;width:2.1pt;height:1.25pt;z-index:31;mso-wrap-distance-left:0pt;mso-wrap-distance-top:0pt;mso-wrap-distance-right:0pt;mso-wrap-distance-bottom:0pt;margin-left:97.25pt;margin-top:-5.2pt;mso-position-horizontal:absolute;mso-position-horizontal-relative:page;mso-position-vertical:absolute;mso-position-vertical-relative:text;rotation:57"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227</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7" behindDoc="0" locked="0" layoutInCell="1" allowOverlap="1">
                <wp:simplePos x="0" y="0"/>
                <wp:positionH relativeFrom="page">
                  <wp:posOffset>1483995</wp:posOffset>
                </wp:positionH>
                <wp:positionV relativeFrom="paragraph">
                  <wp:posOffset>48260</wp:posOffset>
                </wp:positionV>
                <wp:extent cx="26670" cy="15875"/>
                <wp:effectExtent l="0" t="0" r="0" b="0"/>
                <wp:wrapNone/>
                <wp:docPr id="342" name="Textbox 342"/>
                <wp:cNvGraphicFramePr/>
                <a:graphic xmlns:a="http://schemas.openxmlformats.org/drawingml/2006/main">
                  <a:graphicData uri="http://schemas.microsoft.com/office/word/2010/wordprocessingShape">
                    <wps:wsp>
                      <wps:cNvSpPr txBox="1"/>
                      <wps:spPr>
                        <a:xfrm rot="39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230</w:t>
                            </w:r>
                          </w:p>
                        </w:txbxContent>
                      </wps:txbx>
                      <wps:bodyPr wrap="square" lIns="0" tIns="0" rIns="0" bIns="0" rtlCol="0">
                        <a:noAutofit/>
                      </wps:bodyPr>
                    </wps:wsp>
                  </a:graphicData>
                </a:graphic>
              </wp:anchor>
            </w:drawing>
          </mc:Choice>
          <mc:Fallback>
            <w:pict>
              <v:shape xmlns:o="urn:schemas-microsoft-com:office:office" type="#_x0000_t202" id="Textbox 342" o:spid="_x0000_s1363" style="position:absolute;width:2.1pt;height:1.25pt;z-index:47;mso-wrap-distance-left:0pt;mso-wrap-distance-top:0pt;mso-wrap-distance-right:0pt;mso-wrap-distance-bottom:0pt;margin-left:116.85pt;margin-top:3.8pt;mso-position-horizontal:absolute;mso-position-horizontal-relative:page;mso-position-vertical:absolute;mso-position-vertical-relative:text;rotation:66"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63" behindDoc="0" locked="0" layoutInCell="1" allowOverlap="1">
                <wp:simplePos x="0" y="0"/>
                <wp:positionH relativeFrom="page">
                  <wp:posOffset>2376170</wp:posOffset>
                </wp:positionH>
                <wp:positionV relativeFrom="paragraph">
                  <wp:posOffset>-55245</wp:posOffset>
                </wp:positionV>
                <wp:extent cx="27940" cy="35560"/>
                <wp:effectExtent l="0" t="0" r="0" b="0"/>
                <wp:wrapNone/>
                <wp:docPr id="343" name="Textbox 343"/>
                <wp:cNvGraphicFramePr/>
                <a:graphic xmlns:a="http://schemas.openxmlformats.org/drawingml/2006/main">
                  <a:graphicData uri="http://schemas.microsoft.com/office/word/2010/wordprocessingShape">
                    <wps:wsp>
                      <wps:cNvSpPr txBox="1"/>
                      <wps:spPr>
                        <a:xfrm rot="4380000">
                          <a:off x="0" y="0"/>
                          <a:ext cx="27940"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wps:txbx>
                      <wps:bodyPr wrap="square" lIns="0" tIns="0" rIns="0" bIns="0" rtlCol="0">
                        <a:noAutofit/>
                      </wps:bodyPr>
                    </wps:wsp>
                  </a:graphicData>
                </a:graphic>
              </wp:anchor>
            </w:drawing>
          </mc:Choice>
          <mc:Fallback>
            <w:pict>
              <v:shape xmlns:o="urn:schemas-microsoft-com:office:office" type="#_x0000_t202" id="Textbox 343" o:spid="_x0000_s1364" style="position:absolute;width:2.2pt;height:2.8pt;z-index:63;mso-wrap-distance-left:0pt;mso-wrap-distance-top:0pt;mso-wrap-distance-right:0pt;mso-wrap-distance-bottom:0pt;margin-left:187.1pt;margin-top:-4.35pt;mso-position-horizontal:absolute;mso-position-horizontal-relative:page;mso-position-vertical:absolute;mso-position-vertical-relative:text;rotation:73"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66" behindDoc="0" locked="0" layoutInCell="1" allowOverlap="1">
                <wp:simplePos x="0" y="0"/>
                <wp:positionH relativeFrom="page">
                  <wp:posOffset>2269490</wp:posOffset>
                </wp:positionH>
                <wp:positionV relativeFrom="paragraph">
                  <wp:posOffset>-66040</wp:posOffset>
                </wp:positionV>
                <wp:extent cx="150495" cy="22225"/>
                <wp:effectExtent l="0" t="0" r="0" b="0"/>
                <wp:wrapNone/>
                <wp:docPr id="344" name="Textbox 344"/>
                <wp:cNvGraphicFramePr/>
                <a:graphic xmlns:a="http://schemas.openxmlformats.org/drawingml/2006/main">
                  <a:graphicData uri="http://schemas.microsoft.com/office/word/2010/wordprocessingShape">
                    <wps:wsp>
                      <wps:cNvSpPr txBox="1"/>
                      <wps:spPr>
                        <a:xfrm rot="4440000">
                          <a:off x="0" y="0"/>
                          <a:ext cx="150495" cy="222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sz w:val="3"/>
                              </w:rPr>
                            </w:pPr>
                            <w:r>
                              <w:rPr>
                                <w:rFonts w:ascii="Arial" w:hAnsi="Arial"/>
                                <w:color w:val="686868"/>
                                <w:sz w:val="3"/>
                                <w:spacing w:val="-2"/>
                                <w:w w:val="115"/>
                              </w:rPr>
                              <w:t>Lindängsvägen</w:t>
                            </w:r>
                          </w:p>
                        </w:txbxContent>
                      </wps:txbx>
                      <wps:bodyPr wrap="square" lIns="0" tIns="0" rIns="0" bIns="0" rtlCol="0">
                        <a:noAutofit/>
                      </wps:bodyPr>
                    </wps:wsp>
                  </a:graphicData>
                </a:graphic>
              </wp:anchor>
            </w:drawing>
          </mc:Choice>
          <mc:Fallback>
            <w:pict>
              <v:shape xmlns:o="urn:schemas-microsoft-com:office:office" type="#_x0000_t202" id="Textbox 344" o:spid="_x0000_s1365" style="position:absolute;width:11.85pt;height:1.75pt;z-index:66;mso-wrap-distance-left:0pt;mso-wrap-distance-top:0pt;mso-wrap-distance-right:0pt;mso-wrap-distance-bottom:0pt;margin-left:178.7pt;margin-top:-5.2pt;mso-position-horizontal:absolute;mso-position-horizontal-relative:page;mso-position-vertical:absolute;mso-position-vertical-relative:text;rotation:74" o:allowincell="t" stroked="f">
                <v:textbox inset="0mm,0mm,0mm,0mm">
                  <w:txbxContent>
                    <w:p>
                      <w:pPr>
                        <w:rPr>
                          <w:rFonts w:ascii="Arial" w:hAnsi="Arial"/>
                          <w:sz w:val="3"/>
                        </w:rPr>
                      </w:pPr>
                      <w:r>
                        <w:rPr>
                          <w:rFonts w:ascii="Arial" w:hAnsi="Arial"/>
                          <w:color w:val="686868"/>
                          <w:sz w:val="3"/>
                          <w:spacing w:val="-2"/>
                          <w:w w:val="115"/>
                        </w:rPr>
                        <w:t>Lindängsvägen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4" behindDoc="0" locked="0" layoutInCell="1" allowOverlap="1">
                <wp:simplePos x="0" y="0"/>
                <wp:positionH relativeFrom="page">
                  <wp:posOffset>2016760</wp:posOffset>
                </wp:positionH>
                <wp:positionV relativeFrom="paragraph">
                  <wp:posOffset>635</wp:posOffset>
                </wp:positionV>
                <wp:extent cx="26670" cy="15875"/>
                <wp:effectExtent l="0" t="0" r="0" b="0"/>
                <wp:wrapNone/>
                <wp:docPr id="345" name="Textbox 345"/>
                <wp:cNvGraphicFramePr/>
                <a:graphic xmlns:a="http://schemas.openxmlformats.org/drawingml/2006/main">
                  <a:graphicData uri="http://schemas.microsoft.com/office/word/2010/wordprocessingShape">
                    <wps:wsp>
                      <wps:cNvSpPr txBox="1"/>
                      <wps:spPr>
                        <a:xfrm rot="166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229</w:t>
                            </w:r>
                          </w:p>
                        </w:txbxContent>
                      </wps:txbx>
                      <wps:bodyPr wrap="square" lIns="0" tIns="0" rIns="0" bIns="0" rtlCol="0">
                        <a:noAutofit/>
                      </wps:bodyPr>
                    </wps:wsp>
                  </a:graphicData>
                </a:graphic>
              </wp:anchor>
            </w:drawing>
          </mc:Choice>
          <mc:Fallback>
            <w:pict>
              <v:shape xmlns:o="urn:schemas-microsoft-com:office:office" type="#_x0000_t202" id="Textbox 345" o:spid="_x0000_s1366" style="position:absolute;width:2.1pt;height:1.25pt;z-index:124;mso-wrap-distance-left:0pt;mso-wrap-distance-top:0pt;mso-wrap-distance-right:0pt;mso-wrap-distance-bottom:0pt;margin-left:158.8pt;margin-top:0.05pt;mso-position-horizontal:absolute;mso-position-horizontal-relative:page;mso-position-vertical:absolute;mso-position-vertical-relative:text;rotation:277"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229</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3" behindDoc="0" locked="0" layoutInCell="1" allowOverlap="1">
                <wp:simplePos x="0" y="0"/>
                <wp:positionH relativeFrom="page">
                  <wp:posOffset>1106805</wp:posOffset>
                </wp:positionH>
                <wp:positionV relativeFrom="paragraph">
                  <wp:posOffset>-85090</wp:posOffset>
                </wp:positionV>
                <wp:extent cx="16510" cy="38100"/>
                <wp:effectExtent l="0" t="0" r="0" b="0"/>
                <wp:wrapNone/>
                <wp:docPr id="346" name="Textbox 346"/>
                <wp:cNvGraphicFramePr/>
                <a:graphic xmlns:a="http://schemas.openxmlformats.org/drawingml/2006/main">
                  <a:graphicData uri="http://schemas.microsoft.com/office/word/2010/wordprocessingShape">
                    <wps:wsp>
                      <wps:cNvSpPr txBox="1"/>
                      <wps:spPr>
                        <a:xfrm rot="17220000">
                          <a:off x="0" y="0"/>
                          <a:ext cx="16510" cy="381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60" w:beforeAutospacing="0" w:afterAutospacing="0"/>
                              <w:rPr>
                                <w:rFonts w:ascii="ESRI Svenska Kart Symboler 1" w:hAnsi="ESRI Svenska Kart Symboler 1"/>
                                <w:sz w:val="6"/>
                              </w:rPr>
                            </w:pPr>
                            <w:r>
                              <w:rPr>
                                <w:rFonts w:ascii="ESRI Svenska Kart Symboler 1" w:hAnsi="ESRI Svenska Kart Symboler 1"/>
                                <w:color w:val="686868"/>
                                <w:sz w:val="6"/>
                                <w:spacing w:val="-10"/>
                              </w:rPr>
                              <w:t>U</w:t>
                            </w:r>
                          </w:p>
                        </w:txbxContent>
                      </wps:txbx>
                      <wps:bodyPr wrap="square" lIns="0" tIns="0" rIns="0" bIns="0" rtlCol="0">
                        <a:noAutofit/>
                      </wps:bodyPr>
                    </wps:wsp>
                  </a:graphicData>
                </a:graphic>
              </wp:anchor>
            </w:drawing>
          </mc:Choice>
          <mc:Fallback>
            <w:pict>
              <v:shape xmlns:o="urn:schemas-microsoft-com:office:office" type="#_x0000_t202" id="Textbox 346" o:spid="_x0000_s1367" style="position:absolute;width:1.3pt;height:3pt;z-index:133;mso-wrap-distance-left:0pt;mso-wrap-distance-top:0pt;mso-wrap-distance-right:0pt;mso-wrap-distance-bottom:0pt;margin-left:87.15pt;margin-top:-6.7pt;mso-position-horizontal:absolute;mso-position-horizontal-relative:page;mso-position-vertical:absolute;mso-position-vertical-relative:text;rotation:287" o:allowincell="t" stroked="f">
                <v:textbox inset="0mm,0mm,0mm,0mm">
                  <w:txbxContent>
                    <w:p>
                      <w:pPr>
                        <w:spacing w:lineRule="exact" w:line="60" w:beforeAutospacing="0" w:afterAutospacing="0"/>
                        <w:rPr>
                          <w:rFonts w:ascii="ESRI Svenska Kart Symboler 1" w:hAnsi="ESRI Svenska Kart Symboler 1"/>
                          <w:sz w:val="6"/>
                        </w:rPr>
                      </w:pPr>
                      <w:r>
                        <w:rPr>
                          <w:rFonts w:ascii="ESRI Svenska Kart Symboler 1" w:hAnsi="ESRI Svenska Kart Symboler 1"/>
                          <w:color w:val="686868"/>
                          <w:sz w:val="6"/>
                          <w:spacing w:val="-10"/>
                        </w:rPr>
                        <w:t>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6" behindDoc="0" locked="0" layoutInCell="1" allowOverlap="1">
                <wp:simplePos x="0" y="0"/>
                <wp:positionH relativeFrom="page">
                  <wp:posOffset>2217420</wp:posOffset>
                </wp:positionH>
                <wp:positionV relativeFrom="paragraph">
                  <wp:posOffset>-38735</wp:posOffset>
                </wp:positionV>
                <wp:extent cx="26670" cy="15875"/>
                <wp:effectExtent l="0" t="0" r="0" b="0"/>
                <wp:wrapNone/>
                <wp:docPr id="347" name="Textbox 347"/>
                <wp:cNvGraphicFramePr/>
                <a:graphic xmlns:a="http://schemas.openxmlformats.org/drawingml/2006/main">
                  <a:graphicData uri="http://schemas.microsoft.com/office/word/2010/wordprocessingShape">
                    <wps:wsp>
                      <wps:cNvSpPr txBox="1"/>
                      <wps:spPr>
                        <a:xfrm rot="174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228</w:t>
                            </w:r>
                          </w:p>
                        </w:txbxContent>
                      </wps:txbx>
                      <wps:bodyPr wrap="square" lIns="0" tIns="0" rIns="0" bIns="0" rtlCol="0">
                        <a:noAutofit/>
                      </wps:bodyPr>
                    </wps:wsp>
                  </a:graphicData>
                </a:graphic>
              </wp:anchor>
            </w:drawing>
          </mc:Choice>
          <mc:Fallback>
            <w:pict>
              <v:shape xmlns:o="urn:schemas-microsoft-com:office:office" type="#_x0000_t202" id="Textbox 347" o:spid="_x0000_s1368" style="position:absolute;width:2.1pt;height:1.25pt;z-index:136;mso-wrap-distance-left:0pt;mso-wrap-distance-top:0pt;mso-wrap-distance-right:0pt;mso-wrap-distance-bottom:0pt;margin-left:174.6pt;margin-top:-3.05pt;mso-position-horizontal:absolute;mso-position-horizontal-relative:page;mso-position-vertical:absolute;mso-position-vertical-relative:text;rotation:291"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9" behindDoc="0" locked="0" layoutInCell="1" allowOverlap="1">
                <wp:simplePos x="0" y="0"/>
                <wp:positionH relativeFrom="page">
                  <wp:posOffset>2413635</wp:posOffset>
                </wp:positionH>
                <wp:positionV relativeFrom="paragraph">
                  <wp:posOffset>-2540</wp:posOffset>
                </wp:positionV>
                <wp:extent cx="26670" cy="15875"/>
                <wp:effectExtent l="0" t="0" r="0" b="0"/>
                <wp:wrapNone/>
                <wp:docPr id="348" name="Textbox 348"/>
                <wp:cNvGraphicFramePr/>
                <a:graphic xmlns:a="http://schemas.openxmlformats.org/drawingml/2006/main">
                  <a:graphicData uri="http://schemas.microsoft.com/office/word/2010/wordprocessingShape">
                    <wps:wsp>
                      <wps:cNvSpPr txBox="1"/>
                      <wps:spPr>
                        <a:xfrm rot="2040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227</w:t>
                            </w:r>
                          </w:p>
                        </w:txbxContent>
                      </wps:txbx>
                      <wps:bodyPr wrap="square" lIns="0" tIns="0" rIns="0" bIns="0" rtlCol="0">
                        <a:noAutofit/>
                      </wps:bodyPr>
                    </wps:wsp>
                  </a:graphicData>
                </a:graphic>
              </wp:anchor>
            </w:drawing>
          </mc:Choice>
          <mc:Fallback>
            <w:pict>
              <v:shape xmlns:o="urn:schemas-microsoft-com:office:office" type="#_x0000_t202" id="Textbox 348" o:spid="_x0000_s1369" style="position:absolute;width:2.1pt;height:1.25pt;z-index:169;mso-wrap-distance-left:0pt;mso-wrap-distance-top:0pt;mso-wrap-distance-right:0pt;mso-wrap-distance-bottom:0pt;margin-left:190.05pt;margin-top:-0.2pt;mso-position-horizontal:absolute;mso-position-horizontal-relative:page;mso-position-vertical:absolute;mso-position-vertical-relative:text;rotation:340"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227</w:t>
                      </w:r>
                    </w:p>
                  </w:txbxContent>
                </v:textbox>
              </v:shape>
            </w:pict>
          </mc:Fallback>
        </mc:AlternateContent>
      </w:r>
      <w:r>
        <w:rPr>
          <w:rFonts w:ascii="Arial" w:hAnsi="Arial"/>
          <w:color w:val="686868"/>
          <w:sz w:val="5"/>
          <w:spacing w:val="-4"/>
        </w:rPr>
        <w:t>1:183</w:t>
      </w:r>
    </w:p>
    <w:p>
      <w:pPr>
        <w:rPr>
          <w:rFonts w:ascii="Arial" w:hAnsi="Arial"/>
          <w:sz w:val="5"/>
        </w:rPr>
      </w:pPr>
      <w:r>
        <w:br w:type="column"/>
      </w:r>
    </w:p>
    <w:p>
      <w:pPr>
        <w:pStyle w:val="P10"/>
        <w:spacing w:before="54" w:beforeAutospacing="0" w:afterAutospacing="0"/>
        <w:rPr>
          <w:rFonts w:ascii="Arial" w:hAnsi="Arial"/>
          <w:sz w:val="5"/>
        </w:rPr>
      </w:pPr>
    </w:p>
    <w:p>
      <w:pPr>
        <w:ind w:left="355"/>
        <w:rPr>
          <w:rFonts w:ascii="Arial" w:hAnsi="Arial"/>
          <w:sz w:val="5"/>
        </w:rPr>
      </w:pPr>
      <w:r>
        <w:rPr>
          <w:rFonts w:ascii="Arial" w:hAnsi="Arial"/>
          <w:color w:val="686868"/>
          <w:sz w:val="5"/>
          <w:spacing w:val="-4"/>
        </w:rPr>
        <w:t>1:116</w:t>
      </w:r>
    </w:p>
    <w:p>
      <w:pPr>
        <w:pStyle w:val="P10"/>
        <w:rPr>
          <w:rFonts w:ascii="Arial" w:hAnsi="Arial"/>
          <w:sz w:val="5"/>
        </w:rPr>
      </w:pPr>
    </w:p>
    <w:p>
      <w:pPr>
        <w:pStyle w:val="P10"/>
        <w:spacing w:before="49" w:beforeAutospacing="0" w:afterAutospacing="0"/>
        <w:rPr>
          <w:rFonts w:ascii="Arial" w:hAnsi="Arial"/>
          <w:sz w:val="5"/>
        </w:rPr>
      </w:pPr>
    </w:p>
    <w:p>
      <w:pPr>
        <w:ind w:left="352"/>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23" behindDoc="0" locked="0" layoutInCell="1" allowOverlap="1">
                <wp:simplePos x="0" y="0"/>
                <wp:positionH relativeFrom="page">
                  <wp:posOffset>2324100</wp:posOffset>
                </wp:positionH>
                <wp:positionV relativeFrom="paragraph">
                  <wp:posOffset>-73660</wp:posOffset>
                </wp:positionV>
                <wp:extent cx="27940" cy="35560"/>
                <wp:effectExtent l="0" t="0" r="0" b="0"/>
                <wp:wrapNone/>
                <wp:docPr id="349" name="Textbox 349"/>
                <wp:cNvGraphicFramePr/>
                <a:graphic xmlns:a="http://schemas.openxmlformats.org/drawingml/2006/main">
                  <a:graphicData uri="http://schemas.microsoft.com/office/word/2010/wordprocessingShape">
                    <wps:wsp>
                      <wps:cNvSpPr txBox="1"/>
                      <wps:spPr>
                        <a:xfrm rot="1560000">
                          <a:off x="0" y="0"/>
                          <a:ext cx="27940"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wps:txbx>
                      <wps:bodyPr wrap="square" lIns="0" tIns="0" rIns="0" bIns="0" rtlCol="0">
                        <a:noAutofit/>
                      </wps:bodyPr>
                    </wps:wsp>
                  </a:graphicData>
                </a:graphic>
              </wp:anchor>
            </w:drawing>
          </mc:Choice>
          <mc:Fallback>
            <w:pict>
              <v:shape xmlns:o="urn:schemas-microsoft-com:office:office" type="#_x0000_t202" id="Textbox 349" o:spid="_x0000_s1370" style="position:absolute;width:2.2pt;height:2.8pt;z-index:23;mso-wrap-distance-left:0pt;mso-wrap-distance-top:0pt;mso-wrap-distance-right:0pt;mso-wrap-distance-bottom:0pt;margin-left:183pt;margin-top:-5.8pt;mso-position-horizontal:absolute;mso-position-horizontal-relative:page;mso-position-vertical:absolute;mso-position-vertical-relative:text;rotation:26"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65" behindDoc="0" locked="0" layoutInCell="1" allowOverlap="1">
                <wp:simplePos x="0" y="0"/>
                <wp:positionH relativeFrom="page">
                  <wp:posOffset>2348230</wp:posOffset>
                </wp:positionH>
                <wp:positionV relativeFrom="paragraph">
                  <wp:posOffset>140970</wp:posOffset>
                </wp:positionV>
                <wp:extent cx="27305" cy="35560"/>
                <wp:effectExtent l="0" t="0" r="0" b="0"/>
                <wp:wrapNone/>
                <wp:docPr id="350" name="Textbox 350"/>
                <wp:cNvGraphicFramePr/>
                <a:graphic xmlns:a="http://schemas.openxmlformats.org/drawingml/2006/main">
                  <a:graphicData uri="http://schemas.microsoft.com/office/word/2010/wordprocessingShape">
                    <wps:wsp>
                      <wps:cNvSpPr txBox="1"/>
                      <wps:spPr>
                        <a:xfrm rot="444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50" o:spid="_x0000_s1371" style="position:absolute;width:2.15pt;height:2.8pt;z-index:65;mso-wrap-distance-left:0pt;mso-wrap-distance-top:0pt;mso-wrap-distance-right:0pt;mso-wrap-distance-bottom:0pt;margin-left:184.9pt;margin-top:11.1pt;mso-position-horizontal:absolute;mso-position-horizontal-relative:page;mso-position-vertical:absolute;mso-position-vertical-relative:text;rotation:74"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81" behindDoc="0" locked="0" layoutInCell="1" allowOverlap="1">
                <wp:simplePos x="0" y="0"/>
                <wp:positionH relativeFrom="page">
                  <wp:posOffset>2355850</wp:posOffset>
                </wp:positionH>
                <wp:positionV relativeFrom="paragraph">
                  <wp:posOffset>15875</wp:posOffset>
                </wp:positionV>
                <wp:extent cx="26670" cy="35560"/>
                <wp:effectExtent l="0" t="0" r="0" b="0"/>
                <wp:wrapNone/>
                <wp:docPr id="351" name="Textbox 351"/>
                <wp:cNvGraphicFramePr/>
                <a:graphic xmlns:a="http://schemas.openxmlformats.org/drawingml/2006/main">
                  <a:graphicData uri="http://schemas.microsoft.com/office/word/2010/wordprocessingShape">
                    <wps:wsp>
                      <wps:cNvSpPr txBox="1"/>
                      <wps:spPr>
                        <a:xfrm rot="7140000">
                          <a:off x="0" y="0"/>
                          <a:ext cx="26670"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51" o:spid="_x0000_s1372" style="position:absolute;width:2.1pt;height:2.8pt;z-index:81;mso-wrap-distance-left:0pt;mso-wrap-distance-top:0pt;mso-wrap-distance-right:0pt;mso-wrap-distance-bottom:0pt;margin-left:185.5pt;margin-top:1.25pt;mso-position-horizontal:absolute;mso-position-horizontal-relative:page;mso-position-vertical:absolute;mso-position-vertical-relative:text;rotation:119"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89" behindDoc="0" locked="0" layoutInCell="1" allowOverlap="1">
                <wp:simplePos x="0" y="0"/>
                <wp:positionH relativeFrom="page">
                  <wp:posOffset>2387600</wp:posOffset>
                </wp:positionH>
                <wp:positionV relativeFrom="paragraph">
                  <wp:posOffset>-93345</wp:posOffset>
                </wp:positionV>
                <wp:extent cx="91440" cy="24765"/>
                <wp:effectExtent l="0" t="0" r="0" b="0"/>
                <wp:wrapNone/>
                <wp:docPr id="352" name="Textbox 352"/>
                <wp:cNvGraphicFramePr/>
                <a:graphic xmlns:a="http://schemas.openxmlformats.org/drawingml/2006/main">
                  <a:graphicData uri="http://schemas.microsoft.com/office/word/2010/wordprocessingShape">
                    <wps:wsp>
                      <wps:cNvSpPr txBox="1"/>
                      <wps:spPr>
                        <a:xfrm rot="972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52" o:spid="_x0000_s1373" style="position:absolute;width:7.2pt;height:1.95pt;z-index:89;mso-wrap-distance-left:0pt;mso-wrap-distance-top:0pt;mso-wrap-distance-right:0pt;mso-wrap-distance-bottom:0pt;margin-left:188pt;margin-top:-7.35pt;mso-position-horizontal:absolute;mso-position-horizontal-relative:page;mso-position-vertical:absolute;mso-position-vertical-relative:text;rotation:162"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7" behindDoc="0" locked="0" layoutInCell="1" allowOverlap="1">
                <wp:simplePos x="0" y="0"/>
                <wp:positionH relativeFrom="page">
                  <wp:posOffset>2129155</wp:posOffset>
                </wp:positionH>
                <wp:positionV relativeFrom="paragraph">
                  <wp:posOffset>-119380</wp:posOffset>
                </wp:positionV>
                <wp:extent cx="43180" cy="51435"/>
                <wp:effectExtent l="0" t="0" r="0" b="0"/>
                <wp:wrapNone/>
                <wp:docPr id="353" name="Textbox 353"/>
                <wp:cNvGraphicFramePr/>
                <a:graphic xmlns:a="http://schemas.openxmlformats.org/drawingml/2006/main">
                  <a:graphicData uri="http://schemas.microsoft.com/office/word/2010/wordprocessingShape">
                    <wps:wsp>
                      <wps:cNvSpPr txBox="1"/>
                      <wps:spPr>
                        <a:xfrm>
                          <a:off x="0" y="0"/>
                          <a:ext cx="43180" cy="5207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23" w:beforeAutospacing="0" w:afterAutospacing="0"/>
                              <w:ind w:left="20"/>
                              <w:rPr>
                                <w:rFonts w:ascii="Arial" w:hAnsi="Arial"/>
                                <w:sz w:val="2"/>
                              </w:rPr>
                            </w:pPr>
                            <w:r>
                              <w:rPr>
                                <w:rFonts w:ascii="Arial" w:hAnsi="Arial"/>
                                <w:color w:val="686868"/>
                                <w:sz w:val="2"/>
                                <w:spacing w:val="-5"/>
                                <w:w w:val="120"/>
                              </w:rPr>
                              <w:t>229</w:t>
                            </w:r>
                          </w:p>
                        </w:txbxContent>
                      </wps:txbx>
                      <wps:bodyPr vert="vert270" wrap="square" lIns="0" tIns="0" rIns="0" bIns="0" rtlCol="0">
                        <a:noAutofit/>
                      </wps:bodyPr>
                    </wps:wsp>
                  </a:graphicData>
                </a:graphic>
              </wp:anchor>
            </w:drawing>
          </mc:Choice>
          <mc:Fallback>
            <w:pict>
              <v:shape xmlns:o="urn:schemas-microsoft-com:office:office" type="#_x0000_t202" id="Textbox 353" o:spid="_x0000_s1374" style="position:absolute;width:3.4pt;height:4.05pt;z-index:117;mso-wrap-distance-left:0pt;mso-wrap-distance-top:0pt;mso-wrap-distance-right:0pt;mso-wrap-distance-bottom:0pt;margin-left:167.65pt;margin-top:-9.4pt;mso-position-horizontal:absolute;mso-position-horizontal-relative:page;mso-position-vertical:absolute;mso-position-vertical-relative:text" o:allowincell="t" stroked="f">
                <v:textbox style="layout-flow:vertical;mso-layout-flow-alt:bottom-to-top" inset="0mm,0mm,0mm,0mm">
                  <w:txbxContent>
                    <w:p>
                      <w:pPr>
                        <w:spacing w:before="23" w:beforeAutospacing="0" w:afterAutospacing="0"/>
                        <w:ind w:left="20"/>
                        <w:rPr>
                          <w:rFonts w:ascii="Arial" w:hAnsi="Arial"/>
                          <w:sz w:val="2"/>
                        </w:rPr>
                      </w:pPr>
                      <w:r>
                        <w:rPr>
                          <w:rFonts w:ascii="Arial" w:hAnsi="Arial"/>
                          <w:color w:val="686868"/>
                          <w:sz w:val="2"/>
                          <w:spacing w:val="-5"/>
                          <w:w w:val="120"/>
                        </w:rPr>
                        <w:t>229</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6" behindDoc="0" locked="0" layoutInCell="1" allowOverlap="1">
                <wp:simplePos x="0" y="0"/>
                <wp:positionH relativeFrom="page">
                  <wp:posOffset>2034540</wp:posOffset>
                </wp:positionH>
                <wp:positionV relativeFrom="paragraph">
                  <wp:posOffset>111125</wp:posOffset>
                </wp:positionV>
                <wp:extent cx="160655" cy="24765"/>
                <wp:effectExtent l="0" t="0" r="0" b="0"/>
                <wp:wrapNone/>
                <wp:docPr id="354" name="Textbox 354"/>
                <wp:cNvGraphicFramePr/>
                <a:graphic xmlns:a="http://schemas.openxmlformats.org/drawingml/2006/main">
                  <a:graphicData uri="http://schemas.microsoft.com/office/word/2010/wordprocessingShape">
                    <wps:wsp>
                      <wps:cNvSpPr txBox="1"/>
                      <wps:spPr>
                        <a:xfrm rot="20580000">
                          <a:off x="0" y="0"/>
                          <a:ext cx="16065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54" o:spid="_x0000_s1375" style="position:absolute;width:12.65pt;height:1.95pt;z-index:176;mso-wrap-distance-left:0pt;mso-wrap-distance-top:0pt;mso-wrap-distance-right:0pt;mso-wrap-distance-bottom:0pt;margin-left:160.2pt;margin-top:8.75pt;mso-position-horizontal:absolute;mso-position-horizontal-relative:page;mso-position-vertical:absolute;mso-position-vertical-relative:text;rotation:343"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7" behindDoc="0" locked="0" layoutInCell="1" allowOverlap="1">
                <wp:simplePos x="0" y="0"/>
                <wp:positionH relativeFrom="page">
                  <wp:posOffset>2360295</wp:posOffset>
                </wp:positionH>
                <wp:positionV relativeFrom="paragraph">
                  <wp:posOffset>93345</wp:posOffset>
                </wp:positionV>
                <wp:extent cx="26670" cy="15875"/>
                <wp:effectExtent l="0" t="0" r="0" b="0"/>
                <wp:wrapNone/>
                <wp:docPr id="355" name="Textbox 355"/>
                <wp:cNvGraphicFramePr/>
                <a:graphic xmlns:a="http://schemas.openxmlformats.org/drawingml/2006/main">
                  <a:graphicData uri="http://schemas.microsoft.com/office/word/2010/wordprocessingShape">
                    <wps:wsp>
                      <wps:cNvSpPr txBox="1"/>
                      <wps:spPr>
                        <a:xfrm rot="206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228</w:t>
                            </w:r>
                          </w:p>
                        </w:txbxContent>
                      </wps:txbx>
                      <wps:bodyPr wrap="square" lIns="0" tIns="0" rIns="0" bIns="0" rtlCol="0">
                        <a:noAutofit/>
                      </wps:bodyPr>
                    </wps:wsp>
                  </a:graphicData>
                </a:graphic>
              </wp:anchor>
            </w:drawing>
          </mc:Choice>
          <mc:Fallback>
            <w:pict>
              <v:shape xmlns:o="urn:schemas-microsoft-com:office:office" type="#_x0000_t202" id="Textbox 355" o:spid="_x0000_s1376" style="position:absolute;width:2.1pt;height:1.25pt;z-index:177;mso-wrap-distance-left:0pt;mso-wrap-distance-top:0pt;mso-wrap-distance-right:0pt;mso-wrap-distance-bottom:0pt;margin-left:185.85pt;margin-top:7.35pt;mso-position-horizontal:absolute;mso-position-horizontal-relative:page;mso-position-vertical:absolute;mso-position-vertical-relative:text;rotation:34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228</w:t>
                      </w:r>
                    </w:p>
                  </w:txbxContent>
                </v:textbox>
              </v:shape>
            </w:pict>
          </mc:Fallback>
        </mc:AlternateContent>
      </w:r>
      <w:r>
        <w:rPr>
          <w:rFonts w:ascii="ESRI Oil, Gas, &amp; Water" w:hAnsi="ESRI Oil, Gas, &amp; Water"/>
          <w:color w:val="686868"/>
          <w:sz w:val="6"/>
          <w:spacing w:val="-10"/>
        </w:rPr>
        <w:t>&amp;</w:t>
      </w:r>
    </w:p>
    <w:p>
      <w:pPr>
        <w:rPr>
          <w:rFonts w:ascii="ESRI Oil, Gas, &amp; Water" w:hAnsi="ESRI Oil, Gas, &amp; Water"/>
          <w:sz w:val="5"/>
        </w:rPr>
      </w:pPr>
      <w:r>
        <w:br w:type="column"/>
      </w: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rPr>
          <w:rFonts w:ascii="ESRI Oil, Gas, &amp; Water" w:hAnsi="ESRI Oil, Gas, &amp; Water"/>
          <w:sz w:val="5"/>
        </w:rPr>
      </w:pPr>
    </w:p>
    <w:p>
      <w:pPr>
        <w:pStyle w:val="P10"/>
        <w:spacing w:before="47" w:beforeAutospacing="0" w:afterAutospacing="0"/>
        <w:rPr>
          <w:rFonts w:ascii="ESRI Oil, Gas, &amp; Water" w:hAnsi="ESRI Oil, Gas, &amp; Water"/>
          <w:sz w:val="5"/>
        </w:rPr>
      </w:pPr>
    </w:p>
    <w:p>
      <w:pPr>
        <w:ind w:left="102"/>
        <w:rPr>
          <w:rFonts w:ascii="Arial" w:hAnsi="Arial"/>
          <w:sz w:val="5"/>
        </w:rPr>
      </w:pPr>
      <w:r>
        <w:rPr>
          <w:noProof w:val="1"/>
        </w:rPr>
        <mc:AlternateContent>
          <mc:Choice Requires="wps">
            <w:drawing>
              <wp:anchor xmlns:wp="http://schemas.openxmlformats.org/drawingml/2006/wordprocessingDrawing" distT="0" distB="0" distL="0" distR="0" simplePos="0" relativeHeight="55" behindDoc="0" locked="0" layoutInCell="1" allowOverlap="1">
                <wp:simplePos x="0" y="0"/>
                <wp:positionH relativeFrom="page">
                  <wp:posOffset>2570480</wp:posOffset>
                </wp:positionH>
                <wp:positionV relativeFrom="paragraph">
                  <wp:posOffset>-51435</wp:posOffset>
                </wp:positionV>
                <wp:extent cx="91440" cy="24765"/>
                <wp:effectExtent l="0" t="0" r="0" b="0"/>
                <wp:wrapNone/>
                <wp:docPr id="356" name="Textbox 356"/>
                <wp:cNvGraphicFramePr/>
                <a:graphic xmlns:a="http://schemas.openxmlformats.org/drawingml/2006/main">
                  <a:graphicData uri="http://schemas.microsoft.com/office/word/2010/wordprocessingShape">
                    <wps:wsp>
                      <wps:cNvSpPr txBox="1"/>
                      <wps:spPr>
                        <a:xfrm rot="426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56" o:spid="_x0000_s1377" style="position:absolute;width:7.2pt;height:1.95pt;z-index:55;mso-wrap-distance-left:0pt;mso-wrap-distance-top:0pt;mso-wrap-distance-right:0pt;mso-wrap-distance-bottom:0pt;margin-left:202.4pt;margin-top:-4.05pt;mso-position-horizontal:absolute;mso-position-horizontal-relative:page;mso-position-vertical:absolute;mso-position-vertical-relative:text;rotation:71"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62" behindDoc="0" locked="0" layoutInCell="1" allowOverlap="1">
                <wp:simplePos x="0" y="0"/>
                <wp:positionH relativeFrom="page">
                  <wp:posOffset>2573020</wp:posOffset>
                </wp:positionH>
                <wp:positionV relativeFrom="paragraph">
                  <wp:posOffset>-151765</wp:posOffset>
                </wp:positionV>
                <wp:extent cx="21590" cy="24765"/>
                <wp:effectExtent l="0" t="0" r="0" b="0"/>
                <wp:wrapNone/>
                <wp:docPr id="357" name="Textbox 357"/>
                <wp:cNvGraphicFramePr/>
                <a:graphic xmlns:a="http://schemas.openxmlformats.org/drawingml/2006/main">
                  <a:graphicData uri="http://schemas.microsoft.com/office/word/2010/wordprocessingShape">
                    <wps:wsp>
                      <wps:cNvSpPr txBox="1"/>
                      <wps:spPr>
                        <a:xfrm rot="438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57" o:spid="_x0000_s1378" style="position:absolute;width:1.7pt;height:1.95pt;z-index:62;mso-wrap-distance-left:0pt;mso-wrap-distance-top:0pt;mso-wrap-distance-right:0pt;mso-wrap-distance-bottom:0pt;margin-left:202.6pt;margin-top:-11.95pt;mso-position-horizontal:absolute;mso-position-horizontal-relative:page;mso-position-vertical:absolute;mso-position-vertical-relative:text;rotation:73"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68" behindDoc="0" locked="0" layoutInCell="1" allowOverlap="1">
                <wp:simplePos x="0" y="0"/>
                <wp:positionH relativeFrom="page">
                  <wp:posOffset>1820545</wp:posOffset>
                </wp:positionH>
                <wp:positionV relativeFrom="paragraph">
                  <wp:posOffset>-124460</wp:posOffset>
                </wp:positionV>
                <wp:extent cx="27305" cy="35560"/>
                <wp:effectExtent l="0" t="0" r="0" b="0"/>
                <wp:wrapNone/>
                <wp:docPr id="358" name="Textbox 358"/>
                <wp:cNvGraphicFramePr/>
                <a:graphic xmlns:a="http://schemas.openxmlformats.org/drawingml/2006/main">
                  <a:graphicData uri="http://schemas.microsoft.com/office/word/2010/wordprocessingShape">
                    <wps:wsp>
                      <wps:cNvSpPr txBox="1"/>
                      <wps:spPr>
                        <a:xfrm rot="456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58" o:spid="_x0000_s1379" style="position:absolute;width:2.15pt;height:2.8pt;z-index:68;mso-wrap-distance-left:0pt;mso-wrap-distance-top:0pt;mso-wrap-distance-right:0pt;mso-wrap-distance-bottom:0pt;margin-left:143.35pt;margin-top:-9.8pt;mso-position-horizontal:absolute;mso-position-horizontal-relative:page;mso-position-vertical:absolute;mso-position-vertical-relative:text;rotation:76"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2" behindDoc="0" locked="0" layoutInCell="1" allowOverlap="1">
                <wp:simplePos x="0" y="0"/>
                <wp:positionH relativeFrom="page">
                  <wp:posOffset>2225675</wp:posOffset>
                </wp:positionH>
                <wp:positionV relativeFrom="paragraph">
                  <wp:posOffset>73025</wp:posOffset>
                </wp:positionV>
                <wp:extent cx="26670" cy="15875"/>
                <wp:effectExtent l="0" t="0" r="0" b="0"/>
                <wp:wrapNone/>
                <wp:docPr id="359" name="Textbox 359"/>
                <wp:cNvGraphicFramePr/>
                <a:graphic xmlns:a="http://schemas.openxmlformats.org/drawingml/2006/main">
                  <a:graphicData uri="http://schemas.microsoft.com/office/word/2010/wordprocessingShape">
                    <wps:wsp>
                      <wps:cNvSpPr txBox="1"/>
                      <wps:spPr>
                        <a:xfrm rot="163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228</w:t>
                            </w:r>
                          </w:p>
                        </w:txbxContent>
                      </wps:txbx>
                      <wps:bodyPr wrap="square" lIns="0" tIns="0" rIns="0" bIns="0" rtlCol="0">
                        <a:noAutofit/>
                      </wps:bodyPr>
                    </wps:wsp>
                  </a:graphicData>
                </a:graphic>
              </wp:anchor>
            </w:drawing>
          </mc:Choice>
          <mc:Fallback>
            <w:pict>
              <v:shape xmlns:o="urn:schemas-microsoft-com:office:office" type="#_x0000_t202" id="Textbox 359" o:spid="_x0000_s1380" style="position:absolute;width:2.1pt;height:1.25pt;z-index:122;mso-wrap-distance-left:0pt;mso-wrap-distance-top:0pt;mso-wrap-distance-right:0pt;mso-wrap-distance-bottom:0pt;margin-left:175.25pt;margin-top:5.75pt;mso-position-horizontal:absolute;mso-position-horizontal-relative:page;mso-position-vertical:absolute;mso-position-vertical-relative:text;rotation:273"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7" behindDoc="0" locked="0" layoutInCell="1" allowOverlap="1">
                <wp:simplePos x="0" y="0"/>
                <wp:positionH relativeFrom="page">
                  <wp:posOffset>1723390</wp:posOffset>
                </wp:positionH>
                <wp:positionV relativeFrom="paragraph">
                  <wp:posOffset>-117475</wp:posOffset>
                </wp:positionV>
                <wp:extent cx="26670" cy="15875"/>
                <wp:effectExtent l="0" t="0" r="0" b="0"/>
                <wp:wrapNone/>
                <wp:docPr id="360" name="Textbox 360"/>
                <wp:cNvGraphicFramePr/>
                <a:graphic xmlns:a="http://schemas.openxmlformats.org/drawingml/2006/main">
                  <a:graphicData uri="http://schemas.microsoft.com/office/word/2010/wordprocessingShape">
                    <wps:wsp>
                      <wps:cNvSpPr txBox="1"/>
                      <wps:spPr>
                        <a:xfrm rot="212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232</w:t>
                            </w:r>
                          </w:p>
                        </w:txbxContent>
                      </wps:txbx>
                      <wps:bodyPr wrap="square" lIns="0" tIns="0" rIns="0" bIns="0" rtlCol="0">
                        <a:noAutofit/>
                      </wps:bodyPr>
                    </wps:wsp>
                  </a:graphicData>
                </a:graphic>
              </wp:anchor>
            </w:drawing>
          </mc:Choice>
          <mc:Fallback>
            <w:pict>
              <v:shape xmlns:o="urn:schemas-microsoft-com:office:office" type="#_x0000_t202" id="Textbox 360" o:spid="_x0000_s1381" style="position:absolute;width:2.1pt;height:1.25pt;z-index:187;mso-wrap-distance-left:0pt;mso-wrap-distance-top:0pt;mso-wrap-distance-right:0pt;mso-wrap-distance-bottom:0pt;margin-left:135.7pt;margin-top:-9.25pt;mso-position-horizontal:absolute;mso-position-horizontal-relative:page;mso-position-vertical:absolute;mso-position-vertical-relative:text;rotation:35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8" behindDoc="0" locked="0" layoutInCell="1" allowOverlap="1">
                <wp:simplePos x="0" y="0"/>
                <wp:positionH relativeFrom="page">
                  <wp:posOffset>2578100</wp:posOffset>
                </wp:positionH>
                <wp:positionV relativeFrom="paragraph">
                  <wp:posOffset>-32385</wp:posOffset>
                </wp:positionV>
                <wp:extent cx="26670" cy="15875"/>
                <wp:effectExtent l="0" t="0" r="0" b="0"/>
                <wp:wrapNone/>
                <wp:docPr id="361" name="Textbox 361"/>
                <wp:cNvGraphicFramePr/>
                <a:graphic xmlns:a="http://schemas.openxmlformats.org/drawingml/2006/main">
                  <a:graphicData uri="http://schemas.microsoft.com/office/word/2010/wordprocessingShape">
                    <wps:wsp>
                      <wps:cNvSpPr txBox="1"/>
                      <wps:spPr>
                        <a:xfrm rot="212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228</w:t>
                            </w:r>
                          </w:p>
                        </w:txbxContent>
                      </wps:txbx>
                      <wps:bodyPr wrap="square" lIns="0" tIns="0" rIns="0" bIns="0" rtlCol="0">
                        <a:noAutofit/>
                      </wps:bodyPr>
                    </wps:wsp>
                  </a:graphicData>
                </a:graphic>
              </wp:anchor>
            </w:drawing>
          </mc:Choice>
          <mc:Fallback>
            <w:pict>
              <v:shape xmlns:o="urn:schemas-microsoft-com:office:office" type="#_x0000_t202" id="Textbox 361" o:spid="_x0000_s1382" style="position:absolute;width:2.1pt;height:1.25pt;z-index:188;mso-wrap-distance-left:0pt;mso-wrap-distance-top:0pt;mso-wrap-distance-right:0pt;mso-wrap-distance-bottom:0pt;margin-left:203pt;margin-top:-2.55pt;mso-position-horizontal:absolute;mso-position-horizontal-relative:page;mso-position-vertical:absolute;mso-position-vertical-relative:text;rotation:35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228</w:t>
                      </w:r>
                    </w:p>
                  </w:txbxContent>
                </v:textbox>
              </v:shape>
            </w:pict>
          </mc:Fallback>
        </mc:AlternateContent>
      </w:r>
      <w:r>
        <w:rPr>
          <w:rFonts w:ascii="Arial" w:hAnsi="Arial"/>
          <w:color w:val="686868"/>
          <w:sz w:val="5"/>
          <w:spacing w:val="-4"/>
        </w:rPr>
        <w:t>1:77</w:t>
      </w:r>
    </w:p>
    <w:p>
      <w:pPr>
        <w:pStyle w:val="P10"/>
        <w:spacing w:before="9" w:after="1" w:beforeAutospacing="0" w:afterAutospacing="0"/>
        <w:rPr>
          <w:rFonts w:ascii="Arial" w:hAnsi="Arial"/>
          <w:sz w:val="9"/>
        </w:rPr>
      </w:pPr>
    </w:p>
    <w:p>
      <w:pPr>
        <w:pStyle w:val="P10"/>
        <w:spacing w:lineRule="exact" w:line="68" w:beforeAutospacing="0" w:afterAutospacing="0"/>
        <w:ind w:left="90" w:right="-15"/>
        <w:rPr>
          <w:rFonts w:ascii="Arial" w:hAnsi="Arial"/>
          <w:sz w:val="6"/>
        </w:rPr>
      </w:pPr>
      <w:r>
        <w:rPr>
          <w:rFonts w:ascii="Arial" w:hAnsi="Arial"/>
          <w:noProof w:val="1"/>
          <w:sz w:val="6"/>
        </w:rPr>
        <mc:AlternateContent>
          <mc:Choice Requires="wps">
            <w:drawing>
              <wp:inline xmlns:wp="http://schemas.openxmlformats.org/drawingml/2006/wordprocessingDrawing" distT="0" distB="0" distL="0" distR="0">
                <wp:extent cx="51435" cy="43815"/>
                <wp:effectExtent l="0" t="0" r="0" b="0"/>
                <wp:docPr id="362" name="Textbox 362"/>
                <wp:cNvGraphicFramePr/>
                <a:graphic xmlns:a="http://schemas.openxmlformats.org/drawingml/2006/main">
                  <a:graphicData uri="http://schemas.microsoft.com/office/word/2010/wordprocessingShape">
                    <wps:wsp>
                      <wps:cNvSpPr txBox="1"/>
                      <wps:spPr>
                        <a:xfrm>
                          <a:off x="0" y="0"/>
                          <a:ext cx="52070" cy="4381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Arial" w:hAnsi="Arial"/>
                                <w:sz w:val="2"/>
                              </w:rPr>
                            </w:pPr>
                          </w:p>
                          <w:p>
                            <w:pPr>
                              <w:spacing w:before="1" w:beforeAutospacing="0" w:afterAutospacing="0"/>
                              <w:ind w:left="20"/>
                              <w:rPr>
                                <w:rFonts w:ascii="Arial" w:hAnsi="Arial"/>
                                <w:sz w:val="2"/>
                              </w:rPr>
                            </w:pPr>
                            <w:r>
                              <w:rPr>
                                <w:rFonts w:ascii="Arial" w:hAnsi="Arial"/>
                                <w:color w:val="686868"/>
                                <w:sz w:val="2"/>
                                <w:spacing w:val="-5"/>
                                <w:w w:val="120"/>
                              </w:rPr>
                              <w:t>227</w:t>
                            </w:r>
                          </w:p>
                        </w:txbxContent>
                      </wps:txbx>
                      <wps:bodyPr wrap="square" lIns="0" tIns="0" rIns="0" bIns="0" rtlCol="0">
                        <a:noAutofit/>
                      </wps:bodyPr>
                    </wps:wsp>
                  </a:graphicData>
                </a:graphic>
              </wp:inline>
            </w:drawing>
          </mc:Choice>
          <mc:Fallback>
            <w:pict>
              <v:shape xmlns:o="urn:schemas-microsoft-com:office:office" type="#_x0000_t202" id="Textbox 362" o:spid="_x0000_s1383" style="width:4.05pt;height:3.45pt;mso-wrap-distance-left:0pt;mso-wrap-distance-top:0pt;mso-wrap-distance-right:0pt;mso-wrap-distance-bottom:0pt;margin-left:0pt;margin-top:0pt;mso-position-horizontal:absolute;mso-position-horizontal-relative:page;mso-position-vertical:absolute;mso-position-vertical-relative:page" o:allowoverlap="f" stroked="f">
                <v:textbox inset="0mm,0mm,0mm,0mm">
                  <w:txbxContent>
                    <w:p>
                      <w:pPr>
                        <w:pStyle w:val="P10"/>
                        <w:rPr>
                          <w:rFonts w:ascii="Arial" w:hAnsi="Arial"/>
                          <w:sz w:val="2"/>
                        </w:rPr>
                      </w:pPr>
                    </w:p>
                    <w:p>
                      <w:pPr>
                        <w:spacing w:before="1" w:beforeAutospacing="0" w:afterAutospacing="0"/>
                        <w:ind w:left="20"/>
                        <w:rPr>
                          <w:rFonts w:ascii="Arial" w:hAnsi="Arial"/>
                          <w:sz w:val="2"/>
                        </w:rPr>
                      </w:pPr>
                      <w:r>
                        <w:rPr>
                          <w:rFonts w:ascii="Arial" w:hAnsi="Arial"/>
                          <w:color w:val="686868"/>
                          <w:sz w:val="2"/>
                          <w:spacing w:val="-5"/>
                          <w:w w:val="120"/>
                        </w:rPr>
                        <w:t>227</w:t>
                      </w:r>
                    </w:p>
                  </w:txbxContent>
                </v:textbox>
              </v:shape>
            </w:pict>
          </mc:Fallback>
        </mc:AlternateContent>
      </w:r>
    </w:p>
    <w:p>
      <w:pPr>
        <w:pStyle w:val="P10"/>
        <w:spacing w:before="5" w:beforeAutospacing="0" w:afterAutospacing="0"/>
        <w:rPr>
          <w:rFonts w:ascii="Arial" w:hAnsi="Arial"/>
          <w:sz w:val="5"/>
        </w:rPr>
      </w:pPr>
    </w:p>
    <w:p>
      <w:pPr>
        <w:rPr>
          <w:rFonts w:ascii="Arial" w:hAnsi="Arial"/>
          <w:sz w:val="3"/>
        </w:rPr>
      </w:pPr>
      <w:r>
        <w:br w:type="column"/>
      </w:r>
    </w:p>
    <w:p>
      <w:pPr>
        <w:pStyle w:val="P10"/>
        <w:rPr>
          <w:rFonts w:ascii="Arial" w:hAnsi="Arial"/>
          <w:sz w:val="3"/>
        </w:rPr>
      </w:pPr>
    </w:p>
    <w:p>
      <w:pPr>
        <w:pStyle w:val="P10"/>
        <w:spacing w:before="32" w:beforeAutospacing="0" w:afterAutospacing="0"/>
        <w:rPr>
          <w:rFonts w:ascii="Arial" w:hAnsi="Arial"/>
          <w:sz w:val="3"/>
        </w:rPr>
      </w:pPr>
    </w:p>
    <w:p>
      <w:pPr>
        <w:ind w:left="148"/>
        <w:rPr>
          <w:rFonts w:ascii="Arial" w:hAnsi="Arial"/>
          <w:b w:val="1"/>
          <w:sz w:val="3"/>
        </w:rPr>
      </w:pPr>
      <w:r>
        <w:rPr>
          <w:rFonts w:ascii="Arial" w:hAnsi="Arial"/>
          <w:b w:val="1"/>
          <w:sz w:val="3"/>
          <w:spacing w:val="-2"/>
          <w:w w:val="115"/>
        </w:rPr>
        <w:t>PLANBESTÄMMELSER</w:t>
      </w:r>
    </w:p>
    <w:p>
      <w:pPr>
        <w:spacing w:lineRule="auto" w:line="331" w:before="24" w:beforeAutospacing="0" w:afterAutospacing="0"/>
        <w:ind w:hanging="1" w:left="148" w:right="463"/>
        <w:rPr>
          <w:rFonts w:ascii="Arial" w:hAnsi="Arial"/>
          <w:sz w:val="2"/>
        </w:rPr>
      </w:pPr>
      <w:r>
        <w:rPr>
          <w:rFonts w:ascii="Arial" w:hAnsi="Arial"/>
          <w:sz w:val="2"/>
          <w:w w:val="110"/>
        </w:rPr>
        <w:t>Följande</w:t>
      </w:r>
      <w:r>
        <w:rPr>
          <w:rFonts w:ascii="Arial" w:hAnsi="Arial"/>
          <w:sz w:val="2"/>
          <w:spacing w:val="-2"/>
          <w:w w:val="110"/>
        </w:rPr>
        <w:t xml:space="preserve"> </w:t>
      </w:r>
      <w:r>
        <w:rPr>
          <w:rFonts w:ascii="Arial" w:hAnsi="Arial"/>
          <w:sz w:val="2"/>
          <w:w w:val="110"/>
        </w:rPr>
        <w:t>gäller</w:t>
      </w:r>
      <w:r>
        <w:rPr>
          <w:rFonts w:ascii="Arial" w:hAnsi="Arial"/>
          <w:sz w:val="2"/>
          <w:spacing w:val="-2"/>
          <w:w w:val="110"/>
        </w:rPr>
        <w:t xml:space="preserve"> </w:t>
      </w:r>
      <w:r>
        <w:rPr>
          <w:rFonts w:ascii="Arial" w:hAnsi="Arial"/>
          <w:sz w:val="2"/>
          <w:w w:val="110"/>
        </w:rPr>
        <w:t>inom</w:t>
      </w:r>
      <w:r>
        <w:rPr>
          <w:rFonts w:ascii="Arial" w:hAnsi="Arial"/>
          <w:sz w:val="2"/>
          <w:spacing w:val="-1"/>
          <w:w w:val="110"/>
        </w:rPr>
        <w:t xml:space="preserve"> </w:t>
      </w:r>
      <w:r>
        <w:rPr>
          <w:rFonts w:ascii="Arial" w:hAnsi="Arial"/>
          <w:sz w:val="2"/>
          <w:w w:val="110"/>
        </w:rPr>
        <w:t>områden</w:t>
      </w:r>
      <w:r>
        <w:rPr>
          <w:rFonts w:ascii="Arial" w:hAnsi="Arial"/>
          <w:sz w:val="2"/>
          <w:spacing w:val="-2"/>
          <w:w w:val="110"/>
        </w:rPr>
        <w:t xml:space="preserve"> </w:t>
      </w:r>
      <w:r>
        <w:rPr>
          <w:rFonts w:ascii="Arial" w:hAnsi="Arial"/>
          <w:sz w:val="2"/>
          <w:w w:val="110"/>
        </w:rPr>
        <w:t>med</w:t>
      </w:r>
      <w:r>
        <w:rPr>
          <w:rFonts w:ascii="Arial" w:hAnsi="Arial"/>
          <w:sz w:val="2"/>
          <w:spacing w:val="-1"/>
          <w:w w:val="110"/>
        </w:rPr>
        <w:t xml:space="preserve"> </w:t>
      </w:r>
      <w:r>
        <w:rPr>
          <w:rFonts w:ascii="Arial" w:hAnsi="Arial"/>
          <w:sz w:val="2"/>
          <w:w w:val="110"/>
        </w:rPr>
        <w:t>nedanstående</w:t>
      </w:r>
      <w:r>
        <w:rPr>
          <w:rFonts w:ascii="Arial" w:hAnsi="Arial"/>
          <w:sz w:val="2"/>
          <w:spacing w:val="-2"/>
          <w:w w:val="110"/>
        </w:rPr>
        <w:t xml:space="preserve"> </w:t>
      </w:r>
      <w:r>
        <w:rPr>
          <w:rFonts w:ascii="Arial" w:hAnsi="Arial"/>
          <w:sz w:val="2"/>
          <w:w w:val="110"/>
        </w:rPr>
        <w:t>beteckningar.</w:t>
      </w:r>
      <w:r>
        <w:rPr>
          <w:rFonts w:ascii="Arial" w:hAnsi="Arial"/>
          <w:sz w:val="2"/>
          <w:spacing w:val="40"/>
          <w:w w:val="110"/>
        </w:rPr>
        <w:t xml:space="preserve"> </w:t>
      </w:r>
      <w:r>
        <w:rPr>
          <w:rFonts w:ascii="Arial" w:hAnsi="Arial"/>
          <w:sz w:val="2"/>
          <w:w w:val="110"/>
        </w:rPr>
        <w:t>Endast</w:t>
      </w:r>
      <w:r>
        <w:rPr>
          <w:rFonts w:ascii="Arial" w:hAnsi="Arial"/>
          <w:sz w:val="2"/>
          <w:spacing w:val="-2"/>
          <w:w w:val="110"/>
        </w:rPr>
        <w:t xml:space="preserve"> </w:t>
      </w:r>
      <w:r>
        <w:rPr>
          <w:rFonts w:ascii="Arial" w:hAnsi="Arial"/>
          <w:sz w:val="2"/>
          <w:w w:val="110"/>
        </w:rPr>
        <w:t>angiven</w:t>
      </w:r>
      <w:r>
        <w:rPr>
          <w:rFonts w:ascii="Arial" w:hAnsi="Arial"/>
          <w:sz w:val="2"/>
          <w:spacing w:val="-2"/>
          <w:w w:val="110"/>
        </w:rPr>
        <w:t xml:space="preserve"> </w:t>
      </w:r>
      <w:r>
        <w:rPr>
          <w:rFonts w:ascii="Arial" w:hAnsi="Arial"/>
          <w:sz w:val="2"/>
          <w:w w:val="110"/>
        </w:rPr>
        <w:t>användning</w:t>
      </w:r>
      <w:r>
        <w:rPr>
          <w:rFonts w:ascii="Arial" w:hAnsi="Arial"/>
          <w:sz w:val="2"/>
          <w:spacing w:val="-1"/>
          <w:w w:val="110"/>
        </w:rPr>
        <w:t xml:space="preserve"> </w:t>
      </w:r>
      <w:r>
        <w:rPr>
          <w:rFonts w:ascii="Arial" w:hAnsi="Arial"/>
          <w:sz w:val="2"/>
          <w:w w:val="110"/>
        </w:rPr>
        <w:t>och</w:t>
      </w:r>
      <w:r>
        <w:rPr>
          <w:rFonts w:ascii="Arial" w:hAnsi="Arial"/>
          <w:sz w:val="2"/>
          <w:spacing w:val="-1"/>
          <w:w w:val="110"/>
        </w:rPr>
        <w:t xml:space="preserve"> </w:t>
      </w:r>
      <w:r>
        <w:rPr>
          <w:rFonts w:ascii="Arial" w:hAnsi="Arial"/>
          <w:sz w:val="2"/>
          <w:w w:val="110"/>
        </w:rPr>
        <w:t>utformning</w:t>
      </w:r>
      <w:r>
        <w:rPr>
          <w:rFonts w:ascii="Arial" w:hAnsi="Arial"/>
          <w:sz w:val="2"/>
          <w:spacing w:val="-1"/>
          <w:w w:val="110"/>
        </w:rPr>
        <w:t xml:space="preserve"> </w:t>
      </w:r>
      <w:r>
        <w:rPr>
          <w:rFonts w:ascii="Arial" w:hAnsi="Arial"/>
          <w:sz w:val="2"/>
          <w:w w:val="110"/>
        </w:rPr>
        <w:t>är</w:t>
      </w:r>
      <w:r>
        <w:rPr>
          <w:rFonts w:ascii="Arial" w:hAnsi="Arial"/>
          <w:sz w:val="2"/>
          <w:spacing w:val="-2"/>
          <w:w w:val="110"/>
        </w:rPr>
        <w:t xml:space="preserve"> </w:t>
      </w:r>
      <w:r>
        <w:rPr>
          <w:rFonts w:ascii="Arial" w:hAnsi="Arial"/>
          <w:sz w:val="2"/>
          <w:w w:val="110"/>
        </w:rPr>
        <w:t>tillåten.</w:t>
      </w:r>
    </w:p>
    <w:p>
      <w:pPr>
        <w:spacing w:lineRule="auto" w:line="268" w:beforeAutospacing="0" w:afterAutospacing="0"/>
        <w:ind w:hanging="1" w:left="149"/>
        <w:rPr>
          <w:rFonts w:ascii="Arial" w:hAnsi="Arial"/>
          <w:sz w:val="2"/>
        </w:rPr>
      </w:pPr>
      <w:r>
        <w:rPr>
          <w:rFonts w:ascii="Arial" w:hAnsi="Arial"/>
          <w:sz w:val="2"/>
          <w:w w:val="110"/>
        </w:rPr>
        <w:t>Där</w:t>
      </w:r>
      <w:r>
        <w:rPr>
          <w:rFonts w:ascii="Arial" w:hAnsi="Arial"/>
          <w:sz w:val="2"/>
          <w:spacing w:val="-2"/>
          <w:w w:val="110"/>
        </w:rPr>
        <w:t xml:space="preserve"> </w:t>
      </w:r>
      <w:r>
        <w:rPr>
          <w:rFonts w:ascii="Arial" w:hAnsi="Arial"/>
          <w:sz w:val="2"/>
          <w:w w:val="110"/>
        </w:rPr>
        <w:t>beteckning</w:t>
      </w:r>
      <w:r>
        <w:rPr>
          <w:rFonts w:ascii="Arial" w:hAnsi="Arial"/>
          <w:sz w:val="2"/>
          <w:spacing w:val="-1"/>
          <w:w w:val="110"/>
        </w:rPr>
        <w:t xml:space="preserve"> </w:t>
      </w:r>
      <w:r>
        <w:rPr>
          <w:rFonts w:ascii="Arial" w:hAnsi="Arial"/>
          <w:sz w:val="2"/>
          <w:w w:val="110"/>
        </w:rPr>
        <w:t>saknas</w:t>
      </w:r>
      <w:r>
        <w:rPr>
          <w:rFonts w:ascii="Arial" w:hAnsi="Arial"/>
          <w:sz w:val="2"/>
          <w:spacing w:val="-2"/>
          <w:w w:val="110"/>
        </w:rPr>
        <w:t xml:space="preserve"> </w:t>
      </w:r>
      <w:r>
        <w:rPr>
          <w:rFonts w:ascii="Arial" w:hAnsi="Arial"/>
          <w:sz w:val="2"/>
          <w:w w:val="110"/>
        </w:rPr>
        <w:t>gäller</w:t>
      </w:r>
      <w:r>
        <w:rPr>
          <w:rFonts w:ascii="Arial" w:hAnsi="Arial"/>
          <w:sz w:val="2"/>
          <w:spacing w:val="-1"/>
          <w:w w:val="110"/>
        </w:rPr>
        <w:t xml:space="preserve"> </w:t>
      </w:r>
      <w:r>
        <w:rPr>
          <w:rFonts w:ascii="Arial" w:hAnsi="Arial"/>
          <w:sz w:val="2"/>
          <w:w w:val="110"/>
        </w:rPr>
        <w:t>bestämmelsen</w:t>
      </w:r>
      <w:r>
        <w:rPr>
          <w:rFonts w:ascii="Arial" w:hAnsi="Arial"/>
          <w:sz w:val="2"/>
          <w:spacing w:val="-2"/>
          <w:w w:val="110"/>
        </w:rPr>
        <w:t xml:space="preserve"> </w:t>
      </w:r>
      <w:r>
        <w:rPr>
          <w:rFonts w:ascii="Arial" w:hAnsi="Arial"/>
          <w:sz w:val="2"/>
          <w:w w:val="110"/>
        </w:rPr>
        <w:t>inom all</w:t>
      </w:r>
      <w:r>
        <w:rPr>
          <w:rFonts w:ascii="Arial" w:hAnsi="Arial"/>
          <w:sz w:val="2"/>
          <w:spacing w:val="-2"/>
          <w:w w:val="110"/>
        </w:rPr>
        <w:t xml:space="preserve"> </w:t>
      </w:r>
      <w:r>
        <w:rPr>
          <w:rFonts w:ascii="Arial" w:hAnsi="Arial"/>
          <w:sz w:val="2"/>
          <w:w w:val="110"/>
        </w:rPr>
        <w:t>kvartersmark</w:t>
      </w:r>
      <w:r>
        <w:rPr>
          <w:rFonts w:ascii="Arial" w:hAnsi="Arial"/>
          <w:sz w:val="2"/>
          <w:spacing w:val="-1"/>
          <w:w w:val="110"/>
        </w:rPr>
        <w:t xml:space="preserve"> </w:t>
      </w:r>
      <w:r>
        <w:rPr>
          <w:rFonts w:ascii="Arial" w:hAnsi="Arial"/>
          <w:sz w:val="2"/>
          <w:w w:val="110"/>
        </w:rPr>
        <w:t>eller</w:t>
      </w:r>
      <w:r>
        <w:rPr>
          <w:rFonts w:ascii="Arial" w:hAnsi="Arial"/>
          <w:sz w:val="2"/>
          <w:spacing w:val="-2"/>
          <w:w w:val="110"/>
        </w:rPr>
        <w:t xml:space="preserve"> </w:t>
      </w:r>
      <w:r>
        <w:rPr>
          <w:rFonts w:ascii="Arial" w:hAnsi="Arial"/>
          <w:sz w:val="2"/>
          <w:w w:val="110"/>
        </w:rPr>
        <w:t>all</w:t>
      </w:r>
      <w:r>
        <w:rPr>
          <w:rFonts w:ascii="Arial" w:hAnsi="Arial"/>
          <w:sz w:val="2"/>
          <w:spacing w:val="-1"/>
          <w:w w:val="110"/>
        </w:rPr>
        <w:t xml:space="preserve"> </w:t>
      </w:r>
      <w:r>
        <w:rPr>
          <w:rFonts w:ascii="Arial" w:hAnsi="Arial"/>
          <w:sz w:val="2"/>
          <w:w w:val="110"/>
        </w:rPr>
        <w:t>allmän</w:t>
      </w:r>
      <w:r>
        <w:rPr>
          <w:rFonts w:ascii="Arial" w:hAnsi="Arial"/>
          <w:sz w:val="2"/>
          <w:spacing w:val="-2"/>
          <w:w w:val="110"/>
        </w:rPr>
        <w:t xml:space="preserve"> </w:t>
      </w:r>
      <w:r>
        <w:rPr>
          <w:rFonts w:ascii="Arial" w:hAnsi="Arial"/>
          <w:sz w:val="2"/>
          <w:w w:val="110"/>
        </w:rPr>
        <w:t>plats</w:t>
      </w:r>
      <w:r>
        <w:rPr>
          <w:rFonts w:ascii="Arial" w:hAnsi="Arial"/>
          <w:sz w:val="2"/>
          <w:spacing w:val="-1"/>
          <w:w w:val="110"/>
        </w:rPr>
        <w:t xml:space="preserve"> </w:t>
      </w:r>
      <w:r>
        <w:rPr>
          <w:rFonts w:ascii="Arial" w:hAnsi="Arial"/>
          <w:sz w:val="2"/>
          <w:w w:val="110"/>
        </w:rPr>
        <w:t>eller</w:t>
      </w:r>
      <w:r>
        <w:rPr>
          <w:rFonts w:ascii="Arial" w:hAnsi="Arial"/>
          <w:sz w:val="2"/>
          <w:spacing w:val="-2"/>
          <w:w w:val="110"/>
        </w:rPr>
        <w:t xml:space="preserve"> </w:t>
      </w:r>
      <w:r>
        <w:rPr>
          <w:rFonts w:ascii="Arial" w:hAnsi="Arial"/>
          <w:sz w:val="2"/>
          <w:w w:val="110"/>
        </w:rPr>
        <w:t>allt</w:t>
      </w:r>
      <w:r>
        <w:rPr>
          <w:rFonts w:ascii="Arial" w:hAnsi="Arial"/>
          <w:sz w:val="2"/>
          <w:spacing w:val="-1"/>
          <w:w w:val="110"/>
        </w:rPr>
        <w:t xml:space="preserve"> </w:t>
      </w:r>
      <w:r>
        <w:rPr>
          <w:rFonts w:ascii="Arial" w:hAnsi="Arial"/>
          <w:sz w:val="2"/>
          <w:w w:val="110"/>
        </w:rPr>
        <w:t>vattenområde</w:t>
      </w:r>
      <w:r>
        <w:rPr>
          <w:rFonts w:ascii="Arial" w:hAnsi="Arial"/>
          <w:sz w:val="2"/>
          <w:spacing w:val="-2"/>
          <w:w w:val="110"/>
        </w:rPr>
        <w:t xml:space="preserve"> </w:t>
      </w:r>
      <w:r>
        <w:rPr>
          <w:rFonts w:ascii="Arial" w:hAnsi="Arial"/>
          <w:sz w:val="2"/>
          <w:w w:val="110"/>
        </w:rPr>
        <w:t>på</w:t>
      </w:r>
      <w:r>
        <w:rPr>
          <w:rFonts w:ascii="Arial" w:hAnsi="Arial"/>
          <w:sz w:val="2"/>
          <w:spacing w:val="40"/>
          <w:w w:val="110"/>
        </w:rPr>
        <w:t xml:space="preserve"> </w:t>
      </w:r>
      <w:r>
        <w:rPr>
          <w:rFonts w:ascii="Arial" w:hAnsi="Arial"/>
          <w:sz w:val="2"/>
          <w:spacing w:val="-2"/>
          <w:w w:val="110"/>
        </w:rPr>
        <w:t>plankartan.</w:t>
      </w:r>
    </w:p>
    <w:p>
      <w:pPr>
        <w:spacing w:before="19" w:beforeAutospacing="0" w:afterAutospacing="0"/>
        <w:ind w:left="148"/>
        <w:rPr>
          <w:rFonts w:ascii="Arial" w:hAnsi="Arial"/>
          <w:b w:val="1"/>
          <w:sz w:val="3"/>
        </w:rPr>
      </w:pPr>
      <w:r>
        <w:rPr>
          <w:rFonts w:ascii="Arial" w:hAnsi="Arial"/>
          <w:b w:val="1"/>
          <w:sz w:val="3"/>
          <w:spacing w:val="-2"/>
        </w:rPr>
        <w:t>GRÄNSLINJER</w:t>
      </w:r>
    </w:p>
    <w:p>
      <w:pPr>
        <w:spacing w:lineRule="auto" w:line="336" w:before="8" w:beforeAutospacing="0" w:afterAutospacing="0"/>
        <w:ind w:left="268" w:right="734"/>
        <w:rPr>
          <w:rFonts w:ascii="Arial" w:hAnsi="Arial"/>
          <w:sz w:val="2"/>
        </w:rPr>
      </w:pPr>
      <w:r>
        <w:rPr>
          <w:rFonts w:ascii="Arial" w:hAnsi="Arial"/>
          <w:sz w:val="2"/>
          <w:spacing w:val="-2"/>
          <w:w w:val="110"/>
        </w:rPr>
        <w:t>Planområdesgräns</w:t>
      </w:r>
      <w:r>
        <w:rPr>
          <w:rFonts w:ascii="Arial" w:hAnsi="Arial"/>
          <w:sz w:val="2"/>
          <w:spacing w:val="40"/>
          <w:w w:val="110"/>
        </w:rPr>
        <w:t xml:space="preserve"> </w:t>
      </w:r>
      <w:r>
        <w:rPr>
          <w:rFonts w:ascii="Arial" w:hAnsi="Arial"/>
          <w:sz w:val="2"/>
          <w:spacing w:val="-2"/>
          <w:w w:val="110"/>
        </w:rPr>
        <w:t>Användningsgräns</w:t>
      </w:r>
      <w:r>
        <w:rPr>
          <w:rFonts w:ascii="Arial" w:hAnsi="Arial"/>
          <w:sz w:val="2"/>
          <w:spacing w:val="40"/>
          <w:w w:val="110"/>
        </w:rPr>
        <w:t xml:space="preserve"> </w:t>
      </w:r>
      <w:r>
        <w:rPr>
          <w:rFonts w:ascii="Arial" w:hAnsi="Arial"/>
          <w:sz w:val="2"/>
          <w:spacing w:val="-2"/>
          <w:w w:val="110"/>
        </w:rPr>
        <w:t>Egenskapsgräns</w:t>
      </w:r>
      <w:r>
        <w:rPr>
          <w:rFonts w:ascii="Arial" w:hAnsi="Arial"/>
          <w:sz w:val="2"/>
          <w:spacing w:val="80"/>
          <w:w w:val="110"/>
        </w:rPr>
        <w:t xml:space="preserve">  </w:t>
      </w:r>
      <w:r>
        <w:rPr>
          <w:rFonts w:ascii="Arial" w:hAnsi="Arial"/>
          <w:sz w:val="2"/>
          <w:spacing w:val="-2"/>
          <w:w w:val="110"/>
        </w:rPr>
        <w:t>Sekundär</w:t>
      </w:r>
      <w:r>
        <w:rPr>
          <w:rFonts w:ascii="Arial" w:hAnsi="Arial"/>
          <w:sz w:val="2"/>
        </w:rPr>
        <w:t xml:space="preserve"> </w:t>
      </w:r>
      <w:r>
        <w:rPr>
          <w:rFonts w:ascii="Arial" w:hAnsi="Arial"/>
          <w:sz w:val="2"/>
          <w:spacing w:val="-2"/>
          <w:w w:val="110"/>
        </w:rPr>
        <w:t>egenskapsgräns</w:t>
      </w:r>
    </w:p>
    <w:p>
      <w:pPr>
        <w:ind w:left="268"/>
        <w:rPr>
          <w:rFonts w:ascii="Arial" w:hAnsi="Arial"/>
          <w:sz w:val="2"/>
        </w:rPr>
      </w:pPr>
      <w:r>
        <w:rPr>
          <w:rFonts w:ascii="Arial" w:hAnsi="Arial"/>
          <w:sz w:val="2"/>
          <w:spacing w:val="-2"/>
          <w:w w:val="110"/>
        </w:rPr>
        <w:t>Sammanfallande</w:t>
      </w:r>
      <w:r>
        <w:rPr>
          <w:rFonts w:ascii="Arial" w:hAnsi="Arial"/>
          <w:sz w:val="2"/>
          <w:spacing w:val="23"/>
          <w:w w:val="110"/>
        </w:rPr>
        <w:t xml:space="preserve"> </w:t>
      </w:r>
      <w:r>
        <w:rPr>
          <w:rFonts w:ascii="Arial" w:hAnsi="Arial"/>
          <w:sz w:val="2"/>
          <w:spacing w:val="-2"/>
          <w:w w:val="110"/>
        </w:rPr>
        <w:t>egenskapsgränser</w:t>
      </w:r>
    </w:p>
    <w:p>
      <w:pPr>
        <w:spacing w:before="21" w:beforeAutospacing="0" w:afterAutospacing="0"/>
        <w:ind w:left="148"/>
        <w:rPr>
          <w:rFonts w:ascii="Arial" w:hAnsi="Arial"/>
          <w:b w:val="1"/>
          <w:sz w:val="3"/>
        </w:rPr>
      </w:pPr>
      <w:r>
        <w:rPr>
          <w:rFonts w:ascii="Arial" w:hAnsi="Arial"/>
          <w:b w:val="1"/>
          <w:sz w:val="3"/>
          <w:spacing w:val="-2"/>
        </w:rPr>
        <w:t>ANVÄNDNING</w:t>
      </w:r>
      <w:r>
        <w:rPr>
          <w:rFonts w:ascii="Arial" w:hAnsi="Arial"/>
          <w:b w:val="1"/>
          <w:sz w:val="3"/>
          <w:spacing w:val="4"/>
        </w:rPr>
        <w:t xml:space="preserve"> </w:t>
      </w:r>
      <w:r>
        <w:rPr>
          <w:rFonts w:ascii="Arial" w:hAnsi="Arial"/>
          <w:b w:val="1"/>
          <w:sz w:val="3"/>
          <w:spacing w:val="-2"/>
        </w:rPr>
        <w:t>AV</w:t>
      </w:r>
      <w:r>
        <w:rPr>
          <w:rFonts w:ascii="Arial" w:hAnsi="Arial"/>
          <w:b w:val="1"/>
          <w:sz w:val="3"/>
          <w:spacing w:val="8"/>
        </w:rPr>
        <w:t xml:space="preserve"> </w:t>
      </w:r>
      <w:r>
        <w:rPr>
          <w:rFonts w:ascii="Arial" w:hAnsi="Arial"/>
          <w:b w:val="1"/>
          <w:sz w:val="3"/>
          <w:spacing w:val="-2"/>
        </w:rPr>
        <w:t>ALLMÄN</w:t>
      </w:r>
      <w:r>
        <w:rPr>
          <w:rFonts w:ascii="Arial" w:hAnsi="Arial"/>
          <w:b w:val="1"/>
          <w:sz w:val="3"/>
          <w:spacing w:val="9"/>
        </w:rPr>
        <w:t xml:space="preserve"> </w:t>
      </w:r>
      <w:r>
        <w:rPr>
          <w:rFonts w:ascii="Arial" w:hAnsi="Arial"/>
          <w:b w:val="1"/>
          <w:sz w:val="3"/>
          <w:spacing w:val="-2"/>
        </w:rPr>
        <w:t>PLATS</w:t>
      </w:r>
    </w:p>
    <w:p>
      <w:pPr>
        <w:spacing w:before="16" w:beforeAutospacing="0" w:afterAutospacing="0"/>
        <w:ind w:left="156"/>
        <w:rPr>
          <w:rFonts w:ascii="Arial" w:hAnsi="Arial"/>
          <w:sz w:val="3"/>
        </w:rPr>
      </w:pPr>
      <w:r>
        <w:rPr>
          <w:noProof w:val="1"/>
        </w:rPr>
        <mc:AlternateContent>
          <mc:Choice Requires="wps">
            <w:drawing>
              <wp:anchor xmlns:wp="http://schemas.openxmlformats.org/drawingml/2006/wordprocessingDrawing" distT="0" distB="0" distL="0" distR="0" simplePos="0" relativeHeight="485435927" behindDoc="1" locked="0" layoutInCell="1" allowOverlap="1">
                <wp:simplePos x="0" y="0"/>
                <wp:positionH relativeFrom="page">
                  <wp:posOffset>3051810</wp:posOffset>
                </wp:positionH>
                <wp:positionV relativeFrom="paragraph">
                  <wp:posOffset>18415</wp:posOffset>
                </wp:positionV>
                <wp:extent cx="86995" cy="207645"/>
                <wp:effectExtent l="0" t="0" r="0" b="0"/>
                <wp:wrapNone/>
                <wp:docPr id="363" name="Textbox 363"/>
                <wp:cNvGraphicFramePr/>
                <a:graphic xmlns:a="http://schemas.openxmlformats.org/drawingml/2006/main">
                  <a:graphicData uri="http://schemas.microsoft.com/office/word/2010/wordprocessingShape">
                    <wps:wsp>
                      <wps:cNvSpPr txBox="1"/>
                      <wps:spPr>
                        <a:xfrm>
                          <a:off x="0" y="0"/>
                          <a:ext cx="86995" cy="20764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w:hAnsi="Open Sans"/>
                                <w:b w:val="1"/>
                                <w:sz w:val="24"/>
                              </w:rPr>
                            </w:pPr>
                            <w:r>
                              <w:rPr>
                                <w:rFonts w:ascii="Open Sans" w:hAnsi="Open Sans"/>
                                <w:b w:val="1"/>
                                <w:color w:val="007EC7"/>
                                <w:sz w:val="24"/>
                                <w:spacing w:val="-10"/>
                              </w:rPr>
                              <w:t>3</w:t>
                            </w:r>
                          </w:p>
                        </w:txbxContent>
                      </wps:txbx>
                      <wps:bodyPr wrap="square" lIns="0" tIns="0" rIns="0" bIns="0" rtlCol="0">
                        <a:noAutofit/>
                      </wps:bodyPr>
                    </wps:wsp>
                  </a:graphicData>
                </a:graphic>
              </wp:anchor>
            </w:drawing>
          </mc:Choice>
          <mc:Fallback>
            <w:pict>
              <v:shape xmlns:o="urn:schemas-microsoft-com:office:office" type="#_x0000_t202" id="Textbox 363" o:spid="_x0000_s1384" style="position:absolute;width:6.85pt;height:16.35pt;z-index:485435927;mso-wrap-distance-left:0pt;mso-wrap-distance-top:0pt;mso-wrap-distance-right:0pt;mso-wrap-distance-bottom:0pt;margin-left:240.3pt;margin-top:1.45pt;mso-position-horizontal:absolute;mso-position-horizontal-relative:page;mso-position-vertical:absolute;mso-position-vertical-relative:text" o:allowincell="t" stroked="f">
                <v:textbox inset="0mm,0mm,0mm,0mm">
                  <w:txbxContent>
                    <w:p>
                      <w:pPr>
                        <w:rPr>
                          <w:rFonts w:ascii="Open Sans" w:hAnsi="Open Sans"/>
                          <w:b w:val="1"/>
                          <w:sz w:val="24"/>
                        </w:rPr>
                      </w:pPr>
                      <w:r>
                        <w:rPr>
                          <w:rFonts w:ascii="Open Sans" w:hAnsi="Open Sans"/>
                          <w:b w:val="1"/>
                          <w:color w:val="007EC7"/>
                          <w:sz w:val="24"/>
                          <w:spacing w:val="-10"/>
                        </w:rPr>
                        <w:t>3</w:t>
                      </w:r>
                    </w:p>
                  </w:txbxContent>
                </v:textbox>
              </v:shape>
            </w:pict>
          </mc:Fallback>
        </mc:AlternateContent>
      </w:r>
      <w:r>
        <w:rPr>
          <w:rFonts w:ascii="Arial" w:hAnsi="Arial"/>
          <w:sz w:val="3"/>
          <w:spacing w:val="-2"/>
          <w:w w:val="120"/>
        </w:rPr>
        <w:t>GATA</w:t>
      </w:r>
      <w:r>
        <w:rPr>
          <w:rFonts w:ascii="Arial" w:hAnsi="Arial"/>
          <w:sz w:val="3"/>
          <w:spacing w:val="8"/>
          <w:w w:val="120"/>
        </w:rPr>
        <w:t xml:space="preserve"> </w:t>
      </w:r>
      <w:r>
        <w:rPr>
          <w:rFonts w:ascii="Arial" w:hAnsi="Arial"/>
          <w:sz w:val="3"/>
          <w:vertAlign w:val="superscript"/>
          <w:spacing w:val="-4"/>
          <w:w w:val="120"/>
        </w:rPr>
        <w:t>Gata</w:t>
      </w:r>
    </w:p>
    <w:p>
      <w:pPr>
        <w:pStyle w:val="P10"/>
        <w:spacing w:before="3" w:beforeAutospacing="0" w:afterAutospacing="0"/>
        <w:rPr>
          <w:rFonts w:ascii="Arial" w:hAnsi="Arial"/>
          <w:sz w:val="2"/>
        </w:rPr>
      </w:pPr>
    </w:p>
    <w:p>
      <w:pPr>
        <w:ind w:left="148"/>
        <w:rPr>
          <w:rFonts w:ascii="Arial" w:hAnsi="Arial"/>
          <w:b w:val="1"/>
          <w:sz w:val="3"/>
        </w:rPr>
      </w:pPr>
      <w:r>
        <w:rPr>
          <w:noProof w:val="1"/>
        </w:rPr>
        <mc:AlternateContent>
          <mc:Choice Requires="wps">
            <w:drawing>
              <wp:anchor xmlns:wp="http://schemas.openxmlformats.org/drawingml/2006/wordprocessingDrawing" distT="0" distB="0" distL="0" distR="0" simplePos="0" relativeHeight="60" behindDoc="0" locked="0" layoutInCell="1" allowOverlap="1">
                <wp:simplePos x="0" y="0"/>
                <wp:positionH relativeFrom="page">
                  <wp:posOffset>2637155</wp:posOffset>
                </wp:positionH>
                <wp:positionV relativeFrom="paragraph">
                  <wp:posOffset>16510</wp:posOffset>
                </wp:positionV>
                <wp:extent cx="21590" cy="24765"/>
                <wp:effectExtent l="0" t="0" r="0" b="0"/>
                <wp:wrapNone/>
                <wp:docPr id="364" name="Textbox 364"/>
                <wp:cNvGraphicFramePr/>
                <a:graphic xmlns:a="http://schemas.openxmlformats.org/drawingml/2006/main">
                  <a:graphicData uri="http://schemas.microsoft.com/office/word/2010/wordprocessingShape">
                    <wps:wsp>
                      <wps:cNvSpPr txBox="1"/>
                      <wps:spPr>
                        <a:xfrm rot="432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64" o:spid="_x0000_s1385" style="position:absolute;width:1.7pt;height:1.95pt;z-index:60;mso-wrap-distance-left:0pt;mso-wrap-distance-top:0pt;mso-wrap-distance-right:0pt;mso-wrap-distance-bottom:0pt;margin-left:207.65pt;margin-top:1.3pt;mso-position-horizontal:absolute;mso-position-horizontal-relative:page;mso-position-vertical:absolute;mso-position-vertical-relative:text;rotation:72"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rFonts w:ascii="Arial" w:hAnsi="Arial"/>
          <w:b w:val="1"/>
          <w:sz w:val="3"/>
          <w:spacing w:val="-2"/>
        </w:rPr>
        <w:t>ANVÄNDNING</w:t>
      </w:r>
      <w:r>
        <w:rPr>
          <w:rFonts w:ascii="Arial" w:hAnsi="Arial"/>
          <w:b w:val="1"/>
          <w:sz w:val="3"/>
          <w:spacing w:val="3"/>
        </w:rPr>
        <w:t xml:space="preserve"> </w:t>
      </w:r>
      <w:r>
        <w:rPr>
          <w:rFonts w:ascii="Arial" w:hAnsi="Arial"/>
          <w:b w:val="1"/>
          <w:sz w:val="3"/>
          <w:spacing w:val="-2"/>
        </w:rPr>
        <w:t>AV</w:t>
      </w:r>
      <w:r>
        <w:rPr>
          <w:rFonts w:ascii="Arial" w:hAnsi="Arial"/>
          <w:b w:val="1"/>
          <w:sz w:val="3"/>
          <w:spacing w:val="9"/>
        </w:rPr>
        <w:t xml:space="preserve"> </w:t>
      </w:r>
      <w:r>
        <w:rPr>
          <w:rFonts w:ascii="Arial" w:hAnsi="Arial"/>
          <w:b w:val="1"/>
          <w:sz w:val="3"/>
          <w:spacing w:val="-2"/>
        </w:rPr>
        <w:t>KVARTERSMARK</w:t>
      </w:r>
    </w:p>
    <w:p>
      <w:pPr>
        <w:spacing w:before="16" w:beforeAutospacing="0" w:afterAutospacing="0"/>
        <w:ind w:left="190"/>
        <w:rPr>
          <w:rFonts w:ascii="Arial" w:hAnsi="Arial"/>
          <w:sz w:val="3"/>
        </w:rPr>
      </w:pPr>
      <w:r>
        <w:rPr>
          <w:rFonts w:ascii="Arial" w:hAnsi="Arial"/>
          <w:sz w:val="3"/>
          <w:w w:val="120"/>
        </w:rPr>
        <w:t>B</w:t>
      </w:r>
      <w:r>
        <w:rPr>
          <w:rFonts w:ascii="Arial" w:hAnsi="Arial"/>
          <w:sz w:val="3"/>
          <w:spacing w:val="44"/>
          <w:w w:val="120"/>
        </w:rPr>
        <w:t xml:space="preserve"> </w:t>
      </w:r>
      <w:r>
        <w:rPr>
          <w:rFonts w:ascii="Arial" w:hAnsi="Arial"/>
          <w:sz w:val="3"/>
          <w:vertAlign w:val="superscript"/>
          <w:spacing w:val="-2"/>
          <w:w w:val="120"/>
        </w:rPr>
        <w:t>Bostäder</w:t>
      </w:r>
    </w:p>
    <w:p>
      <w:pPr>
        <w:spacing w:before="22" w:beforeAutospacing="0" w:afterAutospacing="0"/>
        <w:ind w:left="190"/>
        <w:rPr>
          <w:rFonts w:ascii="Arial" w:hAnsi="Arial"/>
          <w:sz w:val="3"/>
        </w:rPr>
      </w:pPr>
      <w:r>
        <w:rPr>
          <w:rFonts w:ascii="Arial" w:hAnsi="Arial"/>
          <w:sz w:val="3"/>
          <w:w w:val="120"/>
        </w:rPr>
        <w:t>S</w:t>
      </w:r>
      <w:r>
        <w:rPr>
          <w:rFonts w:ascii="Arial" w:hAnsi="Arial"/>
          <w:sz w:val="3"/>
          <w:spacing w:val="44"/>
          <w:w w:val="120"/>
        </w:rPr>
        <w:t xml:space="preserve"> </w:t>
      </w:r>
      <w:r>
        <w:rPr>
          <w:rFonts w:ascii="Arial" w:hAnsi="Arial"/>
          <w:sz w:val="3"/>
          <w:vertAlign w:val="superscript"/>
          <w:spacing w:val="-4"/>
          <w:w w:val="120"/>
        </w:rPr>
        <w:t>Skola</w:t>
      </w:r>
    </w:p>
    <w:p>
      <w:pPr>
        <w:pStyle w:val="P10"/>
        <w:spacing w:before="3" w:beforeAutospacing="0" w:afterAutospacing="0"/>
        <w:rPr>
          <w:rFonts w:ascii="Arial" w:hAnsi="Arial"/>
          <w:sz w:val="2"/>
        </w:rPr>
      </w:pPr>
    </w:p>
    <w:p>
      <w:pPr>
        <w:ind w:left="148"/>
        <w:rPr>
          <w:rFonts w:ascii="Arial" w:hAnsi="Arial"/>
          <w:b w:val="1"/>
          <w:sz w:val="3"/>
        </w:rPr>
      </w:pPr>
      <w:r>
        <w:rPr>
          <w:rFonts w:ascii="Arial" w:hAnsi="Arial"/>
          <w:b w:val="1"/>
          <w:sz w:val="3"/>
          <w:spacing w:val="-2"/>
        </w:rPr>
        <w:t>EGENSKAPSBESTÄMMELSER</w:t>
      </w:r>
      <w:r>
        <w:rPr>
          <w:rFonts w:ascii="Arial" w:hAnsi="Arial"/>
          <w:b w:val="1"/>
          <w:sz w:val="3"/>
          <w:spacing w:val="15"/>
        </w:rPr>
        <w:t xml:space="preserve"> </w:t>
      </w:r>
      <w:r>
        <w:rPr>
          <w:rFonts w:ascii="Arial" w:hAnsi="Arial"/>
          <w:b w:val="1"/>
          <w:sz w:val="3"/>
          <w:spacing w:val="-2"/>
        </w:rPr>
        <w:t>FÖR</w:t>
      </w:r>
      <w:r>
        <w:rPr>
          <w:rFonts w:ascii="Arial" w:hAnsi="Arial"/>
          <w:b w:val="1"/>
          <w:sz w:val="3"/>
          <w:spacing w:val="22"/>
        </w:rPr>
        <w:t xml:space="preserve"> </w:t>
      </w:r>
      <w:r>
        <w:rPr>
          <w:rFonts w:ascii="Arial" w:hAnsi="Arial"/>
          <w:b w:val="1"/>
          <w:sz w:val="3"/>
          <w:spacing w:val="-2"/>
        </w:rPr>
        <w:t>KVARTERSMARK</w:t>
      </w:r>
    </w:p>
    <w:p>
      <w:pPr>
        <w:spacing w:before="6" w:beforeAutospacing="0" w:afterAutospacing="0"/>
        <w:ind w:left="148"/>
        <w:rPr>
          <w:rFonts w:ascii="Arial" w:hAnsi="Arial"/>
          <w:b w:val="1"/>
          <w:i w:val="1"/>
          <w:sz w:val="3"/>
        </w:rPr>
      </w:pPr>
      <w:r>
        <w:rPr>
          <w:rFonts w:ascii="Arial" w:hAnsi="Arial"/>
          <w:b w:val="1"/>
          <w:i w:val="1"/>
          <w:sz w:val="3"/>
        </w:rPr>
        <w:t>Begränsning</w:t>
      </w:r>
      <w:r>
        <w:rPr>
          <w:rFonts w:ascii="Arial" w:hAnsi="Arial"/>
          <w:b w:val="1"/>
          <w:i w:val="1"/>
          <w:sz w:val="3"/>
          <w:spacing w:val="-1"/>
        </w:rPr>
        <w:t xml:space="preserve"> </w:t>
      </w:r>
      <w:r>
        <w:rPr>
          <w:rFonts w:ascii="Arial" w:hAnsi="Arial"/>
          <w:b w:val="1"/>
          <w:i w:val="1"/>
          <w:sz w:val="3"/>
        </w:rPr>
        <w:t>av</w:t>
      </w:r>
      <w:r>
        <w:rPr>
          <w:rFonts w:ascii="Arial" w:hAnsi="Arial"/>
          <w:b w:val="1"/>
          <w:i w:val="1"/>
          <w:sz w:val="3"/>
          <w:spacing w:val="-1"/>
        </w:rPr>
        <w:t xml:space="preserve"> </w:t>
      </w:r>
      <w:r>
        <w:rPr>
          <w:rFonts w:ascii="Arial" w:hAnsi="Arial"/>
          <w:b w:val="1"/>
          <w:i w:val="1"/>
          <w:sz w:val="3"/>
        </w:rPr>
        <w:t>markens</w:t>
      </w:r>
      <w:r>
        <w:rPr>
          <w:rFonts w:ascii="Arial" w:hAnsi="Arial"/>
          <w:b w:val="1"/>
          <w:i w:val="1"/>
          <w:sz w:val="3"/>
          <w:spacing w:val="-1"/>
        </w:rPr>
        <w:t xml:space="preserve"> </w:t>
      </w:r>
      <w:r>
        <w:rPr>
          <w:rFonts w:ascii="Arial" w:hAnsi="Arial"/>
          <w:b w:val="1"/>
          <w:i w:val="1"/>
          <w:sz w:val="3"/>
          <w:spacing w:val="-2"/>
        </w:rPr>
        <w:t>utnyttjande</w:t>
      </w:r>
    </w:p>
    <w:p>
      <w:pPr>
        <w:spacing w:lineRule="exact" w:line="9" w:before="3" w:beforeAutospacing="0" w:afterAutospacing="0"/>
        <w:ind w:left="156"/>
        <w:rPr>
          <w:rFonts w:ascii="Arial" w:hAnsi="Arial"/>
          <w:sz w:val="2"/>
        </w:rPr>
      </w:pPr>
      <w:r>
        <w:rPr>
          <w:noProof w:val="1"/>
        </w:rPr>
        <mc:AlternateContent>
          <mc:Choice Requires="wps">
            <w:drawing>
              <wp:anchor xmlns:wp="http://schemas.openxmlformats.org/drawingml/2006/wordprocessingDrawing" distT="0" distB="0" distL="0" distR="0" simplePos="0" relativeHeight="194" behindDoc="0" locked="0" layoutInCell="1" allowOverlap="1">
                <wp:simplePos x="0" y="0"/>
                <wp:positionH relativeFrom="page">
                  <wp:posOffset>2719705</wp:posOffset>
                </wp:positionH>
                <wp:positionV relativeFrom="paragraph">
                  <wp:posOffset>8255</wp:posOffset>
                </wp:positionV>
                <wp:extent cx="70485" cy="15240"/>
                <wp:effectExtent l="0" t="0" r="0" b="0"/>
                <wp:wrapNone/>
                <wp:docPr id="365" name="Textbox 365"/>
                <wp:cNvGraphicFramePr/>
                <a:graphic xmlns:a="http://schemas.openxmlformats.org/drawingml/2006/main">
                  <a:graphicData uri="http://schemas.microsoft.com/office/word/2010/wordprocessingShape">
                    <wps:wsp>
                      <wps:cNvSpPr txBox="1"/>
                      <wps:spPr>
                        <a:xfrm>
                          <a:off x="0" y="0"/>
                          <a:ext cx="70485" cy="152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4" w:beforeAutospacing="0" w:afterAutospacing="0"/>
                              <w:rPr>
                                <w:rFonts w:ascii="ESRI Cartography" w:hAnsi="ESRI Cartography"/>
                                <w:sz w:val="2"/>
                              </w:rPr>
                            </w:pPr>
                            <w:r>
                              <w:rPr>
                                <w:rFonts w:ascii="ESRI Cartography" w:hAnsi="ESRI Cartography"/>
                                <w:sz w:val="2"/>
                                <w:spacing w:val="-7"/>
                                <w:w w:val="120"/>
                              </w:rPr>
                              <w:t>@@@@@@@</w:t>
                            </w:r>
                          </w:p>
                        </w:txbxContent>
                      </wps:txbx>
                      <wps:bodyPr wrap="square" lIns="0" tIns="0" rIns="0" bIns="0" rtlCol="0">
                        <a:noAutofit/>
                      </wps:bodyPr>
                    </wps:wsp>
                  </a:graphicData>
                </a:graphic>
              </wp:anchor>
            </w:drawing>
          </mc:Choice>
          <mc:Fallback>
            <w:pict>
              <v:shape xmlns:o="urn:schemas-microsoft-com:office:office" type="#_x0000_t202" id="Textbox 365" o:spid="_x0000_s1386" style="position:absolute;width:5.55pt;height:1.2pt;z-index:194;mso-wrap-distance-left:0pt;mso-wrap-distance-top:0pt;mso-wrap-distance-right:0pt;mso-wrap-distance-bottom:0pt;margin-left:214.15pt;margin-top:0.65pt;mso-position-horizontal:absolute;mso-position-horizontal-relative:page;mso-position-vertical:absolute;mso-position-vertical-relative:text" o:allowincell="t" stroked="f">
                <v:textbox inset="0mm,0mm,0mm,0mm">
                  <w:txbxContent>
                    <w:p>
                      <w:pPr>
                        <w:spacing w:before="4" w:beforeAutospacing="0" w:afterAutospacing="0"/>
                        <w:rPr>
                          <w:rFonts w:ascii="ESRI Cartography" w:hAnsi="ESRI Cartography"/>
                          <w:sz w:val="2"/>
                        </w:rPr>
                      </w:pPr>
                      <w:r>
                        <w:rPr>
                          <w:rFonts w:ascii="ESRI Cartography" w:hAnsi="ESRI Cartography"/>
                          <w:sz w:val="2"/>
                          <w:spacing w:val="-7"/>
                          <w:w w:val="120"/>
                        </w:rPr>
                        <w:t>@@@@@@@</w:t>
                      </w:r>
                    </w:p>
                  </w:txbxContent>
                </v:textbox>
              </v:shape>
            </w:pict>
          </mc:Fallback>
        </mc:AlternateContent>
      </w:r>
      <w:r>
        <w:rPr>
          <w:rFonts w:ascii="ESRI Cartography" w:hAnsi="ESRI Cartography"/>
          <w:sz w:val="2"/>
          <w:spacing w:val="-2"/>
          <w:w w:val="110"/>
          <w:position w:val="1"/>
        </w:rPr>
        <w:t>@@@@@@</w:t>
      </w:r>
      <w:r>
        <w:rPr>
          <w:rFonts w:ascii="ESRI Cartography" w:hAnsi="ESRI Cartography"/>
          <w:sz w:val="2"/>
          <w:spacing w:val="15"/>
          <w:w w:val="110"/>
          <w:position w:val="1"/>
        </w:rPr>
        <w:t xml:space="preserve"> </w:t>
      </w:r>
      <w:r>
        <w:rPr>
          <w:rFonts w:ascii="Arial" w:hAnsi="Arial"/>
          <w:sz w:val="2"/>
          <w:spacing w:val="-2"/>
          <w:w w:val="110"/>
        </w:rPr>
        <w:t>Marken</w:t>
      </w:r>
      <w:r>
        <w:rPr>
          <w:rFonts w:ascii="Arial" w:hAnsi="Arial"/>
          <w:sz w:val="2"/>
          <w:spacing w:val="3"/>
          <w:w w:val="110"/>
        </w:rPr>
        <w:t xml:space="preserve"> </w:t>
      </w:r>
      <w:r>
        <w:rPr>
          <w:rFonts w:ascii="Arial" w:hAnsi="Arial"/>
          <w:sz w:val="2"/>
          <w:spacing w:val="-2"/>
          <w:w w:val="110"/>
        </w:rPr>
        <w:t>får</w:t>
      </w:r>
      <w:r>
        <w:rPr>
          <w:rFonts w:ascii="Arial" w:hAnsi="Arial"/>
          <w:sz w:val="2"/>
          <w:spacing w:val="4"/>
          <w:w w:val="110"/>
        </w:rPr>
        <w:t xml:space="preserve"> </w:t>
      </w:r>
      <w:r>
        <w:rPr>
          <w:rFonts w:ascii="Arial" w:hAnsi="Arial"/>
          <w:sz w:val="2"/>
          <w:spacing w:val="-2"/>
          <w:w w:val="110"/>
        </w:rPr>
        <w:t>inte</w:t>
      </w:r>
      <w:r>
        <w:rPr>
          <w:rFonts w:ascii="Arial" w:hAnsi="Arial"/>
          <w:sz w:val="2"/>
          <w:spacing w:val="3"/>
          <w:w w:val="110"/>
        </w:rPr>
        <w:t xml:space="preserve"> </w:t>
      </w:r>
      <w:r>
        <w:rPr>
          <w:rFonts w:ascii="Arial" w:hAnsi="Arial"/>
          <w:sz w:val="2"/>
          <w:spacing w:val="-2"/>
          <w:w w:val="110"/>
        </w:rPr>
        <w:t>förses</w:t>
      </w:r>
      <w:r>
        <w:rPr>
          <w:rFonts w:ascii="Arial" w:hAnsi="Arial"/>
          <w:sz w:val="2"/>
          <w:spacing w:val="5"/>
          <w:w w:val="110"/>
        </w:rPr>
        <w:t xml:space="preserve"> </w:t>
      </w:r>
      <w:r>
        <w:rPr>
          <w:rFonts w:ascii="Arial" w:hAnsi="Arial"/>
          <w:sz w:val="2"/>
          <w:spacing w:val="-2"/>
          <w:w w:val="110"/>
        </w:rPr>
        <w:t>med</w:t>
      </w:r>
      <w:r>
        <w:rPr>
          <w:rFonts w:ascii="Arial" w:hAnsi="Arial"/>
          <w:sz w:val="2"/>
          <w:spacing w:val="3"/>
          <w:w w:val="110"/>
        </w:rPr>
        <w:t xml:space="preserve"> </w:t>
      </w:r>
      <w:r>
        <w:rPr>
          <w:rFonts w:ascii="Arial" w:hAnsi="Arial"/>
          <w:sz w:val="2"/>
          <w:spacing w:val="-2"/>
          <w:w w:val="110"/>
        </w:rPr>
        <w:t>byggnad.</w:t>
      </w:r>
    </w:p>
    <w:p>
      <w:pPr>
        <w:pStyle w:val="P12"/>
        <w:numPr>
          <w:ilvl w:val="0"/>
          <w:numId w:val="1"/>
        </w:numPr>
        <w:tabs>
          <w:tab w:val="left" w:pos="697" w:leader="none"/>
        </w:tabs>
        <w:spacing w:before="181" w:beforeAutospacing="0" w:afterAutospacing="0"/>
        <w:ind w:hanging="199" w:left="697"/>
        <w:jc w:val="left"/>
        <w:rPr>
          <w:rFonts w:ascii="Open Sans" w:hAnsi="Open Sans"/>
          <w:b w:val="1"/>
          <w:sz w:val="18"/>
        </w:rPr>
      </w:pPr>
      <w:r>
        <w:br w:type="column"/>
      </w:r>
      <w:r>
        <w:rPr>
          <w:rFonts w:ascii="Open Sans" w:hAnsi="Open Sans"/>
          <w:b w:val="1"/>
          <w:sz w:val="18"/>
          <w:spacing w:val="-2"/>
        </w:rPr>
        <w:t>Kartinformation</w:t>
      </w:r>
    </w:p>
    <w:p>
      <w:pPr>
        <w:spacing w:lineRule="auto" w:line="254" w:beforeAutospacing="0" w:afterAutospacing="0"/>
        <w:ind w:left="498" w:right="710"/>
        <w:rPr>
          <w:rFonts w:ascii="Open Sans" w:hAnsi="Open Sans"/>
          <w:sz w:val="18"/>
        </w:rPr>
      </w:pPr>
      <w:r>
        <w:rPr>
          <w:rFonts w:ascii="Open Sans" w:hAnsi="Open Sans"/>
          <w:sz w:val="18"/>
        </w:rPr>
        <w:t>Uppgifter</w:t>
      </w:r>
      <w:r>
        <w:rPr>
          <w:rFonts w:ascii="Open Sans" w:hAnsi="Open Sans"/>
          <w:sz w:val="18"/>
          <w:spacing w:val="-7"/>
        </w:rPr>
        <w:t xml:space="preserve"> </w:t>
      </w:r>
      <w:r>
        <w:rPr>
          <w:rFonts w:ascii="Open Sans" w:hAnsi="Open Sans"/>
          <w:sz w:val="18"/>
        </w:rPr>
        <w:t>om</w:t>
      </w:r>
      <w:r>
        <w:rPr>
          <w:rFonts w:ascii="Open Sans" w:hAnsi="Open Sans"/>
          <w:sz w:val="18"/>
          <w:spacing w:val="-7"/>
        </w:rPr>
        <w:t xml:space="preserve"> </w:t>
      </w:r>
      <w:r>
        <w:rPr>
          <w:rFonts w:ascii="Open Sans" w:hAnsi="Open Sans"/>
          <w:sz w:val="18"/>
        </w:rPr>
        <w:t>grundkartans</w:t>
      </w:r>
      <w:r>
        <w:rPr>
          <w:rFonts w:ascii="Open Sans" w:hAnsi="Open Sans"/>
          <w:sz w:val="18"/>
          <w:spacing w:val="-7"/>
        </w:rPr>
        <w:t xml:space="preserve"> </w:t>
      </w:r>
      <w:r>
        <w:rPr>
          <w:rFonts w:ascii="Open Sans" w:hAnsi="Open Sans"/>
          <w:sz w:val="18"/>
        </w:rPr>
        <w:t>aktualitet,</w:t>
      </w:r>
      <w:r>
        <w:rPr>
          <w:rFonts w:ascii="Open Sans" w:hAnsi="Open Sans"/>
          <w:sz w:val="18"/>
          <w:spacing w:val="-7"/>
        </w:rPr>
        <w:t xml:space="preserve"> </w:t>
      </w:r>
      <w:r>
        <w:rPr>
          <w:rFonts w:ascii="Open Sans" w:hAnsi="Open Sans"/>
          <w:sz w:val="18"/>
        </w:rPr>
        <w:t>skalstock,</w:t>
      </w:r>
      <w:r>
        <w:rPr>
          <w:rFonts w:ascii="Open Sans" w:hAnsi="Open Sans"/>
          <w:sz w:val="18"/>
          <w:spacing w:val="-7"/>
        </w:rPr>
        <w:t xml:space="preserve"> </w:t>
      </w:r>
      <w:r>
        <w:rPr>
          <w:rFonts w:ascii="Open Sans" w:hAnsi="Open Sans"/>
          <w:sz w:val="18"/>
        </w:rPr>
        <w:t>skala och</w:t>
      </w:r>
      <w:r>
        <w:rPr>
          <w:rFonts w:ascii="Open Sans" w:hAnsi="Open Sans"/>
          <w:sz w:val="18"/>
          <w:spacing w:val="-3"/>
        </w:rPr>
        <w:t xml:space="preserve"> </w:t>
      </w:r>
      <w:r>
        <w:rPr>
          <w:rFonts w:ascii="Open Sans" w:hAnsi="Open Sans"/>
          <w:sz w:val="18"/>
        </w:rPr>
        <w:t>annan motsvarande</w:t>
      </w:r>
      <w:r>
        <w:rPr>
          <w:rFonts w:ascii="Open Sans" w:hAnsi="Open Sans"/>
          <w:sz w:val="18"/>
          <w:spacing w:val="-1"/>
        </w:rPr>
        <w:t xml:space="preserve"> </w:t>
      </w:r>
      <w:r>
        <w:rPr>
          <w:rFonts w:ascii="Open Sans" w:hAnsi="Open Sans"/>
          <w:sz w:val="18"/>
        </w:rPr>
        <w:t xml:space="preserve">information som </w:t>
      </w:r>
      <w:r>
        <w:rPr>
          <w:rFonts w:ascii="Open Sans" w:hAnsi="Open Sans"/>
          <w:sz w:val="18"/>
          <w:spacing w:val="-2"/>
        </w:rPr>
        <w:t>underlättar</w:t>
      </w:r>
    </w:p>
    <w:p>
      <w:pPr>
        <w:spacing w:lineRule="auto" w:line="254" w:beforeAutospacing="0" w:afterAutospacing="0"/>
        <w:rPr>
          <w:rFonts w:ascii="Open Sans" w:hAnsi="Open Sans"/>
          <w:sz w:val="18"/>
        </w:rPr>
        <w:sectPr>
          <w:footnotePr/>
          <w:endnotePr/>
          <w:type w:val="continuous"/>
          <w:pgSz w:w="11910" w:h="16840" w:code="0"/>
          <w:pgMar w:left="180" w:right="740" w:top="1860" w:bottom="280" w:header="720" w:footer="720" w:gutter="0"/>
          <w:cols w:equalWidth="0" w:num="9">
            <w:col w:w="1855" w:space="40"/>
            <w:col w:w="746" w:space="6"/>
            <w:col w:w="50" w:space="40"/>
            <w:col w:w="270" w:space="34"/>
            <w:col w:w="125" w:space="39"/>
            <w:col w:w="477" w:space="40"/>
            <w:col w:w="200" w:space="40"/>
            <w:col w:w="1273" w:space="39"/>
            <w:col w:w="5716" w:space="0"/>
          </w:cols>
        </w:sectPr>
      </w:pPr>
    </w:p>
    <w:p>
      <w:pPr>
        <w:spacing w:lineRule="exact" w:line="84" w:beforeAutospacing="0" w:afterAutospacing="0"/>
        <w:ind w:left="1535"/>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35" behindDoc="0" locked="0" layoutInCell="1" allowOverlap="1">
                <wp:simplePos x="0" y="0"/>
                <wp:positionH relativeFrom="page">
                  <wp:posOffset>1188720</wp:posOffset>
                </wp:positionH>
                <wp:positionV relativeFrom="paragraph">
                  <wp:posOffset>-27940</wp:posOffset>
                </wp:positionV>
                <wp:extent cx="1270" cy="9525"/>
                <wp:effectExtent l="0" t="0" r="0" b="0"/>
                <wp:wrapNone/>
                <wp:docPr id="366" name="Textbox 366"/>
                <wp:cNvGraphicFramePr/>
                <a:graphic xmlns:a="http://schemas.openxmlformats.org/drawingml/2006/main">
                  <a:graphicData uri="http://schemas.microsoft.com/office/word/2010/wordprocessingShape">
                    <wps:wsp>
                      <wps:cNvSpPr txBox="1"/>
                      <wps:spPr>
                        <a:xfrm rot="348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366" o:spid="_x0000_s1387" style="position:absolute;width:0.1pt;height:0.75pt;z-index:35;mso-wrap-distance-left:0pt;mso-wrap-distance-top:0pt;mso-wrap-distance-right:0pt;mso-wrap-distance-bottom:0pt;margin-left:93.6pt;margin-top:-2.2pt;mso-position-horizontal:absolute;mso-position-horizontal-relative:page;mso-position-vertical:absolute;mso-position-vertical-relative:text;rotation:58"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6" behindDoc="0" locked="0" layoutInCell="1" allowOverlap="1">
                <wp:simplePos x="0" y="0"/>
                <wp:positionH relativeFrom="page">
                  <wp:posOffset>1200785</wp:posOffset>
                </wp:positionH>
                <wp:positionV relativeFrom="paragraph">
                  <wp:posOffset>62865</wp:posOffset>
                </wp:positionV>
                <wp:extent cx="77470" cy="9525"/>
                <wp:effectExtent l="0" t="0" r="0" b="0"/>
                <wp:wrapNone/>
                <wp:docPr id="367" name="Textbox 367"/>
                <wp:cNvGraphicFramePr/>
                <a:graphic xmlns:a="http://schemas.openxmlformats.org/drawingml/2006/main">
                  <a:graphicData uri="http://schemas.microsoft.com/office/word/2010/wordprocessingShape">
                    <wps:wsp>
                      <wps:cNvSpPr txBox="1"/>
                      <wps:spPr>
                        <a:xfrm rot="14340000">
                          <a:off x="0" y="0"/>
                          <a:ext cx="774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wps:txbx>
                      <wps:bodyPr wrap="square" lIns="0" tIns="0" rIns="0" bIns="0" rtlCol="0">
                        <a:noAutofit/>
                      </wps:bodyPr>
                    </wps:wsp>
                  </a:graphicData>
                </a:graphic>
              </wp:anchor>
            </w:drawing>
          </mc:Choice>
          <mc:Fallback>
            <w:pict>
              <v:shape xmlns:o="urn:schemas-microsoft-com:office:office" type="#_x0000_t202" id="Textbox 367" o:spid="_x0000_s1388" style="position:absolute;width:6.1pt;height:0.75pt;z-index:96;mso-wrap-distance-left:0pt;mso-wrap-distance-top:0pt;mso-wrap-distance-right:0pt;mso-wrap-distance-bottom:0pt;margin-left:94.55pt;margin-top:4.95pt;mso-position-horizontal:absolute;mso-position-horizontal-relative:page;mso-position-vertical:absolute;mso-position-vertical-relative:text;rotation:239" o:allowincell="t" stroked="f">
                <v:textbox inset="0mm,0mm,0mm,0mm">
                  <w:txbxContent>
                    <w:p>
                      <w:pPr>
                        <w:pStyle w:val="P1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v:textbox>
              </v:shape>
            </w:pict>
          </mc:Fallback>
        </mc:AlternateContent>
      </w:r>
      <w:r>
        <w:rPr>
          <w:rFonts w:ascii="ESRI Svenska Kart Symboler 1" w:hAnsi="ESRI Svenska Kart Symboler 1"/>
          <w:color w:val="686868"/>
          <w:sz w:val="4"/>
          <w:w w:val="110"/>
        </w:rPr>
        <w:t>G</w:t>
      </w:r>
      <w:r>
        <w:rPr>
          <w:rFonts w:ascii="ESRI Svenska Kart Symboler 1" w:hAnsi="ESRI Svenska Kart Symboler 1"/>
          <w:color w:val="686868"/>
          <w:sz w:val="4"/>
          <w:spacing w:val="32"/>
          <w:w w:val="110"/>
        </w:rPr>
        <w:t xml:space="preserve"> </w:t>
      </w:r>
      <w:r>
        <w:rPr>
          <w:rFonts w:ascii="ESRI Svenska Kart Symboler 1" w:hAnsi="ESRI Svenska Kart Symboler 1"/>
          <w:color w:val="686868"/>
          <w:sz w:val="4"/>
          <w:w w:val="110"/>
          <w:position w:val="2"/>
        </w:rPr>
        <w:t>G</w:t>
      </w:r>
      <w:r>
        <w:rPr>
          <w:rFonts w:ascii="ESRI Svenska Kart Symboler 1" w:hAnsi="ESRI Svenska Kart Symboler 1"/>
          <w:color w:val="686868"/>
          <w:sz w:val="4"/>
          <w:spacing w:val="50"/>
          <w:w w:val="110"/>
          <w:position w:val="2"/>
        </w:rPr>
        <w:t xml:space="preserve"> </w:t>
      </w:r>
      <w:r>
        <w:rPr>
          <w:rFonts w:ascii="ESRI Oil, Gas, &amp; Water" w:hAnsi="ESRI Oil, Gas, &amp; Water"/>
          <w:color w:val="686868"/>
          <w:sz w:val="6"/>
          <w:spacing w:val="-12"/>
          <w:w w:val="110"/>
        </w:rPr>
        <w:t>&amp;</w:t>
      </w:r>
    </w:p>
    <w:p>
      <w:pPr>
        <w:spacing w:before="9" w:beforeAutospacing="0" w:afterAutospacing="0"/>
        <w:ind w:left="1743"/>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485435917" behindDoc="1" locked="0" layoutInCell="1" allowOverlap="1">
                <wp:simplePos x="0" y="0"/>
                <wp:positionH relativeFrom="page">
                  <wp:posOffset>1093470</wp:posOffset>
                </wp:positionH>
                <wp:positionV relativeFrom="paragraph">
                  <wp:posOffset>145415</wp:posOffset>
                </wp:positionV>
                <wp:extent cx="231140" cy="24130"/>
                <wp:effectExtent l="0" t="0" r="0" b="0"/>
                <wp:wrapNone/>
                <wp:docPr id="368" name="Textbox 368"/>
                <wp:cNvGraphicFramePr/>
                <a:graphic xmlns:a="http://schemas.openxmlformats.org/drawingml/2006/main">
                  <a:graphicData uri="http://schemas.microsoft.com/office/word/2010/wordprocessingShape">
                    <wps:wsp>
                      <wps:cNvSpPr txBox="1"/>
                      <wps:spPr>
                        <a:xfrm rot="3420000">
                          <a:off x="0" y="0"/>
                          <a:ext cx="2311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72" w:beforeAutospacing="0" w:afterAutospacing="0"/>
                              <w:rPr>
                                <w:rFonts w:ascii="ESRI Svenska Kart Symboler 1" w:hAnsi="ESRI Svenska Kart Symboler 1"/>
                                <w:sz w:val="4"/>
                              </w:rPr>
                            </w:pPr>
                            <w:r>
                              <w:rPr>
                                <w:rFonts w:ascii="ESRI Svenska Kart Symboler 1" w:hAnsi="ESRI Svenska Kart Symboler 1"/>
                                <w:color w:val="686868"/>
                                <w:sz w:val="4"/>
                                <w:position w:val="1"/>
                              </w:rPr>
                              <w:t>q</w:t>
                            </w:r>
                            <w:r>
                              <w:rPr>
                                <w:rFonts w:ascii="ESRI Svenska Kart Symboler 1" w:hAnsi="ESRI Svenska Kart Symboler 1"/>
                                <w:color w:val="686868"/>
                                <w:sz w:val="4"/>
                                <w:spacing w:val="53"/>
                                <w:position w:val="1"/>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68" o:spid="_x0000_s1389" style="position:absolute;width:18.2pt;height:1.9pt;z-index:485435917;mso-wrap-distance-left:0pt;mso-wrap-distance-top:0pt;mso-wrap-distance-right:0pt;mso-wrap-distance-bottom:0pt;margin-left:86.1pt;margin-top:11.45pt;mso-position-horizontal:absolute;mso-position-horizontal-relative:page;mso-position-vertical:absolute;mso-position-vertical-relative:text;rotation:57" o:allowincell="t" stroked="f">
                <v:textbox inset="0mm,0mm,0mm,0mm">
                  <w:txbxContent>
                    <w:p>
                      <w:pPr>
                        <w:spacing w:lineRule="auto" w:line="72" w:beforeAutospacing="0" w:afterAutospacing="0"/>
                        <w:rPr>
                          <w:rFonts w:ascii="ESRI Svenska Kart Symboler 1" w:hAnsi="ESRI Svenska Kart Symboler 1"/>
                          <w:sz w:val="4"/>
                        </w:rPr>
                      </w:pPr>
                      <w:r>
                        <w:rPr>
                          <w:rFonts w:ascii="ESRI Svenska Kart Symboler 1" w:hAnsi="ESRI Svenska Kart Symboler 1"/>
                          <w:color w:val="686868"/>
                          <w:sz w:val="4"/>
                          <w:position w:val="1"/>
                        </w:rPr>
                        <w:t>q</w:t>
                      </w:r>
                      <w:r>
                        <w:rPr>
                          <w:rFonts w:ascii="ESRI Svenska Kart Symboler 1" w:hAnsi="ESRI Svenska Kart Symboler 1"/>
                          <w:color w:val="686868"/>
                          <w:sz w:val="4"/>
                          <w:spacing w:val="53"/>
                          <w:position w:val="1"/>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 behindDoc="0" locked="0" layoutInCell="1" allowOverlap="1">
                <wp:simplePos x="0" y="0"/>
                <wp:positionH relativeFrom="page">
                  <wp:posOffset>1127760</wp:posOffset>
                </wp:positionH>
                <wp:positionV relativeFrom="paragraph">
                  <wp:posOffset>43815</wp:posOffset>
                </wp:positionV>
                <wp:extent cx="26670" cy="15875"/>
                <wp:effectExtent l="0" t="0" r="0" b="0"/>
                <wp:wrapNone/>
                <wp:docPr id="369" name="Textbox 369"/>
                <wp:cNvGraphicFramePr/>
                <a:graphic xmlns:a="http://schemas.openxmlformats.org/drawingml/2006/main">
                  <a:graphicData uri="http://schemas.microsoft.com/office/word/2010/wordprocessingShape">
                    <wps:wsp>
                      <wps:cNvSpPr txBox="1"/>
                      <wps:spPr>
                        <a:xfrm rot="39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224</w:t>
                            </w:r>
                          </w:p>
                        </w:txbxContent>
                      </wps:txbx>
                      <wps:bodyPr wrap="square" lIns="0" tIns="0" rIns="0" bIns="0" rtlCol="0">
                        <a:noAutofit/>
                      </wps:bodyPr>
                    </wps:wsp>
                  </a:graphicData>
                </a:graphic>
              </wp:anchor>
            </w:drawing>
          </mc:Choice>
          <mc:Fallback>
            <w:pict>
              <v:shape xmlns:o="urn:schemas-microsoft-com:office:office" type="#_x0000_t202" id="Textbox 369" o:spid="_x0000_s1390" style="position:absolute;width:2.1pt;height:1.25pt;z-index:48;mso-wrap-distance-left:0pt;mso-wrap-distance-top:0pt;mso-wrap-distance-right:0pt;mso-wrap-distance-bottom:0pt;margin-left:88.8pt;margin-top:3.45pt;mso-position-horizontal:absolute;mso-position-horizontal-relative:page;mso-position-vertical:absolute;mso-position-vertical-relative:text;rotation:66"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224</w:t>
                      </w:r>
                    </w:p>
                  </w:txbxContent>
                </v:textbox>
              </v:shape>
            </w:pict>
          </mc:Fallback>
        </mc:AlternateContent>
      </w:r>
      <w:r>
        <w:rPr>
          <w:rFonts w:ascii="ESRI Svenska Kart Symboler 1" w:hAnsi="ESRI Svenska Kart Symboler 1"/>
          <w:color w:val="686868"/>
          <w:sz w:val="4"/>
          <w:spacing w:val="-10"/>
          <w:w w:val="110"/>
        </w:rPr>
        <w:t>G</w:t>
      </w:r>
    </w:p>
    <w:p>
      <w:pPr>
        <w:spacing w:before="20" w:beforeAutospacing="0" w:afterAutospacing="0"/>
        <w:ind w:left="1799"/>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485435915" behindDoc="1" locked="0" layoutInCell="1" allowOverlap="1">
                <wp:simplePos x="0" y="0"/>
                <wp:positionH relativeFrom="page">
                  <wp:posOffset>1080770</wp:posOffset>
                </wp:positionH>
                <wp:positionV relativeFrom="paragraph">
                  <wp:posOffset>94615</wp:posOffset>
                </wp:positionV>
                <wp:extent cx="91440" cy="24765"/>
                <wp:effectExtent l="0" t="0" r="0" b="0"/>
                <wp:wrapNone/>
                <wp:docPr id="370" name="Textbox 370"/>
                <wp:cNvGraphicFramePr/>
                <a:graphic xmlns:a="http://schemas.openxmlformats.org/drawingml/2006/main">
                  <a:graphicData uri="http://schemas.microsoft.com/office/word/2010/wordprocessingShape">
                    <wps:wsp>
                      <wps:cNvSpPr txBox="1"/>
                      <wps:spPr>
                        <a:xfrm rot="336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70" o:spid="_x0000_s1391" style="position:absolute;width:7.2pt;height:1.95pt;z-index:485435915;mso-wrap-distance-left:0pt;mso-wrap-distance-top:0pt;mso-wrap-distance-right:0pt;mso-wrap-distance-bottom:0pt;margin-left:85.1pt;margin-top:7.45pt;mso-position-horizontal:absolute;mso-position-horizontal-relative:page;mso-position-vertical:absolute;mso-position-vertical-relative:text;rotation:56"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18" behindDoc="1" locked="0" layoutInCell="1" allowOverlap="1">
                <wp:simplePos x="0" y="0"/>
                <wp:positionH relativeFrom="page">
                  <wp:posOffset>1231900</wp:posOffset>
                </wp:positionH>
                <wp:positionV relativeFrom="paragraph">
                  <wp:posOffset>193675</wp:posOffset>
                </wp:positionV>
                <wp:extent cx="306070" cy="9525"/>
                <wp:effectExtent l="0" t="0" r="0" b="0"/>
                <wp:wrapNone/>
                <wp:docPr id="371" name="Textbox 371"/>
                <wp:cNvGraphicFramePr/>
                <a:graphic xmlns:a="http://schemas.openxmlformats.org/drawingml/2006/main">
                  <a:graphicData uri="http://schemas.microsoft.com/office/word/2010/wordprocessingShape">
                    <wps:wsp>
                      <wps:cNvSpPr txBox="1"/>
                      <wps:spPr>
                        <a:xfrm rot="3480000">
                          <a:off x="0" y="0"/>
                          <a:ext cx="3060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auto" w:line="136" w:beforeAutospacing="0" w:afterAutospacing="0"/>
                              <w:rPr>
                                <w:rFonts w:ascii="ESRI IGL Font23" w:hAnsi="ESRI IGL Font23"/>
                                <w:sz w:val="2"/>
                              </w:rPr>
                            </w:pPr>
                            <w:r>
                              <w:rPr>
                                <w:rFonts w:ascii="ESRI IGL Font23" w:hAnsi="ESRI IGL Font23"/>
                                <w:color w:val="686868"/>
                                <w:sz w:val="2"/>
                                <w:w w:val="149"/>
                                <w:position w:val="1"/>
                              </w:rPr>
                              <w:t>P</w:t>
                            </w:r>
                            <w:r>
                              <w:rPr>
                                <w:rFonts w:ascii="ESRI IGL Font23" w:hAnsi="ESRI IGL Font23"/>
                                <w:color w:val="686868"/>
                                <w:sz w:val="2"/>
                                <w:position w:val="1"/>
                              </w:rPr>
                              <w:t xml:space="preserve">                                               </w:t>
                            </w:r>
                            <w:r>
                              <w:rPr>
                                <w:rFonts w:ascii="ESRI IGL Font23" w:hAnsi="ESRI IGL Font23"/>
                                <w:color w:val="686868"/>
                                <w:sz w:val="2"/>
                                <w:spacing w:val="-3"/>
                                <w:position w:val="1"/>
                              </w:rPr>
                              <w:t xml:space="preserve"> </w:t>
                            </w: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wps:txbx>
                      <wps:bodyPr wrap="square" lIns="0" tIns="0" rIns="0" bIns="0" rtlCol="0">
                        <a:noAutofit/>
                      </wps:bodyPr>
                    </wps:wsp>
                  </a:graphicData>
                </a:graphic>
              </wp:anchor>
            </w:drawing>
          </mc:Choice>
          <mc:Fallback>
            <w:pict>
              <v:shape xmlns:o="urn:schemas-microsoft-com:office:office" type="#_x0000_t202" id="Textbox 371" o:spid="_x0000_s1392" style="position:absolute;width:24.1pt;height:0.75pt;z-index:485435918;mso-wrap-distance-left:0pt;mso-wrap-distance-top:0pt;mso-wrap-distance-right:0pt;mso-wrap-distance-bottom:0pt;margin-left:97pt;margin-top:15.25pt;mso-position-horizontal:absolute;mso-position-horizontal-relative:page;mso-position-vertical:absolute;mso-position-vertical-relative:text;rotation:58" o:allowincell="t" stroked="f">
                <v:textbox inset="0mm,0mm,0mm,0mm">
                  <w:txbxContent>
                    <w:p>
                      <w:pPr>
                        <w:pStyle w:val="P10"/>
                        <w:spacing w:lineRule="auto" w:line="136" w:beforeAutospacing="0" w:afterAutospacing="0"/>
                        <w:rPr>
                          <w:rFonts w:ascii="ESRI IGL Font23" w:hAnsi="ESRI IGL Font23"/>
                          <w:sz w:val="2"/>
                        </w:rPr>
                      </w:pPr>
                      <w:r>
                        <w:rPr>
                          <w:rFonts w:ascii="ESRI IGL Font23" w:hAnsi="ESRI IGL Font23"/>
                          <w:color w:val="686868"/>
                          <w:sz w:val="2"/>
                          <w:w w:val="149"/>
                          <w:position w:val="1"/>
                        </w:rPr>
                        <w:t>P</w:t>
                      </w:r>
                      <w:r>
                        <w:rPr>
                          <w:rFonts w:ascii="ESRI IGL Font23" w:hAnsi="ESRI IGL Font23"/>
                          <w:color w:val="686868"/>
                          <w:sz w:val="2"/>
                          <w:position w:val="1"/>
                        </w:rPr>
                        <w:t xml:space="preserve">                                               </w:t>
                      </w:r>
                      <w:r>
                        <w:rPr>
                          <w:rFonts w:ascii="ESRI IGL Font23" w:hAnsi="ESRI IGL Font23"/>
                          <w:color w:val="686868"/>
                          <w:sz w:val="2"/>
                          <w:spacing w:val="-3"/>
                          <w:position w:val="1"/>
                        </w:rPr>
                        <w:t xml:space="preserve"> </w:t>
                      </w: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20" behindDoc="1" locked="0" layoutInCell="1" allowOverlap="1">
                <wp:simplePos x="0" y="0"/>
                <wp:positionH relativeFrom="page">
                  <wp:posOffset>1080770</wp:posOffset>
                </wp:positionH>
                <wp:positionV relativeFrom="paragraph">
                  <wp:posOffset>63500</wp:posOffset>
                </wp:positionV>
                <wp:extent cx="91440" cy="24765"/>
                <wp:effectExtent l="0" t="0" r="0" b="0"/>
                <wp:wrapNone/>
                <wp:docPr id="372" name="Textbox 372"/>
                <wp:cNvGraphicFramePr/>
                <a:graphic xmlns:a="http://schemas.openxmlformats.org/drawingml/2006/main">
                  <a:graphicData uri="http://schemas.microsoft.com/office/word/2010/wordprocessingShape">
                    <wps:wsp>
                      <wps:cNvSpPr txBox="1"/>
                      <wps:spPr>
                        <a:xfrm rot="1422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72" o:spid="_x0000_s1393" style="position:absolute;width:7.2pt;height:1.95pt;z-index:485435920;mso-wrap-distance-left:0pt;mso-wrap-distance-top:0pt;mso-wrap-distance-right:0pt;mso-wrap-distance-bottom:0pt;margin-left:85.1pt;margin-top:5pt;mso-position-horizontal:absolute;mso-position-horizontal-relative:page;mso-position-vertical:absolute;mso-position-vertical-relative:text;rotation:237"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22" behindDoc="1" locked="0" layoutInCell="1" allowOverlap="1">
                <wp:simplePos x="0" y="0"/>
                <wp:positionH relativeFrom="page">
                  <wp:posOffset>1080770</wp:posOffset>
                </wp:positionH>
                <wp:positionV relativeFrom="paragraph">
                  <wp:posOffset>236855</wp:posOffset>
                </wp:positionV>
                <wp:extent cx="478790" cy="24765"/>
                <wp:effectExtent l="0" t="0" r="0" b="0"/>
                <wp:wrapNone/>
                <wp:docPr id="373" name="Textbox 373"/>
                <wp:cNvGraphicFramePr/>
                <a:graphic xmlns:a="http://schemas.openxmlformats.org/drawingml/2006/main">
                  <a:graphicData uri="http://schemas.microsoft.com/office/word/2010/wordprocessingShape">
                    <wps:wsp>
                      <wps:cNvSpPr txBox="1"/>
                      <wps:spPr>
                        <a:xfrm rot="14340000">
                          <a:off x="0" y="0"/>
                          <a:ext cx="4787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86"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46"/>
                              </w:rPr>
                              <w:t xml:space="preserve">  </w:t>
                            </w:r>
                            <w:r>
                              <w:rPr>
                                <w:rFonts w:ascii="ESRI Svenska Kart Symboler 1" w:hAnsi="ESRI Svenska Kart Symboler 1"/>
                                <w:color w:val="686868"/>
                                <w:sz w:val="4"/>
                                <w:position w:val="1"/>
                              </w:rPr>
                              <w:t>q</w:t>
                            </w:r>
                            <w:r>
                              <w:rPr>
                                <w:rFonts w:ascii="ESRI Svenska Kart Symboler 1" w:hAnsi="ESRI Svenska Kart Symboler 1"/>
                                <w:color w:val="686868"/>
                                <w:sz w:val="4"/>
                                <w:spacing w:val="55"/>
                                <w:position w:val="1"/>
                              </w:rPr>
                              <w:t xml:space="preserve"> </w:t>
                            </w:r>
                            <w:r>
                              <w:rPr>
                                <w:rFonts w:ascii="ESRI Svenska Kart Symboler 1" w:hAnsi="ESRI Svenska Kart Symboler 1"/>
                                <w:color w:val="686868"/>
                                <w:sz w:val="4"/>
                                <w:position w:val="1"/>
                              </w:rPr>
                              <w:t>q</w:t>
                            </w:r>
                            <w:r>
                              <w:rPr>
                                <w:rFonts w:ascii="ESRI Svenska Kart Symboler 1" w:hAnsi="ESRI Svenska Kart Symboler 1"/>
                                <w:color w:val="686868"/>
                                <w:sz w:val="4"/>
                                <w:spacing w:val="54"/>
                                <w:position w:val="1"/>
                              </w:rPr>
                              <w:t xml:space="preserve"> </w:t>
                            </w:r>
                            <w:r>
                              <w:rPr>
                                <w:rFonts w:ascii="ESRI Svenska Kart Symboler 1" w:hAnsi="ESRI Svenska Kart Symboler 1"/>
                                <w:color w:val="686868"/>
                                <w:sz w:val="4"/>
                                <w:spacing w:val="-10"/>
                                <w:position w:val="1"/>
                              </w:rPr>
                              <w:t>q</w:t>
                            </w:r>
                          </w:p>
                        </w:txbxContent>
                      </wps:txbx>
                      <wps:bodyPr wrap="square" lIns="0" tIns="0" rIns="0" bIns="0" rtlCol="0">
                        <a:noAutofit/>
                      </wps:bodyPr>
                    </wps:wsp>
                  </a:graphicData>
                </a:graphic>
              </wp:anchor>
            </w:drawing>
          </mc:Choice>
          <mc:Fallback>
            <w:pict>
              <v:shape xmlns:o="urn:schemas-microsoft-com:office:office" type="#_x0000_t202" id="Textbox 373" o:spid="_x0000_s1394" style="position:absolute;width:37.7pt;height:1.95pt;z-index:485435922;mso-wrap-distance-left:0pt;mso-wrap-distance-top:0pt;mso-wrap-distance-right:0pt;mso-wrap-distance-bottom:0pt;margin-left:85.1pt;margin-top:18.65pt;mso-position-horizontal:absolute;mso-position-horizontal-relative:page;mso-position-vertical:absolute;mso-position-vertical-relative:text;rotation:239" o:allowincell="t" stroked="f">
                <v:textbox inset="0mm,0mm,0mm,0mm">
                  <w:txbxContent>
                    <w:p>
                      <w:pPr>
                        <w:spacing w:lineRule="auto" w:line="86"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46"/>
                        </w:rPr>
                        <w:t xml:space="preserve">  </w:t>
                      </w:r>
                      <w:r>
                        <w:rPr>
                          <w:rFonts w:ascii="ESRI Svenska Kart Symboler 1" w:hAnsi="ESRI Svenska Kart Symboler 1"/>
                          <w:color w:val="686868"/>
                          <w:sz w:val="4"/>
                          <w:position w:val="1"/>
                        </w:rPr>
                        <w:t>q</w:t>
                      </w:r>
                      <w:r>
                        <w:rPr>
                          <w:rFonts w:ascii="ESRI Svenska Kart Symboler 1" w:hAnsi="ESRI Svenska Kart Symboler 1"/>
                          <w:color w:val="686868"/>
                          <w:sz w:val="4"/>
                          <w:spacing w:val="55"/>
                          <w:position w:val="1"/>
                        </w:rPr>
                        <w:t xml:space="preserve"> </w:t>
                      </w:r>
                      <w:r>
                        <w:rPr>
                          <w:rFonts w:ascii="ESRI Svenska Kart Symboler 1" w:hAnsi="ESRI Svenska Kart Symboler 1"/>
                          <w:color w:val="686868"/>
                          <w:sz w:val="4"/>
                          <w:position w:val="1"/>
                        </w:rPr>
                        <w:t>q</w:t>
                      </w:r>
                      <w:r>
                        <w:rPr>
                          <w:rFonts w:ascii="ESRI Svenska Kart Symboler 1" w:hAnsi="ESRI Svenska Kart Symboler 1"/>
                          <w:color w:val="686868"/>
                          <w:sz w:val="4"/>
                          <w:spacing w:val="54"/>
                          <w:position w:val="1"/>
                        </w:rPr>
                        <w:t xml:space="preserve"> </w:t>
                      </w:r>
                      <w:r>
                        <w:rPr>
                          <w:rFonts w:ascii="ESRI Svenska Kart Symboler 1" w:hAnsi="ESRI Svenska Kart Symboler 1"/>
                          <w:color w:val="686868"/>
                          <w:sz w:val="4"/>
                          <w:spacing w:val="-10"/>
                          <w:position w:val="1"/>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8" behindDoc="0" locked="0" layoutInCell="1" allowOverlap="1">
                <wp:simplePos x="0" y="0"/>
                <wp:positionH relativeFrom="page">
                  <wp:posOffset>1279525</wp:posOffset>
                </wp:positionH>
                <wp:positionV relativeFrom="paragraph">
                  <wp:posOffset>88900</wp:posOffset>
                </wp:positionV>
                <wp:extent cx="77470" cy="9525"/>
                <wp:effectExtent l="0" t="0" r="0" b="0"/>
                <wp:wrapNone/>
                <wp:docPr id="374" name="Textbox 374"/>
                <wp:cNvGraphicFramePr/>
                <a:graphic xmlns:a="http://schemas.openxmlformats.org/drawingml/2006/main">
                  <a:graphicData uri="http://schemas.microsoft.com/office/word/2010/wordprocessingShape">
                    <wps:wsp>
                      <wps:cNvSpPr txBox="1"/>
                      <wps:spPr>
                        <a:xfrm rot="14400000">
                          <a:off x="0" y="0"/>
                          <a:ext cx="774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4" w:before="1" w:beforeAutospacing="0" w:afterAutospacing="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wps:txbx>
                      <wps:bodyPr wrap="square" lIns="0" tIns="0" rIns="0" bIns="0" rtlCol="0">
                        <a:noAutofit/>
                      </wps:bodyPr>
                    </wps:wsp>
                  </a:graphicData>
                </a:graphic>
              </wp:anchor>
            </w:drawing>
          </mc:Choice>
          <mc:Fallback>
            <w:pict>
              <v:shape xmlns:o="urn:schemas-microsoft-com:office:office" type="#_x0000_t202" id="Textbox 374" o:spid="_x0000_s1395" style="position:absolute;width:6.1pt;height:0.75pt;z-index:98;mso-wrap-distance-left:0pt;mso-wrap-distance-top:0pt;mso-wrap-distance-right:0pt;mso-wrap-distance-bottom:0pt;margin-left:100.75pt;margin-top:7pt;mso-position-horizontal:absolute;mso-position-horizontal-relative:page;mso-position-vertical:absolute;mso-position-vertical-relative:text;rotation:240" o:allowincell="t" stroked="f">
                <v:textbox inset="0mm,0mm,0mm,0mm">
                  <w:txbxContent>
                    <w:p>
                      <w:pPr>
                        <w:pStyle w:val="P10"/>
                        <w:spacing w:lineRule="exact" w:line="14" w:before="1" w:beforeAutospacing="0" w:afterAutospacing="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v:textbox>
              </v:shape>
            </w:pict>
          </mc:Fallback>
        </mc:AlternateContent>
      </w:r>
      <w:r>
        <w:rPr>
          <w:rFonts w:ascii="ESRI Svenska Kart Symboler 1" w:hAnsi="ESRI Svenska Kart Symboler 1"/>
          <w:color w:val="686868"/>
          <w:sz w:val="4"/>
          <w:spacing w:val="-10"/>
          <w:w w:val="110"/>
        </w:rPr>
        <w:t>G</w:t>
      </w:r>
    </w:p>
    <w:p>
      <w:pPr>
        <w:tabs>
          <w:tab w:val="left" w:pos="1858" w:leader="none"/>
        </w:tabs>
        <w:spacing w:lineRule="auto" w:line="232" w:before="21" w:beforeAutospacing="0" w:afterAutospacing="0"/>
        <w:ind w:left="1567"/>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54" behindDoc="0" locked="0" layoutInCell="1" allowOverlap="1">
                <wp:simplePos x="0" y="0"/>
                <wp:positionH relativeFrom="page">
                  <wp:posOffset>1111885</wp:posOffset>
                </wp:positionH>
                <wp:positionV relativeFrom="paragraph">
                  <wp:posOffset>6985</wp:posOffset>
                </wp:positionV>
                <wp:extent cx="8890" cy="15875"/>
                <wp:effectExtent l="0" t="0" r="0" b="0"/>
                <wp:wrapNone/>
                <wp:docPr id="375" name="Textbox 375"/>
                <wp:cNvGraphicFramePr/>
                <a:graphic xmlns:a="http://schemas.openxmlformats.org/drawingml/2006/main">
                  <a:graphicData uri="http://schemas.microsoft.com/office/word/2010/wordprocessingShape">
                    <wps:wsp>
                      <wps:cNvSpPr txBox="1"/>
                      <wps:spPr>
                        <a:xfrm rot="4200000">
                          <a:off x="0" y="0"/>
                          <a:ext cx="889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10"/>
                                <w:w w:val="120"/>
                              </w:rPr>
                              <w:t>2</w:t>
                            </w:r>
                          </w:p>
                        </w:txbxContent>
                      </wps:txbx>
                      <wps:bodyPr wrap="square" lIns="0" tIns="0" rIns="0" bIns="0" rtlCol="0">
                        <a:noAutofit/>
                      </wps:bodyPr>
                    </wps:wsp>
                  </a:graphicData>
                </a:graphic>
              </wp:anchor>
            </w:drawing>
          </mc:Choice>
          <mc:Fallback>
            <w:pict>
              <v:shape xmlns:o="urn:schemas-microsoft-com:office:office" type="#_x0000_t202" id="Textbox 375" o:spid="_x0000_s1396" style="position:absolute;width:0.7pt;height:1.25pt;z-index:54;mso-wrap-distance-left:0pt;mso-wrap-distance-top:0pt;mso-wrap-distance-right:0pt;mso-wrap-distance-bottom:0pt;margin-left:87.55pt;margin-top:0.55pt;mso-position-horizontal:absolute;mso-position-horizontal-relative:page;mso-position-vertical:absolute;mso-position-vertical-relative:text;rotation:70" o:allowincell="t" stroked="f">
                <v:textbox inset="0mm,0mm,0mm,0mm">
                  <w:txbxContent>
                    <w:p>
                      <w:pPr>
                        <w:spacing w:before="1" w:beforeAutospacing="0" w:afterAutospacing="0"/>
                        <w:rPr>
                          <w:rFonts w:ascii="Arial" w:hAnsi="Arial"/>
                          <w:sz w:val="2"/>
                        </w:rPr>
                      </w:pPr>
                      <w:r>
                        <w:rPr>
                          <w:rFonts w:ascii="Arial" w:hAnsi="Arial"/>
                          <w:color w:val="686868"/>
                          <w:sz w:val="2"/>
                          <w:spacing w:val="-10"/>
                          <w:w w:val="120"/>
                        </w:rPr>
                        <w:t>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6" behindDoc="0" locked="0" layoutInCell="1" allowOverlap="1">
                <wp:simplePos x="0" y="0"/>
                <wp:positionH relativeFrom="page">
                  <wp:posOffset>1064260</wp:posOffset>
                </wp:positionH>
                <wp:positionV relativeFrom="paragraph">
                  <wp:posOffset>16510</wp:posOffset>
                </wp:positionV>
                <wp:extent cx="36195" cy="62865"/>
                <wp:effectExtent l="0" t="0" r="0" b="0"/>
                <wp:wrapNone/>
                <wp:docPr id="376" name="Textbox 376"/>
                <wp:cNvGraphicFramePr/>
                <a:graphic xmlns:a="http://schemas.openxmlformats.org/drawingml/2006/main">
                  <a:graphicData uri="http://schemas.microsoft.com/office/word/2010/wordprocessingShape">
                    <wps:wsp>
                      <wps:cNvSpPr txBox="1"/>
                      <wps:spPr>
                        <a:xfrm>
                          <a:off x="0" y="0"/>
                          <a:ext cx="36195" cy="628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before="24" w:beforeAutospacing="0" w:afterAutospacing="0"/>
                              <w:ind w:left="20"/>
                              <w:rPr>
                                <w:rFonts w:ascii="Arial" w:hAnsi="Arial"/>
                                <w:sz w:val="2"/>
                              </w:rPr>
                            </w:pPr>
                            <w:r>
                              <w:rPr>
                                <w:rFonts w:ascii="Arial" w:hAnsi="Arial"/>
                                <w:sz w:val="2"/>
                                <w:spacing w:val="-2"/>
                                <w:w w:val="150"/>
                              </w:rPr>
                              <w:t>6406200</w:t>
                            </w:r>
                          </w:p>
                        </w:txbxContent>
                      </wps:txbx>
                      <wps:bodyPr vert="vert270" wrap="square" lIns="0" tIns="0" rIns="0" bIns="0" rtlCol="0">
                        <a:noAutofit/>
                      </wps:bodyPr>
                    </wps:wsp>
                  </a:graphicData>
                </a:graphic>
              </wp:anchor>
            </w:drawing>
          </mc:Choice>
          <mc:Fallback>
            <w:pict>
              <v:shape xmlns:o="urn:schemas-microsoft-com:office:office" type="#_x0000_t202" id="Textbox 376" o:spid="_x0000_s1397" style="position:absolute;width:2.85pt;height:4.95pt;z-index:116;mso-wrap-distance-left:0pt;mso-wrap-distance-top:0pt;mso-wrap-distance-right:0pt;mso-wrap-distance-bottom:0pt;margin-left:83.8pt;margin-top:1.3pt;mso-position-horizontal:absolute;mso-position-horizontal-relative:page;mso-position-vertical:absolute;mso-position-vertical-relative:text" o:allowincell="t" stroked="f">
                <v:textbox style="layout-flow:vertical;mso-layout-flow-alt:bottom-to-top" inset="0mm,0mm,0mm,0mm">
                  <w:txbxContent>
                    <w:p>
                      <w:pPr>
                        <w:pStyle w:val="P10"/>
                        <w:spacing w:before="24" w:beforeAutospacing="0" w:afterAutospacing="0"/>
                        <w:ind w:left="20"/>
                        <w:rPr>
                          <w:rFonts w:ascii="Arial" w:hAnsi="Arial"/>
                          <w:sz w:val="2"/>
                        </w:rPr>
                      </w:pPr>
                      <w:r>
                        <w:rPr>
                          <w:rFonts w:ascii="Arial" w:hAnsi="Arial"/>
                          <w:sz w:val="2"/>
                          <w:spacing w:val="-2"/>
                          <w:w w:val="150"/>
                        </w:rPr>
                        <w:t>6406200</w:t>
                      </w:r>
                    </w:p>
                  </w:txbxContent>
                </v:textbox>
              </v:shape>
            </w:pict>
          </mc:Fallback>
        </mc:AlternateContent>
      </w:r>
      <w:r>
        <w:rPr>
          <w:rFonts w:ascii="ESRI Svenska Kart Symboler 1" w:hAnsi="ESRI Svenska Kart Symboler 1"/>
          <w:color w:val="686868"/>
          <w:sz w:val="4"/>
          <w:spacing w:val="-10"/>
          <w:w w:val="110"/>
          <w:position w:val="-2"/>
        </w:rPr>
        <w:t>G</w:t>
      </w:r>
      <w:r>
        <w:rPr>
          <w:rFonts w:ascii="ESRI Svenska Kart Symboler 1" w:hAnsi="ESRI Svenska Kart Symboler 1"/>
          <w:color w:val="686868"/>
          <w:sz w:val="4"/>
          <w:position w:val="-2"/>
        </w:rPr>
        <w:tab/>
      </w:r>
      <w:r>
        <w:rPr>
          <w:rFonts w:ascii="ESRI Svenska Kart Symboler 1" w:hAnsi="ESRI Svenska Kart Symboler 1"/>
          <w:color w:val="686868"/>
          <w:sz w:val="4"/>
          <w:spacing w:val="-10"/>
          <w:w w:val="110"/>
        </w:rPr>
        <w:t>G</w:t>
      </w:r>
    </w:p>
    <w:p>
      <w:pPr>
        <w:spacing w:lineRule="exact" w:line="88" w:beforeAutospacing="0" w:afterAutospacing="0"/>
        <w:ind w:right="1"/>
        <w:jc w:val="right"/>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49" behindDoc="0" locked="0" layoutInCell="1" allowOverlap="1">
                <wp:simplePos x="0" y="0"/>
                <wp:positionH relativeFrom="page">
                  <wp:posOffset>1269365</wp:posOffset>
                </wp:positionH>
                <wp:positionV relativeFrom="paragraph">
                  <wp:posOffset>56515</wp:posOffset>
                </wp:positionV>
                <wp:extent cx="26670" cy="15875"/>
                <wp:effectExtent l="0" t="0" r="0" b="0"/>
                <wp:wrapNone/>
                <wp:docPr id="377" name="Textbox 377"/>
                <wp:cNvGraphicFramePr/>
                <a:graphic xmlns:a="http://schemas.openxmlformats.org/drawingml/2006/main">
                  <a:graphicData uri="http://schemas.microsoft.com/office/word/2010/wordprocessingShape">
                    <wps:wsp>
                      <wps:cNvSpPr txBox="1"/>
                      <wps:spPr>
                        <a:xfrm rot="40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225</w:t>
                            </w:r>
                          </w:p>
                        </w:txbxContent>
                      </wps:txbx>
                      <wps:bodyPr wrap="square" lIns="0" tIns="0" rIns="0" bIns="0" rtlCol="0">
                        <a:noAutofit/>
                      </wps:bodyPr>
                    </wps:wsp>
                  </a:graphicData>
                </a:graphic>
              </wp:anchor>
            </w:drawing>
          </mc:Choice>
          <mc:Fallback>
            <w:pict>
              <v:shape xmlns:o="urn:schemas-microsoft-com:office:office" type="#_x0000_t202" id="Textbox 377" o:spid="_x0000_s1398" style="position:absolute;width:2.1pt;height:1.25pt;z-index:49;mso-wrap-distance-left:0pt;mso-wrap-distance-top:0pt;mso-wrap-distance-right:0pt;mso-wrap-distance-bottom:0pt;margin-left:99.95pt;margin-top:4.45pt;mso-position-horizontal:absolute;mso-position-horizontal-relative:page;mso-position-vertical:absolute;mso-position-vertical-relative:text;rotation:6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225</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59" behindDoc="0" locked="0" layoutInCell="1" allowOverlap="1">
                <wp:simplePos x="0" y="0"/>
                <wp:positionH relativeFrom="page">
                  <wp:posOffset>1320800</wp:posOffset>
                </wp:positionH>
                <wp:positionV relativeFrom="paragraph">
                  <wp:posOffset>20955</wp:posOffset>
                </wp:positionV>
                <wp:extent cx="26670" cy="15875"/>
                <wp:effectExtent l="0" t="0" r="0" b="0"/>
                <wp:wrapNone/>
                <wp:docPr id="378" name="Textbox 378"/>
                <wp:cNvGraphicFramePr/>
                <a:graphic xmlns:a="http://schemas.openxmlformats.org/drawingml/2006/main">
                  <a:graphicData uri="http://schemas.microsoft.com/office/word/2010/wordprocessingShape">
                    <wps:wsp>
                      <wps:cNvSpPr txBox="1"/>
                      <wps:spPr>
                        <a:xfrm rot="42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78" o:spid="_x0000_s1399" style="position:absolute;width:2.1pt;height:1.25pt;z-index:59;mso-wrap-distance-left:0pt;mso-wrap-distance-top:0pt;mso-wrap-distance-right:0pt;mso-wrap-distance-bottom:0pt;margin-left:104pt;margin-top:1.65pt;mso-position-horizontal:absolute;mso-position-horizontal-relative:page;mso-position-vertical:absolute;mso-position-vertical-relative:text;rotation:71"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ESRI Svenska Kart Symboler 1" w:hAnsi="ESRI Svenska Kart Symboler 1"/>
          <w:color w:val="686868"/>
          <w:sz w:val="4"/>
          <w:w w:val="110"/>
        </w:rPr>
        <w:t>G</w:t>
      </w:r>
      <w:r>
        <w:rPr>
          <w:rFonts w:ascii="ESRI Svenska Kart Symboler 1" w:hAnsi="ESRI Svenska Kart Symboler 1"/>
          <w:color w:val="686868"/>
          <w:sz w:val="4"/>
          <w:spacing w:val="9"/>
          <w:w w:val="110"/>
        </w:rPr>
        <w:t xml:space="preserve"> </w:t>
      </w:r>
      <w:r>
        <w:rPr>
          <w:rFonts w:ascii="ESRI Oil, Gas, &amp; Water" w:hAnsi="ESRI Oil, Gas, &amp; Water"/>
          <w:color w:val="686868"/>
          <w:sz w:val="6"/>
          <w:spacing w:val="-10"/>
          <w:w w:val="110"/>
          <w:position w:val="-4"/>
        </w:rPr>
        <w:t>&amp;</w:t>
      </w:r>
    </w:p>
    <w:p>
      <w:pPr>
        <w:spacing w:lineRule="exact" w:line="50" w:before="23" w:beforeAutospacing="0" w:afterAutospacing="0"/>
        <w:ind w:left="1761"/>
        <w:rPr>
          <w:rFonts w:ascii="ESRI Svenska Kart Symboler 1" w:hAnsi="ESRI Svenska Kart Symboler 1"/>
          <w:sz w:val="4"/>
        </w:rPr>
      </w:pPr>
      <w:r>
        <w:rPr>
          <w:rFonts w:ascii="ESRI Oil, Gas, &amp; Water" w:hAnsi="ESRI Oil, Gas, &amp; Water"/>
          <w:color w:val="686868"/>
          <w:sz w:val="6"/>
          <w:w w:val="105"/>
          <w:position w:val="-2"/>
        </w:rPr>
        <w:t>&amp;</w:t>
      </w:r>
      <w:r>
        <w:rPr>
          <w:rFonts w:ascii="ESRI Oil, Gas, &amp; Water" w:hAnsi="ESRI Oil, Gas, &amp; Water"/>
          <w:color w:val="686868"/>
          <w:sz w:val="6"/>
          <w:spacing w:val="59"/>
          <w:w w:val="105"/>
          <w:position w:val="-2"/>
        </w:rPr>
        <w:t xml:space="preserve">  </w:t>
      </w:r>
      <w:r>
        <w:rPr>
          <w:rFonts w:ascii="ESRI Svenska Kart Symboler 1" w:hAnsi="ESRI Svenska Kart Symboler 1"/>
          <w:color w:val="686868"/>
          <w:sz w:val="4"/>
          <w:spacing w:val="-10"/>
          <w:w w:val="105"/>
        </w:rPr>
        <w:t>G</w:t>
      </w:r>
    </w:p>
    <w:p>
      <w:pPr>
        <w:spacing w:lineRule="exact" w:line="24" w:beforeAutospacing="0" w:afterAutospacing="0"/>
        <w:ind w:left="80"/>
        <w:jc w:val="center"/>
        <w:rPr>
          <w:rFonts w:ascii="ESRI Oil, Gas, &amp; Water" w:hAnsi="ESRI Oil, Gas, &amp; Water"/>
          <w:sz w:val="6"/>
        </w:rPr>
      </w:pPr>
      <w:r>
        <w:br w:type="column"/>
      </w:r>
      <w:r>
        <w:rPr>
          <w:rFonts w:ascii="ESRI Oil, Gas, &amp; Water" w:hAnsi="ESRI Oil, Gas, &amp; Water"/>
          <w:color w:val="686868"/>
          <w:sz w:val="6"/>
          <w:spacing w:val="-10"/>
        </w:rPr>
        <w:t>&amp;</w:t>
      </w:r>
    </w:p>
    <w:p>
      <w:pPr>
        <w:pStyle w:val="P10"/>
        <w:spacing w:before="46" w:beforeAutospacing="0" w:afterAutospacing="0"/>
        <w:rPr>
          <w:rFonts w:ascii="ESRI Oil, Gas, &amp; Water" w:hAnsi="ESRI Oil, Gas, &amp; Water"/>
          <w:sz w:val="6"/>
        </w:rPr>
      </w:pPr>
    </w:p>
    <w:p>
      <w:pPr>
        <w:spacing w:before="1" w:beforeAutospacing="0" w:afterAutospacing="0"/>
        <w:ind w:left="276"/>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103" behindDoc="0" locked="0" layoutInCell="1" allowOverlap="1">
                <wp:simplePos x="0" y="0"/>
                <wp:positionH relativeFrom="page">
                  <wp:posOffset>1965960</wp:posOffset>
                </wp:positionH>
                <wp:positionV relativeFrom="paragraph">
                  <wp:posOffset>45720</wp:posOffset>
                </wp:positionV>
                <wp:extent cx="22225" cy="24765"/>
                <wp:effectExtent l="0" t="0" r="0" b="0"/>
                <wp:wrapNone/>
                <wp:docPr id="379" name="Textbox 379"/>
                <wp:cNvGraphicFramePr/>
                <a:graphic xmlns:a="http://schemas.openxmlformats.org/drawingml/2006/main">
                  <a:graphicData uri="http://schemas.microsoft.com/office/word/2010/wordprocessingShape">
                    <wps:wsp>
                      <wps:cNvSpPr txBox="1"/>
                      <wps:spPr>
                        <a:xfrm rot="15300000">
                          <a:off x="0" y="0"/>
                          <a:ext cx="2222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79" o:spid="_x0000_s1400" style="position:absolute;width:1.75pt;height:1.95pt;z-index:103;mso-wrap-distance-left:0pt;mso-wrap-distance-top:0pt;mso-wrap-distance-right:0pt;mso-wrap-distance-bottom:0pt;margin-left:154.8pt;margin-top:3.6pt;mso-position-horizontal:absolute;mso-position-horizontal-relative:page;mso-position-vertical:absolute;mso-position-vertical-relative:text;rotation:255"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1" behindDoc="0" locked="0" layoutInCell="1" allowOverlap="1">
                <wp:simplePos x="0" y="0"/>
                <wp:positionH relativeFrom="page">
                  <wp:posOffset>1950085</wp:posOffset>
                </wp:positionH>
                <wp:positionV relativeFrom="paragraph">
                  <wp:posOffset>-21590</wp:posOffset>
                </wp:positionV>
                <wp:extent cx="21590" cy="24765"/>
                <wp:effectExtent l="0" t="0" r="0" b="0"/>
                <wp:wrapNone/>
                <wp:docPr id="380" name="Textbox 380"/>
                <wp:cNvGraphicFramePr/>
                <a:graphic xmlns:a="http://schemas.openxmlformats.org/drawingml/2006/main">
                  <a:graphicData uri="http://schemas.microsoft.com/office/word/2010/wordprocessingShape">
                    <wps:wsp>
                      <wps:cNvSpPr txBox="1"/>
                      <wps:spPr>
                        <a:xfrm rot="1554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80" o:spid="_x0000_s1401" style="position:absolute;width:1.7pt;height:1.95pt;z-index:111;mso-wrap-distance-left:0pt;mso-wrap-distance-top:0pt;mso-wrap-distance-right:0pt;mso-wrap-distance-bottom:0pt;margin-left:153.55pt;margin-top:-1.7pt;mso-position-horizontal:absolute;mso-position-horizontal-relative:page;mso-position-vertical:absolute;mso-position-vertical-relative:text;rotation:259"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rFonts w:ascii="ESRI Oil, Gas, &amp; Water" w:hAnsi="ESRI Oil, Gas, &amp; Water"/>
          <w:color w:val="686868"/>
          <w:sz w:val="6"/>
          <w:spacing w:val="-10"/>
        </w:rPr>
        <w:t>&amp;</w:t>
      </w:r>
    </w:p>
    <w:p>
      <w:pPr>
        <w:pStyle w:val="P10"/>
        <w:spacing w:before="37" w:beforeAutospacing="0" w:afterAutospacing="0"/>
        <w:rPr>
          <w:rFonts w:ascii="ESRI Oil, Gas, &amp; Water" w:hAnsi="ESRI Oil, Gas, &amp; Water"/>
          <w:sz w:val="6"/>
        </w:rPr>
      </w:pPr>
    </w:p>
    <w:p>
      <w:pPr>
        <w:jc w:val="right"/>
        <w:rPr>
          <w:rFonts w:ascii="Arial" w:hAnsi="Arial"/>
          <w:sz w:val="5"/>
        </w:rPr>
      </w:pPr>
      <w:r>
        <w:rPr>
          <w:noProof w:val="1"/>
        </w:rPr>
        <mc:AlternateContent>
          <mc:Choice Requires="wps">
            <w:drawing>
              <wp:anchor xmlns:wp="http://schemas.openxmlformats.org/drawingml/2006/wordprocessingDrawing" distT="0" distB="0" distL="0" distR="0" simplePos="0" relativeHeight="138" behindDoc="0" locked="0" layoutInCell="1" allowOverlap="1">
                <wp:simplePos x="0" y="0"/>
                <wp:positionH relativeFrom="page">
                  <wp:posOffset>2004695</wp:posOffset>
                </wp:positionH>
                <wp:positionV relativeFrom="paragraph">
                  <wp:posOffset>-2540</wp:posOffset>
                </wp:positionV>
                <wp:extent cx="26670" cy="15875"/>
                <wp:effectExtent l="0" t="0" r="0" b="0"/>
                <wp:wrapNone/>
                <wp:docPr id="381" name="Textbox 381"/>
                <wp:cNvGraphicFramePr/>
                <a:graphic xmlns:a="http://schemas.openxmlformats.org/drawingml/2006/main">
                  <a:graphicData uri="http://schemas.microsoft.com/office/word/2010/wordprocessingShape">
                    <wps:wsp>
                      <wps:cNvSpPr txBox="1"/>
                      <wps:spPr>
                        <a:xfrm rot="175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229</w:t>
                            </w:r>
                          </w:p>
                        </w:txbxContent>
                      </wps:txbx>
                      <wps:bodyPr wrap="square" lIns="0" tIns="0" rIns="0" bIns="0" rtlCol="0">
                        <a:noAutofit/>
                      </wps:bodyPr>
                    </wps:wsp>
                  </a:graphicData>
                </a:graphic>
              </wp:anchor>
            </w:drawing>
          </mc:Choice>
          <mc:Fallback>
            <w:pict>
              <v:shape xmlns:o="urn:schemas-microsoft-com:office:office" type="#_x0000_t202" id="Textbox 381" o:spid="_x0000_s1402" style="position:absolute;width:2.1pt;height:1.25pt;z-index:138;mso-wrap-distance-left:0pt;mso-wrap-distance-top:0pt;mso-wrap-distance-right:0pt;mso-wrap-distance-bottom:0pt;margin-left:157.85pt;margin-top:-0.2pt;mso-position-horizontal:absolute;mso-position-horizontal-relative:page;mso-position-vertical:absolute;mso-position-vertical-relative:text;rotation:293"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229</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5" behindDoc="0" locked="0" layoutInCell="1" allowOverlap="1">
                <wp:simplePos x="0" y="0"/>
                <wp:positionH relativeFrom="page">
                  <wp:posOffset>1831340</wp:posOffset>
                </wp:positionH>
                <wp:positionV relativeFrom="paragraph">
                  <wp:posOffset>10795</wp:posOffset>
                </wp:positionV>
                <wp:extent cx="86995" cy="207645"/>
                <wp:effectExtent l="0" t="0" r="0" b="0"/>
                <wp:wrapNone/>
                <wp:docPr id="382" name="Textbox 382"/>
                <wp:cNvGraphicFramePr/>
                <a:graphic xmlns:a="http://schemas.openxmlformats.org/drawingml/2006/main">
                  <a:graphicData uri="http://schemas.microsoft.com/office/word/2010/wordprocessingShape">
                    <wps:wsp>
                      <wps:cNvSpPr txBox="1"/>
                      <wps:spPr>
                        <a:xfrm>
                          <a:off x="0" y="0"/>
                          <a:ext cx="86995" cy="20764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w:hAnsi="Open Sans"/>
                                <w:b w:val="1"/>
                                <w:sz w:val="24"/>
                              </w:rPr>
                            </w:pPr>
                            <w:r>
                              <w:rPr>
                                <w:rFonts w:ascii="Open Sans" w:hAnsi="Open Sans"/>
                                <w:b w:val="1"/>
                                <w:color w:val="007EC7"/>
                                <w:sz w:val="24"/>
                                <w:spacing w:val="-10"/>
                              </w:rPr>
                              <w:t>1</w:t>
                            </w:r>
                          </w:p>
                        </w:txbxContent>
                      </wps:txbx>
                      <wps:bodyPr wrap="square" lIns="0" tIns="0" rIns="0" bIns="0" rtlCol="0">
                        <a:noAutofit/>
                      </wps:bodyPr>
                    </wps:wsp>
                  </a:graphicData>
                </a:graphic>
              </wp:anchor>
            </w:drawing>
          </mc:Choice>
          <mc:Fallback>
            <w:pict>
              <v:shape xmlns:o="urn:schemas-microsoft-com:office:office" type="#_x0000_t202" id="Textbox 382" o:spid="_x0000_s1403" style="position:absolute;width:6.85pt;height:16.35pt;z-index:195;mso-wrap-distance-left:0pt;mso-wrap-distance-top:0pt;mso-wrap-distance-right:0pt;mso-wrap-distance-bottom:0pt;margin-left:144.2pt;margin-top:0.85pt;mso-position-horizontal:absolute;mso-position-horizontal-relative:page;mso-position-vertical:absolute;mso-position-vertical-relative:text" o:allowincell="t" stroked="f">
                <v:textbox inset="0mm,0mm,0mm,0mm">
                  <w:txbxContent>
                    <w:p>
                      <w:pPr>
                        <w:rPr>
                          <w:rFonts w:ascii="Open Sans" w:hAnsi="Open Sans"/>
                          <w:b w:val="1"/>
                          <w:sz w:val="24"/>
                        </w:rPr>
                      </w:pPr>
                      <w:r>
                        <w:rPr>
                          <w:rFonts w:ascii="Open Sans" w:hAnsi="Open Sans"/>
                          <w:b w:val="1"/>
                          <w:color w:val="007EC7"/>
                          <w:sz w:val="24"/>
                          <w:spacing w:val="-10"/>
                        </w:rPr>
                        <w:t>1</w:t>
                      </w:r>
                    </w:p>
                  </w:txbxContent>
                </v:textbox>
              </v:shape>
            </w:pict>
          </mc:Fallback>
        </mc:AlternateContent>
      </w:r>
      <w:r>
        <w:rPr>
          <w:rFonts w:ascii="Arial" w:hAnsi="Arial"/>
          <w:color w:val="686868"/>
          <w:sz w:val="5"/>
          <w:spacing w:val="-2"/>
        </w:rPr>
        <w:t>1:184</w:t>
      </w:r>
    </w:p>
    <w:p>
      <w:pPr>
        <w:spacing w:before="36" w:beforeAutospacing="0" w:afterAutospacing="0"/>
        <w:ind w:left="386"/>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51" behindDoc="0" locked="0" layoutInCell="1" allowOverlap="1">
                <wp:simplePos x="0" y="0"/>
                <wp:positionH relativeFrom="page">
                  <wp:posOffset>1985010</wp:posOffset>
                </wp:positionH>
                <wp:positionV relativeFrom="paragraph">
                  <wp:posOffset>144145</wp:posOffset>
                </wp:positionV>
                <wp:extent cx="91440" cy="24765"/>
                <wp:effectExtent l="0" t="0" r="0" b="0"/>
                <wp:wrapNone/>
                <wp:docPr id="383" name="Textbox 383"/>
                <wp:cNvGraphicFramePr/>
                <a:graphic xmlns:a="http://schemas.openxmlformats.org/drawingml/2006/main">
                  <a:graphicData uri="http://schemas.microsoft.com/office/word/2010/wordprocessingShape">
                    <wps:wsp>
                      <wps:cNvSpPr txBox="1"/>
                      <wps:spPr>
                        <a:xfrm rot="420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83" o:spid="_x0000_s1404" style="position:absolute;width:7.2pt;height:1.95pt;z-index:51;mso-wrap-distance-left:0pt;mso-wrap-distance-top:0pt;mso-wrap-distance-right:0pt;mso-wrap-distance-bottom:0pt;margin-left:156.3pt;margin-top:11.35pt;mso-position-horizontal:absolute;mso-position-horizontal-relative:page;mso-position-vertical:absolute;mso-position-vertical-relative:text;rotation:70"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8" behindDoc="0" locked="0" layoutInCell="1" allowOverlap="1">
                <wp:simplePos x="0" y="0"/>
                <wp:positionH relativeFrom="page">
                  <wp:posOffset>2120900</wp:posOffset>
                </wp:positionH>
                <wp:positionV relativeFrom="paragraph">
                  <wp:posOffset>60960</wp:posOffset>
                </wp:positionV>
                <wp:extent cx="91440" cy="24765"/>
                <wp:effectExtent l="0" t="0" r="0" b="0"/>
                <wp:wrapNone/>
                <wp:docPr id="384" name="Textbox 384"/>
                <wp:cNvGraphicFramePr/>
                <a:graphic xmlns:a="http://schemas.openxmlformats.org/drawingml/2006/main">
                  <a:graphicData uri="http://schemas.microsoft.com/office/word/2010/wordprocessingShape">
                    <wps:wsp>
                      <wps:cNvSpPr txBox="1"/>
                      <wps:spPr>
                        <a:xfrm rot="2070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84" o:spid="_x0000_s1405" style="position:absolute;width:7.2pt;height:1.95pt;z-index:178;mso-wrap-distance-left:0pt;mso-wrap-distance-top:0pt;mso-wrap-distance-right:0pt;mso-wrap-distance-bottom:0pt;margin-left:167pt;margin-top:4.8pt;mso-position-horizontal:absolute;mso-position-horizontal-relative:page;mso-position-vertical:absolute;mso-position-vertical-relative:text;rotation:345"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rFonts w:ascii="ESRI Oil, Gas, &amp; Water" w:hAnsi="ESRI Oil, Gas, &amp; Water"/>
          <w:color w:val="686868"/>
          <w:sz w:val="6"/>
          <w:spacing w:val="-10"/>
        </w:rPr>
        <w:t>&amp;</w:t>
      </w:r>
    </w:p>
    <w:p>
      <w:pPr>
        <w:spacing w:lineRule="exact" w:line="1" w:beforeAutospacing="0" w:afterAutospacing="0"/>
        <w:ind w:left="812"/>
        <w:rPr>
          <w:rFonts w:ascii="ESRI Cartography" w:hAnsi="ESRI Cartography"/>
          <w:sz w:val="2"/>
        </w:rPr>
      </w:pPr>
      <w:r>
        <w:br w:type="column"/>
      </w:r>
      <w:r>
        <w:rPr>
          <w:rFonts w:ascii="ESRI Cartography" w:hAnsi="ESRI Cartography"/>
          <w:sz w:val="2"/>
          <w:spacing w:val="-2"/>
          <w:w w:val="120"/>
        </w:rPr>
        <w:t>@@@@@@@</w:t>
      </w:r>
    </w:p>
    <w:p>
      <w:pPr>
        <w:spacing w:lineRule="exact" w:line="16" w:beforeAutospacing="0" w:afterAutospacing="0"/>
        <w:ind w:left="827"/>
        <w:rPr>
          <w:rFonts w:ascii="ESRI Cartography" w:hAnsi="ESRI Cartography"/>
          <w:sz w:val="2"/>
        </w:rPr>
      </w:pPr>
      <w:r>
        <w:rPr>
          <w:noProof w:val="1"/>
        </w:rPr>
        <mc:AlternateContent>
          <mc:Choice Requires="wps">
            <w:drawing>
              <wp:anchor xmlns:wp="http://schemas.openxmlformats.org/drawingml/2006/wordprocessingDrawing" distT="0" distB="0" distL="0" distR="0" simplePos="0" relativeHeight="105" behindDoc="0" locked="0" layoutInCell="1" allowOverlap="1">
                <wp:simplePos x="0" y="0"/>
                <wp:positionH relativeFrom="page">
                  <wp:posOffset>2310130</wp:posOffset>
                </wp:positionH>
                <wp:positionV relativeFrom="paragraph">
                  <wp:posOffset>-17780</wp:posOffset>
                </wp:positionV>
                <wp:extent cx="27305" cy="35560"/>
                <wp:effectExtent l="0" t="0" r="0" b="0"/>
                <wp:wrapNone/>
                <wp:docPr id="385" name="Textbox 385"/>
                <wp:cNvGraphicFramePr/>
                <a:graphic xmlns:a="http://schemas.openxmlformats.org/drawingml/2006/main">
                  <a:graphicData uri="http://schemas.microsoft.com/office/word/2010/wordprocessingShape">
                    <wps:wsp>
                      <wps:cNvSpPr txBox="1"/>
                      <wps:spPr>
                        <a:xfrm rot="1536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85" o:spid="_x0000_s1406" style="position:absolute;width:2.15pt;height:2.8pt;z-index:105;mso-wrap-distance-left:0pt;mso-wrap-distance-top:0pt;mso-wrap-distance-right:0pt;mso-wrap-distance-bottom:0pt;margin-left:181.9pt;margin-top:-1.4pt;mso-position-horizontal:absolute;mso-position-horizontal-relative:page;mso-position-vertical:absolute;mso-position-vertical-relative:text;rotation:256"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rFonts w:ascii="ESRI Cartography" w:hAnsi="ESRI Cartography"/>
          <w:sz w:val="2"/>
          <w:spacing w:val="-2"/>
          <w:w w:val="120"/>
        </w:rPr>
        <w:t>@@@@@@</w:t>
      </w:r>
    </w:p>
    <w:p>
      <w:pPr>
        <w:spacing w:lineRule="exact" w:line="22" w:beforeAutospacing="0" w:afterAutospacing="0"/>
        <w:ind w:left="939"/>
        <w:rPr>
          <w:rFonts w:ascii="Arial" w:hAnsi="Arial"/>
          <w:sz w:val="2"/>
        </w:rPr>
      </w:pPr>
      <w:r>
        <w:rPr>
          <w:noProof w:val="1"/>
        </w:rPr>
        <mc:AlternateContent>
          <mc:Choice Requires="wps">
            <w:drawing>
              <wp:anchor xmlns:wp="http://schemas.openxmlformats.org/drawingml/2006/wordprocessingDrawing" distT="0" distB="0" distL="0" distR="0" simplePos="0" relativeHeight="67" behindDoc="0" locked="0" layoutInCell="1" allowOverlap="1">
                <wp:simplePos x="0" y="0"/>
                <wp:positionH relativeFrom="page">
                  <wp:posOffset>2411095</wp:posOffset>
                </wp:positionH>
                <wp:positionV relativeFrom="paragraph">
                  <wp:posOffset>3810</wp:posOffset>
                </wp:positionV>
                <wp:extent cx="27305" cy="35560"/>
                <wp:effectExtent l="0" t="0" r="0" b="0"/>
                <wp:wrapNone/>
                <wp:docPr id="386" name="Textbox 386"/>
                <wp:cNvGraphicFramePr/>
                <a:graphic xmlns:a="http://schemas.openxmlformats.org/drawingml/2006/main">
                  <a:graphicData uri="http://schemas.microsoft.com/office/word/2010/wordprocessingShape">
                    <wps:wsp>
                      <wps:cNvSpPr txBox="1"/>
                      <wps:spPr>
                        <a:xfrm rot="444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86" o:spid="_x0000_s1407" style="position:absolute;width:2.15pt;height:2.8pt;z-index:67;mso-wrap-distance-left:0pt;mso-wrap-distance-top:0pt;mso-wrap-distance-right:0pt;mso-wrap-distance-bottom:0pt;margin-left:189.85pt;margin-top:0.3pt;mso-position-horizontal:absolute;mso-position-horizontal-relative:page;mso-position-vertical:absolute;mso-position-vertical-relative:text;rotation:74"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rFonts w:ascii="Arial" w:hAnsi="Arial"/>
          <w:sz w:val="2"/>
          <w:w w:val="110"/>
        </w:rPr>
        <w:t>Marken</w:t>
      </w:r>
      <w:r>
        <w:rPr>
          <w:rFonts w:ascii="Arial" w:hAnsi="Arial"/>
          <w:sz w:val="2"/>
          <w:spacing w:val="-2"/>
          <w:w w:val="110"/>
        </w:rPr>
        <w:t xml:space="preserve"> </w:t>
      </w:r>
      <w:r>
        <w:rPr>
          <w:rFonts w:ascii="Arial" w:hAnsi="Arial"/>
          <w:sz w:val="2"/>
          <w:w w:val="110"/>
        </w:rPr>
        <w:t>får</w:t>
      </w:r>
      <w:r>
        <w:rPr>
          <w:rFonts w:ascii="Arial" w:hAnsi="Arial"/>
          <w:sz w:val="2"/>
          <w:spacing w:val="-1"/>
          <w:w w:val="110"/>
        </w:rPr>
        <w:t xml:space="preserve"> </w:t>
      </w:r>
      <w:r>
        <w:rPr>
          <w:rFonts w:ascii="Arial" w:hAnsi="Arial"/>
          <w:sz w:val="2"/>
          <w:w w:val="110"/>
        </w:rPr>
        <w:t>endast</w:t>
      </w:r>
      <w:r>
        <w:rPr>
          <w:rFonts w:ascii="Arial" w:hAnsi="Arial"/>
          <w:sz w:val="2"/>
          <w:spacing w:val="-2"/>
          <w:w w:val="110"/>
        </w:rPr>
        <w:t xml:space="preserve"> </w:t>
      </w:r>
      <w:r>
        <w:rPr>
          <w:rFonts w:ascii="Arial" w:hAnsi="Arial"/>
          <w:sz w:val="2"/>
          <w:w w:val="110"/>
        </w:rPr>
        <w:t>förses</w:t>
      </w:r>
      <w:r>
        <w:rPr>
          <w:rFonts w:ascii="Arial" w:hAnsi="Arial"/>
          <w:sz w:val="2"/>
          <w:spacing w:val="-1"/>
          <w:w w:val="110"/>
        </w:rPr>
        <w:t xml:space="preserve"> </w:t>
      </w:r>
      <w:r>
        <w:rPr>
          <w:rFonts w:ascii="Arial" w:hAnsi="Arial"/>
          <w:sz w:val="2"/>
          <w:w w:val="110"/>
        </w:rPr>
        <w:t>med</w:t>
      </w:r>
      <w:r>
        <w:rPr>
          <w:rFonts w:ascii="Arial" w:hAnsi="Arial"/>
          <w:sz w:val="2"/>
          <w:spacing w:val="-1"/>
          <w:w w:val="110"/>
        </w:rPr>
        <w:t xml:space="preserve"> </w:t>
      </w:r>
      <w:r>
        <w:rPr>
          <w:rFonts w:ascii="Arial" w:hAnsi="Arial"/>
          <w:sz w:val="2"/>
          <w:spacing w:val="-2"/>
          <w:w w:val="110"/>
        </w:rPr>
        <w:t>komplementbyggnad.</w:t>
      </w:r>
    </w:p>
    <w:p>
      <w:pPr>
        <w:pStyle w:val="P10"/>
        <w:spacing w:before="8" w:beforeAutospacing="0" w:afterAutospacing="0"/>
        <w:rPr>
          <w:rFonts w:ascii="Arial" w:hAnsi="Arial"/>
          <w:sz w:val="2"/>
        </w:rPr>
      </w:pPr>
    </w:p>
    <w:p>
      <w:pPr>
        <w:ind w:left="818"/>
        <w:rPr>
          <w:rFonts w:ascii="Arial" w:hAnsi="Arial"/>
          <w:b w:val="1"/>
          <w:i w:val="1"/>
          <w:sz w:val="3"/>
        </w:rPr>
      </w:pPr>
      <w:r>
        <w:rPr>
          <w:noProof w:val="1"/>
        </w:rPr>
        <mc:AlternateContent>
          <mc:Choice Requires="wps">
            <w:drawing>
              <wp:anchor xmlns:wp="http://schemas.openxmlformats.org/drawingml/2006/wordprocessingDrawing" distT="0" distB="0" distL="0" distR="0" simplePos="0" relativeHeight="148" behindDoc="0" locked="0" layoutInCell="1" allowOverlap="1">
                <wp:simplePos x="0" y="0"/>
                <wp:positionH relativeFrom="page">
                  <wp:posOffset>2263775</wp:posOffset>
                </wp:positionH>
                <wp:positionV relativeFrom="paragraph">
                  <wp:posOffset>17780</wp:posOffset>
                </wp:positionV>
                <wp:extent cx="26670" cy="15875"/>
                <wp:effectExtent l="0" t="0" r="0" b="0"/>
                <wp:wrapNone/>
                <wp:docPr id="387" name="Textbox 387"/>
                <wp:cNvGraphicFramePr/>
                <a:graphic xmlns:a="http://schemas.openxmlformats.org/drawingml/2006/main">
                  <a:graphicData uri="http://schemas.microsoft.com/office/word/2010/wordprocessingShape">
                    <wps:wsp>
                      <wps:cNvSpPr txBox="1"/>
                      <wps:spPr>
                        <a:xfrm rot="196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227</w:t>
                            </w:r>
                          </w:p>
                        </w:txbxContent>
                      </wps:txbx>
                      <wps:bodyPr wrap="square" lIns="0" tIns="0" rIns="0" bIns="0" rtlCol="0">
                        <a:noAutofit/>
                      </wps:bodyPr>
                    </wps:wsp>
                  </a:graphicData>
                </a:graphic>
              </wp:anchor>
            </w:drawing>
          </mc:Choice>
          <mc:Fallback>
            <w:pict>
              <v:shape xmlns:o="urn:schemas-microsoft-com:office:office" type="#_x0000_t202" id="Textbox 387" o:spid="_x0000_s1408" style="position:absolute;width:2.1pt;height:1.25pt;z-index:148;mso-wrap-distance-left:0pt;mso-wrap-distance-top:0pt;mso-wrap-distance-right:0pt;mso-wrap-distance-bottom:0pt;margin-left:178.25pt;margin-top:1.4pt;mso-position-horizontal:absolute;mso-position-horizontal-relative:page;mso-position-vertical:absolute;mso-position-vertical-relative:text;rotation:327"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227</w:t>
                      </w:r>
                    </w:p>
                  </w:txbxContent>
                </v:textbox>
              </v:shape>
            </w:pict>
          </mc:Fallback>
        </mc:AlternateContent>
      </w:r>
      <w:r>
        <w:rPr>
          <w:rFonts w:ascii="Arial" w:hAnsi="Arial"/>
          <w:b w:val="1"/>
          <w:i w:val="1"/>
          <w:sz w:val="3"/>
        </w:rPr>
        <w:t>Höjd</w:t>
      </w:r>
      <w:r>
        <w:rPr>
          <w:rFonts w:ascii="Arial" w:hAnsi="Arial"/>
          <w:b w:val="1"/>
          <w:i w:val="1"/>
          <w:sz w:val="3"/>
          <w:spacing w:val="-1"/>
        </w:rPr>
        <w:t xml:space="preserve"> </w:t>
      </w:r>
      <w:r>
        <w:rPr>
          <w:rFonts w:ascii="Arial" w:hAnsi="Arial"/>
          <w:b w:val="1"/>
          <w:i w:val="1"/>
          <w:sz w:val="3"/>
        </w:rPr>
        <w:t>på</w:t>
      </w:r>
      <w:r>
        <w:rPr>
          <w:rFonts w:ascii="Arial" w:hAnsi="Arial"/>
          <w:b w:val="1"/>
          <w:i w:val="1"/>
          <w:sz w:val="3"/>
          <w:spacing w:val="-1"/>
        </w:rPr>
        <w:t xml:space="preserve"> </w:t>
      </w:r>
      <w:r>
        <w:rPr>
          <w:rFonts w:ascii="Arial" w:hAnsi="Arial"/>
          <w:b w:val="1"/>
          <w:i w:val="1"/>
          <w:sz w:val="3"/>
          <w:spacing w:val="-2"/>
        </w:rPr>
        <w:t>byggnadsverk</w:t>
      </w:r>
    </w:p>
    <w:p>
      <w:pPr>
        <w:spacing w:lineRule="auto" w:line="120" w:before="17" w:beforeAutospacing="0" w:afterAutospacing="0"/>
        <w:ind w:left="818"/>
        <w:rPr>
          <w:rFonts w:ascii="Arial" w:hAnsi="Arial"/>
          <w:sz w:val="2"/>
        </w:rPr>
      </w:pPr>
      <w:r>
        <w:rPr>
          <w:noProof w:val="1"/>
        </w:rPr>
        <mc:AlternateContent>
          <mc:Choice Requires="wps">
            <w:drawing>
              <wp:anchor xmlns:wp="http://schemas.openxmlformats.org/drawingml/2006/wordprocessingDrawing" distT="0" distB="0" distL="0" distR="0" simplePos="0" relativeHeight="101" behindDoc="0" locked="0" layoutInCell="1" allowOverlap="1">
                <wp:simplePos x="0" y="0"/>
                <wp:positionH relativeFrom="page">
                  <wp:posOffset>2339340</wp:posOffset>
                </wp:positionH>
                <wp:positionV relativeFrom="paragraph">
                  <wp:posOffset>19685</wp:posOffset>
                </wp:positionV>
                <wp:extent cx="27305" cy="35560"/>
                <wp:effectExtent l="0" t="0" r="0" b="0"/>
                <wp:wrapNone/>
                <wp:docPr id="388" name="Textbox 388"/>
                <wp:cNvGraphicFramePr/>
                <a:graphic xmlns:a="http://schemas.openxmlformats.org/drawingml/2006/main">
                  <a:graphicData uri="http://schemas.microsoft.com/office/word/2010/wordprocessingShape">
                    <wps:wsp>
                      <wps:cNvSpPr txBox="1"/>
                      <wps:spPr>
                        <a:xfrm rot="1524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88" o:spid="_x0000_s1409" style="position:absolute;width:2.15pt;height:2.8pt;z-index:101;mso-wrap-distance-left:0pt;mso-wrap-distance-top:0pt;mso-wrap-distance-right:0pt;mso-wrap-distance-bottom:0pt;margin-left:184.2pt;margin-top:1.55pt;mso-position-horizontal:absolute;mso-position-horizontal-relative:page;mso-position-vertical:absolute;mso-position-vertical-relative:text;rotation:254"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rFonts w:ascii="Arial" w:hAnsi="Arial"/>
          <w:sz w:val="4"/>
          <w:w w:val="110"/>
          <w:position w:val="-1"/>
        </w:rPr>
        <w:t>h</w:t>
      </w:r>
      <w:r>
        <w:rPr>
          <w:rFonts w:ascii="Arial" w:hAnsi="Arial"/>
          <w:sz w:val="2"/>
          <w:w w:val="110"/>
          <w:position w:val="-1"/>
        </w:rPr>
        <w:t>1</w:t>
      </w:r>
      <w:r>
        <w:rPr>
          <w:rFonts w:ascii="Arial" w:hAnsi="Arial"/>
          <w:sz w:val="2"/>
          <w:spacing w:val="2"/>
          <w:w w:val="110"/>
          <w:position w:val="-1"/>
        </w:rPr>
        <w:t xml:space="preserve"> </w:t>
      </w:r>
      <w:r>
        <w:rPr>
          <w:rFonts w:ascii="Arial" w:hAnsi="Arial"/>
          <w:sz w:val="4"/>
          <w:w w:val="110"/>
          <w:position w:val="-1"/>
        </w:rPr>
        <w:t>0,0</w:t>
      </w:r>
      <w:r>
        <w:rPr>
          <w:rFonts w:ascii="Arial" w:hAnsi="Arial"/>
          <w:sz w:val="4"/>
          <w:spacing w:val="-1"/>
          <w:w w:val="110"/>
          <w:position w:val="-1"/>
        </w:rPr>
        <w:t xml:space="preserve"> </w:t>
      </w:r>
      <w:r>
        <w:rPr>
          <w:rFonts w:ascii="Arial" w:hAnsi="Arial"/>
          <w:sz w:val="2"/>
          <w:w w:val="110"/>
        </w:rPr>
        <w:t>Högsta</w:t>
      </w:r>
      <w:r>
        <w:rPr>
          <w:rFonts w:ascii="Arial" w:hAnsi="Arial"/>
          <w:sz w:val="2"/>
          <w:spacing w:val="-1"/>
          <w:w w:val="110"/>
        </w:rPr>
        <w:t xml:space="preserve"> </w:t>
      </w:r>
      <w:r>
        <w:rPr>
          <w:rFonts w:ascii="Arial" w:hAnsi="Arial"/>
          <w:sz w:val="2"/>
          <w:w w:val="110"/>
        </w:rPr>
        <w:t>nockhöjd</w:t>
      </w:r>
      <w:r>
        <w:rPr>
          <w:rFonts w:ascii="Arial" w:hAnsi="Arial"/>
          <w:sz w:val="2"/>
          <w:spacing w:val="-1"/>
          <w:w w:val="110"/>
        </w:rPr>
        <w:t xml:space="preserve"> </w:t>
      </w:r>
      <w:r>
        <w:rPr>
          <w:rFonts w:ascii="Arial" w:hAnsi="Arial"/>
          <w:sz w:val="2"/>
          <w:w w:val="110"/>
        </w:rPr>
        <w:t>är</w:t>
      </w:r>
      <w:r>
        <w:rPr>
          <w:rFonts w:ascii="Arial" w:hAnsi="Arial"/>
          <w:sz w:val="2"/>
          <w:spacing w:val="-2"/>
          <w:w w:val="110"/>
        </w:rPr>
        <w:t xml:space="preserve"> </w:t>
      </w:r>
      <w:r>
        <w:rPr>
          <w:rFonts w:ascii="Arial" w:hAnsi="Arial"/>
          <w:sz w:val="2"/>
          <w:w w:val="110"/>
        </w:rPr>
        <w:t>angivet</w:t>
      </w:r>
      <w:r>
        <w:rPr>
          <w:rFonts w:ascii="Arial" w:hAnsi="Arial"/>
          <w:sz w:val="2"/>
          <w:spacing w:val="-1"/>
          <w:w w:val="110"/>
        </w:rPr>
        <w:t xml:space="preserve"> </w:t>
      </w:r>
      <w:r>
        <w:rPr>
          <w:rFonts w:ascii="Arial" w:hAnsi="Arial"/>
          <w:sz w:val="2"/>
          <w:w w:val="110"/>
        </w:rPr>
        <w:t>värde</w:t>
      </w:r>
      <w:r>
        <w:rPr>
          <w:rFonts w:ascii="Arial" w:hAnsi="Arial"/>
          <w:sz w:val="2"/>
          <w:spacing w:val="-1"/>
          <w:w w:val="110"/>
        </w:rPr>
        <w:t xml:space="preserve"> </w:t>
      </w:r>
      <w:r>
        <w:rPr>
          <w:rFonts w:ascii="Arial" w:hAnsi="Arial"/>
          <w:sz w:val="2"/>
          <w:w w:val="110"/>
        </w:rPr>
        <w:t>i</w:t>
      </w:r>
      <w:r>
        <w:rPr>
          <w:rFonts w:ascii="Arial" w:hAnsi="Arial"/>
          <w:sz w:val="2"/>
          <w:spacing w:val="-2"/>
          <w:w w:val="110"/>
        </w:rPr>
        <w:t xml:space="preserve"> meter.</w:t>
      </w:r>
    </w:p>
    <w:p>
      <w:pPr>
        <w:tabs>
          <w:tab w:val="left" w:pos="818" w:leader="none"/>
        </w:tabs>
        <w:spacing w:lineRule="exact" w:line="55" w:before="14" w:beforeAutospacing="0" w:afterAutospacing="0"/>
        <w:ind w:left="380"/>
        <w:rPr>
          <w:rFonts w:ascii="Arial" w:hAnsi="Arial"/>
          <w:b w:val="1"/>
          <w:i w:val="1"/>
          <w:sz w:val="3"/>
        </w:rPr>
      </w:pPr>
      <w:r>
        <w:rPr>
          <w:rFonts w:ascii="ESRI Oil, Gas, &amp; Water" w:hAnsi="ESRI Oil, Gas, &amp; Water"/>
          <w:color w:val="686868"/>
          <w:sz w:val="6"/>
          <w:spacing w:val="-10"/>
        </w:rPr>
        <w:t>&amp;</w:t>
      </w:r>
      <w:r>
        <w:rPr>
          <w:rFonts w:ascii="ESRI Oil, Gas, &amp; Water" w:hAnsi="ESRI Oil, Gas, &amp; Water"/>
          <w:color w:val="686868"/>
          <w:sz w:val="6"/>
        </w:rPr>
        <w:tab/>
      </w:r>
      <w:r>
        <w:rPr>
          <w:rFonts w:ascii="Arial" w:hAnsi="Arial"/>
          <w:b w:val="1"/>
          <w:i w:val="1"/>
          <w:sz w:val="3"/>
          <w:position w:val="2"/>
        </w:rPr>
        <w:t>Markreservat</w:t>
      </w:r>
      <w:r>
        <w:rPr>
          <w:rFonts w:ascii="Arial" w:hAnsi="Arial"/>
          <w:b w:val="1"/>
          <w:i w:val="1"/>
          <w:sz w:val="3"/>
          <w:spacing w:val="-1"/>
          <w:position w:val="2"/>
        </w:rPr>
        <w:t xml:space="preserve"> </w:t>
      </w:r>
      <w:r>
        <w:rPr>
          <w:rFonts w:ascii="Arial" w:hAnsi="Arial"/>
          <w:b w:val="1"/>
          <w:i w:val="1"/>
          <w:sz w:val="3"/>
          <w:position w:val="2"/>
        </w:rPr>
        <w:t>för</w:t>
      </w:r>
      <w:r>
        <w:rPr>
          <w:rFonts w:ascii="Arial" w:hAnsi="Arial"/>
          <w:b w:val="1"/>
          <w:i w:val="1"/>
          <w:sz w:val="3"/>
          <w:spacing w:val="-1"/>
          <w:position w:val="2"/>
        </w:rPr>
        <w:t xml:space="preserve"> </w:t>
      </w:r>
      <w:r>
        <w:rPr>
          <w:rFonts w:ascii="Arial" w:hAnsi="Arial"/>
          <w:b w:val="1"/>
          <w:i w:val="1"/>
          <w:sz w:val="3"/>
          <w:position w:val="2"/>
        </w:rPr>
        <w:t>allmännyttiga</w:t>
      </w:r>
      <w:r>
        <w:rPr>
          <w:rFonts w:ascii="Arial" w:hAnsi="Arial"/>
          <w:b w:val="1"/>
          <w:i w:val="1"/>
          <w:sz w:val="3"/>
          <w:spacing w:val="-1"/>
          <w:position w:val="2"/>
        </w:rPr>
        <w:t xml:space="preserve"> </w:t>
      </w:r>
      <w:r>
        <w:rPr>
          <w:rFonts w:ascii="Arial" w:hAnsi="Arial"/>
          <w:b w:val="1"/>
          <w:i w:val="1"/>
          <w:sz w:val="3"/>
          <w:spacing w:val="-2"/>
          <w:position w:val="2"/>
        </w:rPr>
        <w:t>ändamål</w:t>
      </w:r>
    </w:p>
    <w:p>
      <w:pPr>
        <w:spacing w:lineRule="auto" w:line="79" w:beforeAutospacing="0" w:afterAutospacing="0"/>
        <w:ind w:left="818"/>
        <w:rPr>
          <w:rFonts w:ascii="Arial" w:hAnsi="Arial"/>
          <w:sz w:val="2"/>
        </w:rPr>
      </w:pPr>
      <w:r>
        <w:rPr>
          <w:noProof w:val="1"/>
        </w:rPr>
        <mc:AlternateContent>
          <mc:Choice Requires="wps">
            <w:drawing>
              <wp:anchor xmlns:wp="http://schemas.openxmlformats.org/drawingml/2006/wordprocessingDrawing" distT="0" distB="0" distL="0" distR="0" simplePos="0" relativeHeight="145" behindDoc="0" locked="0" layoutInCell="1" allowOverlap="1">
                <wp:simplePos x="0" y="0"/>
                <wp:positionH relativeFrom="page">
                  <wp:posOffset>2626995</wp:posOffset>
                </wp:positionH>
                <wp:positionV relativeFrom="paragraph">
                  <wp:posOffset>10160</wp:posOffset>
                </wp:positionV>
                <wp:extent cx="26670" cy="15875"/>
                <wp:effectExtent l="0" t="0" r="0" b="0"/>
                <wp:wrapNone/>
                <wp:docPr id="389" name="Textbox 389"/>
                <wp:cNvGraphicFramePr/>
                <a:graphic xmlns:a="http://schemas.openxmlformats.org/drawingml/2006/main">
                  <a:graphicData uri="http://schemas.microsoft.com/office/word/2010/wordprocessingShape">
                    <wps:wsp>
                      <wps:cNvSpPr txBox="1"/>
                      <wps:spPr>
                        <a:xfrm rot="190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89" o:spid="_x0000_s1410" style="position:absolute;width:2.1pt;height:1.25pt;z-index:145;mso-wrap-distance-left:0pt;mso-wrap-distance-top:0pt;mso-wrap-distance-right:0pt;mso-wrap-distance-bottom:0pt;margin-left:206.85pt;margin-top:0.8pt;mso-position-horizontal:absolute;mso-position-horizontal-relative:page;mso-position-vertical:absolute;mso-position-vertical-relative:text;rotation:31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Arial" w:hAnsi="Arial"/>
          <w:sz w:val="4"/>
          <w:w w:val="110"/>
          <w:position w:val="-1"/>
        </w:rPr>
        <w:t>u</w:t>
      </w:r>
      <w:r>
        <w:rPr>
          <w:rFonts w:ascii="Arial" w:hAnsi="Arial"/>
          <w:sz w:val="3"/>
          <w:w w:val="110"/>
          <w:position w:val="-2"/>
        </w:rPr>
        <w:t>1</w:t>
      </w:r>
      <w:r>
        <w:rPr>
          <w:rFonts w:ascii="Arial" w:hAnsi="Arial"/>
          <w:sz w:val="3"/>
          <w:spacing w:val="58"/>
          <w:w w:val="110"/>
          <w:position w:val="-2"/>
        </w:rPr>
        <w:t xml:space="preserve"> </w:t>
      </w:r>
      <w:r>
        <w:rPr>
          <w:rFonts w:ascii="Arial" w:hAnsi="Arial"/>
          <w:sz w:val="2"/>
          <w:w w:val="110"/>
        </w:rPr>
        <w:t>Markreservat</w:t>
      </w:r>
      <w:r>
        <w:rPr>
          <w:rFonts w:ascii="Arial" w:hAnsi="Arial"/>
          <w:sz w:val="2"/>
          <w:spacing w:val="-2"/>
          <w:w w:val="110"/>
        </w:rPr>
        <w:t xml:space="preserve"> </w:t>
      </w:r>
      <w:r>
        <w:rPr>
          <w:rFonts w:ascii="Arial" w:hAnsi="Arial"/>
          <w:sz w:val="2"/>
          <w:w w:val="110"/>
        </w:rPr>
        <w:t>för</w:t>
      </w:r>
      <w:r>
        <w:rPr>
          <w:rFonts w:ascii="Arial" w:hAnsi="Arial"/>
          <w:sz w:val="2"/>
          <w:spacing w:val="-1"/>
          <w:w w:val="110"/>
        </w:rPr>
        <w:t xml:space="preserve"> </w:t>
      </w:r>
      <w:r>
        <w:rPr>
          <w:rFonts w:ascii="Arial" w:hAnsi="Arial"/>
          <w:sz w:val="2"/>
          <w:w w:val="110"/>
        </w:rPr>
        <w:t>allmännyttiga</w:t>
      </w:r>
      <w:r>
        <w:rPr>
          <w:rFonts w:ascii="Arial" w:hAnsi="Arial"/>
          <w:sz w:val="2"/>
          <w:spacing w:val="-2"/>
          <w:w w:val="110"/>
        </w:rPr>
        <w:t xml:space="preserve"> </w:t>
      </w:r>
      <w:r>
        <w:rPr>
          <w:rFonts w:ascii="Arial" w:hAnsi="Arial"/>
          <w:sz w:val="2"/>
          <w:w w:val="110"/>
        </w:rPr>
        <w:t>underjordiska</w:t>
      </w:r>
      <w:r>
        <w:rPr>
          <w:rFonts w:ascii="Arial" w:hAnsi="Arial"/>
          <w:sz w:val="2"/>
          <w:spacing w:val="-1"/>
          <w:w w:val="110"/>
        </w:rPr>
        <w:t xml:space="preserve"> </w:t>
      </w:r>
      <w:r>
        <w:rPr>
          <w:rFonts w:ascii="Arial" w:hAnsi="Arial"/>
          <w:sz w:val="2"/>
          <w:spacing w:val="-2"/>
          <w:w w:val="110"/>
        </w:rPr>
        <w:t>ledningar.</w:t>
      </w:r>
    </w:p>
    <w:p>
      <w:pPr>
        <w:pStyle w:val="P10"/>
        <w:spacing w:before="2" w:beforeAutospacing="0" w:afterAutospacing="0"/>
        <w:rPr>
          <w:rFonts w:ascii="Arial" w:hAnsi="Arial"/>
          <w:sz w:val="2"/>
        </w:rPr>
      </w:pPr>
    </w:p>
    <w:p>
      <w:pPr>
        <w:ind w:left="818"/>
        <w:rPr>
          <w:rFonts w:ascii="Arial" w:hAnsi="Arial"/>
          <w:b w:val="1"/>
          <w:i w:val="1"/>
          <w:sz w:val="3"/>
        </w:rPr>
      </w:pPr>
      <w:r>
        <w:rPr>
          <w:noProof w:val="1"/>
        </w:rPr>
        <mc:AlternateContent>
          <mc:Choice Requires="wps">
            <w:drawing>
              <wp:anchor xmlns:wp="http://schemas.openxmlformats.org/drawingml/2006/wordprocessingDrawing" distT="0" distB="0" distL="0" distR="0" simplePos="0" relativeHeight="119" behindDoc="0" locked="0" layoutInCell="1" allowOverlap="1">
                <wp:simplePos x="0" y="0"/>
                <wp:positionH relativeFrom="page">
                  <wp:posOffset>2658110</wp:posOffset>
                </wp:positionH>
                <wp:positionV relativeFrom="paragraph">
                  <wp:posOffset>10160</wp:posOffset>
                </wp:positionV>
                <wp:extent cx="36195" cy="62865"/>
                <wp:effectExtent l="0" t="0" r="0" b="0"/>
                <wp:wrapNone/>
                <wp:docPr id="390" name="Textbox 390"/>
                <wp:cNvGraphicFramePr/>
                <a:graphic xmlns:a="http://schemas.openxmlformats.org/drawingml/2006/main">
                  <a:graphicData uri="http://schemas.microsoft.com/office/word/2010/wordprocessingShape">
                    <wps:wsp>
                      <wps:cNvSpPr txBox="1"/>
                      <wps:spPr>
                        <a:xfrm>
                          <a:off x="0" y="0"/>
                          <a:ext cx="36195" cy="628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before="24" w:beforeAutospacing="0" w:afterAutospacing="0"/>
                              <w:ind w:left="20"/>
                              <w:rPr>
                                <w:rFonts w:ascii="Arial" w:hAnsi="Arial"/>
                                <w:sz w:val="2"/>
                              </w:rPr>
                            </w:pPr>
                            <w:r>
                              <w:rPr>
                                <w:rFonts w:ascii="Arial" w:hAnsi="Arial"/>
                                <w:sz w:val="2"/>
                                <w:spacing w:val="-2"/>
                                <w:w w:val="150"/>
                              </w:rPr>
                              <w:t>6406200</w:t>
                            </w:r>
                          </w:p>
                        </w:txbxContent>
                      </wps:txbx>
                      <wps:bodyPr vert="vert270" wrap="square" lIns="0" tIns="0" rIns="0" bIns="0" rtlCol="0">
                        <a:noAutofit/>
                      </wps:bodyPr>
                    </wps:wsp>
                  </a:graphicData>
                </a:graphic>
              </wp:anchor>
            </w:drawing>
          </mc:Choice>
          <mc:Fallback>
            <w:pict>
              <v:shape xmlns:o="urn:schemas-microsoft-com:office:office" type="#_x0000_t202" id="Textbox 390" o:spid="_x0000_s1411" style="position:absolute;width:2.85pt;height:4.95pt;z-index:119;mso-wrap-distance-left:0pt;mso-wrap-distance-top:0pt;mso-wrap-distance-right:0pt;mso-wrap-distance-bottom:0pt;margin-left:209.3pt;margin-top:0.8pt;mso-position-horizontal:absolute;mso-position-horizontal-relative:page;mso-position-vertical:absolute;mso-position-vertical-relative:text" o:allowincell="t" stroked="f">
                <v:textbox style="layout-flow:vertical;mso-layout-flow-alt:bottom-to-top" inset="0mm,0mm,0mm,0mm">
                  <w:txbxContent>
                    <w:p>
                      <w:pPr>
                        <w:pStyle w:val="P10"/>
                        <w:spacing w:before="24" w:beforeAutospacing="0" w:afterAutospacing="0"/>
                        <w:ind w:left="20"/>
                        <w:rPr>
                          <w:rFonts w:ascii="Arial" w:hAnsi="Arial"/>
                          <w:sz w:val="2"/>
                        </w:rPr>
                      </w:pPr>
                      <w:r>
                        <w:rPr>
                          <w:rFonts w:ascii="Arial" w:hAnsi="Arial"/>
                          <w:sz w:val="2"/>
                          <w:spacing w:val="-2"/>
                          <w:w w:val="150"/>
                        </w:rPr>
                        <w:t>6406200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5" behindDoc="0" locked="0" layoutInCell="1" allowOverlap="1">
                <wp:simplePos x="0" y="0"/>
                <wp:positionH relativeFrom="page">
                  <wp:posOffset>2479675</wp:posOffset>
                </wp:positionH>
                <wp:positionV relativeFrom="paragraph">
                  <wp:posOffset>-635</wp:posOffset>
                </wp:positionV>
                <wp:extent cx="26670" cy="15875"/>
                <wp:effectExtent l="0" t="0" r="0" b="0"/>
                <wp:wrapNone/>
                <wp:docPr id="391" name="Textbox 391"/>
                <wp:cNvGraphicFramePr/>
                <a:graphic xmlns:a="http://schemas.openxmlformats.org/drawingml/2006/main">
                  <a:graphicData uri="http://schemas.microsoft.com/office/word/2010/wordprocessingShape">
                    <wps:wsp>
                      <wps:cNvSpPr txBox="1"/>
                      <wps:spPr>
                        <a:xfrm rot="167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91" o:spid="_x0000_s1412" style="position:absolute;width:2.1pt;height:1.25pt;z-index:125;mso-wrap-distance-left:0pt;mso-wrap-distance-top:0pt;mso-wrap-distance-right:0pt;mso-wrap-distance-bottom:0pt;margin-left:195.25pt;margin-top:-0.05pt;mso-position-horizontal:absolute;mso-position-horizontal-relative:page;mso-position-vertical:absolute;mso-position-vertical-relative:text;rotation:279"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Arial" w:hAnsi="Arial"/>
          <w:b w:val="1"/>
          <w:i w:val="1"/>
          <w:sz w:val="3"/>
          <w:spacing w:val="-2"/>
        </w:rPr>
        <w:t>Takvinkel</w:t>
      </w:r>
    </w:p>
    <w:p>
      <w:pPr>
        <w:spacing w:before="8" w:beforeAutospacing="0" w:afterAutospacing="0"/>
        <w:ind w:left="818"/>
        <w:rPr>
          <w:rFonts w:ascii="Arial" w:hAnsi="Arial"/>
          <w:sz w:val="2"/>
        </w:rPr>
      </w:pPr>
      <w:r>
        <w:rPr>
          <w:noProof w:val="1"/>
        </w:rPr>
        <mc:AlternateContent>
          <mc:Choice Requires="wps">
            <w:drawing>
              <wp:anchor xmlns:wp="http://schemas.openxmlformats.org/drawingml/2006/wordprocessingDrawing" distT="0" distB="0" distL="0" distR="0" simplePos="0" relativeHeight="30" behindDoc="0" locked="0" layoutInCell="1" allowOverlap="1">
                <wp:simplePos x="0" y="0"/>
                <wp:positionH relativeFrom="page">
                  <wp:posOffset>2545080</wp:posOffset>
                </wp:positionH>
                <wp:positionV relativeFrom="paragraph">
                  <wp:posOffset>46990</wp:posOffset>
                </wp:positionV>
                <wp:extent cx="26670" cy="15875"/>
                <wp:effectExtent l="0" t="0" r="0" b="0"/>
                <wp:wrapNone/>
                <wp:docPr id="392" name="Textbox 392"/>
                <wp:cNvGraphicFramePr/>
                <a:graphic xmlns:a="http://schemas.openxmlformats.org/drawingml/2006/main">
                  <a:graphicData uri="http://schemas.microsoft.com/office/word/2010/wordprocessingShape">
                    <wps:wsp>
                      <wps:cNvSpPr txBox="1"/>
                      <wps:spPr>
                        <a:xfrm rot="34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92" o:spid="_x0000_s1413" style="position:absolute;width:2.1pt;height:1.25pt;z-index:30;mso-wrap-distance-left:0pt;mso-wrap-distance-top:0pt;mso-wrap-distance-right:0pt;mso-wrap-distance-bottom:0pt;margin-left:200.4pt;margin-top:3.7pt;mso-position-horizontal:absolute;mso-position-horizontal-relative:page;mso-position-vertical:absolute;mso-position-vertical-relative:text;rotation:57"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Arial" w:hAnsi="Arial"/>
          <w:sz w:val="4"/>
          <w:w w:val="110"/>
          <w:position w:val="-1"/>
        </w:rPr>
        <w:t>o</w:t>
      </w:r>
      <w:r>
        <w:rPr>
          <w:rFonts w:ascii="Arial" w:hAnsi="Arial"/>
          <w:sz w:val="2"/>
          <w:w w:val="110"/>
          <w:position w:val="-1"/>
        </w:rPr>
        <w:t>1</w:t>
      </w:r>
      <w:r>
        <w:rPr>
          <w:rFonts w:ascii="Arial" w:hAnsi="Arial"/>
          <w:sz w:val="2"/>
          <w:spacing w:val="1"/>
          <w:w w:val="110"/>
          <w:position w:val="-1"/>
        </w:rPr>
        <w:t xml:space="preserve"> </w:t>
      </w:r>
      <w:r>
        <w:rPr>
          <w:rFonts w:ascii="Arial" w:hAnsi="Arial"/>
          <w:sz w:val="4"/>
          <w:w w:val="110"/>
          <w:position w:val="-1"/>
        </w:rPr>
        <w:t>0,0</w:t>
      </w:r>
      <w:r>
        <w:rPr>
          <w:rFonts w:ascii="Arial" w:hAnsi="Arial"/>
          <w:sz w:val="4"/>
          <w:spacing w:val="-1"/>
          <w:w w:val="110"/>
          <w:position w:val="-1"/>
        </w:rPr>
        <w:t xml:space="preserve"> </w:t>
      </w:r>
      <w:r>
        <w:rPr>
          <w:rFonts w:ascii="Arial" w:hAnsi="Arial"/>
          <w:sz w:val="2"/>
          <w:w w:val="110"/>
        </w:rPr>
        <w:t>Minsta</w:t>
      </w:r>
      <w:r>
        <w:rPr>
          <w:rFonts w:ascii="Arial" w:hAnsi="Arial"/>
          <w:sz w:val="2"/>
          <w:spacing w:val="-1"/>
          <w:w w:val="110"/>
        </w:rPr>
        <w:t xml:space="preserve"> </w:t>
      </w:r>
      <w:r>
        <w:rPr>
          <w:rFonts w:ascii="Arial" w:hAnsi="Arial"/>
          <w:sz w:val="2"/>
          <w:w w:val="110"/>
        </w:rPr>
        <w:t>takvinkel</w:t>
      </w:r>
      <w:r>
        <w:rPr>
          <w:rFonts w:ascii="Arial" w:hAnsi="Arial"/>
          <w:sz w:val="2"/>
          <w:spacing w:val="-2"/>
          <w:w w:val="110"/>
        </w:rPr>
        <w:t xml:space="preserve"> </w:t>
      </w:r>
      <w:r>
        <w:rPr>
          <w:rFonts w:ascii="Arial" w:hAnsi="Arial"/>
          <w:sz w:val="2"/>
          <w:w w:val="110"/>
        </w:rPr>
        <w:t>är</w:t>
      </w:r>
      <w:r>
        <w:rPr>
          <w:rFonts w:ascii="Arial" w:hAnsi="Arial"/>
          <w:sz w:val="2"/>
          <w:spacing w:val="-1"/>
          <w:w w:val="110"/>
        </w:rPr>
        <w:t xml:space="preserve"> </w:t>
      </w:r>
      <w:r>
        <w:rPr>
          <w:rFonts w:ascii="Arial" w:hAnsi="Arial"/>
          <w:sz w:val="2"/>
          <w:w w:val="110"/>
        </w:rPr>
        <w:t>angivet</w:t>
      </w:r>
      <w:r>
        <w:rPr>
          <w:rFonts w:ascii="Arial" w:hAnsi="Arial"/>
          <w:sz w:val="2"/>
          <w:spacing w:val="-2"/>
          <w:w w:val="110"/>
        </w:rPr>
        <w:t xml:space="preserve"> </w:t>
      </w:r>
      <w:r>
        <w:rPr>
          <w:rFonts w:ascii="Arial" w:hAnsi="Arial"/>
          <w:sz w:val="2"/>
          <w:w w:val="110"/>
        </w:rPr>
        <w:t>värde</w:t>
      </w:r>
      <w:r>
        <w:rPr>
          <w:rFonts w:ascii="Arial" w:hAnsi="Arial"/>
          <w:sz w:val="2"/>
          <w:spacing w:val="-1"/>
          <w:w w:val="110"/>
        </w:rPr>
        <w:t xml:space="preserve"> </w:t>
      </w:r>
      <w:r>
        <w:rPr>
          <w:rFonts w:ascii="Arial" w:hAnsi="Arial"/>
          <w:sz w:val="2"/>
          <w:w w:val="110"/>
        </w:rPr>
        <w:t>i</w:t>
      </w:r>
      <w:r>
        <w:rPr>
          <w:rFonts w:ascii="Arial" w:hAnsi="Arial"/>
          <w:sz w:val="2"/>
          <w:spacing w:val="-2"/>
          <w:w w:val="110"/>
        </w:rPr>
        <w:t xml:space="preserve"> grader.</w:t>
      </w:r>
    </w:p>
    <w:p>
      <w:pPr>
        <w:spacing w:before="20" w:beforeAutospacing="0" w:afterAutospacing="0"/>
        <w:ind w:left="818"/>
        <w:rPr>
          <w:rFonts w:ascii="Arial" w:hAnsi="Arial"/>
          <w:b w:val="1"/>
          <w:sz w:val="3"/>
        </w:rPr>
      </w:pPr>
      <w:r>
        <w:rPr>
          <w:noProof w:val="1"/>
        </w:rPr>
        <mc:AlternateContent>
          <mc:Choice Requires="wps">
            <w:drawing>
              <wp:anchor xmlns:wp="http://schemas.openxmlformats.org/drawingml/2006/wordprocessingDrawing" distT="0" distB="0" distL="0" distR="0" simplePos="0" relativeHeight="107" behindDoc="0" locked="0" layoutInCell="1" allowOverlap="1">
                <wp:simplePos x="0" y="0"/>
                <wp:positionH relativeFrom="page">
                  <wp:posOffset>2377440</wp:posOffset>
                </wp:positionH>
                <wp:positionV relativeFrom="paragraph">
                  <wp:posOffset>2540</wp:posOffset>
                </wp:positionV>
                <wp:extent cx="27305" cy="35560"/>
                <wp:effectExtent l="0" t="0" r="0" b="0"/>
                <wp:wrapNone/>
                <wp:docPr id="393" name="Textbox 393"/>
                <wp:cNvGraphicFramePr/>
                <a:graphic xmlns:a="http://schemas.openxmlformats.org/drawingml/2006/main">
                  <a:graphicData uri="http://schemas.microsoft.com/office/word/2010/wordprocessingShape">
                    <wps:wsp>
                      <wps:cNvSpPr txBox="1"/>
                      <wps:spPr>
                        <a:xfrm rot="1536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93" o:spid="_x0000_s1414" style="position:absolute;width:2.15pt;height:2.8pt;z-index:107;mso-wrap-distance-left:0pt;mso-wrap-distance-top:0pt;mso-wrap-distance-right:0pt;mso-wrap-distance-bottom:0pt;margin-left:187.2pt;margin-top:0.2pt;mso-position-horizontal:absolute;mso-position-horizontal-relative:page;mso-position-vertical:absolute;mso-position-vertical-relative:text;rotation:256"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3" behindDoc="0" locked="0" layoutInCell="1" allowOverlap="1">
                <wp:simplePos x="0" y="0"/>
                <wp:positionH relativeFrom="page">
                  <wp:posOffset>2254885</wp:posOffset>
                </wp:positionH>
                <wp:positionV relativeFrom="paragraph">
                  <wp:posOffset>21590</wp:posOffset>
                </wp:positionV>
                <wp:extent cx="91440" cy="24765"/>
                <wp:effectExtent l="0" t="0" r="0" b="0"/>
                <wp:wrapNone/>
                <wp:docPr id="394" name="Textbox 394"/>
                <wp:cNvGraphicFramePr/>
                <a:graphic xmlns:a="http://schemas.openxmlformats.org/drawingml/2006/main">
                  <a:graphicData uri="http://schemas.microsoft.com/office/word/2010/wordprocessingShape">
                    <wps:wsp>
                      <wps:cNvSpPr txBox="1"/>
                      <wps:spPr>
                        <a:xfrm rot="2076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394" o:spid="_x0000_s1415" style="position:absolute;width:7.2pt;height:1.95pt;z-index:183;mso-wrap-distance-left:0pt;mso-wrap-distance-top:0pt;mso-wrap-distance-right:0pt;mso-wrap-distance-bottom:0pt;margin-left:177.55pt;margin-top:1.7pt;mso-position-horizontal:absolute;mso-position-horizontal-relative:page;mso-position-vertical:absolute;mso-position-vertical-relative:text;rotation:346"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rFonts w:ascii="Arial" w:hAnsi="Arial"/>
          <w:b w:val="1"/>
          <w:sz w:val="3"/>
          <w:spacing w:val="-2"/>
        </w:rPr>
        <w:t>GENOMFÖRANDETID</w:t>
      </w:r>
    </w:p>
    <w:p>
      <w:pPr>
        <w:spacing w:before="8" w:beforeAutospacing="0" w:afterAutospacing="0"/>
        <w:ind w:left="818"/>
        <w:rPr>
          <w:rFonts w:ascii="Arial" w:hAnsi="Arial"/>
          <w:sz w:val="2"/>
        </w:rPr>
      </w:pPr>
      <w:r>
        <w:rPr>
          <w:noProof w:val="1"/>
        </w:rPr>
        <mc:AlternateContent>
          <mc:Choice Requires="wps">
            <w:drawing>
              <wp:anchor xmlns:wp="http://schemas.openxmlformats.org/drawingml/2006/wordprocessingDrawing" distT="0" distB="0" distL="0" distR="0" simplePos="0" relativeHeight="46" behindDoc="0" locked="0" layoutInCell="1" allowOverlap="1">
                <wp:simplePos x="0" y="0"/>
                <wp:positionH relativeFrom="page">
                  <wp:posOffset>2540635</wp:posOffset>
                </wp:positionH>
                <wp:positionV relativeFrom="paragraph">
                  <wp:posOffset>57785</wp:posOffset>
                </wp:positionV>
                <wp:extent cx="26670" cy="15875"/>
                <wp:effectExtent l="0" t="0" r="0" b="0"/>
                <wp:wrapNone/>
                <wp:docPr id="395" name="Textbox 395"/>
                <wp:cNvGraphicFramePr/>
                <a:graphic xmlns:a="http://schemas.openxmlformats.org/drawingml/2006/main">
                  <a:graphicData uri="http://schemas.microsoft.com/office/word/2010/wordprocessingShape">
                    <wps:wsp>
                      <wps:cNvSpPr txBox="1"/>
                      <wps:spPr>
                        <a:xfrm rot="38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95" o:spid="_x0000_s1416" style="position:absolute;width:2.1pt;height:1.25pt;z-index:46;mso-wrap-distance-left:0pt;mso-wrap-distance-top:0pt;mso-wrap-distance-right:0pt;mso-wrap-distance-bottom:0pt;margin-left:200.05pt;margin-top:4.55pt;mso-position-horizontal:absolute;mso-position-horizontal-relative:page;mso-position-vertical:absolute;mso-position-vertical-relative:text;rotation:6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00" behindDoc="0" locked="0" layoutInCell="1" allowOverlap="1">
                <wp:simplePos x="0" y="0"/>
                <wp:positionH relativeFrom="page">
                  <wp:posOffset>2403475</wp:posOffset>
                </wp:positionH>
                <wp:positionV relativeFrom="paragraph">
                  <wp:posOffset>63500</wp:posOffset>
                </wp:positionV>
                <wp:extent cx="27305" cy="35560"/>
                <wp:effectExtent l="0" t="0" r="0" b="0"/>
                <wp:wrapNone/>
                <wp:docPr id="396" name="Textbox 396"/>
                <wp:cNvGraphicFramePr/>
                <a:graphic xmlns:a="http://schemas.openxmlformats.org/drawingml/2006/main">
                  <a:graphicData uri="http://schemas.microsoft.com/office/word/2010/wordprocessingShape">
                    <wps:wsp>
                      <wps:cNvSpPr txBox="1"/>
                      <wps:spPr>
                        <a:xfrm rot="1524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396" o:spid="_x0000_s1417" style="position:absolute;width:2.15pt;height:2.8pt;z-index:100;mso-wrap-distance-left:0pt;mso-wrap-distance-top:0pt;mso-wrap-distance-right:0pt;mso-wrap-distance-bottom:0pt;margin-left:189.25pt;margin-top:5pt;mso-position-horizontal:absolute;mso-position-horizontal-relative:page;mso-position-vertical:absolute;mso-position-vertical-relative:text;rotation:254"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2" behindDoc="0" locked="0" layoutInCell="1" allowOverlap="1">
                <wp:simplePos x="0" y="0"/>
                <wp:positionH relativeFrom="page">
                  <wp:posOffset>2507615</wp:posOffset>
                </wp:positionH>
                <wp:positionV relativeFrom="paragraph">
                  <wp:posOffset>10160</wp:posOffset>
                </wp:positionV>
                <wp:extent cx="26670" cy="15875"/>
                <wp:effectExtent l="0" t="0" r="0" b="0"/>
                <wp:wrapNone/>
                <wp:docPr id="397" name="Textbox 397"/>
                <wp:cNvGraphicFramePr/>
                <a:graphic xmlns:a="http://schemas.openxmlformats.org/drawingml/2006/main">
                  <a:graphicData uri="http://schemas.microsoft.com/office/word/2010/wordprocessingShape">
                    <wps:wsp>
                      <wps:cNvSpPr txBox="1"/>
                      <wps:spPr>
                        <a:xfrm rot="204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97" o:spid="_x0000_s1418" style="position:absolute;width:2.1pt;height:1.25pt;z-index:172;mso-wrap-distance-left:0pt;mso-wrap-distance-top:0pt;mso-wrap-distance-right:0pt;mso-wrap-distance-bottom:0pt;margin-left:197.45pt;margin-top:0.8pt;mso-position-horizontal:absolute;mso-position-horizontal-relative:page;mso-position-vertical:absolute;mso-position-vertical-relative:text;rotation:341"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6" behindDoc="0" locked="0" layoutInCell="1" allowOverlap="1">
                <wp:simplePos x="0" y="0"/>
                <wp:positionH relativeFrom="page">
                  <wp:posOffset>2625090</wp:posOffset>
                </wp:positionH>
                <wp:positionV relativeFrom="paragraph">
                  <wp:posOffset>26035</wp:posOffset>
                </wp:positionV>
                <wp:extent cx="26670" cy="15875"/>
                <wp:effectExtent l="0" t="0" r="0" b="0"/>
                <wp:wrapNone/>
                <wp:docPr id="398" name="Textbox 398"/>
                <wp:cNvGraphicFramePr/>
                <a:graphic xmlns:a="http://schemas.openxmlformats.org/drawingml/2006/main">
                  <a:graphicData uri="http://schemas.microsoft.com/office/word/2010/wordprocessingShape">
                    <wps:wsp>
                      <wps:cNvSpPr txBox="1"/>
                      <wps:spPr>
                        <a:xfrm rot="208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398" o:spid="_x0000_s1419" style="position:absolute;width:2.1pt;height:1.25pt;z-index:186;mso-wrap-distance-left:0pt;mso-wrap-distance-top:0pt;mso-wrap-distance-right:0pt;mso-wrap-distance-bottom:0pt;margin-left:206.7pt;margin-top:2.05pt;mso-position-horizontal:absolute;mso-position-horizontal-relative:page;mso-position-vertical:absolute;mso-position-vertical-relative:text;rotation:34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Arial" w:hAnsi="Arial"/>
          <w:sz w:val="2"/>
          <w:spacing w:val="-2"/>
          <w:w w:val="110"/>
        </w:rPr>
        <w:t>Genomförandetiden</w:t>
      </w:r>
      <w:r>
        <w:rPr>
          <w:rFonts w:ascii="Arial" w:hAnsi="Arial"/>
          <w:sz w:val="2"/>
          <w:spacing w:val="8"/>
          <w:w w:val="110"/>
        </w:rPr>
        <w:t xml:space="preserve"> </w:t>
      </w:r>
      <w:r>
        <w:rPr>
          <w:rFonts w:ascii="Arial" w:hAnsi="Arial"/>
          <w:sz w:val="2"/>
          <w:spacing w:val="-2"/>
          <w:w w:val="110"/>
        </w:rPr>
        <w:t>är</w:t>
      </w:r>
      <w:r>
        <w:rPr>
          <w:rFonts w:ascii="Arial" w:hAnsi="Arial"/>
          <w:sz w:val="2"/>
          <w:spacing w:val="8"/>
          <w:w w:val="110"/>
        </w:rPr>
        <w:t xml:space="preserve"> </w:t>
      </w:r>
      <w:r>
        <w:rPr>
          <w:rFonts w:ascii="Arial" w:hAnsi="Arial"/>
          <w:sz w:val="2"/>
          <w:spacing w:val="-2"/>
          <w:w w:val="110"/>
        </w:rPr>
        <w:t>5</w:t>
      </w:r>
      <w:r>
        <w:rPr>
          <w:rFonts w:ascii="Arial" w:hAnsi="Arial"/>
          <w:sz w:val="2"/>
          <w:spacing w:val="9"/>
          <w:w w:val="110"/>
        </w:rPr>
        <w:t xml:space="preserve"> </w:t>
      </w:r>
      <w:r>
        <w:rPr>
          <w:rFonts w:ascii="Arial" w:hAnsi="Arial"/>
          <w:sz w:val="2"/>
          <w:spacing w:val="-2"/>
          <w:w w:val="110"/>
        </w:rPr>
        <w:t>år</w:t>
      </w:r>
      <w:r>
        <w:rPr>
          <w:rFonts w:ascii="Arial" w:hAnsi="Arial"/>
          <w:sz w:val="2"/>
          <w:spacing w:val="8"/>
          <w:w w:val="110"/>
        </w:rPr>
        <w:t xml:space="preserve"> </w:t>
      </w:r>
      <w:r>
        <w:rPr>
          <w:rFonts w:ascii="Arial" w:hAnsi="Arial"/>
          <w:sz w:val="2"/>
          <w:spacing w:val="-2"/>
          <w:w w:val="110"/>
        </w:rPr>
        <w:t>över</w:t>
      </w:r>
      <w:r>
        <w:rPr>
          <w:rFonts w:ascii="Arial" w:hAnsi="Arial"/>
          <w:sz w:val="2"/>
          <w:spacing w:val="9"/>
          <w:w w:val="110"/>
        </w:rPr>
        <w:t xml:space="preserve"> </w:t>
      </w:r>
      <w:r>
        <w:rPr>
          <w:rFonts w:ascii="Arial" w:hAnsi="Arial"/>
          <w:sz w:val="2"/>
          <w:spacing w:val="-2"/>
          <w:w w:val="110"/>
        </w:rPr>
        <w:t>hela</w:t>
      </w:r>
      <w:r>
        <w:rPr>
          <w:rFonts w:ascii="Arial" w:hAnsi="Arial"/>
          <w:sz w:val="2"/>
          <w:spacing w:val="8"/>
          <w:w w:val="110"/>
        </w:rPr>
        <w:t xml:space="preserve"> </w:t>
      </w:r>
      <w:r>
        <w:rPr>
          <w:rFonts w:ascii="Arial" w:hAnsi="Arial"/>
          <w:sz w:val="2"/>
          <w:spacing w:val="-2"/>
          <w:w w:val="110"/>
        </w:rPr>
        <w:t>planområdet</w:t>
      </w:r>
      <w:r>
        <w:rPr>
          <w:rFonts w:ascii="Arial" w:hAnsi="Arial"/>
          <w:sz w:val="2"/>
          <w:spacing w:val="9"/>
          <w:w w:val="110"/>
        </w:rPr>
        <w:t xml:space="preserve"> </w:t>
      </w:r>
      <w:r>
        <w:rPr>
          <w:rFonts w:ascii="Arial" w:hAnsi="Arial"/>
          <w:sz w:val="2"/>
          <w:spacing w:val="-2"/>
          <w:w w:val="110"/>
        </w:rPr>
        <w:t>och</w:t>
      </w:r>
      <w:r>
        <w:rPr>
          <w:rFonts w:ascii="Arial" w:hAnsi="Arial"/>
          <w:sz w:val="2"/>
          <w:spacing w:val="11"/>
          <w:w w:val="110"/>
        </w:rPr>
        <w:t xml:space="preserve"> </w:t>
      </w:r>
      <w:r>
        <w:rPr>
          <w:rFonts w:ascii="Arial" w:hAnsi="Arial"/>
          <w:sz w:val="2"/>
          <w:spacing w:val="-2"/>
          <w:w w:val="110"/>
        </w:rPr>
        <w:t>börjar</w:t>
      </w:r>
      <w:r>
        <w:rPr>
          <w:rFonts w:ascii="Arial" w:hAnsi="Arial"/>
          <w:sz w:val="2"/>
          <w:spacing w:val="8"/>
          <w:w w:val="110"/>
        </w:rPr>
        <w:t xml:space="preserve"> </w:t>
      </w:r>
      <w:r>
        <w:rPr>
          <w:rFonts w:ascii="Arial" w:hAnsi="Arial"/>
          <w:sz w:val="2"/>
          <w:spacing w:val="-2"/>
          <w:w w:val="110"/>
        </w:rPr>
        <w:t>gälla</w:t>
      </w:r>
      <w:r>
        <w:rPr>
          <w:rFonts w:ascii="Arial" w:hAnsi="Arial"/>
          <w:sz w:val="2"/>
          <w:spacing w:val="11"/>
          <w:w w:val="110"/>
        </w:rPr>
        <w:t xml:space="preserve"> </w:t>
      </w:r>
      <w:r>
        <w:rPr>
          <w:rFonts w:ascii="Arial" w:hAnsi="Arial"/>
          <w:sz w:val="2"/>
          <w:spacing w:val="-2"/>
          <w:w w:val="110"/>
        </w:rPr>
        <w:t>fr.o.m.</w:t>
      </w:r>
      <w:r>
        <w:rPr>
          <w:rFonts w:ascii="Arial" w:hAnsi="Arial"/>
          <w:sz w:val="2"/>
          <w:spacing w:val="9"/>
          <w:w w:val="110"/>
        </w:rPr>
        <w:t xml:space="preserve"> </w:t>
      </w:r>
      <w:r>
        <w:rPr>
          <w:rFonts w:ascii="Arial" w:hAnsi="Arial"/>
          <w:sz w:val="2"/>
          <w:spacing w:val="-2"/>
          <w:w w:val="110"/>
        </w:rPr>
        <w:t>laga</w:t>
      </w:r>
      <w:r>
        <w:rPr>
          <w:rFonts w:ascii="Arial" w:hAnsi="Arial"/>
          <w:sz w:val="2"/>
          <w:spacing w:val="11"/>
          <w:w w:val="110"/>
        </w:rPr>
        <w:t xml:space="preserve"> </w:t>
      </w:r>
      <w:r>
        <w:rPr>
          <w:rFonts w:ascii="Arial" w:hAnsi="Arial"/>
          <w:sz w:val="2"/>
          <w:spacing w:val="-2"/>
          <w:w w:val="110"/>
        </w:rPr>
        <w:t>kraft</w:t>
      </w:r>
      <w:r>
        <w:rPr>
          <w:rFonts w:ascii="Arial" w:hAnsi="Arial"/>
          <w:sz w:val="2"/>
          <w:spacing w:val="8"/>
          <w:w w:val="110"/>
        </w:rPr>
        <w:t xml:space="preserve"> </w:t>
      </w:r>
      <w:r>
        <w:rPr>
          <w:rFonts w:ascii="Arial" w:hAnsi="Arial"/>
          <w:sz w:val="2"/>
          <w:spacing w:val="-2"/>
          <w:w w:val="110"/>
        </w:rPr>
        <w:t>datum.</w:t>
      </w:r>
    </w:p>
    <w:p>
      <w:pPr>
        <w:spacing w:before="15" w:beforeAutospacing="0" w:afterAutospacing="0"/>
        <w:ind w:left="721"/>
        <w:rPr>
          <w:rFonts w:ascii="Open Sans" w:hAnsi="Open Sans"/>
          <w:sz w:val="18"/>
        </w:rPr>
      </w:pPr>
      <w:r>
        <w:br w:type="column"/>
      </w:r>
      <w:r>
        <w:rPr>
          <w:rFonts w:ascii="Open Sans" w:hAnsi="Open Sans"/>
          <w:sz w:val="18"/>
        </w:rPr>
        <w:t xml:space="preserve">läsning av </w:t>
      </w:r>
      <w:r>
        <w:rPr>
          <w:rFonts w:ascii="Open Sans" w:hAnsi="Open Sans"/>
          <w:sz w:val="18"/>
          <w:spacing w:val="-2"/>
        </w:rPr>
        <w:t>plankartan.</w:t>
      </w:r>
    </w:p>
    <w:p>
      <w:pPr>
        <w:rPr>
          <w:rFonts w:ascii="Open Sans" w:hAnsi="Open Sans"/>
          <w:sz w:val="18"/>
        </w:rPr>
        <w:sectPr>
          <w:footnotePr/>
          <w:endnotePr/>
          <w:type w:val="continuous"/>
          <w:pgSz w:w="11910" w:h="16840" w:code="0"/>
          <w:pgMar w:left="180" w:right="740" w:top="1860" w:bottom="280" w:header="720" w:footer="720" w:gutter="0"/>
          <w:cols w:equalWidth="0" w:num="4">
            <w:col w:w="2013" w:space="40"/>
            <w:col w:w="1199" w:space="39"/>
            <w:col w:w="1720" w:space="40"/>
            <w:col w:w="5939" w:space="0"/>
          </w:cols>
        </w:sectPr>
      </w:pPr>
    </w:p>
    <w:p>
      <w:pPr>
        <w:tabs>
          <w:tab w:val="left" w:pos="2468" w:leader="none"/>
        </w:tabs>
        <w:spacing w:lineRule="exact" w:line="50" w:before="6" w:beforeAutospacing="0" w:afterAutospacing="0"/>
        <w:ind w:left="1789"/>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26" behindDoc="0" locked="0" layoutInCell="1" allowOverlap="1">
                <wp:simplePos x="0" y="0"/>
                <wp:positionH relativeFrom="page">
                  <wp:posOffset>1680210</wp:posOffset>
                </wp:positionH>
                <wp:positionV relativeFrom="paragraph">
                  <wp:posOffset>13335</wp:posOffset>
                </wp:positionV>
                <wp:extent cx="26670" cy="15875"/>
                <wp:effectExtent l="0" t="0" r="0" b="0"/>
                <wp:wrapNone/>
                <wp:docPr id="399" name="Textbox 399"/>
                <wp:cNvGraphicFramePr/>
                <a:graphic xmlns:a="http://schemas.openxmlformats.org/drawingml/2006/main">
                  <a:graphicData uri="http://schemas.microsoft.com/office/word/2010/wordprocessingShape">
                    <wps:wsp>
                      <wps:cNvSpPr txBox="1"/>
                      <wps:spPr>
                        <a:xfrm rot="24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230</w:t>
                            </w:r>
                          </w:p>
                        </w:txbxContent>
                      </wps:txbx>
                      <wps:bodyPr wrap="square" lIns="0" tIns="0" rIns="0" bIns="0" rtlCol="0">
                        <a:noAutofit/>
                      </wps:bodyPr>
                    </wps:wsp>
                  </a:graphicData>
                </a:graphic>
              </wp:anchor>
            </w:drawing>
          </mc:Choice>
          <mc:Fallback>
            <w:pict>
              <v:shape xmlns:o="urn:schemas-microsoft-com:office:office" type="#_x0000_t202" id="Textbox 399" o:spid="_x0000_s1420" style="position:absolute;width:2.1pt;height:1.25pt;z-index:26;mso-wrap-distance-left:0pt;mso-wrap-distance-top:0pt;mso-wrap-distance-right:0pt;mso-wrap-distance-bottom:0pt;margin-left:132.3pt;margin-top:1.05pt;mso-position-horizontal:absolute;mso-position-horizontal-relative:page;mso-position-vertical:absolute;mso-position-vertical-relative:text;rotation:41"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16" behindDoc="1" locked="0" layoutInCell="1" allowOverlap="1">
                <wp:simplePos x="0" y="0"/>
                <wp:positionH relativeFrom="page">
                  <wp:posOffset>1478915</wp:posOffset>
                </wp:positionH>
                <wp:positionV relativeFrom="paragraph">
                  <wp:posOffset>68580</wp:posOffset>
                </wp:positionV>
                <wp:extent cx="105410" cy="22225"/>
                <wp:effectExtent l="0" t="0" r="0" b="0"/>
                <wp:wrapNone/>
                <wp:docPr id="400" name="Textbox 400"/>
                <wp:cNvGraphicFramePr/>
                <a:graphic xmlns:a="http://schemas.openxmlformats.org/drawingml/2006/main">
                  <a:graphicData uri="http://schemas.microsoft.com/office/word/2010/wordprocessingShape">
                    <wps:wsp>
                      <wps:cNvSpPr txBox="1"/>
                      <wps:spPr>
                        <a:xfrm rot="3420000">
                          <a:off x="0" y="0"/>
                          <a:ext cx="105410" cy="222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4" w:beforeAutospacing="0" w:afterAutospacing="0"/>
                              <w:rPr>
                                <w:rFonts w:ascii="Arial" w:hAnsi="Arial"/>
                                <w:sz w:val="3"/>
                              </w:rPr>
                            </w:pPr>
                            <w:r>
                              <w:rPr>
                                <w:rFonts w:ascii="Arial" w:hAnsi="Arial"/>
                                <w:color w:val="686868"/>
                                <w:sz w:val="3"/>
                                <w:spacing w:val="-2"/>
                                <w:w w:val="115"/>
                              </w:rPr>
                              <w:t>Kyrkvägen</w:t>
                            </w:r>
                          </w:p>
                        </w:txbxContent>
                      </wps:txbx>
                      <wps:bodyPr wrap="square" lIns="0" tIns="0" rIns="0" bIns="0" rtlCol="0">
                        <a:noAutofit/>
                      </wps:bodyPr>
                    </wps:wsp>
                  </a:graphicData>
                </a:graphic>
              </wp:anchor>
            </w:drawing>
          </mc:Choice>
          <mc:Fallback>
            <w:pict>
              <v:shape xmlns:o="urn:schemas-microsoft-com:office:office" type="#_x0000_t202" id="Textbox 400" o:spid="_x0000_s1421" style="position:absolute;width:8.3pt;height:1.75pt;z-index:485435916;mso-wrap-distance-left:0pt;mso-wrap-distance-top:0pt;mso-wrap-distance-right:0pt;mso-wrap-distance-bottom:0pt;margin-left:116.45pt;margin-top:5.4pt;mso-position-horizontal:absolute;mso-position-horizontal-relative:page;mso-position-vertical:absolute;mso-position-vertical-relative:text;rotation:57" o:allowincell="t" stroked="f">
                <v:textbox inset="0mm,0mm,0mm,0mm">
                  <w:txbxContent>
                    <w:p>
                      <w:pPr>
                        <w:spacing w:lineRule="exact" w:line="34" w:beforeAutospacing="0" w:afterAutospacing="0"/>
                        <w:rPr>
                          <w:rFonts w:ascii="Arial" w:hAnsi="Arial"/>
                          <w:sz w:val="3"/>
                        </w:rPr>
                      </w:pPr>
                      <w:r>
                        <w:rPr>
                          <w:rFonts w:ascii="Arial" w:hAnsi="Arial"/>
                          <w:color w:val="686868"/>
                          <w:sz w:val="3"/>
                          <w:spacing w:val="-2"/>
                          <w:w w:val="115"/>
                        </w:rPr>
                        <w:t>Kyrkvägen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34" behindDoc="0" locked="0" layoutInCell="1" allowOverlap="1">
                <wp:simplePos x="0" y="0"/>
                <wp:positionH relativeFrom="page">
                  <wp:posOffset>1563370</wp:posOffset>
                </wp:positionH>
                <wp:positionV relativeFrom="paragraph">
                  <wp:posOffset>-9525</wp:posOffset>
                </wp:positionV>
                <wp:extent cx="26670" cy="15875"/>
                <wp:effectExtent l="0" t="0" r="0" b="0"/>
                <wp:wrapNone/>
                <wp:docPr id="401" name="Textbox 401"/>
                <wp:cNvGraphicFramePr/>
                <a:graphic xmlns:a="http://schemas.openxmlformats.org/drawingml/2006/main">
                  <a:graphicData uri="http://schemas.microsoft.com/office/word/2010/wordprocessingShape">
                    <wps:wsp>
                      <wps:cNvSpPr txBox="1"/>
                      <wps:spPr>
                        <a:xfrm rot="34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228</w:t>
                            </w:r>
                          </w:p>
                        </w:txbxContent>
                      </wps:txbx>
                      <wps:bodyPr wrap="square" lIns="0" tIns="0" rIns="0" bIns="0" rtlCol="0">
                        <a:noAutofit/>
                      </wps:bodyPr>
                    </wps:wsp>
                  </a:graphicData>
                </a:graphic>
              </wp:anchor>
            </w:drawing>
          </mc:Choice>
          <mc:Fallback>
            <w:pict>
              <v:shape xmlns:o="urn:schemas-microsoft-com:office:office" type="#_x0000_t202" id="Textbox 401" o:spid="_x0000_s1422" style="position:absolute;width:2.1pt;height:1.25pt;z-index:34;mso-wrap-distance-left:0pt;mso-wrap-distance-top:0pt;mso-wrap-distance-right:0pt;mso-wrap-distance-bottom:0pt;margin-left:123.1pt;margin-top:-0.75pt;mso-position-horizontal:absolute;mso-position-horizontal-relative:page;mso-position-vertical:absolute;mso-position-vertical-relative:text;rotation:5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19" behindDoc="1" locked="0" layoutInCell="1" allowOverlap="1">
                <wp:simplePos x="0" y="0"/>
                <wp:positionH relativeFrom="page">
                  <wp:posOffset>1255395</wp:posOffset>
                </wp:positionH>
                <wp:positionV relativeFrom="paragraph">
                  <wp:posOffset>114300</wp:posOffset>
                </wp:positionV>
                <wp:extent cx="229870" cy="24130"/>
                <wp:effectExtent l="0" t="0" r="0" b="0"/>
                <wp:wrapNone/>
                <wp:docPr id="402" name="Textbox 402"/>
                <wp:cNvGraphicFramePr/>
                <a:graphic xmlns:a="http://schemas.openxmlformats.org/drawingml/2006/main">
                  <a:graphicData uri="http://schemas.microsoft.com/office/word/2010/wordprocessingShape">
                    <wps:wsp>
                      <wps:cNvSpPr txBox="1"/>
                      <wps:spPr>
                        <a:xfrm rot="3480000">
                          <a:off x="0" y="0"/>
                          <a:ext cx="230504"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02" o:spid="_x0000_s1423" style="position:absolute;width:18.1pt;height:1.9pt;z-index:485435919;mso-wrap-distance-left:0pt;mso-wrap-distance-top:0pt;mso-wrap-distance-right:0pt;mso-wrap-distance-bottom:0pt;margin-left:98.85pt;margin-top:9pt;mso-position-horizontal:absolute;mso-position-horizontal-relative:page;mso-position-vertical:absolute;mso-position-vertical-relative:text;rotation:58"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06" behindDoc="0" locked="0" layoutInCell="1" allowOverlap="1">
                <wp:simplePos x="0" y="0"/>
                <wp:positionH relativeFrom="page">
                  <wp:posOffset>2434590</wp:posOffset>
                </wp:positionH>
                <wp:positionV relativeFrom="paragraph">
                  <wp:posOffset>97155</wp:posOffset>
                </wp:positionV>
                <wp:extent cx="27305" cy="35560"/>
                <wp:effectExtent l="0" t="0" r="0" b="0"/>
                <wp:wrapNone/>
                <wp:docPr id="403" name="Textbox 403"/>
                <wp:cNvGraphicFramePr/>
                <a:graphic xmlns:a="http://schemas.openxmlformats.org/drawingml/2006/main">
                  <a:graphicData uri="http://schemas.microsoft.com/office/word/2010/wordprocessingShape">
                    <wps:wsp>
                      <wps:cNvSpPr txBox="1"/>
                      <wps:spPr>
                        <a:xfrm rot="1536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03" o:spid="_x0000_s1424" style="position:absolute;width:2.15pt;height:2.8pt;z-index:106;mso-wrap-distance-left:0pt;mso-wrap-distance-top:0pt;mso-wrap-distance-right:0pt;mso-wrap-distance-bottom:0pt;margin-left:191.7pt;margin-top:7.65pt;mso-position-horizontal:absolute;mso-position-horizontal-relative:page;mso-position-vertical:absolute;mso-position-vertical-relative:text;rotation:256"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rFonts w:ascii="ESRI Oil, Gas, &amp; Water" w:hAnsi="ESRI Oil, Gas, &amp; Water"/>
          <w:color w:val="686868"/>
          <w:sz w:val="6"/>
          <w:spacing w:val="-10"/>
        </w:rPr>
        <w:t>&amp;</w:t>
      </w:r>
      <w:r>
        <w:rPr>
          <w:rFonts w:ascii="ESRI Oil, Gas, &amp; Water" w:hAnsi="ESRI Oil, Gas, &amp; Water"/>
          <w:color w:val="686868"/>
          <w:sz w:val="6"/>
        </w:rPr>
        <w:tab/>
      </w:r>
      <w:r>
        <w:rPr>
          <w:rFonts w:ascii="ESRI Oil, Gas, &amp; Water" w:hAnsi="ESRI Oil, Gas, &amp; Water"/>
          <w:color w:val="686868"/>
          <w:sz w:val="6"/>
          <w:spacing w:val="-10"/>
        </w:rPr>
        <w:t>&amp;</w:t>
      </w:r>
    </w:p>
    <w:p>
      <w:pPr>
        <w:spacing w:lineRule="exact" w:line="55" w:beforeAutospacing="0" w:afterAutospacing="0"/>
        <w:ind w:right="682"/>
        <w:jc w:val="right"/>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72" behindDoc="0" locked="0" layoutInCell="1" allowOverlap="1">
                <wp:simplePos x="0" y="0"/>
                <wp:positionH relativeFrom="page">
                  <wp:posOffset>1433830</wp:posOffset>
                </wp:positionH>
                <wp:positionV relativeFrom="paragraph">
                  <wp:posOffset>17780</wp:posOffset>
                </wp:positionV>
                <wp:extent cx="26670" cy="15875"/>
                <wp:effectExtent l="0" t="0" r="0" b="0"/>
                <wp:wrapNone/>
                <wp:docPr id="404" name="Textbox 404"/>
                <wp:cNvGraphicFramePr/>
                <a:graphic xmlns:a="http://schemas.openxmlformats.org/drawingml/2006/main">
                  <a:graphicData uri="http://schemas.microsoft.com/office/word/2010/wordprocessingShape">
                    <wps:wsp>
                      <wps:cNvSpPr txBox="1"/>
                      <wps:spPr>
                        <a:xfrm rot="49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227</w:t>
                            </w:r>
                          </w:p>
                        </w:txbxContent>
                      </wps:txbx>
                      <wps:bodyPr wrap="square" lIns="0" tIns="0" rIns="0" bIns="0" rtlCol="0">
                        <a:noAutofit/>
                      </wps:bodyPr>
                    </wps:wsp>
                  </a:graphicData>
                </a:graphic>
              </wp:anchor>
            </w:drawing>
          </mc:Choice>
          <mc:Fallback>
            <w:pict>
              <v:shape xmlns:o="urn:schemas-microsoft-com:office:office" type="#_x0000_t202" id="Textbox 404" o:spid="_x0000_s1425" style="position:absolute;width:2.1pt;height:1.25pt;z-index:72;mso-wrap-distance-left:0pt;mso-wrap-distance-top:0pt;mso-wrap-distance-right:0pt;mso-wrap-distance-bottom:0pt;margin-left:112.9pt;margin-top:1.4pt;mso-position-horizontal:absolute;mso-position-horizontal-relative:page;mso-position-vertical:absolute;mso-position-vertical-relative:text;rotation:82"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227</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1" behindDoc="0" locked="0" layoutInCell="1" allowOverlap="1">
                <wp:simplePos x="0" y="0"/>
                <wp:positionH relativeFrom="page">
                  <wp:posOffset>1261745</wp:posOffset>
                </wp:positionH>
                <wp:positionV relativeFrom="paragraph">
                  <wp:posOffset>21590</wp:posOffset>
                </wp:positionV>
                <wp:extent cx="21590" cy="24765"/>
                <wp:effectExtent l="0" t="0" r="0" b="0"/>
                <wp:wrapNone/>
                <wp:docPr id="405" name="Textbox 405"/>
                <wp:cNvGraphicFramePr/>
                <a:graphic xmlns:a="http://schemas.openxmlformats.org/drawingml/2006/main">
                  <a:graphicData uri="http://schemas.microsoft.com/office/word/2010/wordprocessingShape">
                    <wps:wsp>
                      <wps:cNvSpPr txBox="1"/>
                      <wps:spPr>
                        <a:xfrm rot="1968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05" o:spid="_x0000_s1426" style="position:absolute;width:1.7pt;height:1.95pt;z-index:151;mso-wrap-distance-left:0pt;mso-wrap-distance-top:0pt;mso-wrap-distance-right:0pt;mso-wrap-distance-bottom:0pt;margin-left:99.35pt;margin-top:1.7pt;mso-position-horizontal:absolute;mso-position-horizontal-relative:page;mso-position-vertical:absolute;mso-position-vertical-relative:text;rotation:328"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3" behindDoc="0" locked="0" layoutInCell="1" allowOverlap="1">
                <wp:simplePos x="0" y="0"/>
                <wp:positionH relativeFrom="page">
                  <wp:posOffset>1250315</wp:posOffset>
                </wp:positionH>
                <wp:positionV relativeFrom="paragraph">
                  <wp:posOffset>1905</wp:posOffset>
                </wp:positionV>
                <wp:extent cx="21590" cy="24765"/>
                <wp:effectExtent l="0" t="0" r="0" b="0"/>
                <wp:wrapNone/>
                <wp:docPr id="406" name="Textbox 406"/>
                <wp:cNvGraphicFramePr/>
                <a:graphic xmlns:a="http://schemas.openxmlformats.org/drawingml/2006/main">
                  <a:graphicData uri="http://schemas.microsoft.com/office/word/2010/wordprocessingShape">
                    <wps:wsp>
                      <wps:cNvSpPr txBox="1"/>
                      <wps:spPr>
                        <a:xfrm rot="1986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06" o:spid="_x0000_s1427" style="position:absolute;width:1.7pt;height:1.95pt;z-index:153;mso-wrap-distance-left:0pt;mso-wrap-distance-top:0pt;mso-wrap-distance-right:0pt;mso-wrap-distance-bottom:0pt;margin-left:98.45pt;margin-top:0.15pt;mso-position-horizontal:absolute;mso-position-horizontal-relative:page;mso-position-vertical:absolute;mso-position-vertical-relative:text;rotation:331"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rFonts w:ascii="ESRI Svenska Kart Symboler 1" w:hAnsi="ESRI Svenska Kart Symboler 1"/>
          <w:color w:val="686868"/>
          <w:sz w:val="4"/>
          <w:spacing w:val="-10"/>
          <w:w w:val="110"/>
        </w:rPr>
        <w:t>G</w:t>
      </w:r>
    </w:p>
    <w:p>
      <w:pPr>
        <w:tabs>
          <w:tab w:val="left" w:pos="2094" w:leader="none"/>
          <w:tab w:val="right" w:pos="2755" w:leader="none"/>
        </w:tabs>
        <w:ind w:left="1789"/>
        <w:rPr>
          <w:rFonts w:ascii="Arial" w:hAnsi="Arial"/>
          <w:sz w:val="5"/>
        </w:rPr>
      </w:pPr>
      <w:r>
        <w:rPr>
          <w:noProof w:val="1"/>
        </w:rPr>
        <mc:AlternateContent>
          <mc:Choice Requires="wps">
            <w:drawing>
              <wp:anchor xmlns:wp="http://schemas.openxmlformats.org/drawingml/2006/wordprocessingDrawing" distT="0" distB="0" distL="0" distR="0" simplePos="0" relativeHeight="38" behindDoc="0" locked="0" layoutInCell="1" allowOverlap="1">
                <wp:simplePos x="0" y="0"/>
                <wp:positionH relativeFrom="page">
                  <wp:posOffset>1299845</wp:posOffset>
                </wp:positionH>
                <wp:positionV relativeFrom="paragraph">
                  <wp:posOffset>90170</wp:posOffset>
                </wp:positionV>
                <wp:extent cx="22225" cy="24765"/>
                <wp:effectExtent l="0" t="0" r="0" b="0"/>
                <wp:wrapNone/>
                <wp:docPr id="407" name="Textbox 407"/>
                <wp:cNvGraphicFramePr/>
                <a:graphic xmlns:a="http://schemas.openxmlformats.org/drawingml/2006/main">
                  <a:graphicData uri="http://schemas.microsoft.com/office/word/2010/wordprocessingShape">
                    <wps:wsp>
                      <wps:cNvSpPr txBox="1"/>
                      <wps:spPr>
                        <a:xfrm rot="3480000">
                          <a:off x="0" y="0"/>
                          <a:ext cx="2222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07" o:spid="_x0000_s1428" style="position:absolute;width:1.75pt;height:1.95pt;z-index:38;mso-wrap-distance-left:0pt;mso-wrap-distance-top:0pt;mso-wrap-distance-right:0pt;mso-wrap-distance-bottom:0pt;margin-left:102.35pt;margin-top:7.1pt;mso-position-horizontal:absolute;mso-position-horizontal-relative:page;mso-position-vertical:absolute;mso-position-vertical-relative:text;rotation:58"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7" behindDoc="0" locked="0" layoutInCell="1" allowOverlap="1">
                <wp:simplePos x="0" y="0"/>
                <wp:positionH relativeFrom="page">
                  <wp:posOffset>1285240</wp:posOffset>
                </wp:positionH>
                <wp:positionV relativeFrom="paragraph">
                  <wp:posOffset>71755</wp:posOffset>
                </wp:positionV>
                <wp:extent cx="91440" cy="24765"/>
                <wp:effectExtent l="0" t="0" r="0" b="0"/>
                <wp:wrapNone/>
                <wp:docPr id="408" name="Textbox 408"/>
                <wp:cNvGraphicFramePr/>
                <a:graphic xmlns:a="http://schemas.openxmlformats.org/drawingml/2006/main">
                  <a:graphicData uri="http://schemas.microsoft.com/office/word/2010/wordprocessingShape">
                    <wps:wsp>
                      <wps:cNvSpPr txBox="1"/>
                      <wps:spPr>
                        <a:xfrm rot="1440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3"/>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08" o:spid="_x0000_s1429" style="position:absolute;width:7.2pt;height:1.95pt;z-index:97;mso-wrap-distance-left:0pt;mso-wrap-distance-top:0pt;mso-wrap-distance-right:0pt;mso-wrap-distance-bottom:0pt;margin-left:101.2pt;margin-top:5.65pt;mso-position-horizontal:absolute;mso-position-horizontal-relative:page;mso-position-vertical:absolute;mso-position-vertical-relative:text;rotation:240"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3"/>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7" behindDoc="0" locked="0" layoutInCell="1" allowOverlap="1">
                <wp:simplePos x="0" y="0"/>
                <wp:positionH relativeFrom="page">
                  <wp:posOffset>1815465</wp:posOffset>
                </wp:positionH>
                <wp:positionV relativeFrom="paragraph">
                  <wp:posOffset>39370</wp:posOffset>
                </wp:positionV>
                <wp:extent cx="26670" cy="15875"/>
                <wp:effectExtent l="0" t="0" r="0" b="0"/>
                <wp:wrapNone/>
                <wp:docPr id="409" name="Textbox 409"/>
                <wp:cNvGraphicFramePr/>
                <a:graphic xmlns:a="http://schemas.openxmlformats.org/drawingml/2006/main">
                  <a:graphicData uri="http://schemas.microsoft.com/office/word/2010/wordprocessingShape">
                    <wps:wsp>
                      <wps:cNvSpPr txBox="1"/>
                      <wps:spPr>
                        <a:xfrm rot="200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230</w:t>
                            </w:r>
                          </w:p>
                        </w:txbxContent>
                      </wps:txbx>
                      <wps:bodyPr wrap="square" lIns="0" tIns="0" rIns="0" bIns="0" rtlCol="0">
                        <a:noAutofit/>
                      </wps:bodyPr>
                    </wps:wsp>
                  </a:graphicData>
                </a:graphic>
              </wp:anchor>
            </w:drawing>
          </mc:Choice>
          <mc:Fallback>
            <w:pict>
              <v:shape xmlns:o="urn:schemas-microsoft-com:office:office" type="#_x0000_t202" id="Textbox 409" o:spid="_x0000_s1430" style="position:absolute;width:2.1pt;height:1.25pt;z-index:157;mso-wrap-distance-left:0pt;mso-wrap-distance-top:0pt;mso-wrap-distance-right:0pt;mso-wrap-distance-bottom:0pt;margin-left:142.95pt;margin-top:3.1pt;mso-position-horizontal:absolute;mso-position-horizontal-relative:page;mso-position-vertical:absolute;mso-position-vertical-relative:text;rotation:33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230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9" behindDoc="0" locked="0" layoutInCell="1" allowOverlap="1">
                <wp:simplePos x="0" y="0"/>
                <wp:positionH relativeFrom="page">
                  <wp:posOffset>1992630</wp:posOffset>
                </wp:positionH>
                <wp:positionV relativeFrom="paragraph">
                  <wp:posOffset>128270</wp:posOffset>
                </wp:positionV>
                <wp:extent cx="26670" cy="15875"/>
                <wp:effectExtent l="0" t="0" r="0" b="0"/>
                <wp:wrapNone/>
                <wp:docPr id="410" name="Textbox 410"/>
                <wp:cNvGraphicFramePr/>
                <a:graphic xmlns:a="http://schemas.openxmlformats.org/drawingml/2006/main">
                  <a:graphicData uri="http://schemas.microsoft.com/office/word/2010/wordprocessingShape">
                    <wps:wsp>
                      <wps:cNvSpPr txBox="1"/>
                      <wps:spPr>
                        <a:xfrm rot="2070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227</w:t>
                            </w:r>
                          </w:p>
                        </w:txbxContent>
                      </wps:txbx>
                      <wps:bodyPr wrap="square" lIns="0" tIns="0" rIns="0" bIns="0" rtlCol="0">
                        <a:noAutofit/>
                      </wps:bodyPr>
                    </wps:wsp>
                  </a:graphicData>
                </a:graphic>
              </wp:anchor>
            </w:drawing>
          </mc:Choice>
          <mc:Fallback>
            <w:pict>
              <v:shape xmlns:o="urn:schemas-microsoft-com:office:office" type="#_x0000_t202" id="Textbox 410" o:spid="_x0000_s1431" style="position:absolute;width:2.1pt;height:1.25pt;z-index:179;mso-wrap-distance-left:0pt;mso-wrap-distance-top:0pt;mso-wrap-distance-right:0pt;mso-wrap-distance-bottom:0pt;margin-left:156.9pt;margin-top:10.1pt;mso-position-horizontal:absolute;mso-position-horizontal-relative:page;mso-position-vertical:absolute;mso-position-vertical-relative:text;rotation:345"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227</w:t>
                      </w:r>
                    </w:p>
                  </w:txbxContent>
                </v:textbox>
              </v:shape>
            </w:pict>
          </mc:Fallback>
        </mc:AlternateContent>
      </w:r>
      <w:r>
        <w:rPr>
          <w:rFonts w:ascii="ESRI Svenska Kart Symboler 1" w:hAnsi="ESRI Svenska Kart Symboler 1"/>
          <w:color w:val="686868"/>
          <w:sz w:val="4"/>
          <w:spacing w:val="-10"/>
          <w:position w:val="3"/>
        </w:rPr>
        <w:t>G</w:t>
      </w:r>
      <w:r>
        <w:rPr>
          <w:rFonts w:ascii="ESRI Svenska Kart Symboler 1" w:hAnsi="ESRI Svenska Kart Symboler 1"/>
          <w:color w:val="686868"/>
          <w:sz w:val="4"/>
          <w:position w:val="3"/>
        </w:rPr>
        <w:tab/>
      </w:r>
      <w:r>
        <w:rPr>
          <w:rFonts w:ascii="ESRI Svenska Kart Symboler 1" w:hAnsi="ESRI Svenska Kart Symboler 1"/>
          <w:color w:val="686868"/>
          <w:sz w:val="4"/>
          <w:spacing w:val="-10"/>
        </w:rPr>
        <w:t>G</w:t>
      </w:r>
      <w:r>
        <w:rPr>
          <w:rFonts w:ascii="ESRI Svenska Kart Symboler 1" w:hAnsi="ESRI Svenska Kart Symboler 1"/>
          <w:color w:val="686868"/>
          <w:sz w:val="4"/>
        </w:rPr>
        <w:tab/>
      </w:r>
      <w:r>
        <w:rPr>
          <w:rFonts w:ascii="Arial" w:hAnsi="Arial"/>
          <w:color w:val="686868"/>
          <w:sz w:val="5"/>
          <w:spacing w:val="-2"/>
          <w:position w:val="1"/>
        </w:rPr>
        <w:t>1:190</w:t>
      </w:r>
    </w:p>
    <w:p>
      <w:pPr>
        <w:spacing w:before="124" w:beforeAutospacing="0" w:afterAutospacing="0"/>
        <w:ind w:right="38"/>
        <w:jc w:val="right"/>
        <w:rPr>
          <w:rFonts w:ascii="Arial" w:hAnsi="Arial"/>
          <w:sz w:val="5"/>
        </w:rPr>
      </w:pPr>
      <w:r>
        <w:br w:type="column"/>
      </w:r>
      <w:r>
        <w:rPr>
          <w:rFonts w:ascii="Arial" w:hAnsi="Arial"/>
          <w:color w:val="686868"/>
          <w:sz w:val="5"/>
          <w:spacing w:val="-2"/>
        </w:rPr>
        <w:t>1:185</w:t>
      </w:r>
    </w:p>
    <w:p>
      <w:pPr>
        <w:pStyle w:val="P12"/>
        <w:numPr>
          <w:ilvl w:val="0"/>
          <w:numId w:val="1"/>
        </w:numPr>
        <w:tabs>
          <w:tab w:val="left" w:pos="1988" w:leader="none"/>
        </w:tabs>
        <w:spacing w:lineRule="exact" w:line="230" w:beforeAutospacing="0" w:afterAutospacing="0"/>
        <w:ind w:hanging="199" w:left="1988"/>
        <w:jc w:val="left"/>
        <w:rPr>
          <w:rFonts w:ascii="Open Sans" w:hAnsi="Open Sans"/>
          <w:b w:val="1"/>
          <w:sz w:val="18"/>
        </w:rPr>
      </w:pPr>
      <w:r>
        <w:br w:type="column"/>
      </w:r>
      <w:r>
        <w:rPr>
          <w:rFonts w:ascii="Open Sans" w:hAnsi="Open Sans"/>
          <w:b w:val="1"/>
          <w:sz w:val="18"/>
          <w:spacing w:val="-2"/>
        </w:rPr>
        <w:t>Teckenförklaring</w:t>
      </w:r>
    </w:p>
    <w:p>
      <w:pPr>
        <w:spacing w:lineRule="exact" w:line="230" w:beforeAutospacing="0" w:afterAutospacing="0"/>
        <w:rPr>
          <w:rFonts w:ascii="Open Sans" w:hAnsi="Open Sans"/>
          <w:sz w:val="18"/>
        </w:rPr>
        <w:sectPr>
          <w:footnotePr/>
          <w:endnotePr/>
          <w:type w:val="continuous"/>
          <w:pgSz w:w="11910" w:h="16840" w:code="0"/>
          <w:pgMar w:left="180" w:right="740" w:top="1860" w:bottom="280" w:header="720" w:footer="720" w:gutter="0"/>
          <w:cols w:equalWidth="0" w:num="3">
            <w:col w:w="2756" w:space="40"/>
            <w:col w:w="597" w:space="591"/>
            <w:col w:w="7006" w:space="0"/>
          </w:cols>
        </w:sectPr>
      </w:pPr>
    </w:p>
    <w:p>
      <w:pPr>
        <w:pStyle w:val="P10"/>
        <w:spacing w:before="14" w:beforeAutospacing="0" w:afterAutospacing="0"/>
        <w:rPr>
          <w:rFonts w:ascii="Open Sans" w:hAnsi="Open Sans"/>
          <w:b w:val="1"/>
          <w:sz w:val="4"/>
        </w:rPr>
      </w:pPr>
    </w:p>
    <w:p>
      <w:pPr>
        <w:spacing w:lineRule="auto" w:line="717" w:before="1" w:beforeAutospacing="0" w:afterAutospacing="0"/>
        <w:ind w:firstLine="6" w:left="1831" w:right="-8"/>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20" behindDoc="0" locked="0" layoutInCell="1" allowOverlap="1">
                <wp:simplePos x="0" y="0"/>
                <wp:positionH relativeFrom="page">
                  <wp:posOffset>1142365</wp:posOffset>
                </wp:positionH>
                <wp:positionV relativeFrom="paragraph">
                  <wp:posOffset>101600</wp:posOffset>
                </wp:positionV>
                <wp:extent cx="26670" cy="15875"/>
                <wp:effectExtent l="0" t="0" r="0" b="0"/>
                <wp:wrapNone/>
                <wp:docPr id="411" name="Textbox 411"/>
                <wp:cNvGraphicFramePr/>
                <a:graphic xmlns:a="http://schemas.openxmlformats.org/drawingml/2006/main">
                  <a:graphicData uri="http://schemas.microsoft.com/office/word/2010/wordprocessingShape">
                    <wps:wsp>
                      <wps:cNvSpPr txBox="1"/>
                      <wps:spPr>
                        <a:xfrm rot="11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223</w:t>
                            </w:r>
                          </w:p>
                        </w:txbxContent>
                      </wps:txbx>
                      <wps:bodyPr wrap="square" lIns="0" tIns="0" rIns="0" bIns="0" rtlCol="0">
                        <a:noAutofit/>
                      </wps:bodyPr>
                    </wps:wsp>
                  </a:graphicData>
                </a:graphic>
              </wp:anchor>
            </w:drawing>
          </mc:Choice>
          <mc:Fallback>
            <w:pict>
              <v:shape xmlns:o="urn:schemas-microsoft-com:office:office" type="#_x0000_t202" id="Textbox 411" o:spid="_x0000_s1432" style="position:absolute;width:2.1pt;height:1.25pt;z-index:20;mso-wrap-distance-left:0pt;mso-wrap-distance-top:0pt;mso-wrap-distance-right:0pt;mso-wrap-distance-bottom:0pt;margin-left:89.95pt;margin-top:8pt;mso-position-horizontal:absolute;mso-position-horizontal-relative:page;mso-position-vertical:absolute;mso-position-vertical-relative:text;rotation:19"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223</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57" behindDoc="0" locked="0" layoutInCell="1" allowOverlap="1">
                <wp:simplePos x="0" y="0"/>
                <wp:positionH relativeFrom="page">
                  <wp:posOffset>2053590</wp:posOffset>
                </wp:positionH>
                <wp:positionV relativeFrom="paragraph">
                  <wp:posOffset>-64770</wp:posOffset>
                </wp:positionV>
                <wp:extent cx="21590" cy="24765"/>
                <wp:effectExtent l="0" t="0" r="0" b="0"/>
                <wp:wrapNone/>
                <wp:docPr id="412" name="Textbox 412"/>
                <wp:cNvGraphicFramePr/>
                <a:graphic xmlns:a="http://schemas.openxmlformats.org/drawingml/2006/main">
                  <a:graphicData uri="http://schemas.microsoft.com/office/word/2010/wordprocessingShape">
                    <wps:wsp>
                      <wps:cNvSpPr txBox="1"/>
                      <wps:spPr>
                        <a:xfrm rot="426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12" o:spid="_x0000_s1433" style="position:absolute;width:1.7pt;height:1.95pt;z-index:57;mso-wrap-distance-left:0pt;mso-wrap-distance-top:0pt;mso-wrap-distance-right:0pt;mso-wrap-distance-bottom:0pt;margin-left:161.7pt;margin-top:-5.1pt;mso-position-horizontal:absolute;mso-position-horizontal-relative:page;mso-position-vertical:absolute;mso-position-vertical-relative:text;rotation:71"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rFonts w:ascii="ESRI Svenska Kart Symboler 1" w:hAnsi="ESRI Svenska Kart Symboler 1"/>
          <w:color w:val="686868"/>
          <w:sz w:val="4"/>
          <w:spacing w:val="-10"/>
          <w:w w:val="110"/>
        </w:rPr>
        <w:t>G</w:t>
      </w:r>
      <w:r>
        <w:rPr>
          <w:rFonts w:ascii="ESRI Svenska Kart Symboler 1" w:hAnsi="ESRI Svenska Kart Symboler 1"/>
          <w:color w:val="686868"/>
          <w:sz w:val="4"/>
          <w:spacing w:val="40"/>
          <w:w w:val="110"/>
        </w:rPr>
        <w:t xml:space="preserve"> </w:t>
      </w:r>
      <w:r>
        <w:rPr>
          <w:rFonts w:ascii="ESRI Svenska Kart Symboler 1" w:hAnsi="ESRI Svenska Kart Symboler 1"/>
          <w:color w:val="686868"/>
          <w:sz w:val="4"/>
          <w:spacing w:val="-10"/>
          <w:w w:val="110"/>
        </w:rPr>
        <w:t>G</w:t>
      </w:r>
    </w:p>
    <w:p>
      <w:pPr>
        <w:spacing w:lineRule="exact" w:line="58" w:beforeAutospacing="0" w:afterAutospacing="0"/>
        <w:ind w:left="1779"/>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144" behindDoc="0" locked="0" layoutInCell="1" allowOverlap="1">
                <wp:simplePos x="0" y="0"/>
                <wp:positionH relativeFrom="page">
                  <wp:posOffset>1262380</wp:posOffset>
                </wp:positionH>
                <wp:positionV relativeFrom="paragraph">
                  <wp:posOffset>36830</wp:posOffset>
                </wp:positionV>
                <wp:extent cx="26670" cy="15875"/>
                <wp:effectExtent l="0" t="0" r="0" b="0"/>
                <wp:wrapNone/>
                <wp:docPr id="413" name="Textbox 413"/>
                <wp:cNvGraphicFramePr/>
                <a:graphic xmlns:a="http://schemas.openxmlformats.org/drawingml/2006/main">
                  <a:graphicData uri="http://schemas.microsoft.com/office/word/2010/wordprocessingShape">
                    <wps:wsp>
                      <wps:cNvSpPr txBox="1"/>
                      <wps:spPr>
                        <a:xfrm rot="183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13" o:spid="_x0000_s1434" style="position:absolute;width:2.1pt;height:1.25pt;z-index:144;mso-wrap-distance-left:0pt;mso-wrap-distance-top:0pt;mso-wrap-distance-right:0pt;mso-wrap-distance-bottom:0pt;margin-left:99.4pt;margin-top:2.9pt;mso-position-horizontal:absolute;mso-position-horizontal-relative:page;mso-position-vertical:absolute;mso-position-vertical-relative:text;rotation:306"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ESRI Svenska Kart Symboler 1" w:hAnsi="ESRI Svenska Kart Symboler 1"/>
          <w:color w:val="686868"/>
          <w:sz w:val="4"/>
          <w:spacing w:val="-10"/>
          <w:w w:val="110"/>
        </w:rPr>
        <w:t>G</w:t>
      </w:r>
    </w:p>
    <w:p>
      <w:pPr>
        <w:spacing w:before="70" w:beforeAutospacing="0" w:afterAutospacing="0"/>
        <w:ind w:right="123"/>
        <w:jc w:val="right"/>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142" behindDoc="0" locked="0" layoutInCell="1" allowOverlap="1">
                <wp:simplePos x="0" y="0"/>
                <wp:positionH relativeFrom="page">
                  <wp:posOffset>1189990</wp:posOffset>
                </wp:positionH>
                <wp:positionV relativeFrom="paragraph">
                  <wp:posOffset>71755</wp:posOffset>
                </wp:positionV>
                <wp:extent cx="26670" cy="15875"/>
                <wp:effectExtent l="0" t="0" r="0" b="0"/>
                <wp:wrapNone/>
                <wp:docPr id="414" name="Textbox 414"/>
                <wp:cNvGraphicFramePr/>
                <a:graphic xmlns:a="http://schemas.openxmlformats.org/drawingml/2006/main">
                  <a:graphicData uri="http://schemas.microsoft.com/office/word/2010/wordprocessingShape">
                    <wps:wsp>
                      <wps:cNvSpPr txBox="1"/>
                      <wps:spPr>
                        <a:xfrm rot="182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225</w:t>
                            </w:r>
                          </w:p>
                        </w:txbxContent>
                      </wps:txbx>
                      <wps:bodyPr wrap="square" lIns="0" tIns="0" rIns="0" bIns="0" rtlCol="0">
                        <a:noAutofit/>
                      </wps:bodyPr>
                    </wps:wsp>
                  </a:graphicData>
                </a:graphic>
              </wp:anchor>
            </w:drawing>
          </mc:Choice>
          <mc:Fallback>
            <w:pict>
              <v:shape xmlns:o="urn:schemas-microsoft-com:office:office" type="#_x0000_t202" id="Textbox 414" o:spid="_x0000_s1435" style="position:absolute;width:2.1pt;height:1.25pt;z-index:142;mso-wrap-distance-left:0pt;mso-wrap-distance-top:0pt;mso-wrap-distance-right:0pt;mso-wrap-distance-bottom:0pt;margin-left:93.7pt;margin-top:5.65pt;mso-position-horizontal:absolute;mso-position-horizontal-relative:page;mso-position-vertical:absolute;mso-position-vertical-relative:text;rotation:30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225</w:t>
                      </w:r>
                    </w:p>
                  </w:txbxContent>
                </v:textbox>
              </v:shape>
            </w:pict>
          </mc:Fallback>
        </mc:AlternateContent>
      </w:r>
      <w:r>
        <w:rPr>
          <w:rFonts w:ascii="ESRI Svenska Kart Symboler 1" w:hAnsi="ESRI Svenska Kart Symboler 1"/>
          <w:color w:val="686868"/>
          <w:sz w:val="4"/>
          <w:spacing w:val="-10"/>
          <w:w w:val="110"/>
        </w:rPr>
        <w:t>G</w:t>
      </w:r>
    </w:p>
    <w:p>
      <w:pPr>
        <w:spacing w:before="46" w:beforeAutospacing="0" w:afterAutospacing="0"/>
        <w:ind w:right="225"/>
        <w:jc w:val="right"/>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115" behindDoc="0" locked="0" layoutInCell="1" allowOverlap="1">
                <wp:simplePos x="0" y="0"/>
                <wp:positionH relativeFrom="page">
                  <wp:posOffset>1064260</wp:posOffset>
                </wp:positionH>
                <wp:positionV relativeFrom="paragraph">
                  <wp:posOffset>151765</wp:posOffset>
                </wp:positionV>
                <wp:extent cx="36195" cy="62865"/>
                <wp:effectExtent l="0" t="0" r="0" b="0"/>
                <wp:wrapNone/>
                <wp:docPr id="415" name="Textbox 415"/>
                <wp:cNvGraphicFramePr/>
                <a:graphic xmlns:a="http://schemas.openxmlformats.org/drawingml/2006/main">
                  <a:graphicData uri="http://schemas.microsoft.com/office/word/2010/wordprocessingShape">
                    <wps:wsp>
                      <wps:cNvSpPr txBox="1"/>
                      <wps:spPr>
                        <a:xfrm>
                          <a:off x="0" y="0"/>
                          <a:ext cx="36195" cy="628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before="24" w:beforeAutospacing="0" w:afterAutospacing="0"/>
                              <w:ind w:left="20"/>
                              <w:rPr>
                                <w:rFonts w:ascii="Arial" w:hAnsi="Arial"/>
                                <w:sz w:val="2"/>
                              </w:rPr>
                            </w:pPr>
                            <w:r>
                              <w:rPr>
                                <w:rFonts w:ascii="Arial" w:hAnsi="Arial"/>
                                <w:sz w:val="2"/>
                                <w:spacing w:val="-2"/>
                                <w:w w:val="150"/>
                              </w:rPr>
                              <w:t>6406100</w:t>
                            </w:r>
                          </w:p>
                        </w:txbxContent>
                      </wps:txbx>
                      <wps:bodyPr vert="vert270" wrap="square" lIns="0" tIns="0" rIns="0" bIns="0" rtlCol="0">
                        <a:noAutofit/>
                      </wps:bodyPr>
                    </wps:wsp>
                  </a:graphicData>
                </a:graphic>
              </wp:anchor>
            </w:drawing>
          </mc:Choice>
          <mc:Fallback>
            <w:pict>
              <v:shape xmlns:o="urn:schemas-microsoft-com:office:office" type="#_x0000_t202" id="Textbox 415" o:spid="_x0000_s1436" style="position:absolute;width:2.85pt;height:4.95pt;z-index:115;mso-wrap-distance-left:0pt;mso-wrap-distance-top:0pt;mso-wrap-distance-right:0pt;mso-wrap-distance-bottom:0pt;margin-left:83.8pt;margin-top:11.95pt;mso-position-horizontal:absolute;mso-position-horizontal-relative:page;mso-position-vertical:absolute;mso-position-vertical-relative:text" o:allowincell="t" stroked="f">
                <v:textbox style="layout-flow:vertical;mso-layout-flow-alt:bottom-to-top" inset="0mm,0mm,0mm,0mm">
                  <w:txbxContent>
                    <w:p>
                      <w:pPr>
                        <w:pStyle w:val="P10"/>
                        <w:spacing w:before="24" w:beforeAutospacing="0" w:afterAutospacing="0"/>
                        <w:ind w:left="20"/>
                        <w:rPr>
                          <w:rFonts w:ascii="Arial" w:hAnsi="Arial"/>
                          <w:sz w:val="2"/>
                        </w:rPr>
                      </w:pPr>
                      <w:r>
                        <w:rPr>
                          <w:rFonts w:ascii="Arial" w:hAnsi="Arial"/>
                          <w:sz w:val="2"/>
                          <w:spacing w:val="-2"/>
                          <w:w w:val="150"/>
                        </w:rPr>
                        <w:t>6406100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41" behindDoc="0" locked="0" layoutInCell="1" allowOverlap="1">
                <wp:simplePos x="0" y="0"/>
                <wp:positionH relativeFrom="page">
                  <wp:posOffset>1213485</wp:posOffset>
                </wp:positionH>
                <wp:positionV relativeFrom="paragraph">
                  <wp:posOffset>42545</wp:posOffset>
                </wp:positionV>
                <wp:extent cx="26670" cy="15875"/>
                <wp:effectExtent l="0" t="0" r="0" b="0"/>
                <wp:wrapNone/>
                <wp:docPr id="416" name="Textbox 416"/>
                <wp:cNvGraphicFramePr/>
                <a:graphic xmlns:a="http://schemas.openxmlformats.org/drawingml/2006/main">
                  <a:graphicData uri="http://schemas.microsoft.com/office/word/2010/wordprocessingShape">
                    <wps:wsp>
                      <wps:cNvSpPr txBox="1"/>
                      <wps:spPr>
                        <a:xfrm rot="177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16" o:spid="_x0000_s1437" style="position:absolute;width:2.1pt;height:1.25pt;z-index:141;mso-wrap-distance-left:0pt;mso-wrap-distance-top:0pt;mso-wrap-distance-right:0pt;mso-wrap-distance-bottom:0pt;margin-left:95.55pt;margin-top:3.35pt;mso-position-horizontal:absolute;mso-position-horizontal-relative:page;mso-position-vertical:absolute;mso-position-vertical-relative:text;rotation:296"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26" behindDoc="1" locked="0" layoutInCell="1" allowOverlap="1">
                <wp:simplePos x="0" y="0"/>
                <wp:positionH relativeFrom="page">
                  <wp:posOffset>1103630</wp:posOffset>
                </wp:positionH>
                <wp:positionV relativeFrom="paragraph">
                  <wp:posOffset>60960</wp:posOffset>
                </wp:positionV>
                <wp:extent cx="17780" cy="15875"/>
                <wp:effectExtent l="0" t="0" r="0" b="0"/>
                <wp:wrapNone/>
                <wp:docPr id="417" name="Textbox 417"/>
                <wp:cNvGraphicFramePr/>
                <a:graphic xmlns:a="http://schemas.openxmlformats.org/drawingml/2006/main">
                  <a:graphicData uri="http://schemas.microsoft.com/office/word/2010/wordprocessingShape">
                    <wps:wsp>
                      <wps:cNvSpPr txBox="1"/>
                      <wps:spPr>
                        <a:xfrm rot="19680000">
                          <a:off x="0" y="0"/>
                          <a:ext cx="1778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w:t>
                            </w:r>
                          </w:p>
                        </w:txbxContent>
                      </wps:txbx>
                      <wps:bodyPr wrap="square" lIns="0" tIns="0" rIns="0" bIns="0" rtlCol="0">
                        <a:noAutofit/>
                      </wps:bodyPr>
                    </wps:wsp>
                  </a:graphicData>
                </a:graphic>
              </wp:anchor>
            </w:drawing>
          </mc:Choice>
          <mc:Fallback>
            <w:pict>
              <v:shape xmlns:o="urn:schemas-microsoft-com:office:office" type="#_x0000_t202" id="Textbox 417" o:spid="_x0000_s1438" style="position:absolute;width:1.4pt;height:1.25pt;z-index:485435926;mso-wrap-distance-left:0pt;mso-wrap-distance-top:0pt;mso-wrap-distance-right:0pt;mso-wrap-distance-bottom:0pt;margin-left:86.9pt;margin-top:4.8pt;mso-position-horizontal:absolute;mso-position-horizontal-relative:page;mso-position-vertical:absolute;mso-position-vertical-relative:text;rotation:32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6" behindDoc="0" locked="0" layoutInCell="1" allowOverlap="1">
                <wp:simplePos x="0" y="0"/>
                <wp:positionH relativeFrom="page">
                  <wp:posOffset>1108075</wp:posOffset>
                </wp:positionH>
                <wp:positionV relativeFrom="paragraph">
                  <wp:posOffset>22860</wp:posOffset>
                </wp:positionV>
                <wp:extent cx="26670" cy="15875"/>
                <wp:effectExtent l="0" t="0" r="0" b="0"/>
                <wp:wrapNone/>
                <wp:docPr id="418" name="Textbox 418"/>
                <wp:cNvGraphicFramePr/>
                <a:graphic xmlns:a="http://schemas.openxmlformats.org/drawingml/2006/main">
                  <a:graphicData uri="http://schemas.microsoft.com/office/word/2010/wordprocessingShape">
                    <wps:wsp>
                      <wps:cNvSpPr txBox="1"/>
                      <wps:spPr>
                        <a:xfrm rot="199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224</w:t>
                            </w:r>
                          </w:p>
                        </w:txbxContent>
                      </wps:txbx>
                      <wps:bodyPr wrap="square" lIns="0" tIns="0" rIns="0" bIns="0" rtlCol="0">
                        <a:noAutofit/>
                      </wps:bodyPr>
                    </wps:wsp>
                  </a:graphicData>
                </a:graphic>
              </wp:anchor>
            </w:drawing>
          </mc:Choice>
          <mc:Fallback>
            <w:pict>
              <v:shape xmlns:o="urn:schemas-microsoft-com:office:office" type="#_x0000_t202" id="Textbox 418" o:spid="_x0000_s1439" style="position:absolute;width:2.1pt;height:1.25pt;z-index:156;mso-wrap-distance-left:0pt;mso-wrap-distance-top:0pt;mso-wrap-distance-right:0pt;mso-wrap-distance-bottom:0pt;margin-left:87.25pt;margin-top:1.8pt;mso-position-horizontal:absolute;mso-position-horizontal-relative:page;mso-position-vertical:absolute;mso-position-vertical-relative:text;rotation:333"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224</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5" behindDoc="0" locked="0" layoutInCell="1" allowOverlap="1">
                <wp:simplePos x="0" y="0"/>
                <wp:positionH relativeFrom="page">
                  <wp:posOffset>1117600</wp:posOffset>
                </wp:positionH>
                <wp:positionV relativeFrom="paragraph">
                  <wp:posOffset>162560</wp:posOffset>
                </wp:positionV>
                <wp:extent cx="26670" cy="15875"/>
                <wp:effectExtent l="0" t="0" r="0" b="0"/>
                <wp:wrapNone/>
                <wp:docPr id="419" name="Textbox 419"/>
                <wp:cNvGraphicFramePr/>
                <a:graphic xmlns:a="http://schemas.openxmlformats.org/drawingml/2006/main">
                  <a:graphicData uri="http://schemas.microsoft.com/office/word/2010/wordprocessingShape">
                    <wps:wsp>
                      <wps:cNvSpPr txBox="1"/>
                      <wps:spPr>
                        <a:xfrm rot="203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19" o:spid="_x0000_s1440" style="position:absolute;width:2.1pt;height:1.25pt;z-index:165;mso-wrap-distance-left:0pt;mso-wrap-distance-top:0pt;mso-wrap-distance-right:0pt;mso-wrap-distance-bottom:0pt;margin-left:88pt;margin-top:12.8pt;mso-position-horizontal:absolute;mso-position-horizontal-relative:page;mso-position-vertical:absolute;mso-position-vertical-relative:text;rotation:339"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ESRI Svenska Kart Symboler 1" w:hAnsi="ESRI Svenska Kart Symboler 1"/>
          <w:color w:val="686868"/>
          <w:sz w:val="4"/>
          <w:spacing w:val="-4"/>
          <w:w w:val="105"/>
        </w:rPr>
        <w:t>G</w:t>
      </w:r>
      <w:r>
        <w:rPr>
          <w:rFonts w:ascii="ESRI Oil, Gas, &amp; Water" w:hAnsi="ESRI Oil, Gas, &amp; Water"/>
          <w:color w:val="686868"/>
          <w:sz w:val="6"/>
          <w:spacing w:val="-4"/>
          <w:w w:val="105"/>
          <w:position w:val="-5"/>
        </w:rPr>
        <w:t>&amp;</w:t>
      </w:r>
      <w:r>
        <w:rPr>
          <w:rFonts w:ascii="ESRI Oil, Gas, &amp; Water" w:hAnsi="ESRI Oil, Gas, &amp; Water"/>
          <w:color w:val="686868"/>
          <w:sz w:val="6"/>
          <w:spacing w:val="-21"/>
          <w:w w:val="105"/>
          <w:position w:val="-5"/>
        </w:rPr>
        <w:t xml:space="preserve"> </w:t>
      </w:r>
      <w:r>
        <w:rPr>
          <w:rFonts w:ascii="ESRI Oil, Gas, &amp; Water" w:hAnsi="ESRI Oil, Gas, &amp; Water"/>
          <w:color w:val="686868"/>
          <w:sz w:val="6"/>
          <w:spacing w:val="-10"/>
          <w:w w:val="105"/>
          <w:position w:val="-3"/>
        </w:rPr>
        <w:t>&amp;</w:t>
      </w:r>
    </w:p>
    <w:p>
      <w:pPr>
        <w:spacing w:before="4" w:beforeAutospacing="0" w:afterAutospacing="0"/>
        <w:ind w:left="241"/>
        <w:rPr>
          <w:rFonts w:ascii="ESRI Oil, Gas, &amp; Water" w:hAnsi="ESRI Oil, Gas, &amp; Water"/>
          <w:sz w:val="6"/>
        </w:rPr>
      </w:pPr>
      <w:r>
        <w:br w:type="column"/>
      </w:r>
      <w:r>
        <w:rPr>
          <w:rFonts w:ascii="ESRI Svenska Kart Symboler 1" w:hAnsi="ESRI Svenska Kart Symboler 1"/>
          <w:color w:val="686868"/>
          <w:sz w:val="4"/>
          <w:w w:val="110"/>
        </w:rPr>
        <w:t>G</w:t>
      </w:r>
      <w:r>
        <w:rPr>
          <w:rFonts w:ascii="ESRI Svenska Kart Symboler 1" w:hAnsi="ESRI Svenska Kart Symboler 1"/>
          <w:color w:val="686868"/>
          <w:sz w:val="4"/>
          <w:spacing w:val="5"/>
          <w:w w:val="110"/>
        </w:rPr>
        <w:t xml:space="preserve"> </w:t>
      </w:r>
      <w:r>
        <w:rPr>
          <w:rFonts w:ascii="ESRI Oil, Gas, &amp; Water" w:hAnsi="ESRI Oil, Gas, &amp; Water"/>
          <w:color w:val="686868"/>
          <w:sz w:val="6"/>
          <w:spacing w:val="-10"/>
          <w:w w:val="110"/>
          <w:position w:val="-2"/>
        </w:rPr>
        <w:t>&amp;</w:t>
      </w:r>
    </w:p>
    <w:p>
      <w:pPr>
        <w:spacing w:before="22" w:beforeAutospacing="0" w:afterAutospacing="0"/>
        <w:ind w:left="296"/>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137" behindDoc="0" locked="0" layoutInCell="1" allowOverlap="1">
                <wp:simplePos x="0" y="0"/>
                <wp:positionH relativeFrom="page">
                  <wp:posOffset>1342390</wp:posOffset>
                </wp:positionH>
                <wp:positionV relativeFrom="paragraph">
                  <wp:posOffset>7620</wp:posOffset>
                </wp:positionV>
                <wp:extent cx="26670" cy="15875"/>
                <wp:effectExtent l="0" t="0" r="0" b="0"/>
                <wp:wrapNone/>
                <wp:docPr id="420" name="Textbox 420"/>
                <wp:cNvGraphicFramePr/>
                <a:graphic xmlns:a="http://schemas.openxmlformats.org/drawingml/2006/main">
                  <a:graphicData uri="http://schemas.microsoft.com/office/word/2010/wordprocessingShape">
                    <wps:wsp>
                      <wps:cNvSpPr txBox="1"/>
                      <wps:spPr>
                        <a:xfrm rot="175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20" o:spid="_x0000_s1441" style="position:absolute;width:2.1pt;height:1.25pt;z-index:137;mso-wrap-distance-left:0pt;mso-wrap-distance-top:0pt;mso-wrap-distance-right:0pt;mso-wrap-distance-bottom:0pt;margin-left:105.7pt;margin-top:0.6pt;mso-position-horizontal:absolute;mso-position-horizontal-relative:page;mso-position-vertical:absolute;mso-position-vertical-relative:text;rotation:292"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2" behindDoc="0" locked="0" layoutInCell="1" allowOverlap="1">
                <wp:simplePos x="0" y="0"/>
                <wp:positionH relativeFrom="page">
                  <wp:posOffset>1350645</wp:posOffset>
                </wp:positionH>
                <wp:positionV relativeFrom="paragraph">
                  <wp:posOffset>24130</wp:posOffset>
                </wp:positionV>
                <wp:extent cx="21590" cy="24765"/>
                <wp:effectExtent l="0" t="0" r="0" b="0"/>
                <wp:wrapNone/>
                <wp:docPr id="421" name="Textbox 421"/>
                <wp:cNvGraphicFramePr/>
                <a:graphic xmlns:a="http://schemas.openxmlformats.org/drawingml/2006/main">
                  <a:graphicData uri="http://schemas.microsoft.com/office/word/2010/wordprocessingShape">
                    <wps:wsp>
                      <wps:cNvSpPr txBox="1"/>
                      <wps:spPr>
                        <a:xfrm rot="1974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21" o:spid="_x0000_s1442" style="position:absolute;width:1.7pt;height:1.95pt;z-index:152;mso-wrap-distance-left:0pt;mso-wrap-distance-top:0pt;mso-wrap-distance-right:0pt;mso-wrap-distance-bottom:0pt;margin-left:106.35pt;margin-top:1.9pt;mso-position-horizontal:absolute;mso-position-horizontal-relative:page;mso-position-vertical:absolute;mso-position-vertical-relative:text;rotation:329"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6" behindDoc="0" locked="0" layoutInCell="1" allowOverlap="1">
                <wp:simplePos x="0" y="0"/>
                <wp:positionH relativeFrom="page">
                  <wp:posOffset>1560830</wp:posOffset>
                </wp:positionH>
                <wp:positionV relativeFrom="paragraph">
                  <wp:posOffset>36830</wp:posOffset>
                </wp:positionV>
                <wp:extent cx="21590" cy="38735"/>
                <wp:effectExtent l="0" t="0" r="0" b="0"/>
                <wp:wrapNone/>
                <wp:docPr id="422" name="Textbox 422"/>
                <wp:cNvGraphicFramePr/>
                <a:graphic xmlns:a="http://schemas.openxmlformats.org/drawingml/2006/main">
                  <a:graphicData uri="http://schemas.microsoft.com/office/word/2010/wordprocessingShape">
                    <wps:wsp>
                      <wps:cNvSpPr txBox="1"/>
                      <wps:spPr>
                        <a:xfrm>
                          <a:off x="0" y="0"/>
                          <a:ext cx="21590" cy="3873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ESRI Oil, Gas, &amp; Water" w:hAnsi="ESRI Oil, Gas, &amp; Water"/>
                                <w:sz w:val="6"/>
                              </w:rPr>
                            </w:pPr>
                            <w:r>
                              <w:rPr>
                                <w:rFonts w:ascii="ESRI Oil, Gas, &amp; Water" w:hAnsi="ESRI Oil, Gas, &amp; Water"/>
                                <w:color w:val="686868"/>
                                <w:sz w:val="6"/>
                                <w:spacing w:val="-10"/>
                              </w:rPr>
                              <w:t>&amp;</w:t>
                            </w:r>
                          </w:p>
                        </w:txbxContent>
                      </wps:txbx>
                      <wps:bodyPr wrap="square" lIns="0" tIns="0" rIns="0" bIns="0" rtlCol="0">
                        <a:noAutofit/>
                      </wps:bodyPr>
                    </wps:wsp>
                  </a:graphicData>
                </a:graphic>
              </wp:anchor>
            </w:drawing>
          </mc:Choice>
          <mc:Fallback>
            <w:pict>
              <v:shape xmlns:o="urn:schemas-microsoft-com:office:office" type="#_x0000_t202" id="Textbox 422" o:spid="_x0000_s1443" style="position:absolute;width:1.7pt;height:3.05pt;z-index:196;mso-wrap-distance-left:0pt;mso-wrap-distance-top:0pt;mso-wrap-distance-right:0pt;mso-wrap-distance-bottom:0pt;margin-left:122.9pt;margin-top:2.9pt;mso-position-horizontal:absolute;mso-position-horizontal-relative:page;mso-position-vertical:absolute;mso-position-vertical-relative:text" o:allowincell="t" stroked="f">
                <v:textbox inset="0mm,0mm,0mm,0mm">
                  <w:txbxContent>
                    <w:p>
                      <w:pPr>
                        <w:rPr>
                          <w:rFonts w:ascii="ESRI Oil, Gas, &amp; Water" w:hAnsi="ESRI Oil, Gas, &amp; Water"/>
                          <w:sz w:val="6"/>
                        </w:rPr>
                      </w:pPr>
                      <w:r>
                        <w:rPr>
                          <w:rFonts w:ascii="ESRI Oil, Gas, &amp; Water" w:hAnsi="ESRI Oil, Gas, &amp; Water"/>
                          <w:color w:val="686868"/>
                          <w:sz w:val="6"/>
                          <w:spacing w:val="-10"/>
                        </w:rPr>
                        <w:t>&amp;</w:t>
                      </w:r>
                    </w:p>
                  </w:txbxContent>
                </v:textbox>
              </v:shape>
            </w:pict>
          </mc:Fallback>
        </mc:AlternateContent>
      </w:r>
      <w:r>
        <w:rPr>
          <w:rFonts w:ascii="ESRI Svenska Kart Symboler 1" w:hAnsi="ESRI Svenska Kart Symboler 1"/>
          <w:color w:val="686868"/>
          <w:sz w:val="4"/>
          <w:spacing w:val="-10"/>
          <w:w w:val="110"/>
        </w:rPr>
        <w:t>G</w:t>
      </w:r>
    </w:p>
    <w:p>
      <w:pPr>
        <w:spacing w:before="12" w:beforeAutospacing="0" w:afterAutospacing="0"/>
        <w:jc w:val="right"/>
        <w:rPr>
          <w:rFonts w:ascii="Arial" w:hAnsi="Arial"/>
          <w:sz w:val="2"/>
        </w:rPr>
      </w:pPr>
      <w:r>
        <w:rPr>
          <w:noProof w:val="1"/>
        </w:rPr>
        <mc:AlternateContent>
          <mc:Choice Requires="wps">
            <w:drawing>
              <wp:anchor xmlns:wp="http://schemas.openxmlformats.org/drawingml/2006/wordprocessingDrawing" distT="0" distB="0" distL="0" distR="0" simplePos="0" relativeHeight="75" behindDoc="0" locked="0" layoutInCell="1" allowOverlap="1">
                <wp:simplePos x="0" y="0"/>
                <wp:positionH relativeFrom="page">
                  <wp:posOffset>1228090</wp:posOffset>
                </wp:positionH>
                <wp:positionV relativeFrom="paragraph">
                  <wp:posOffset>153035</wp:posOffset>
                </wp:positionV>
                <wp:extent cx="300355" cy="24130"/>
                <wp:effectExtent l="0" t="0" r="0" b="0"/>
                <wp:wrapNone/>
                <wp:docPr id="423" name="Textbox 423"/>
                <wp:cNvGraphicFramePr/>
                <a:graphic xmlns:a="http://schemas.openxmlformats.org/drawingml/2006/main">
                  <a:graphicData uri="http://schemas.microsoft.com/office/word/2010/wordprocessingShape">
                    <wps:wsp>
                      <wps:cNvSpPr txBox="1"/>
                      <wps:spPr>
                        <a:xfrm rot="6240000">
                          <a:off x="0" y="0"/>
                          <a:ext cx="30035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74" w:beforeAutospacing="0" w:afterAutospacing="0"/>
                              <w:rPr>
                                <w:rFonts w:ascii="ESRI Svenska Kart Symboler 1" w:hAnsi="ESRI Svenska Kart Symboler 1"/>
                                <w:sz w:val="4"/>
                              </w:rPr>
                            </w:pPr>
                            <w:r>
                              <w:rPr>
                                <w:rFonts w:ascii="ESRI Svenska Kart Symboler 1" w:hAnsi="ESRI Svenska Kart Symboler 1"/>
                                <w:color w:val="686868"/>
                                <w:sz w:val="4"/>
                                <w:position w:val="1"/>
                              </w:rPr>
                              <w:t>q</w:t>
                            </w:r>
                            <w:r>
                              <w:rPr>
                                <w:rFonts w:ascii="ESRI Svenska Kart Symboler 1" w:hAnsi="ESRI Svenska Kart Symboler 1"/>
                                <w:color w:val="686868"/>
                                <w:sz w:val="4"/>
                                <w:spacing w:val="53"/>
                                <w:position w:val="1"/>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23" o:spid="_x0000_s1444" style="position:absolute;width:23.65pt;height:1.9pt;z-index:75;mso-wrap-distance-left:0pt;mso-wrap-distance-top:0pt;mso-wrap-distance-right:0pt;mso-wrap-distance-bottom:0pt;margin-left:96.7pt;margin-top:12.05pt;mso-position-horizontal:absolute;mso-position-horizontal-relative:page;mso-position-vertical:absolute;mso-position-vertical-relative:text;rotation:104" o:allowincell="t" stroked="f">
                <v:textbox inset="0mm,0mm,0mm,0mm">
                  <w:txbxContent>
                    <w:p>
                      <w:pPr>
                        <w:spacing w:lineRule="auto" w:line="74" w:beforeAutospacing="0" w:afterAutospacing="0"/>
                        <w:rPr>
                          <w:rFonts w:ascii="ESRI Svenska Kart Symboler 1" w:hAnsi="ESRI Svenska Kart Symboler 1"/>
                          <w:sz w:val="4"/>
                        </w:rPr>
                      </w:pPr>
                      <w:r>
                        <w:rPr>
                          <w:rFonts w:ascii="ESRI Svenska Kart Symboler 1" w:hAnsi="ESRI Svenska Kart Symboler 1"/>
                          <w:color w:val="686868"/>
                          <w:sz w:val="4"/>
                          <w:position w:val="1"/>
                        </w:rPr>
                        <w:t>q</w:t>
                      </w:r>
                      <w:r>
                        <w:rPr>
                          <w:rFonts w:ascii="ESRI Svenska Kart Symboler 1" w:hAnsi="ESRI Svenska Kart Symboler 1"/>
                          <w:color w:val="686868"/>
                          <w:sz w:val="4"/>
                          <w:spacing w:val="53"/>
                          <w:position w:val="1"/>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8" behindDoc="0" locked="0" layoutInCell="1" allowOverlap="1">
                <wp:simplePos x="0" y="0"/>
                <wp:positionH relativeFrom="page">
                  <wp:posOffset>1337310</wp:posOffset>
                </wp:positionH>
                <wp:positionV relativeFrom="paragraph">
                  <wp:posOffset>181610</wp:posOffset>
                </wp:positionV>
                <wp:extent cx="300990" cy="24130"/>
                <wp:effectExtent l="0" t="0" r="0" b="0"/>
                <wp:wrapNone/>
                <wp:docPr id="424" name="Textbox 424"/>
                <wp:cNvGraphicFramePr/>
                <a:graphic xmlns:a="http://schemas.openxmlformats.org/drawingml/2006/main">
                  <a:graphicData uri="http://schemas.microsoft.com/office/word/2010/wordprocessingShape">
                    <wps:wsp>
                      <wps:cNvSpPr txBox="1"/>
                      <wps:spPr>
                        <a:xfrm rot="17160000">
                          <a:off x="0" y="0"/>
                          <a:ext cx="3009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24" o:spid="_x0000_s1445" style="position:absolute;width:23.7pt;height:1.9pt;z-index:128;mso-wrap-distance-left:0pt;mso-wrap-distance-top:0pt;mso-wrap-distance-right:0pt;mso-wrap-distance-bottom:0pt;margin-left:105.3pt;margin-top:14.3pt;mso-position-horizontal:absolute;mso-position-horizontal-relative:page;mso-position-vertical:absolute;mso-position-vertical-relative:text;rotation:286"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v:textbox>
              </v:shape>
            </w:pict>
          </mc:Fallback>
        </mc:AlternateContent>
      </w:r>
      <w:r>
        <w:rPr>
          <w:rFonts w:ascii="Arial" w:hAnsi="Arial"/>
          <w:color w:val="686868"/>
          <w:sz w:val="2"/>
          <w:spacing w:val="-5"/>
          <w:w w:val="120"/>
        </w:rPr>
        <w:t>228</w:t>
      </w:r>
    </w:p>
    <w:p>
      <w:pPr>
        <w:pStyle w:val="P10"/>
        <w:spacing w:lineRule="exact" w:line="79" w:beforeAutospacing="0" w:afterAutospacing="0"/>
        <w:ind w:left="352"/>
        <w:rPr>
          <w:rFonts w:ascii="Arial" w:hAnsi="Arial"/>
          <w:sz w:val="7"/>
        </w:rPr>
      </w:pPr>
      <w:r>
        <w:rPr>
          <w:rFonts w:ascii="Arial" w:hAnsi="Arial"/>
          <w:noProof w:val="1"/>
          <w:sz w:val="7"/>
          <w:position w:val="-1"/>
        </w:rPr>
        <mc:AlternateContent>
          <mc:Choice Requires="wps">
            <w:drawing>
              <wp:inline xmlns:wp="http://schemas.openxmlformats.org/drawingml/2006/wordprocessingDrawing" distT="0" distB="0" distL="0" distR="0">
                <wp:extent cx="20955" cy="50800"/>
                <wp:effectExtent l="0" t="0" r="0" b="0"/>
                <wp:docPr id="425" name="Textbox 425"/>
                <wp:cNvGraphicFramePr/>
                <a:graphic xmlns:a="http://schemas.openxmlformats.org/drawingml/2006/main">
                  <a:graphicData uri="http://schemas.microsoft.com/office/word/2010/wordprocessingShape">
                    <wps:wsp>
                      <wps:cNvSpPr txBox="1"/>
                      <wps:spPr>
                        <a:xfrm>
                          <a:off x="0" y="0"/>
                          <a:ext cx="20955" cy="508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4" w:beforeAutospacing="0" w:afterAutospacing="0"/>
                              <w:rPr>
                                <w:rFonts w:ascii="ESRI Svenska Kart Symboler 1" w:hAnsi="ESRI Svenska Kart Symboler 1"/>
                                <w:sz w:val="4"/>
                              </w:rPr>
                            </w:pPr>
                            <w:r>
                              <w:rPr>
                                <w:rFonts w:ascii="ESRI Svenska Kart Symboler 1" w:hAnsi="ESRI Svenska Kart Symboler 1"/>
                                <w:color w:val="686868"/>
                                <w:sz w:val="4"/>
                                <w:spacing w:val="-10"/>
                                <w:w w:val="110"/>
                              </w:rPr>
                              <w:t>G</w:t>
                            </w:r>
                          </w:p>
                        </w:txbxContent>
                      </wps:txbx>
                      <wps:bodyPr wrap="square" lIns="0" tIns="0" rIns="0" bIns="0" rtlCol="0">
                        <a:noAutofit/>
                      </wps:bodyPr>
                    </wps:wsp>
                  </a:graphicData>
                </a:graphic>
              </wp:inline>
            </w:drawing>
          </mc:Choice>
          <mc:Fallback>
            <w:pict>
              <v:shape xmlns:o="urn:schemas-microsoft-com:office:office" type="#_x0000_t202" id="Textbox 425" o:spid="_x0000_s1446" style="width:1.65pt;height:4pt;mso-wrap-distance-left:0pt;mso-wrap-distance-top:0pt;mso-wrap-distance-right:0pt;mso-wrap-distance-bottom:0pt;margin-left:0pt;margin-top:0pt;mso-position-horizontal:absolute;mso-position-horizontal-relative:page;mso-position-vertical:absolute;mso-position-vertical-relative:page" o:allowoverlap="f" stroked="f">
                <v:textbox inset="0mm,0mm,0mm,0mm">
                  <w:txbxContent>
                    <w:p>
                      <w:pPr>
                        <w:spacing w:before="4" w:beforeAutospacing="0" w:afterAutospacing="0"/>
                        <w:rPr>
                          <w:rFonts w:ascii="ESRI Svenska Kart Symboler 1" w:hAnsi="ESRI Svenska Kart Symboler 1"/>
                          <w:sz w:val="4"/>
                        </w:rPr>
                      </w:pPr>
                      <w:r>
                        <w:rPr>
                          <w:rFonts w:ascii="ESRI Svenska Kart Symboler 1" w:hAnsi="ESRI Svenska Kart Symboler 1"/>
                          <w:color w:val="686868"/>
                          <w:sz w:val="4"/>
                          <w:spacing w:val="-10"/>
                          <w:w w:val="110"/>
                        </w:rPr>
                        <w:t>G</w:t>
                      </w:r>
                    </w:p>
                  </w:txbxContent>
                </v:textbox>
              </v:shape>
            </w:pict>
          </mc:Fallback>
        </mc:AlternateContent>
      </w:r>
    </w:p>
    <w:p>
      <w:pPr>
        <w:spacing w:before="2" w:beforeAutospacing="0" w:afterAutospacing="0"/>
        <w:ind w:left="411"/>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36" behindDoc="0" locked="0" layoutInCell="1" allowOverlap="1">
                <wp:simplePos x="0" y="0"/>
                <wp:positionH relativeFrom="page">
                  <wp:posOffset>1621790</wp:posOffset>
                </wp:positionH>
                <wp:positionV relativeFrom="paragraph">
                  <wp:posOffset>22860</wp:posOffset>
                </wp:positionV>
                <wp:extent cx="1270" cy="9525"/>
                <wp:effectExtent l="0" t="0" r="0" b="0"/>
                <wp:wrapNone/>
                <wp:docPr id="426" name="Textbox 426"/>
                <wp:cNvGraphicFramePr/>
                <a:graphic xmlns:a="http://schemas.openxmlformats.org/drawingml/2006/main">
                  <a:graphicData uri="http://schemas.microsoft.com/office/word/2010/wordprocessingShape">
                    <wps:wsp>
                      <wps:cNvSpPr txBox="1"/>
                      <wps:spPr>
                        <a:xfrm rot="348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426" o:spid="_x0000_s1447" style="position:absolute;width:0.1pt;height:0.75pt;z-index:36;mso-wrap-distance-left:0pt;mso-wrap-distance-top:0pt;mso-wrap-distance-right:0pt;mso-wrap-distance-bottom:0pt;margin-left:127.7pt;margin-top:1.8pt;mso-position-horizontal:absolute;mso-position-horizontal-relative:page;mso-position-vertical:absolute;mso-position-vertical-relative:text;rotation:58"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79" behindDoc="0" locked="0" layoutInCell="1" allowOverlap="1">
                <wp:simplePos x="0" y="0"/>
                <wp:positionH relativeFrom="page">
                  <wp:posOffset>1306830</wp:posOffset>
                </wp:positionH>
                <wp:positionV relativeFrom="paragraph">
                  <wp:posOffset>129540</wp:posOffset>
                </wp:positionV>
                <wp:extent cx="300355" cy="24130"/>
                <wp:effectExtent l="0" t="0" r="0" b="0"/>
                <wp:wrapNone/>
                <wp:docPr id="427" name="Textbox 427"/>
                <wp:cNvGraphicFramePr/>
                <a:graphic xmlns:a="http://schemas.openxmlformats.org/drawingml/2006/main">
                  <a:graphicData uri="http://schemas.microsoft.com/office/word/2010/wordprocessingShape">
                    <wps:wsp>
                      <wps:cNvSpPr txBox="1"/>
                      <wps:spPr>
                        <a:xfrm rot="6300000">
                          <a:off x="0" y="0"/>
                          <a:ext cx="30035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27" o:spid="_x0000_s1448" style="position:absolute;width:23.65pt;height:1.9pt;z-index:79;mso-wrap-distance-left:0pt;mso-wrap-distance-top:0pt;mso-wrap-distance-right:0pt;mso-wrap-distance-bottom:0pt;margin-left:102.9pt;margin-top:10.2pt;mso-position-horizontal:absolute;mso-position-horizontal-relative:page;mso-position-vertical:absolute;mso-position-vertical-relative:text;rotation:105"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5" behindDoc="0" locked="0" layoutInCell="1" allowOverlap="1">
                <wp:simplePos x="0" y="0"/>
                <wp:positionH relativeFrom="page">
                  <wp:posOffset>1594485</wp:posOffset>
                </wp:positionH>
                <wp:positionV relativeFrom="paragraph">
                  <wp:posOffset>48895</wp:posOffset>
                </wp:positionV>
                <wp:extent cx="77470" cy="9525"/>
                <wp:effectExtent l="0" t="0" r="0" b="0"/>
                <wp:wrapNone/>
                <wp:docPr id="428" name="Textbox 428"/>
                <wp:cNvGraphicFramePr/>
                <a:graphic xmlns:a="http://schemas.openxmlformats.org/drawingml/2006/main">
                  <a:graphicData uri="http://schemas.microsoft.com/office/word/2010/wordprocessingShape">
                    <wps:wsp>
                      <wps:cNvSpPr txBox="1"/>
                      <wps:spPr>
                        <a:xfrm rot="14340000">
                          <a:off x="0" y="0"/>
                          <a:ext cx="774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wps:txbx>
                      <wps:bodyPr wrap="square" lIns="0" tIns="0" rIns="0" bIns="0" rtlCol="0">
                        <a:noAutofit/>
                      </wps:bodyPr>
                    </wps:wsp>
                  </a:graphicData>
                </a:graphic>
              </wp:anchor>
            </w:drawing>
          </mc:Choice>
          <mc:Fallback>
            <w:pict>
              <v:shape xmlns:o="urn:schemas-microsoft-com:office:office" type="#_x0000_t202" id="Textbox 428" o:spid="_x0000_s1449" style="position:absolute;width:6.1pt;height:0.75pt;z-index:95;mso-wrap-distance-left:0pt;mso-wrap-distance-top:0pt;mso-wrap-distance-right:0pt;mso-wrap-distance-bottom:0pt;margin-left:125.55pt;margin-top:3.85pt;mso-position-horizontal:absolute;mso-position-horizontal-relative:page;mso-position-vertical:absolute;mso-position-vertical-relative:text;rotation:239" o:allowincell="t" stroked="f">
                <v:textbox inset="0mm,0mm,0mm,0mm">
                  <w:txbxContent>
                    <w:p>
                      <w:pPr>
                        <w:pStyle w:val="P1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7" behindDoc="0" locked="0" layoutInCell="1" allowOverlap="1">
                <wp:simplePos x="0" y="0"/>
                <wp:positionH relativeFrom="page">
                  <wp:posOffset>1280160</wp:posOffset>
                </wp:positionH>
                <wp:positionV relativeFrom="paragraph">
                  <wp:posOffset>93345</wp:posOffset>
                </wp:positionV>
                <wp:extent cx="229870" cy="24130"/>
                <wp:effectExtent l="0" t="0" r="0" b="0"/>
                <wp:wrapNone/>
                <wp:docPr id="429" name="Textbox 429"/>
                <wp:cNvGraphicFramePr/>
                <a:graphic xmlns:a="http://schemas.openxmlformats.org/drawingml/2006/main">
                  <a:graphicData uri="http://schemas.microsoft.com/office/word/2010/wordprocessingShape">
                    <wps:wsp>
                      <wps:cNvSpPr txBox="1"/>
                      <wps:spPr>
                        <a:xfrm rot="17100000">
                          <a:off x="0" y="0"/>
                          <a:ext cx="230504"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6"/>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29" o:spid="_x0000_s1450" style="position:absolute;width:18.1pt;height:1.9pt;z-index:127;mso-wrap-distance-left:0pt;mso-wrap-distance-top:0pt;mso-wrap-distance-right:0pt;mso-wrap-distance-bottom:0pt;margin-left:100.8pt;margin-top:7.35pt;mso-position-horizontal:absolute;mso-position-horizontal-relative:page;mso-position-vertical:absolute;mso-position-vertical-relative:text;rotation:285"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6"/>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v:textbox>
              </v:shape>
            </w:pict>
          </mc:Fallback>
        </mc:AlternateContent>
      </w:r>
      <w:r>
        <w:rPr>
          <w:rFonts w:ascii="ESRI Svenska Kart Symboler 1" w:hAnsi="ESRI Svenska Kart Symboler 1"/>
          <w:color w:val="686868"/>
          <w:sz w:val="4"/>
          <w:spacing w:val="-10"/>
          <w:w w:val="110"/>
        </w:rPr>
        <w:t>G</w:t>
      </w:r>
    </w:p>
    <w:p>
      <w:pPr>
        <w:spacing w:before="26" w:beforeAutospacing="0" w:afterAutospacing="0"/>
        <w:ind w:left="468"/>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16" behindDoc="0" locked="0" layoutInCell="1" allowOverlap="1">
                <wp:simplePos x="0" y="0"/>
                <wp:positionH relativeFrom="page">
                  <wp:posOffset>1454785</wp:posOffset>
                </wp:positionH>
                <wp:positionV relativeFrom="paragraph">
                  <wp:posOffset>49530</wp:posOffset>
                </wp:positionV>
                <wp:extent cx="17780" cy="15875"/>
                <wp:effectExtent l="0" t="0" r="0" b="0"/>
                <wp:wrapNone/>
                <wp:docPr id="430" name="Textbox 430"/>
                <wp:cNvGraphicFramePr/>
                <a:graphic xmlns:a="http://schemas.openxmlformats.org/drawingml/2006/main">
                  <a:graphicData uri="http://schemas.microsoft.com/office/word/2010/wordprocessingShape">
                    <wps:wsp>
                      <wps:cNvSpPr txBox="1"/>
                      <wps:spPr>
                        <a:xfrm rot="60000">
                          <a:off x="0" y="0"/>
                          <a:ext cx="1778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w:t>
                            </w:r>
                          </w:p>
                        </w:txbxContent>
                      </wps:txbx>
                      <wps:bodyPr wrap="square" lIns="0" tIns="0" rIns="0" bIns="0" rtlCol="0">
                        <a:noAutofit/>
                      </wps:bodyPr>
                    </wps:wsp>
                  </a:graphicData>
                </a:graphic>
              </wp:anchor>
            </w:drawing>
          </mc:Choice>
          <mc:Fallback>
            <w:pict>
              <v:shape xmlns:o="urn:schemas-microsoft-com:office:office" type="#_x0000_t202" id="Textbox 430" o:spid="_x0000_s1451" style="position:absolute;width:1.4pt;height:1.25pt;z-index:16;mso-wrap-distance-left:0pt;mso-wrap-distance-top:0pt;mso-wrap-distance-right:0pt;mso-wrap-distance-bottom:0pt;margin-left:114.55pt;margin-top:3.9pt;mso-position-horizontal:absolute;mso-position-horizontal-relative:page;mso-position-vertical:absolute;mso-position-vertical-relative:text;rotation:1"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37" behindDoc="0" locked="0" layoutInCell="1" allowOverlap="1">
                <wp:simplePos x="0" y="0"/>
                <wp:positionH relativeFrom="page">
                  <wp:posOffset>1661160</wp:posOffset>
                </wp:positionH>
                <wp:positionV relativeFrom="paragraph">
                  <wp:posOffset>41910</wp:posOffset>
                </wp:positionV>
                <wp:extent cx="1270" cy="9525"/>
                <wp:effectExtent l="0" t="0" r="0" b="0"/>
                <wp:wrapNone/>
                <wp:docPr id="431" name="Textbox 431"/>
                <wp:cNvGraphicFramePr/>
                <a:graphic xmlns:a="http://schemas.openxmlformats.org/drawingml/2006/main">
                  <a:graphicData uri="http://schemas.microsoft.com/office/word/2010/wordprocessingShape">
                    <wps:wsp>
                      <wps:cNvSpPr txBox="1"/>
                      <wps:spPr>
                        <a:xfrm rot="348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431" o:spid="_x0000_s1452" style="position:absolute;width:0.1pt;height:0.75pt;z-index:37;mso-wrap-distance-left:0pt;mso-wrap-distance-top:0pt;mso-wrap-distance-right:0pt;mso-wrap-distance-bottom:0pt;margin-left:130.8pt;margin-top:3.3pt;mso-position-horizontal:absolute;mso-position-horizontal-relative:page;mso-position-vertical:absolute;mso-position-vertical-relative:text;rotation:58"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78" behindDoc="0" locked="0" layoutInCell="1" allowOverlap="1">
                <wp:simplePos x="0" y="0"/>
                <wp:positionH relativeFrom="page">
                  <wp:posOffset>1394460</wp:posOffset>
                </wp:positionH>
                <wp:positionV relativeFrom="paragraph">
                  <wp:posOffset>121285</wp:posOffset>
                </wp:positionV>
                <wp:extent cx="229870" cy="24130"/>
                <wp:effectExtent l="0" t="0" r="0" b="0"/>
                <wp:wrapNone/>
                <wp:docPr id="432" name="Textbox 432"/>
                <wp:cNvGraphicFramePr/>
                <a:graphic xmlns:a="http://schemas.openxmlformats.org/drawingml/2006/main">
                  <a:graphicData uri="http://schemas.microsoft.com/office/word/2010/wordprocessingShape">
                    <wps:wsp>
                      <wps:cNvSpPr txBox="1"/>
                      <wps:spPr>
                        <a:xfrm rot="6300000">
                          <a:off x="0" y="0"/>
                          <a:ext cx="230504"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32" o:spid="_x0000_s1453" style="position:absolute;width:18.1pt;height:1.9pt;z-index:78;mso-wrap-distance-left:0pt;mso-wrap-distance-top:0pt;mso-wrap-distance-right:0pt;mso-wrap-distance-bottom:0pt;margin-left:109.8pt;margin-top:9.55pt;mso-position-horizontal:absolute;mso-position-horizontal-relative:page;mso-position-vertical:absolute;mso-position-vertical-relative:text;rotation:105"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9" behindDoc="0" locked="0" layoutInCell="1" allowOverlap="1">
                <wp:simplePos x="0" y="0"/>
                <wp:positionH relativeFrom="page">
                  <wp:posOffset>1412875</wp:posOffset>
                </wp:positionH>
                <wp:positionV relativeFrom="paragraph">
                  <wp:posOffset>119380</wp:posOffset>
                </wp:positionV>
                <wp:extent cx="229870" cy="24130"/>
                <wp:effectExtent l="0" t="0" r="0" b="0"/>
                <wp:wrapNone/>
                <wp:docPr id="433" name="Textbox 433"/>
                <wp:cNvGraphicFramePr/>
                <a:graphic xmlns:a="http://schemas.openxmlformats.org/drawingml/2006/main">
                  <a:graphicData uri="http://schemas.microsoft.com/office/word/2010/wordprocessingShape">
                    <wps:wsp>
                      <wps:cNvSpPr txBox="1"/>
                      <wps:spPr>
                        <a:xfrm rot="17160000">
                          <a:off x="0" y="0"/>
                          <a:ext cx="230504"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33" o:spid="_x0000_s1454" style="position:absolute;width:18.1pt;height:1.9pt;z-index:129;mso-wrap-distance-left:0pt;mso-wrap-distance-top:0pt;mso-wrap-distance-right:0pt;mso-wrap-distance-bottom:0pt;margin-left:111.25pt;margin-top:9.4pt;mso-position-horizontal:absolute;mso-position-horizontal-relative:page;mso-position-vertical:absolute;mso-position-vertical-relative:text;rotation:286"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0" behindDoc="0" locked="0" layoutInCell="1" allowOverlap="1">
                <wp:simplePos x="0" y="0"/>
                <wp:positionH relativeFrom="page">
                  <wp:posOffset>1504315</wp:posOffset>
                </wp:positionH>
                <wp:positionV relativeFrom="paragraph">
                  <wp:posOffset>126365</wp:posOffset>
                </wp:positionV>
                <wp:extent cx="160655" cy="24130"/>
                <wp:effectExtent l="0" t="0" r="0" b="0"/>
                <wp:wrapNone/>
                <wp:docPr id="434" name="Textbox 434"/>
                <wp:cNvGraphicFramePr/>
                <a:graphic xmlns:a="http://schemas.openxmlformats.org/drawingml/2006/main">
                  <a:graphicData uri="http://schemas.microsoft.com/office/word/2010/wordprocessingShape">
                    <wps:wsp>
                      <wps:cNvSpPr txBox="1"/>
                      <wps:spPr>
                        <a:xfrm rot="17160000">
                          <a:off x="0" y="0"/>
                          <a:ext cx="16065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34" o:spid="_x0000_s1455" style="position:absolute;width:12.65pt;height:1.9pt;z-index:130;mso-wrap-distance-left:0pt;mso-wrap-distance-top:0pt;mso-wrap-distance-right:0pt;mso-wrap-distance-bottom:0pt;margin-left:118.45pt;margin-top:9.95pt;mso-position-horizontal:absolute;mso-position-horizontal-relative:page;mso-position-vertical:absolute;mso-position-vertical-relative:text;rotation:286"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rPr>
                        <w:t>q</w:t>
                      </w:r>
                      <w:r>
                        <w:rPr>
                          <w:rFonts w:ascii="ESRI Svenska Kart Symboler 1" w:hAnsi="ESRI Svenska Kart Symboler 1"/>
                          <w:color w:val="686868"/>
                          <w:sz w:val="4"/>
                          <w:spacing w:val="55"/>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40" behindDoc="0" locked="0" layoutInCell="1" allowOverlap="1">
                <wp:simplePos x="0" y="0"/>
                <wp:positionH relativeFrom="page">
                  <wp:posOffset>1326515</wp:posOffset>
                </wp:positionH>
                <wp:positionV relativeFrom="paragraph">
                  <wp:posOffset>17145</wp:posOffset>
                </wp:positionV>
                <wp:extent cx="26670" cy="15875"/>
                <wp:effectExtent l="0" t="0" r="0" b="0"/>
                <wp:wrapNone/>
                <wp:docPr id="435" name="Textbox 435"/>
                <wp:cNvGraphicFramePr/>
                <a:graphic xmlns:a="http://schemas.openxmlformats.org/drawingml/2006/main">
                  <a:graphicData uri="http://schemas.microsoft.com/office/word/2010/wordprocessingShape">
                    <wps:wsp>
                      <wps:cNvSpPr txBox="1"/>
                      <wps:spPr>
                        <a:xfrm rot="176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35" o:spid="_x0000_s1456" style="position:absolute;width:2.1pt;height:1.25pt;z-index:140;mso-wrap-distance-left:0pt;mso-wrap-distance-top:0pt;mso-wrap-distance-right:0pt;mso-wrap-distance-bottom:0pt;margin-left:104.45pt;margin-top:1.35pt;mso-position-horizontal:absolute;mso-position-horizontal-relative:page;mso-position-vertical:absolute;mso-position-vertical-relative:text;rotation:29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ESRI Svenska Kart Symboler 1" w:hAnsi="ESRI Svenska Kart Symboler 1"/>
          <w:color w:val="686868"/>
          <w:sz w:val="4"/>
          <w:spacing w:val="-10"/>
          <w:w w:val="110"/>
        </w:rPr>
        <w:t>G</w:t>
      </w:r>
    </w:p>
    <w:p>
      <w:pPr>
        <w:spacing w:before="20" w:beforeAutospacing="0" w:afterAutospacing="0"/>
        <w:ind w:left="521"/>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77" behindDoc="0" locked="0" layoutInCell="1" allowOverlap="1">
                <wp:simplePos x="0" y="0"/>
                <wp:positionH relativeFrom="page">
                  <wp:posOffset>1518920</wp:posOffset>
                </wp:positionH>
                <wp:positionV relativeFrom="paragraph">
                  <wp:posOffset>78740</wp:posOffset>
                </wp:positionV>
                <wp:extent cx="91440" cy="24765"/>
                <wp:effectExtent l="0" t="0" r="0" b="0"/>
                <wp:wrapNone/>
                <wp:docPr id="436" name="Textbox 436"/>
                <wp:cNvGraphicFramePr/>
                <a:graphic xmlns:a="http://schemas.openxmlformats.org/drawingml/2006/main">
                  <a:graphicData uri="http://schemas.microsoft.com/office/word/2010/wordprocessingShape">
                    <wps:wsp>
                      <wps:cNvSpPr txBox="1"/>
                      <wps:spPr>
                        <a:xfrm rot="6300000">
                          <a:off x="0" y="0"/>
                          <a:ext cx="9144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3"/>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36" o:spid="_x0000_s1457" style="position:absolute;width:7.2pt;height:1.95pt;z-index:77;mso-wrap-distance-left:0pt;mso-wrap-distance-top:0pt;mso-wrap-distance-right:0pt;mso-wrap-distance-bottom:0pt;margin-left:119.6pt;margin-top:6.2pt;mso-position-horizontal:absolute;mso-position-horizontal-relative:page;mso-position-vertical:absolute;mso-position-vertical-relative:text;rotation:105"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3"/>
                        </w:rPr>
                        <w:t xml:space="preserve"> </w:t>
                      </w:r>
                      <w:r>
                        <w:rPr>
                          <w:rFonts w:ascii="ESRI Svenska Kart Symboler 1" w:hAnsi="ESRI Svenska Kart Symboler 1"/>
                          <w:color w:val="686868"/>
                          <w:sz w:val="4"/>
                          <w:spacing w:val="-10"/>
                        </w:rPr>
                        <w:t>q</w:t>
                      </w:r>
                    </w:p>
                  </w:txbxContent>
                </v:textbox>
              </v:shape>
            </w:pict>
          </mc:Fallback>
        </mc:AlternateContent>
      </w:r>
      <w:r>
        <w:rPr>
          <w:rFonts w:ascii="ESRI Svenska Kart Symboler 1" w:hAnsi="ESRI Svenska Kart Symboler 1"/>
          <w:color w:val="686868"/>
          <w:sz w:val="4"/>
          <w:w w:val="110"/>
        </w:rPr>
        <w:t>G</w:t>
      </w:r>
      <w:r>
        <w:rPr>
          <w:rFonts w:ascii="ESRI Svenska Kart Symboler 1" w:hAnsi="ESRI Svenska Kart Symboler 1"/>
          <w:color w:val="686868"/>
          <w:sz w:val="4"/>
          <w:spacing w:val="-7"/>
          <w:w w:val="110"/>
        </w:rPr>
        <w:t xml:space="preserve"> </w:t>
      </w:r>
      <w:r>
        <w:rPr>
          <w:rFonts w:ascii="ESRI Oil, Gas, &amp; Water" w:hAnsi="ESRI Oil, Gas, &amp; Water"/>
          <w:color w:val="686868"/>
          <w:sz w:val="6"/>
          <w:spacing w:val="-10"/>
          <w:w w:val="110"/>
          <w:position w:val="-2"/>
        </w:rPr>
        <w:t>&amp;</w:t>
      </w:r>
    </w:p>
    <w:p>
      <w:pPr>
        <w:spacing w:before="29" w:beforeAutospacing="0" w:afterAutospacing="0"/>
        <w:ind w:left="553"/>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80" behindDoc="0" locked="0" layoutInCell="1" allowOverlap="1">
                <wp:simplePos x="0" y="0"/>
                <wp:positionH relativeFrom="page">
                  <wp:posOffset>1689735</wp:posOffset>
                </wp:positionH>
                <wp:positionV relativeFrom="paragraph">
                  <wp:posOffset>72390</wp:posOffset>
                </wp:positionV>
                <wp:extent cx="1270" cy="9525"/>
                <wp:effectExtent l="0" t="0" r="0" b="0"/>
                <wp:wrapNone/>
                <wp:docPr id="437" name="Textbox 437"/>
                <wp:cNvGraphicFramePr/>
                <a:graphic xmlns:a="http://schemas.openxmlformats.org/drawingml/2006/main">
                  <a:graphicData uri="http://schemas.microsoft.com/office/word/2010/wordprocessingShape">
                    <wps:wsp>
                      <wps:cNvSpPr txBox="1"/>
                      <wps:spPr>
                        <a:xfrm rot="684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437" o:spid="_x0000_s1458" style="position:absolute;width:0.1pt;height:0.75pt;z-index:80;mso-wrap-distance-left:0pt;mso-wrap-distance-top:0pt;mso-wrap-distance-right:0pt;mso-wrap-distance-bottom:0pt;margin-left:133.05pt;margin-top:5.7pt;mso-position-horizontal:absolute;mso-position-horizontal-relative:page;mso-position-vertical:absolute;mso-position-vertical-relative:text;rotation:114"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6" behindDoc="0" locked="0" layoutInCell="1" allowOverlap="1">
                <wp:simplePos x="0" y="0"/>
                <wp:positionH relativeFrom="page">
                  <wp:posOffset>1689735</wp:posOffset>
                </wp:positionH>
                <wp:positionV relativeFrom="paragraph">
                  <wp:posOffset>53975</wp:posOffset>
                </wp:positionV>
                <wp:extent cx="1270" cy="9525"/>
                <wp:effectExtent l="0" t="0" r="0" b="0"/>
                <wp:wrapNone/>
                <wp:docPr id="438" name="Textbox 438"/>
                <wp:cNvGraphicFramePr/>
                <a:graphic xmlns:a="http://schemas.openxmlformats.org/drawingml/2006/main">
                  <a:graphicData uri="http://schemas.microsoft.com/office/word/2010/wordprocessingShape">
                    <wps:wsp>
                      <wps:cNvSpPr txBox="1"/>
                      <wps:spPr>
                        <a:xfrm rot="1698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438" o:spid="_x0000_s1459" style="position:absolute;width:0.1pt;height:0.75pt;z-index:126;mso-wrap-distance-left:0pt;mso-wrap-distance-top:0pt;mso-wrap-distance-right:0pt;mso-wrap-distance-bottom:0pt;margin-left:133.05pt;margin-top:4.25pt;mso-position-horizontal:absolute;mso-position-horizontal-relative:page;mso-position-vertical:absolute;mso-position-vertical-relative:text;rotation:283"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4" behindDoc="0" locked="0" layoutInCell="1" allowOverlap="1">
                <wp:simplePos x="0" y="0"/>
                <wp:positionH relativeFrom="page">
                  <wp:posOffset>1650365</wp:posOffset>
                </wp:positionH>
                <wp:positionV relativeFrom="paragraph">
                  <wp:posOffset>49530</wp:posOffset>
                </wp:positionV>
                <wp:extent cx="26670" cy="15875"/>
                <wp:effectExtent l="0" t="0" r="0" b="0"/>
                <wp:wrapNone/>
                <wp:docPr id="439" name="Textbox 439"/>
                <wp:cNvGraphicFramePr/>
                <a:graphic xmlns:a="http://schemas.openxmlformats.org/drawingml/2006/main">
                  <a:graphicData uri="http://schemas.microsoft.com/office/word/2010/wordprocessingShape">
                    <wps:wsp>
                      <wps:cNvSpPr txBox="1"/>
                      <wps:spPr>
                        <a:xfrm rot="172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227</w:t>
                            </w:r>
                          </w:p>
                        </w:txbxContent>
                      </wps:txbx>
                      <wps:bodyPr wrap="square" lIns="0" tIns="0" rIns="0" bIns="0" rtlCol="0">
                        <a:noAutofit/>
                      </wps:bodyPr>
                    </wps:wsp>
                  </a:graphicData>
                </a:graphic>
              </wp:anchor>
            </w:drawing>
          </mc:Choice>
          <mc:Fallback>
            <w:pict>
              <v:shape xmlns:o="urn:schemas-microsoft-com:office:office" type="#_x0000_t202" id="Textbox 439" o:spid="_x0000_s1460" style="position:absolute;width:2.1pt;height:1.25pt;z-index:134;mso-wrap-distance-left:0pt;mso-wrap-distance-top:0pt;mso-wrap-distance-right:0pt;mso-wrap-distance-bottom:0pt;margin-left:129.95pt;margin-top:3.9pt;mso-position-horizontal:absolute;mso-position-horizontal-relative:page;mso-position-vertical:absolute;mso-position-vertical-relative:text;rotation:287"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227</w:t>
                      </w:r>
                    </w:p>
                  </w:txbxContent>
                </v:textbox>
              </v:shape>
            </w:pict>
          </mc:Fallback>
        </mc:AlternateContent>
      </w:r>
      <w:r>
        <w:rPr>
          <w:rFonts w:ascii="ESRI Svenska Kart Symboler 1" w:hAnsi="ESRI Svenska Kart Symboler 1"/>
          <w:color w:val="686868"/>
          <w:sz w:val="4"/>
          <w:spacing w:val="-10"/>
          <w:w w:val="110"/>
        </w:rPr>
        <w:t>G</w:t>
      </w:r>
    </w:p>
    <w:p>
      <w:pPr>
        <w:spacing w:lineRule="exact" w:line="67" w:before="57" w:beforeAutospacing="0" w:afterAutospacing="0"/>
        <w:ind w:left="506"/>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82" behindDoc="0" locked="0" layoutInCell="1" allowOverlap="1">
                <wp:simplePos x="0" y="0"/>
                <wp:positionH relativeFrom="page">
                  <wp:posOffset>1644015</wp:posOffset>
                </wp:positionH>
                <wp:positionV relativeFrom="paragraph">
                  <wp:posOffset>70485</wp:posOffset>
                </wp:positionV>
                <wp:extent cx="1270" cy="9525"/>
                <wp:effectExtent l="0" t="0" r="0" b="0"/>
                <wp:wrapNone/>
                <wp:docPr id="440" name="Textbox 440"/>
                <wp:cNvGraphicFramePr/>
                <a:graphic xmlns:a="http://schemas.openxmlformats.org/drawingml/2006/main">
                  <a:graphicData uri="http://schemas.microsoft.com/office/word/2010/wordprocessingShape">
                    <wps:wsp>
                      <wps:cNvSpPr txBox="1"/>
                      <wps:spPr>
                        <a:xfrm rot="858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440" o:spid="_x0000_s1461" style="position:absolute;width:0.1pt;height:0.75pt;z-index:82;mso-wrap-distance-left:0pt;mso-wrap-distance-top:0pt;mso-wrap-distance-right:0pt;mso-wrap-distance-bottom:0pt;margin-left:129.45pt;margin-top:5.55pt;mso-position-horizontal:absolute;mso-position-horizontal-relative:page;mso-position-vertical:absolute;mso-position-vertical-relative:text;rotation:143"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rFonts w:ascii="ESRI Svenska Kart Symboler 1" w:hAnsi="ESRI Svenska Kart Symboler 1"/>
          <w:color w:val="686868"/>
          <w:sz w:val="4"/>
          <w:spacing w:val="-10"/>
          <w:w w:val="110"/>
        </w:rPr>
        <w:t>G</w:t>
      </w:r>
    </w:p>
    <w:p>
      <w:pPr>
        <w:spacing w:lineRule="exact" w:line="65" w:beforeAutospacing="0" w:afterAutospacing="0"/>
        <w:ind w:left="424"/>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92" behindDoc="0" locked="0" layoutInCell="1" allowOverlap="1">
                <wp:simplePos x="0" y="0"/>
                <wp:positionH relativeFrom="page">
                  <wp:posOffset>1503680</wp:posOffset>
                </wp:positionH>
                <wp:positionV relativeFrom="paragraph">
                  <wp:posOffset>37465</wp:posOffset>
                </wp:positionV>
                <wp:extent cx="21590" cy="24765"/>
                <wp:effectExtent l="0" t="0" r="0" b="0"/>
                <wp:wrapNone/>
                <wp:docPr id="441" name="Textbox 441"/>
                <wp:cNvGraphicFramePr/>
                <a:graphic xmlns:a="http://schemas.openxmlformats.org/drawingml/2006/main">
                  <a:graphicData uri="http://schemas.microsoft.com/office/word/2010/wordprocessingShape">
                    <wps:wsp>
                      <wps:cNvSpPr txBox="1"/>
                      <wps:spPr>
                        <a:xfrm rot="1338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41" o:spid="_x0000_s1462" style="position:absolute;width:1.7pt;height:1.95pt;z-index:92;mso-wrap-distance-left:0pt;mso-wrap-distance-top:0pt;mso-wrap-distance-right:0pt;mso-wrap-distance-bottom:0pt;margin-left:118.4pt;margin-top:2.95pt;mso-position-horizontal:absolute;mso-position-horizontal-relative:page;mso-position-vertical:absolute;mso-position-vertical-relative:text;rotation:223"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3" behindDoc="0" locked="0" layoutInCell="1" allowOverlap="1">
                <wp:simplePos x="0" y="0"/>
                <wp:positionH relativeFrom="page">
                  <wp:posOffset>1512570</wp:posOffset>
                </wp:positionH>
                <wp:positionV relativeFrom="paragraph">
                  <wp:posOffset>22860</wp:posOffset>
                </wp:positionV>
                <wp:extent cx="21590" cy="24765"/>
                <wp:effectExtent l="0" t="0" r="0" b="0"/>
                <wp:wrapNone/>
                <wp:docPr id="442" name="Textbox 442"/>
                <wp:cNvGraphicFramePr/>
                <a:graphic xmlns:a="http://schemas.openxmlformats.org/drawingml/2006/main">
                  <a:graphicData uri="http://schemas.microsoft.com/office/word/2010/wordprocessingShape">
                    <wps:wsp>
                      <wps:cNvSpPr txBox="1"/>
                      <wps:spPr>
                        <a:xfrm rot="1398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42" o:spid="_x0000_s1463" style="position:absolute;width:1.7pt;height:1.95pt;z-index:93;mso-wrap-distance-left:0pt;mso-wrap-distance-top:0pt;mso-wrap-distance-right:0pt;mso-wrap-distance-bottom:0pt;margin-left:119.1pt;margin-top:1.8pt;mso-position-horizontal:absolute;mso-position-horizontal-relative:page;mso-position-vertical:absolute;mso-position-vertical-relative:text;rotation:233"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rFonts w:ascii="ESRI Svenska Kart Symboler 1" w:hAnsi="ESRI Svenska Kart Symboler 1"/>
          <w:color w:val="686868"/>
          <w:sz w:val="4"/>
          <w:spacing w:val="-10"/>
          <w:w w:val="110"/>
        </w:rPr>
        <w:t>G</w:t>
      </w:r>
    </w:p>
    <w:p>
      <w:pPr>
        <w:spacing w:lineRule="exact" w:line="69" w:beforeAutospacing="0" w:afterAutospacing="0"/>
        <w:ind w:left="335"/>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45" behindDoc="0" locked="0" layoutInCell="1" allowOverlap="1">
                <wp:simplePos x="0" y="0"/>
                <wp:positionH relativeFrom="page">
                  <wp:posOffset>2228850</wp:posOffset>
                </wp:positionH>
                <wp:positionV relativeFrom="paragraph">
                  <wp:posOffset>-59055</wp:posOffset>
                </wp:positionV>
                <wp:extent cx="27305" cy="35560"/>
                <wp:effectExtent l="0" t="0" r="0" b="0"/>
                <wp:wrapNone/>
                <wp:docPr id="443" name="Textbox 443"/>
                <wp:cNvGraphicFramePr/>
                <a:graphic xmlns:a="http://schemas.openxmlformats.org/drawingml/2006/main">
                  <a:graphicData uri="http://schemas.microsoft.com/office/word/2010/wordprocessingShape">
                    <wps:wsp>
                      <wps:cNvSpPr txBox="1"/>
                      <wps:spPr>
                        <a:xfrm rot="378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43" o:spid="_x0000_s1464" style="position:absolute;width:2.15pt;height:2.8pt;z-index:45;mso-wrap-distance-left:0pt;mso-wrap-distance-top:0pt;mso-wrap-distance-right:0pt;mso-wrap-distance-bottom:0pt;margin-left:175.5pt;margin-top:-4.65pt;mso-position-horizontal:absolute;mso-position-horizontal-relative:page;mso-position-vertical:absolute;mso-position-vertical-relative:text;rotation:63"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47" behindDoc="0" locked="0" layoutInCell="1" allowOverlap="1">
                <wp:simplePos x="0" y="0"/>
                <wp:positionH relativeFrom="page">
                  <wp:posOffset>1529715</wp:posOffset>
                </wp:positionH>
                <wp:positionV relativeFrom="paragraph">
                  <wp:posOffset>1270</wp:posOffset>
                </wp:positionV>
                <wp:extent cx="77470" cy="9525"/>
                <wp:effectExtent l="0" t="0" r="0" b="0"/>
                <wp:wrapNone/>
                <wp:docPr id="444" name="Textbox 444"/>
                <wp:cNvGraphicFramePr/>
                <a:graphic xmlns:a="http://schemas.openxmlformats.org/drawingml/2006/main">
                  <a:graphicData uri="http://schemas.microsoft.com/office/word/2010/wordprocessingShape">
                    <wps:wsp>
                      <wps:cNvSpPr txBox="1"/>
                      <wps:spPr>
                        <a:xfrm rot="19440000">
                          <a:off x="0" y="0"/>
                          <a:ext cx="774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4" w:before="1" w:beforeAutospacing="0" w:afterAutospacing="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wps:txbx>
                      <wps:bodyPr wrap="square" lIns="0" tIns="0" rIns="0" bIns="0" rtlCol="0">
                        <a:noAutofit/>
                      </wps:bodyPr>
                    </wps:wsp>
                  </a:graphicData>
                </a:graphic>
              </wp:anchor>
            </w:drawing>
          </mc:Choice>
          <mc:Fallback>
            <w:pict>
              <v:shape xmlns:o="urn:schemas-microsoft-com:office:office" type="#_x0000_t202" id="Textbox 444" o:spid="_x0000_s1465" style="position:absolute;width:6.1pt;height:0.75pt;z-index:147;mso-wrap-distance-left:0pt;mso-wrap-distance-top:0pt;mso-wrap-distance-right:0pt;mso-wrap-distance-bottom:0pt;margin-left:120.45pt;margin-top:0.1pt;mso-position-horizontal:absolute;mso-position-horizontal-relative:page;mso-position-vertical:absolute;mso-position-vertical-relative:text;rotation:324" o:allowincell="t" stroked="f">
                <v:textbox inset="0mm,0mm,0mm,0mm">
                  <w:txbxContent>
                    <w:p>
                      <w:pPr>
                        <w:pStyle w:val="P10"/>
                        <w:spacing w:lineRule="exact" w:line="14" w:before="1" w:beforeAutospacing="0" w:afterAutospacing="0"/>
                        <w:rPr>
                          <w:rFonts w:ascii="ESRI IGL Font23" w:hAnsi="ESRI IGL Font23"/>
                          <w:sz w:val="2"/>
                        </w:rPr>
                      </w:pPr>
                      <w:r>
                        <w:rPr>
                          <w:rFonts w:ascii="ESRI IGL Font23" w:hAnsi="ESRI IGL Font23"/>
                          <w:color w:val="686868"/>
                          <w:sz w:val="2"/>
                          <w:w w:val="149"/>
                        </w:rPr>
                        <w:t>P</w:t>
                      </w:r>
                      <w:r>
                        <w:rPr>
                          <w:rFonts w:ascii="ESRI IGL Font23" w:hAnsi="ESRI IGL Font23"/>
                          <w:color w:val="686868"/>
                          <w:sz w:val="2"/>
                          <w:spacing w:val="-1"/>
                        </w:rPr>
                        <w:t xml:space="preserve">                       </w:t>
                      </w:r>
                      <w:r>
                        <w:rPr>
                          <w:rFonts w:ascii="ESRI IGL Font23" w:hAnsi="ESRI IGL Font23"/>
                          <w:color w:val="686868"/>
                          <w:sz w:val="2"/>
                          <w:spacing w:val="-3"/>
                        </w:rPr>
                        <w:t xml:space="preserve"> </w:t>
                      </w:r>
                      <w:r>
                        <w:rPr>
                          <w:rFonts w:ascii="ESRI IGL Font23" w:hAnsi="ESRI IGL Font23"/>
                          <w:color w:val="686868"/>
                          <w:sz w:val="2"/>
                          <w:spacing w:val="-1"/>
                          <w:w w:val="149"/>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3" behindDoc="0" locked="0" layoutInCell="1" allowOverlap="1">
                <wp:simplePos x="0" y="0"/>
                <wp:positionH relativeFrom="page">
                  <wp:posOffset>1791970</wp:posOffset>
                </wp:positionH>
                <wp:positionV relativeFrom="paragraph">
                  <wp:posOffset>7620</wp:posOffset>
                </wp:positionV>
                <wp:extent cx="26670" cy="15875"/>
                <wp:effectExtent l="0" t="0" r="0" b="0"/>
                <wp:wrapNone/>
                <wp:docPr id="445" name="Textbox 445"/>
                <wp:cNvGraphicFramePr/>
                <a:graphic xmlns:a="http://schemas.openxmlformats.org/drawingml/2006/main">
                  <a:graphicData uri="http://schemas.microsoft.com/office/word/2010/wordprocessingShape">
                    <wps:wsp>
                      <wps:cNvSpPr txBox="1"/>
                      <wps:spPr>
                        <a:xfrm rot="215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45" o:spid="_x0000_s1466" style="position:absolute;width:2.1pt;height:1.25pt;z-index:193;mso-wrap-distance-left:0pt;mso-wrap-distance-top:0pt;mso-wrap-distance-right:0pt;mso-wrap-distance-bottom:0pt;margin-left:141.1pt;margin-top:0.6pt;mso-position-horizontal:absolute;mso-position-horizontal-relative:page;mso-position-vertical:absolute;mso-position-vertical-relative:text;rotation:359"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ESRI Svenska Kart Symboler 1" w:hAnsi="ESRI Svenska Kart Symboler 1"/>
          <w:color w:val="686868"/>
          <w:sz w:val="4"/>
          <w:spacing w:val="-10"/>
          <w:w w:val="110"/>
        </w:rPr>
        <w:t>G</w:t>
      </w:r>
    </w:p>
    <w:p>
      <w:pPr>
        <w:tabs>
          <w:tab w:val="left" w:pos="681" w:leader="none"/>
        </w:tabs>
        <w:spacing w:lineRule="exact" w:line="90" w:beforeAutospacing="0" w:afterAutospacing="0"/>
        <w:ind w:left="162"/>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83" behindDoc="0" locked="0" layoutInCell="1" allowOverlap="1">
                <wp:simplePos x="0" y="0"/>
                <wp:positionH relativeFrom="page">
                  <wp:posOffset>1481455</wp:posOffset>
                </wp:positionH>
                <wp:positionV relativeFrom="paragraph">
                  <wp:posOffset>29845</wp:posOffset>
                </wp:positionV>
                <wp:extent cx="1270" cy="9525"/>
                <wp:effectExtent l="0" t="0" r="0" b="0"/>
                <wp:wrapNone/>
                <wp:docPr id="446" name="Textbox 446"/>
                <wp:cNvGraphicFramePr/>
                <a:graphic xmlns:a="http://schemas.openxmlformats.org/drawingml/2006/main">
                  <a:graphicData uri="http://schemas.microsoft.com/office/word/2010/wordprocessingShape">
                    <wps:wsp>
                      <wps:cNvSpPr txBox="1"/>
                      <wps:spPr>
                        <a:xfrm rot="858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446" o:spid="_x0000_s1467" style="position:absolute;width:0.1pt;height:0.75pt;z-index:83;mso-wrap-distance-left:0pt;mso-wrap-distance-top:0pt;mso-wrap-distance-right:0pt;mso-wrap-distance-bottom:0pt;margin-left:116.65pt;margin-top:2.35pt;mso-position-horizontal:absolute;mso-position-horizontal-relative:page;mso-position-vertical:absolute;mso-position-vertical-relative:text;rotation:143"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25" behindDoc="1" locked="0" layoutInCell="1" allowOverlap="1">
                <wp:simplePos x="0" y="0"/>
                <wp:positionH relativeFrom="page">
                  <wp:posOffset>1767205</wp:posOffset>
                </wp:positionH>
                <wp:positionV relativeFrom="paragraph">
                  <wp:posOffset>52705</wp:posOffset>
                </wp:positionV>
                <wp:extent cx="26670" cy="15875"/>
                <wp:effectExtent l="0" t="0" r="0" b="0"/>
                <wp:wrapNone/>
                <wp:docPr id="447" name="Textbox 447"/>
                <wp:cNvGraphicFramePr/>
                <a:graphic xmlns:a="http://schemas.openxmlformats.org/drawingml/2006/main">
                  <a:graphicData uri="http://schemas.microsoft.com/office/word/2010/wordprocessingShape">
                    <wps:wsp>
                      <wps:cNvSpPr txBox="1"/>
                      <wps:spPr>
                        <a:xfrm rot="190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224</w:t>
                            </w:r>
                          </w:p>
                        </w:txbxContent>
                      </wps:txbx>
                      <wps:bodyPr wrap="square" lIns="0" tIns="0" rIns="0" bIns="0" rtlCol="0">
                        <a:noAutofit/>
                      </wps:bodyPr>
                    </wps:wsp>
                  </a:graphicData>
                </a:graphic>
              </wp:anchor>
            </w:drawing>
          </mc:Choice>
          <mc:Fallback>
            <w:pict>
              <v:shape xmlns:o="urn:schemas-microsoft-com:office:office" type="#_x0000_t202" id="Textbox 447" o:spid="_x0000_s1468" style="position:absolute;width:2.1pt;height:1.25pt;z-index:485435925;mso-wrap-distance-left:0pt;mso-wrap-distance-top:0pt;mso-wrap-distance-right:0pt;mso-wrap-distance-bottom:0pt;margin-left:139.15pt;margin-top:4.15pt;mso-position-horizontal:absolute;mso-position-horizontal-relative:page;mso-position-vertical:absolute;mso-position-vertical-relative:text;rotation:31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224</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2" behindDoc="0" locked="0" layoutInCell="1" allowOverlap="1">
                <wp:simplePos x="0" y="0"/>
                <wp:positionH relativeFrom="page">
                  <wp:posOffset>1819275</wp:posOffset>
                </wp:positionH>
                <wp:positionV relativeFrom="paragraph">
                  <wp:posOffset>42545</wp:posOffset>
                </wp:positionV>
                <wp:extent cx="26670" cy="15875"/>
                <wp:effectExtent l="0" t="0" r="0" b="0"/>
                <wp:wrapNone/>
                <wp:docPr id="448" name="Textbox 448"/>
                <wp:cNvGraphicFramePr/>
                <a:graphic xmlns:a="http://schemas.openxmlformats.org/drawingml/2006/main">
                  <a:graphicData uri="http://schemas.microsoft.com/office/word/2010/wordprocessingShape">
                    <wps:wsp>
                      <wps:cNvSpPr txBox="1"/>
                      <wps:spPr>
                        <a:xfrm rot="213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224</w:t>
                            </w:r>
                          </w:p>
                        </w:txbxContent>
                      </wps:txbx>
                      <wps:bodyPr wrap="square" lIns="0" tIns="0" rIns="0" bIns="0" rtlCol="0">
                        <a:noAutofit/>
                      </wps:bodyPr>
                    </wps:wsp>
                  </a:graphicData>
                </a:graphic>
              </wp:anchor>
            </w:drawing>
          </mc:Choice>
          <mc:Fallback>
            <w:pict>
              <v:shape xmlns:o="urn:schemas-microsoft-com:office:office" type="#_x0000_t202" id="Textbox 448" o:spid="_x0000_s1469" style="position:absolute;width:2.1pt;height:1.25pt;z-index:192;mso-wrap-distance-left:0pt;mso-wrap-distance-top:0pt;mso-wrap-distance-right:0pt;mso-wrap-distance-bottom:0pt;margin-left:143.25pt;margin-top:3.35pt;mso-position-horizontal:absolute;mso-position-horizontal-relative:page;mso-position-vertical:absolute;mso-position-vertical-relative:text;rotation:356"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224</w:t>
                      </w:r>
                    </w:p>
                  </w:txbxContent>
                </v:textbox>
              </v:shape>
            </w:pict>
          </mc:Fallback>
        </mc:AlternateContent>
      </w:r>
      <w:r>
        <w:rPr>
          <w:rFonts w:ascii="ESRI Svenska Kart Symboler 1" w:hAnsi="ESRI Svenska Kart Symboler 1"/>
          <w:color w:val="686868"/>
          <w:sz w:val="4"/>
          <w:spacing w:val="-10"/>
          <w:w w:val="110"/>
        </w:rPr>
        <w:t>G</w:t>
      </w:r>
      <w:r>
        <w:rPr>
          <w:rFonts w:ascii="ESRI Svenska Kart Symboler 1" w:hAnsi="ESRI Svenska Kart Symboler 1"/>
          <w:color w:val="686868"/>
          <w:sz w:val="4"/>
        </w:rPr>
        <w:tab/>
      </w:r>
      <w:r>
        <w:rPr>
          <w:rFonts w:ascii="ESRI Svenska Kart Symboler 1" w:hAnsi="ESRI Svenska Kart Symboler 1"/>
          <w:color w:val="686868"/>
          <w:sz w:val="4"/>
          <w:spacing w:val="-12"/>
          <w:w w:val="110"/>
          <w:position w:val="-2"/>
        </w:rPr>
        <w:t>G</w:t>
      </w:r>
    </w:p>
    <w:p>
      <w:pPr>
        <w:rPr>
          <w:rFonts w:ascii="ESRI Svenska Kart Symboler 1" w:hAnsi="ESRI Svenska Kart Symboler 1"/>
          <w:sz w:val="6"/>
        </w:rPr>
      </w:pPr>
      <w:r>
        <w:br w:type="column"/>
      </w:r>
    </w:p>
    <w:p>
      <w:pPr>
        <w:pStyle w:val="P10"/>
        <w:rPr>
          <w:rFonts w:ascii="ESRI Svenska Kart Symboler 1" w:hAnsi="ESRI Svenska Kart Symboler 1"/>
          <w:sz w:val="6"/>
        </w:rPr>
      </w:pPr>
    </w:p>
    <w:p>
      <w:pPr>
        <w:pStyle w:val="P10"/>
        <w:rPr>
          <w:rFonts w:ascii="ESRI Svenska Kart Symboler 1" w:hAnsi="ESRI Svenska Kart Symboler 1"/>
          <w:sz w:val="6"/>
        </w:rPr>
      </w:pPr>
    </w:p>
    <w:p>
      <w:pPr>
        <w:pStyle w:val="P10"/>
        <w:rPr>
          <w:rFonts w:ascii="ESRI Svenska Kart Symboler 1" w:hAnsi="ESRI Svenska Kart Symboler 1"/>
          <w:sz w:val="6"/>
        </w:rPr>
      </w:pPr>
    </w:p>
    <w:p>
      <w:pPr>
        <w:pStyle w:val="P10"/>
        <w:spacing w:before="10" w:beforeAutospacing="0" w:afterAutospacing="0"/>
        <w:rPr>
          <w:rFonts w:ascii="ESRI Svenska Kart Symboler 1" w:hAnsi="ESRI Svenska Kart Symboler 1"/>
          <w:sz w:val="6"/>
        </w:rPr>
      </w:pPr>
    </w:p>
    <w:p>
      <w:pPr>
        <w:ind w:left="296"/>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154" behindDoc="0" locked="0" layoutInCell="1" allowOverlap="1">
                <wp:simplePos x="0" y="0"/>
                <wp:positionH relativeFrom="page">
                  <wp:posOffset>1976120</wp:posOffset>
                </wp:positionH>
                <wp:positionV relativeFrom="paragraph">
                  <wp:posOffset>-43815</wp:posOffset>
                </wp:positionV>
                <wp:extent cx="91440" cy="22225"/>
                <wp:effectExtent l="0" t="0" r="0" b="0"/>
                <wp:wrapNone/>
                <wp:docPr id="449" name="Textbox 449"/>
                <wp:cNvGraphicFramePr/>
                <a:graphic xmlns:a="http://schemas.openxmlformats.org/drawingml/2006/main">
                  <a:graphicData uri="http://schemas.microsoft.com/office/word/2010/wordprocessingShape">
                    <wps:wsp>
                      <wps:cNvSpPr txBox="1"/>
                      <wps:spPr>
                        <a:xfrm rot="19860000">
                          <a:off x="0" y="0"/>
                          <a:ext cx="91440" cy="222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4" w:beforeAutospacing="0" w:afterAutospacing="0"/>
                              <w:rPr>
                                <w:rFonts w:ascii="Arial" w:hAnsi="Arial"/>
                                <w:sz w:val="3"/>
                              </w:rPr>
                            </w:pPr>
                            <w:r>
                              <w:rPr>
                                <w:rFonts w:ascii="Arial" w:hAnsi="Arial"/>
                                <w:color w:val="686868"/>
                                <w:sz w:val="3"/>
                                <w:spacing w:val="-2"/>
                                <w:w w:val="115"/>
                              </w:rPr>
                              <w:t>Movägen</w:t>
                            </w:r>
                          </w:p>
                        </w:txbxContent>
                      </wps:txbx>
                      <wps:bodyPr wrap="square" lIns="0" tIns="0" rIns="0" bIns="0" rtlCol="0">
                        <a:noAutofit/>
                      </wps:bodyPr>
                    </wps:wsp>
                  </a:graphicData>
                </a:graphic>
              </wp:anchor>
            </w:drawing>
          </mc:Choice>
          <mc:Fallback>
            <w:pict>
              <v:shape xmlns:o="urn:schemas-microsoft-com:office:office" type="#_x0000_t202" id="Textbox 449" o:spid="_x0000_s1470" style="position:absolute;width:7.2pt;height:1.75pt;z-index:154;mso-wrap-distance-left:0pt;mso-wrap-distance-top:0pt;mso-wrap-distance-right:0pt;mso-wrap-distance-bottom:0pt;margin-left:155.6pt;margin-top:-3.45pt;mso-position-horizontal:absolute;mso-position-horizontal-relative:page;mso-position-vertical:absolute;mso-position-vertical-relative:text;rotation:331" o:allowincell="t" stroked="f">
                <v:textbox inset="0mm,0mm,0mm,0mm">
                  <w:txbxContent>
                    <w:p>
                      <w:pPr>
                        <w:spacing w:lineRule="exact" w:line="34" w:beforeAutospacing="0" w:afterAutospacing="0"/>
                        <w:rPr>
                          <w:rFonts w:ascii="Arial" w:hAnsi="Arial"/>
                          <w:sz w:val="3"/>
                        </w:rPr>
                      </w:pPr>
                      <w:r>
                        <w:rPr>
                          <w:rFonts w:ascii="Arial" w:hAnsi="Arial"/>
                          <w:color w:val="686868"/>
                          <w:sz w:val="3"/>
                          <w:spacing w:val="-2"/>
                          <w:w w:val="115"/>
                        </w:rPr>
                        <w:t>Movägen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0" behindDoc="0" locked="0" layoutInCell="1" allowOverlap="1">
                <wp:simplePos x="0" y="0"/>
                <wp:positionH relativeFrom="page">
                  <wp:posOffset>2125980</wp:posOffset>
                </wp:positionH>
                <wp:positionV relativeFrom="paragraph">
                  <wp:posOffset>-180975</wp:posOffset>
                </wp:positionV>
                <wp:extent cx="27940" cy="35560"/>
                <wp:effectExtent l="0" t="0" r="0" b="0"/>
                <wp:wrapNone/>
                <wp:docPr id="450" name="Textbox 450"/>
                <wp:cNvGraphicFramePr/>
                <a:graphic xmlns:a="http://schemas.openxmlformats.org/drawingml/2006/main">
                  <a:graphicData uri="http://schemas.microsoft.com/office/word/2010/wordprocessingShape">
                    <wps:wsp>
                      <wps:cNvSpPr txBox="1"/>
                      <wps:spPr>
                        <a:xfrm rot="20400000">
                          <a:off x="0" y="0"/>
                          <a:ext cx="27940"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wps:txbx>
                      <wps:bodyPr wrap="square" lIns="0" tIns="0" rIns="0" bIns="0" rtlCol="0">
                        <a:noAutofit/>
                      </wps:bodyPr>
                    </wps:wsp>
                  </a:graphicData>
                </a:graphic>
              </wp:anchor>
            </w:drawing>
          </mc:Choice>
          <mc:Fallback>
            <w:pict>
              <v:shape xmlns:o="urn:schemas-microsoft-com:office:office" type="#_x0000_t202" id="Textbox 450" o:spid="_x0000_s1471" style="position:absolute;width:2.2pt;height:2.8pt;z-index:170;mso-wrap-distance-left:0pt;mso-wrap-distance-top:0pt;mso-wrap-distance-right:0pt;mso-wrap-distance-bottom:0pt;margin-left:167.4pt;margin-top:-14.25pt;mso-position-horizontal:absolute;mso-position-horizontal-relative:page;mso-position-vertical:absolute;mso-position-vertical-relative:text;rotation:340"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v:textbox>
              </v:shape>
            </w:pict>
          </mc:Fallback>
        </mc:AlternateContent>
      </w:r>
      <w:r>
        <w:rPr>
          <w:rFonts w:ascii="ESRI Oil, Gas, &amp; Water" w:hAnsi="ESRI Oil, Gas, &amp; Water"/>
          <w:color w:val="686868"/>
          <w:sz w:val="6"/>
          <w:spacing w:val="-10"/>
        </w:rPr>
        <w:t>&amp;</w:t>
      </w:r>
    </w:p>
    <w:p>
      <w:pPr>
        <w:pStyle w:val="P10"/>
        <w:rPr>
          <w:rFonts w:ascii="ESRI Oil, Gas, &amp; Water" w:hAnsi="ESRI Oil, Gas, &amp; Water"/>
          <w:sz w:val="6"/>
        </w:rPr>
      </w:pPr>
    </w:p>
    <w:p>
      <w:pPr>
        <w:pStyle w:val="P10"/>
        <w:spacing w:before="14" w:beforeAutospacing="0" w:afterAutospacing="0"/>
        <w:rPr>
          <w:rFonts w:ascii="ESRI Oil, Gas, &amp; Water" w:hAnsi="ESRI Oil, Gas, &amp; Water"/>
          <w:sz w:val="6"/>
        </w:rPr>
      </w:pPr>
    </w:p>
    <w:p>
      <w:pPr>
        <w:spacing w:lineRule="exact" w:line="54" w:beforeAutospacing="0" w:afterAutospacing="0"/>
        <w:ind w:left="356"/>
        <w:rPr>
          <w:rFonts w:ascii="Arial" w:hAnsi="Arial"/>
          <w:sz w:val="5"/>
        </w:rPr>
      </w:pPr>
      <w:r>
        <w:rPr>
          <w:noProof w:val="1"/>
        </w:rPr>
        <mc:AlternateContent>
          <mc:Choice Requires="wps">
            <w:drawing>
              <wp:anchor xmlns:wp="http://schemas.openxmlformats.org/drawingml/2006/wordprocessingDrawing" distT="0" distB="0" distL="0" distR="0" simplePos="0" relativeHeight="162" behindDoc="0" locked="0" layoutInCell="1" allowOverlap="1">
                <wp:simplePos x="0" y="0"/>
                <wp:positionH relativeFrom="page">
                  <wp:posOffset>2124075</wp:posOffset>
                </wp:positionH>
                <wp:positionV relativeFrom="paragraph">
                  <wp:posOffset>-139065</wp:posOffset>
                </wp:positionV>
                <wp:extent cx="26670" cy="15875"/>
                <wp:effectExtent l="0" t="0" r="0" b="0"/>
                <wp:wrapNone/>
                <wp:docPr id="451" name="Textbox 451"/>
                <wp:cNvGraphicFramePr/>
                <a:graphic xmlns:a="http://schemas.openxmlformats.org/drawingml/2006/main">
                  <a:graphicData uri="http://schemas.microsoft.com/office/word/2010/wordprocessingShape">
                    <wps:wsp>
                      <wps:cNvSpPr txBox="1"/>
                      <wps:spPr>
                        <a:xfrm rot="2028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225</w:t>
                            </w:r>
                          </w:p>
                        </w:txbxContent>
                      </wps:txbx>
                      <wps:bodyPr wrap="square" lIns="0" tIns="0" rIns="0" bIns="0" rtlCol="0">
                        <a:noAutofit/>
                      </wps:bodyPr>
                    </wps:wsp>
                  </a:graphicData>
                </a:graphic>
              </wp:anchor>
            </w:drawing>
          </mc:Choice>
          <mc:Fallback>
            <w:pict>
              <v:shape xmlns:o="urn:schemas-microsoft-com:office:office" type="#_x0000_t202" id="Textbox 451" o:spid="_x0000_s1472" style="position:absolute;width:2.1pt;height:1.25pt;z-index:162;mso-wrap-distance-left:0pt;mso-wrap-distance-top:0pt;mso-wrap-distance-right:0pt;mso-wrap-distance-bottom:0pt;margin-left:167.25pt;margin-top:-10.95pt;mso-position-horizontal:absolute;mso-position-horizontal-relative:page;mso-position-vertical:absolute;mso-position-vertical-relative:text;rotation:338"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225</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6" behindDoc="0" locked="0" layoutInCell="1" allowOverlap="1">
                <wp:simplePos x="0" y="0"/>
                <wp:positionH relativeFrom="page">
                  <wp:posOffset>2089150</wp:posOffset>
                </wp:positionH>
                <wp:positionV relativeFrom="paragraph">
                  <wp:posOffset>-83820</wp:posOffset>
                </wp:positionV>
                <wp:extent cx="26670" cy="15875"/>
                <wp:effectExtent l="0" t="0" r="0" b="0"/>
                <wp:wrapNone/>
                <wp:docPr id="452" name="Textbox 452"/>
                <wp:cNvGraphicFramePr/>
                <a:graphic xmlns:a="http://schemas.openxmlformats.org/drawingml/2006/main">
                  <a:graphicData uri="http://schemas.microsoft.com/office/word/2010/wordprocessingShape">
                    <wps:wsp>
                      <wps:cNvSpPr txBox="1"/>
                      <wps:spPr>
                        <a:xfrm rot="203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224</w:t>
                            </w:r>
                          </w:p>
                        </w:txbxContent>
                      </wps:txbx>
                      <wps:bodyPr wrap="square" lIns="0" tIns="0" rIns="0" bIns="0" rtlCol="0">
                        <a:noAutofit/>
                      </wps:bodyPr>
                    </wps:wsp>
                  </a:graphicData>
                </a:graphic>
              </wp:anchor>
            </w:drawing>
          </mc:Choice>
          <mc:Fallback>
            <w:pict>
              <v:shape xmlns:o="urn:schemas-microsoft-com:office:office" type="#_x0000_t202" id="Textbox 452" o:spid="_x0000_s1473" style="position:absolute;width:2.1pt;height:1.25pt;z-index:166;mso-wrap-distance-left:0pt;mso-wrap-distance-top:0pt;mso-wrap-distance-right:0pt;mso-wrap-distance-bottom:0pt;margin-left:164.5pt;margin-top:-6.6pt;mso-position-horizontal:absolute;mso-position-horizontal-relative:page;mso-position-vertical:absolute;mso-position-vertical-relative:text;rotation:339"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224</w:t>
                      </w:r>
                    </w:p>
                  </w:txbxContent>
                </v:textbox>
              </v:shape>
            </w:pict>
          </mc:Fallback>
        </mc:AlternateContent>
      </w:r>
      <w:r>
        <w:rPr>
          <w:rFonts w:ascii="Arial" w:hAnsi="Arial"/>
          <w:color w:val="686868"/>
          <w:sz w:val="5"/>
          <w:spacing w:val="-4"/>
        </w:rPr>
        <w:t>1:182</w:t>
      </w:r>
    </w:p>
    <w:p>
      <w:pPr>
        <w:spacing w:lineRule="exact" w:line="54" w:beforeAutospacing="0" w:afterAutospacing="0"/>
        <w:ind w:left="372"/>
        <w:rPr>
          <w:rFonts w:ascii="Arial" w:hAnsi="Arial"/>
          <w:sz w:val="5"/>
        </w:rPr>
      </w:pPr>
      <w:r>
        <w:rPr>
          <w:noProof w:val="1"/>
        </w:rPr>
        <mc:AlternateContent>
          <mc:Choice Requires="wps">
            <w:drawing>
              <wp:anchor xmlns:wp="http://schemas.openxmlformats.org/drawingml/2006/wordprocessingDrawing" distT="0" distB="0" distL="0" distR="0" simplePos="0" relativeHeight="25" behindDoc="0" locked="0" layoutInCell="1" allowOverlap="1">
                <wp:simplePos x="0" y="0"/>
                <wp:positionH relativeFrom="page">
                  <wp:posOffset>2090420</wp:posOffset>
                </wp:positionH>
                <wp:positionV relativeFrom="paragraph">
                  <wp:posOffset>86360</wp:posOffset>
                </wp:positionV>
                <wp:extent cx="26670" cy="15875"/>
                <wp:effectExtent l="0" t="0" r="0" b="0"/>
                <wp:wrapNone/>
                <wp:docPr id="453" name="Textbox 453"/>
                <wp:cNvGraphicFramePr/>
                <a:graphic xmlns:a="http://schemas.openxmlformats.org/drawingml/2006/main">
                  <a:graphicData uri="http://schemas.microsoft.com/office/word/2010/wordprocessingShape">
                    <wps:wsp>
                      <wps:cNvSpPr txBox="1"/>
                      <wps:spPr>
                        <a:xfrm rot="216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223</w:t>
                            </w:r>
                          </w:p>
                        </w:txbxContent>
                      </wps:txbx>
                      <wps:bodyPr wrap="square" lIns="0" tIns="0" rIns="0" bIns="0" rtlCol="0">
                        <a:noAutofit/>
                      </wps:bodyPr>
                    </wps:wsp>
                  </a:graphicData>
                </a:graphic>
              </wp:anchor>
            </w:drawing>
          </mc:Choice>
          <mc:Fallback>
            <w:pict>
              <v:shape xmlns:o="urn:schemas-microsoft-com:office:office" type="#_x0000_t202" id="Textbox 453" o:spid="_x0000_s1474" style="position:absolute;width:2.1pt;height:1.25pt;z-index:25;mso-wrap-distance-left:0pt;mso-wrap-distance-top:0pt;mso-wrap-distance-right:0pt;mso-wrap-distance-bottom:0pt;margin-left:164.6pt;margin-top:6.8pt;mso-position-horizontal:absolute;mso-position-horizontal-relative:page;mso-position-vertical:absolute;mso-position-vertical-relative:text;rotation:36"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223</w:t>
                      </w:r>
                    </w:p>
                  </w:txbxContent>
                </v:textbox>
              </v:shape>
            </w:pict>
          </mc:Fallback>
        </mc:AlternateContent>
      </w:r>
      <w:r>
        <w:rPr>
          <w:rFonts w:ascii="Arial" w:hAnsi="Arial"/>
          <w:color w:val="686868"/>
          <w:sz w:val="5"/>
          <w:spacing w:val="-5"/>
        </w:rPr>
        <w:t>1/2</w:t>
      </w:r>
    </w:p>
    <w:p>
      <w:pPr>
        <w:rPr>
          <w:rFonts w:ascii="Arial" w:hAnsi="Arial"/>
          <w:sz w:val="6"/>
        </w:rPr>
      </w:pPr>
      <w:r>
        <w:br w:type="column"/>
      </w:r>
    </w:p>
    <w:p>
      <w:pPr>
        <w:pStyle w:val="P10"/>
        <w:rPr>
          <w:rFonts w:ascii="Arial" w:hAnsi="Arial"/>
          <w:sz w:val="6"/>
        </w:rPr>
      </w:pPr>
    </w:p>
    <w:p>
      <w:pPr>
        <w:pStyle w:val="P10"/>
        <w:rPr>
          <w:rFonts w:ascii="Arial" w:hAnsi="Arial"/>
          <w:sz w:val="6"/>
        </w:rPr>
      </w:pPr>
    </w:p>
    <w:p>
      <w:pPr>
        <w:pStyle w:val="P10"/>
        <w:spacing w:before="9" w:beforeAutospacing="0" w:afterAutospacing="0"/>
        <w:rPr>
          <w:rFonts w:ascii="Arial" w:hAnsi="Arial"/>
          <w:sz w:val="6"/>
        </w:rPr>
      </w:pPr>
    </w:p>
    <w:p>
      <w:pPr>
        <w:ind w:left="234"/>
        <w:rPr>
          <w:rFonts w:ascii="ESRI Oil, Gas, &amp; Water" w:hAnsi="ESRI Oil, Gas, &amp; Water"/>
          <w:sz w:val="6"/>
        </w:rPr>
      </w:pPr>
      <w:r>
        <w:rPr>
          <w:noProof w:val="1"/>
        </w:rPr>
        <mc:AlternateContent>
          <mc:Choice Requires="wps">
            <w:drawing>
              <wp:anchor xmlns:wp="http://schemas.openxmlformats.org/drawingml/2006/wordprocessingDrawing" distT="0" distB="0" distL="0" distR="0" simplePos="0" relativeHeight="69" behindDoc="0" locked="0" layoutInCell="1" allowOverlap="1">
                <wp:simplePos x="0" y="0"/>
                <wp:positionH relativeFrom="page">
                  <wp:posOffset>2041525</wp:posOffset>
                </wp:positionH>
                <wp:positionV relativeFrom="paragraph">
                  <wp:posOffset>-101600</wp:posOffset>
                </wp:positionV>
                <wp:extent cx="90805" cy="24765"/>
                <wp:effectExtent l="0" t="0" r="0" b="0"/>
                <wp:wrapNone/>
                <wp:docPr id="454" name="Textbox 454"/>
                <wp:cNvGraphicFramePr/>
                <a:graphic xmlns:a="http://schemas.openxmlformats.org/drawingml/2006/main">
                  <a:graphicData uri="http://schemas.microsoft.com/office/word/2010/wordprocessingShape">
                    <wps:wsp>
                      <wps:cNvSpPr txBox="1"/>
                      <wps:spPr>
                        <a:xfrm rot="4680000">
                          <a:off x="0" y="0"/>
                          <a:ext cx="90805"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54" o:spid="_x0000_s1475" style="position:absolute;width:7.15pt;height:1.95pt;z-index:69;mso-wrap-distance-left:0pt;mso-wrap-distance-top:0pt;mso-wrap-distance-right:0pt;mso-wrap-distance-bottom:0pt;margin-left:160.75pt;margin-top:-8pt;mso-position-horizontal:absolute;mso-position-horizontal-relative:page;mso-position-vertical:absolute;mso-position-vertical-relative:text;rotation:78"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rPr>
                        <w:t>q</w:t>
                      </w:r>
                      <w:r>
                        <w:rPr>
                          <w:rFonts w:ascii="ESRI Svenska Kart Symboler 1" w:hAnsi="ESRI Svenska Kart Symboler 1"/>
                          <w:color w:val="686868"/>
                          <w:sz w:val="4"/>
                          <w:spacing w:val="54"/>
                        </w:rPr>
                        <w:t xml:space="preserve"> </w:t>
                      </w: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85" behindDoc="0" locked="0" layoutInCell="1" allowOverlap="1">
                <wp:simplePos x="0" y="0"/>
                <wp:positionH relativeFrom="page">
                  <wp:posOffset>2397760</wp:posOffset>
                </wp:positionH>
                <wp:positionV relativeFrom="paragraph">
                  <wp:posOffset>-48260</wp:posOffset>
                </wp:positionV>
                <wp:extent cx="27940" cy="35560"/>
                <wp:effectExtent l="0" t="0" r="0" b="0"/>
                <wp:wrapNone/>
                <wp:docPr id="455" name="Textbox 455"/>
                <wp:cNvGraphicFramePr/>
                <a:graphic xmlns:a="http://schemas.openxmlformats.org/drawingml/2006/main">
                  <a:graphicData uri="http://schemas.microsoft.com/office/word/2010/wordprocessingShape">
                    <wps:wsp>
                      <wps:cNvSpPr txBox="1"/>
                      <wps:spPr>
                        <a:xfrm rot="9120000">
                          <a:off x="0" y="0"/>
                          <a:ext cx="27940"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wps:txbx>
                      <wps:bodyPr wrap="square" lIns="0" tIns="0" rIns="0" bIns="0" rtlCol="0">
                        <a:noAutofit/>
                      </wps:bodyPr>
                    </wps:wsp>
                  </a:graphicData>
                </a:graphic>
              </wp:anchor>
            </w:drawing>
          </mc:Choice>
          <mc:Fallback>
            <w:pict>
              <v:shape xmlns:o="urn:schemas-microsoft-com:office:office" type="#_x0000_t202" id="Textbox 455" o:spid="_x0000_s1476" style="position:absolute;width:2.2pt;height:2.8pt;z-index:85;mso-wrap-distance-left:0pt;mso-wrap-distance-top:0pt;mso-wrap-distance-right:0pt;mso-wrap-distance-bottom:0pt;margin-left:188.8pt;margin-top:-3.8pt;mso-position-horizontal:absolute;mso-position-horizontal-relative:page;mso-position-vertical:absolute;mso-position-vertical-relative:text;rotation:152"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5"/>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9" behindDoc="0" locked="0" layoutInCell="1" allowOverlap="1">
                <wp:simplePos x="0" y="0"/>
                <wp:positionH relativeFrom="page">
                  <wp:posOffset>2237105</wp:posOffset>
                </wp:positionH>
                <wp:positionV relativeFrom="paragraph">
                  <wp:posOffset>-98425</wp:posOffset>
                </wp:positionV>
                <wp:extent cx="154305" cy="35560"/>
                <wp:effectExtent l="0" t="0" r="0" b="0"/>
                <wp:wrapNone/>
                <wp:docPr id="456" name="Textbox 456"/>
                <wp:cNvGraphicFramePr/>
                <a:graphic xmlns:a="http://schemas.openxmlformats.org/drawingml/2006/main">
                  <a:graphicData uri="http://schemas.microsoft.com/office/word/2010/wordprocessingShape">
                    <wps:wsp>
                      <wps:cNvSpPr txBox="1"/>
                      <wps:spPr>
                        <a:xfrm rot="20160000">
                          <a:off x="0" y="0"/>
                          <a:ext cx="154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w w:val="110"/>
                              </w:rPr>
                              <w:t>UU</w:t>
                            </w:r>
                            <w:r>
                              <w:rPr>
                                <w:rFonts w:ascii="ESRI Svenska Kart Symboler 1" w:hAnsi="ESRI Svenska Kart Symboler 1"/>
                                <w:color w:val="686868"/>
                                <w:sz w:val="5"/>
                                <w:spacing w:val="124"/>
                                <w:w w:val="110"/>
                              </w:rPr>
                              <w:t xml:space="preserve"> </w:t>
                            </w:r>
                            <w:r>
                              <w:rPr>
                                <w:rFonts w:ascii="ESRI Svenska Kart Symboler 1" w:hAnsi="ESRI Svenska Kart Symboler 1"/>
                                <w:color w:val="686868"/>
                                <w:sz w:val="5"/>
                                <w:spacing w:val="-5"/>
                                <w:w w:val="110"/>
                              </w:rPr>
                              <w:t>UU</w:t>
                            </w:r>
                          </w:p>
                        </w:txbxContent>
                      </wps:txbx>
                      <wps:bodyPr wrap="square" lIns="0" tIns="0" rIns="0" bIns="0" rtlCol="0">
                        <a:noAutofit/>
                      </wps:bodyPr>
                    </wps:wsp>
                  </a:graphicData>
                </a:graphic>
              </wp:anchor>
            </w:drawing>
          </mc:Choice>
          <mc:Fallback>
            <w:pict>
              <v:shape xmlns:o="urn:schemas-microsoft-com:office:office" type="#_x0000_t202" id="Textbox 456" o:spid="_x0000_s1477" style="position:absolute;width:12.15pt;height:2.8pt;z-index:159;mso-wrap-distance-left:0pt;mso-wrap-distance-top:0pt;mso-wrap-distance-right:0pt;mso-wrap-distance-bottom:0pt;margin-left:176.15pt;margin-top:-7.75pt;mso-position-horizontal:absolute;mso-position-horizontal-relative:page;mso-position-vertical:absolute;mso-position-vertical-relative:text;rotation:336"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w w:val="110"/>
                        </w:rPr>
                        <w:t>UU</w:t>
                      </w:r>
                      <w:r>
                        <w:rPr>
                          <w:rFonts w:ascii="ESRI Svenska Kart Symboler 1" w:hAnsi="ESRI Svenska Kart Symboler 1"/>
                          <w:color w:val="686868"/>
                          <w:sz w:val="5"/>
                          <w:spacing w:val="124"/>
                          <w:w w:val="110"/>
                        </w:rPr>
                        <w:t xml:space="preserve"> </w:t>
                      </w:r>
                      <w:r>
                        <w:rPr>
                          <w:rFonts w:ascii="ESRI Svenska Kart Symboler 1" w:hAnsi="ESRI Svenska Kart Symboler 1"/>
                          <w:color w:val="686868"/>
                          <w:sz w:val="5"/>
                          <w:spacing w:val="-5"/>
                          <w:w w:val="110"/>
                        </w:rPr>
                        <w:t>UU</w:t>
                      </w:r>
                    </w:p>
                  </w:txbxContent>
                </v:textbox>
              </v:shape>
            </w:pict>
          </mc:Fallback>
        </mc:AlternateContent>
      </w:r>
      <w:r>
        <w:rPr>
          <w:rFonts w:ascii="ESRI Oil, Gas, &amp; Water" w:hAnsi="ESRI Oil, Gas, &amp; Water"/>
          <w:color w:val="686868"/>
          <w:sz w:val="6"/>
          <w:spacing w:val="-10"/>
        </w:rPr>
        <w:t>&amp;</w:t>
      </w:r>
    </w:p>
    <w:p>
      <w:pPr>
        <w:spacing w:before="19" w:beforeAutospacing="0" w:afterAutospacing="0"/>
        <w:ind w:left="252"/>
        <w:rPr>
          <w:rFonts w:ascii="Arial" w:hAnsi="Arial"/>
          <w:sz w:val="5"/>
        </w:rPr>
      </w:pPr>
      <w:r>
        <w:rPr>
          <w:noProof w:val="1"/>
        </w:rPr>
        <mc:AlternateContent>
          <mc:Choice Requires="wps">
            <w:drawing>
              <wp:anchor xmlns:wp="http://schemas.openxmlformats.org/drawingml/2006/wordprocessingDrawing" distT="0" distB="0" distL="0" distR="0" simplePos="0" relativeHeight="43" behindDoc="0" locked="0" layoutInCell="1" allowOverlap="1">
                <wp:simplePos x="0" y="0"/>
                <wp:positionH relativeFrom="page">
                  <wp:posOffset>2169795</wp:posOffset>
                </wp:positionH>
                <wp:positionV relativeFrom="paragraph">
                  <wp:posOffset>135890</wp:posOffset>
                </wp:positionV>
                <wp:extent cx="27305" cy="35560"/>
                <wp:effectExtent l="0" t="0" r="0" b="0"/>
                <wp:wrapNone/>
                <wp:docPr id="457" name="Textbox 457"/>
                <wp:cNvGraphicFramePr/>
                <a:graphic xmlns:a="http://schemas.openxmlformats.org/drawingml/2006/main">
                  <a:graphicData uri="http://schemas.microsoft.com/office/word/2010/wordprocessingShape">
                    <wps:wsp>
                      <wps:cNvSpPr txBox="1"/>
                      <wps:spPr>
                        <a:xfrm rot="366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57" o:spid="_x0000_s1478" style="position:absolute;width:2.15pt;height:2.8pt;z-index:43;mso-wrap-distance-left:0pt;mso-wrap-distance-top:0pt;mso-wrap-distance-right:0pt;mso-wrap-distance-bottom:0pt;margin-left:170.85pt;margin-top:10.7pt;mso-position-horizontal:absolute;mso-position-horizontal-relative:page;mso-position-vertical:absolute;mso-position-vertical-relative:text;rotation:61"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86" behindDoc="0" locked="0" layoutInCell="1" allowOverlap="1">
                <wp:simplePos x="0" y="0"/>
                <wp:positionH relativeFrom="page">
                  <wp:posOffset>2172335</wp:posOffset>
                </wp:positionH>
                <wp:positionV relativeFrom="paragraph">
                  <wp:posOffset>27305</wp:posOffset>
                </wp:positionV>
                <wp:extent cx="27305" cy="35560"/>
                <wp:effectExtent l="0" t="0" r="0" b="0"/>
                <wp:wrapNone/>
                <wp:docPr id="458" name="Textbox 458"/>
                <wp:cNvGraphicFramePr/>
                <a:graphic xmlns:a="http://schemas.openxmlformats.org/drawingml/2006/main">
                  <a:graphicData uri="http://schemas.microsoft.com/office/word/2010/wordprocessingShape">
                    <wps:wsp>
                      <wps:cNvSpPr txBox="1"/>
                      <wps:spPr>
                        <a:xfrm rot="912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58" o:spid="_x0000_s1479" style="position:absolute;width:2.15pt;height:2.8pt;z-index:86;mso-wrap-distance-left:0pt;mso-wrap-distance-top:0pt;mso-wrap-distance-right:0pt;mso-wrap-distance-bottom:0pt;margin-left:171.05pt;margin-top:2.15pt;mso-position-horizontal:absolute;mso-position-horizontal-relative:page;mso-position-vertical:absolute;mso-position-vertical-relative:text;rotation:152"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88" behindDoc="0" locked="0" layoutInCell="1" allowOverlap="1">
                <wp:simplePos x="0" y="0"/>
                <wp:positionH relativeFrom="page">
                  <wp:posOffset>2284730</wp:posOffset>
                </wp:positionH>
                <wp:positionV relativeFrom="paragraph">
                  <wp:posOffset>-29845</wp:posOffset>
                </wp:positionV>
                <wp:extent cx="27305" cy="35560"/>
                <wp:effectExtent l="0" t="0" r="0" b="0"/>
                <wp:wrapNone/>
                <wp:docPr id="459" name="Textbox 459"/>
                <wp:cNvGraphicFramePr/>
                <a:graphic xmlns:a="http://schemas.openxmlformats.org/drawingml/2006/main">
                  <a:graphicData uri="http://schemas.microsoft.com/office/word/2010/wordprocessingShape">
                    <wps:wsp>
                      <wps:cNvSpPr txBox="1"/>
                      <wps:spPr>
                        <a:xfrm rot="918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59" o:spid="_x0000_s1480" style="position:absolute;width:2.15pt;height:2.8pt;z-index:88;mso-wrap-distance-left:0pt;mso-wrap-distance-top:0pt;mso-wrap-distance-right:0pt;mso-wrap-distance-bottom:0pt;margin-left:179.9pt;margin-top:-2.35pt;mso-position-horizontal:absolute;mso-position-horizontal-relative:page;mso-position-vertical:absolute;mso-position-vertical-relative:text;rotation:153"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1" behindDoc="0" locked="0" layoutInCell="1" allowOverlap="1">
                <wp:simplePos x="0" y="0"/>
                <wp:positionH relativeFrom="page">
                  <wp:posOffset>2291715</wp:posOffset>
                </wp:positionH>
                <wp:positionV relativeFrom="paragraph">
                  <wp:posOffset>65405</wp:posOffset>
                </wp:positionV>
                <wp:extent cx="27305" cy="35560"/>
                <wp:effectExtent l="0" t="0" r="0" b="0"/>
                <wp:wrapNone/>
                <wp:docPr id="460" name="Textbox 460"/>
                <wp:cNvGraphicFramePr/>
                <a:graphic xmlns:a="http://schemas.openxmlformats.org/drawingml/2006/main">
                  <a:graphicData uri="http://schemas.microsoft.com/office/word/2010/wordprocessingShape">
                    <wps:wsp>
                      <wps:cNvSpPr txBox="1"/>
                      <wps:spPr>
                        <a:xfrm rot="996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60" o:spid="_x0000_s1481" style="position:absolute;width:2.15pt;height:2.8pt;z-index:91;mso-wrap-distance-left:0pt;mso-wrap-distance-top:0pt;mso-wrap-distance-right:0pt;mso-wrap-distance-bottom:0pt;margin-left:180.45pt;margin-top:5.15pt;mso-position-horizontal:absolute;mso-position-horizontal-relative:page;mso-position-vertical:absolute;mso-position-vertical-relative:text;rotation:166"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0" behindDoc="0" locked="0" layoutInCell="1" allowOverlap="1">
                <wp:simplePos x="0" y="0"/>
                <wp:positionH relativeFrom="page">
                  <wp:posOffset>2283460</wp:posOffset>
                </wp:positionH>
                <wp:positionV relativeFrom="paragraph">
                  <wp:posOffset>635</wp:posOffset>
                </wp:positionV>
                <wp:extent cx="26670" cy="15875"/>
                <wp:effectExtent l="0" t="0" r="0" b="0"/>
                <wp:wrapNone/>
                <wp:docPr id="461" name="Textbox 461"/>
                <wp:cNvGraphicFramePr/>
                <a:graphic xmlns:a="http://schemas.openxmlformats.org/drawingml/2006/main">
                  <a:graphicData uri="http://schemas.microsoft.com/office/word/2010/wordprocessingShape">
                    <wps:wsp>
                      <wps:cNvSpPr txBox="1"/>
                      <wps:spPr>
                        <a:xfrm rot="2130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61" o:spid="_x0000_s1482" style="position:absolute;width:2.1pt;height:1.25pt;z-index:190;mso-wrap-distance-left:0pt;mso-wrap-distance-top:0pt;mso-wrap-distance-right:0pt;mso-wrap-distance-bottom:0pt;margin-left:179.8pt;margin-top:0.05pt;mso-position-horizontal:absolute;mso-position-horizontal-relative:page;mso-position-vertical:absolute;mso-position-vertical-relative:text;rotation:355"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Arial" w:hAnsi="Arial"/>
          <w:color w:val="686868"/>
          <w:sz w:val="5"/>
          <w:spacing w:val="-2"/>
        </w:rPr>
        <w:t>1:155</w:t>
      </w:r>
    </w:p>
    <w:p>
      <w:pPr>
        <w:pStyle w:val="P10"/>
        <w:spacing w:before="86" w:beforeAutospacing="0" w:afterAutospacing="0"/>
        <w:rPr>
          <w:rFonts w:ascii="Arial" w:hAnsi="Arial"/>
        </w:rPr>
      </w:pPr>
    </w:p>
    <w:p>
      <w:pPr>
        <w:pStyle w:val="P10"/>
        <w:spacing w:lineRule="exact" w:line="79" w:beforeAutospacing="0" w:afterAutospacing="0"/>
        <w:ind w:left="-14"/>
        <w:rPr>
          <w:rFonts w:ascii="Arial" w:hAnsi="Arial"/>
          <w:sz w:val="7"/>
        </w:rPr>
      </w:pPr>
      <w:r>
        <w:rPr>
          <w:rFonts w:ascii="Arial" w:hAnsi="Arial"/>
          <w:noProof w:val="1"/>
          <w:sz w:val="7"/>
          <w:position w:val="-1"/>
        </w:rPr>
        <mc:AlternateContent>
          <mc:Choice Requires="wps">
            <w:drawing>
              <wp:inline xmlns:wp="http://schemas.openxmlformats.org/drawingml/2006/wordprocessingDrawing" distT="0" distB="0" distL="0" distR="0">
                <wp:extent cx="30480" cy="50800"/>
                <wp:effectExtent l="0" t="0" r="0" b="0"/>
                <wp:docPr id="462" name="Textbox 462"/>
                <wp:cNvGraphicFramePr/>
                <a:graphic xmlns:a="http://schemas.openxmlformats.org/drawingml/2006/main">
                  <a:graphicData uri="http://schemas.microsoft.com/office/word/2010/wordprocessingShape">
                    <wps:wsp>
                      <wps:cNvSpPr txBox="1"/>
                      <wps:spPr>
                        <a:xfrm>
                          <a:off x="0" y="0"/>
                          <a:ext cx="30480" cy="508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4" w:beforeAutospacing="0" w:afterAutospacing="0"/>
                              <w:rPr>
                                <w:rFonts w:ascii="ESRI Svenska Kart Symboler 1" w:hAnsi="ESRI Svenska Kart Symboler 1"/>
                                <w:sz w:val="4"/>
                              </w:rPr>
                            </w:pPr>
                            <w:r>
                              <w:rPr>
                                <w:rFonts w:ascii="ESRI Svenska Kart Symboler 1" w:hAnsi="ESRI Svenska Kart Symboler 1"/>
                                <w:color w:val="686868"/>
                                <w:sz w:val="4"/>
                                <w:spacing w:val="-10"/>
                                <w:w w:val="110"/>
                              </w:rPr>
                              <w:t>n</w:t>
                            </w:r>
                          </w:p>
                        </w:txbxContent>
                      </wps:txbx>
                      <wps:bodyPr wrap="square" lIns="0" tIns="0" rIns="0" bIns="0" rtlCol="0">
                        <a:noAutofit/>
                      </wps:bodyPr>
                    </wps:wsp>
                  </a:graphicData>
                </a:graphic>
              </wp:inline>
            </w:drawing>
          </mc:Choice>
          <mc:Fallback>
            <w:pict>
              <v:shape xmlns:o="urn:schemas-microsoft-com:office:office" type="#_x0000_t202" id="Textbox 462" o:spid="_x0000_s1483" style="width:2.4pt;height:4pt;mso-wrap-distance-left:0pt;mso-wrap-distance-top:0pt;mso-wrap-distance-right:0pt;mso-wrap-distance-bottom:0pt;margin-left:0pt;margin-top:0pt;mso-position-horizontal:absolute;mso-position-horizontal-relative:page;mso-position-vertical:absolute;mso-position-vertical-relative:page" o:allowoverlap="f" stroked="f">
                <v:textbox inset="0mm,0mm,0mm,0mm">
                  <w:txbxContent>
                    <w:p>
                      <w:pPr>
                        <w:spacing w:before="4" w:beforeAutospacing="0" w:afterAutospacing="0"/>
                        <w:rPr>
                          <w:rFonts w:ascii="ESRI Svenska Kart Symboler 1" w:hAnsi="ESRI Svenska Kart Symboler 1"/>
                          <w:sz w:val="4"/>
                        </w:rPr>
                      </w:pPr>
                      <w:r>
                        <w:rPr>
                          <w:rFonts w:ascii="ESRI Svenska Kart Symboler 1" w:hAnsi="ESRI Svenska Kart Symboler 1"/>
                          <w:color w:val="686868"/>
                          <w:sz w:val="4"/>
                          <w:spacing w:val="-10"/>
                          <w:w w:val="110"/>
                        </w:rPr>
                        <w:t>n</w:t>
                      </w:r>
                    </w:p>
                  </w:txbxContent>
                </v:textbox>
              </v:shape>
            </w:pict>
          </mc:Fallback>
        </mc:AlternateContent>
      </w:r>
    </w:p>
    <w:p>
      <w:pPr>
        <w:pStyle w:val="P10"/>
        <w:spacing w:before="2" w:beforeAutospacing="0" w:afterAutospacing="0"/>
        <w:rPr>
          <w:rFonts w:ascii="Arial" w:hAnsi="Arial"/>
          <w:sz w:val="4"/>
        </w:rPr>
      </w:pPr>
    </w:p>
    <w:p>
      <w:pPr>
        <w:spacing w:before="55" w:beforeAutospacing="0" w:afterAutospacing="0"/>
        <w:ind w:left="311"/>
        <w:rPr>
          <w:rFonts w:ascii="ESRI Oil, Gas, &amp; Water" w:hAnsi="ESRI Oil, Gas, &amp; Water"/>
          <w:sz w:val="6"/>
        </w:rPr>
      </w:pPr>
      <w:r>
        <w:br w:type="column"/>
      </w:r>
      <w:r>
        <w:rPr>
          <w:rFonts w:ascii="ESRI Oil, Gas, &amp; Water" w:hAnsi="ESRI Oil, Gas, &amp; Water"/>
          <w:color w:val="686868"/>
          <w:sz w:val="6"/>
          <w:spacing w:val="-10"/>
        </w:rPr>
        <w:t>&amp;</w:t>
      </w:r>
    </w:p>
    <w:p>
      <w:pPr>
        <w:pStyle w:val="P10"/>
        <w:spacing w:before="32" w:beforeAutospacing="0" w:afterAutospacing="0"/>
        <w:rPr>
          <w:rFonts w:ascii="ESRI Oil, Gas, &amp; Water" w:hAnsi="ESRI Oil, Gas, &amp; Water"/>
          <w:sz w:val="6"/>
        </w:rPr>
      </w:pPr>
    </w:p>
    <w:p>
      <w:pPr>
        <w:spacing w:lineRule="auto" w:line="160" w:beforeAutospacing="0" w:afterAutospacing="0"/>
        <w:ind w:hanging="21" w:left="325" w:right="784"/>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149" behindDoc="0" locked="0" layoutInCell="1" allowOverlap="1">
                <wp:simplePos x="0" y="0"/>
                <wp:positionH relativeFrom="page">
                  <wp:posOffset>2600960</wp:posOffset>
                </wp:positionH>
                <wp:positionV relativeFrom="paragraph">
                  <wp:posOffset>-33655</wp:posOffset>
                </wp:positionV>
                <wp:extent cx="26670" cy="15875"/>
                <wp:effectExtent l="0" t="0" r="0" b="0"/>
                <wp:wrapNone/>
                <wp:docPr id="463" name="Textbox 463"/>
                <wp:cNvGraphicFramePr/>
                <a:graphic xmlns:a="http://schemas.openxmlformats.org/drawingml/2006/main">
                  <a:graphicData uri="http://schemas.microsoft.com/office/word/2010/wordprocessingShape">
                    <wps:wsp>
                      <wps:cNvSpPr txBox="1"/>
                      <wps:spPr>
                        <a:xfrm rot="1962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226</w:t>
                            </w:r>
                          </w:p>
                        </w:txbxContent>
                      </wps:txbx>
                      <wps:bodyPr wrap="square" lIns="0" tIns="0" rIns="0" bIns="0" rtlCol="0">
                        <a:noAutofit/>
                      </wps:bodyPr>
                    </wps:wsp>
                  </a:graphicData>
                </a:graphic>
              </wp:anchor>
            </w:drawing>
          </mc:Choice>
          <mc:Fallback>
            <w:pict>
              <v:shape xmlns:o="urn:schemas-microsoft-com:office:office" type="#_x0000_t202" id="Textbox 463" o:spid="_x0000_s1484" style="position:absolute;width:2.1pt;height:1.25pt;z-index:149;mso-wrap-distance-left:0pt;mso-wrap-distance-top:0pt;mso-wrap-distance-right:0pt;mso-wrap-distance-bottom:0pt;margin-left:204.8pt;margin-top:-2.65pt;mso-position-horizontal:absolute;mso-position-horizontal-relative:page;mso-position-vertical:absolute;mso-position-vertical-relative:text;rotation:327"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226</w:t>
                      </w:r>
                    </w:p>
                  </w:txbxContent>
                </v:textbox>
              </v:shape>
            </w:pict>
          </mc:Fallback>
        </mc:AlternateContent>
      </w:r>
      <w:r>
        <w:rPr>
          <w:rFonts w:ascii="ESRI Svenska Kart Symboler 1" w:hAnsi="ESRI Svenska Kart Symboler 1"/>
          <w:color w:val="686868"/>
          <w:sz w:val="4"/>
          <w:spacing w:val="-10"/>
          <w:w w:val="110"/>
        </w:rPr>
        <w:t>G</w:t>
      </w:r>
      <w:r>
        <w:rPr>
          <w:rFonts w:ascii="ESRI Svenska Kart Symboler 1" w:hAnsi="ESRI Svenska Kart Symboler 1"/>
          <w:color w:val="686868"/>
          <w:sz w:val="4"/>
          <w:spacing w:val="40"/>
          <w:w w:val="110"/>
        </w:rPr>
        <w:t xml:space="preserve"> </w:t>
      </w:r>
      <w:r>
        <w:rPr>
          <w:rFonts w:ascii="ESRI Svenska Kart Symboler 1" w:hAnsi="ESRI Svenska Kart Symboler 1"/>
          <w:color w:val="686868"/>
          <w:sz w:val="4"/>
          <w:spacing w:val="-10"/>
          <w:w w:val="110"/>
        </w:rPr>
        <w:t>G</w:t>
      </w:r>
    </w:p>
    <w:p>
      <w:pPr>
        <w:spacing w:before="10" w:beforeAutospacing="0" w:afterAutospacing="0"/>
        <w:ind w:left="332"/>
        <w:rPr>
          <w:rFonts w:ascii="ESRI Svenska Kart Symboler 1" w:hAnsi="ESRI Svenska Kart Symboler 1"/>
          <w:sz w:val="4"/>
        </w:rPr>
      </w:pPr>
      <w:r>
        <w:rPr>
          <w:noProof w:val="1"/>
        </w:rPr>
        <mc:AlternateContent>
          <mc:Choice Requires="wps">
            <w:drawing>
              <wp:anchor xmlns:wp="http://schemas.openxmlformats.org/drawingml/2006/wordprocessingDrawing" distT="0" distB="0" distL="0" distR="0" simplePos="0" relativeHeight="104" behindDoc="0" locked="0" layoutInCell="1" allowOverlap="1">
                <wp:simplePos x="0" y="0"/>
                <wp:positionH relativeFrom="page">
                  <wp:posOffset>2501265</wp:posOffset>
                </wp:positionH>
                <wp:positionV relativeFrom="paragraph">
                  <wp:posOffset>6350</wp:posOffset>
                </wp:positionV>
                <wp:extent cx="27305" cy="35560"/>
                <wp:effectExtent l="0" t="0" r="0" b="0"/>
                <wp:wrapNone/>
                <wp:docPr id="464" name="Textbox 464"/>
                <wp:cNvGraphicFramePr/>
                <a:graphic xmlns:a="http://schemas.openxmlformats.org/drawingml/2006/main">
                  <a:graphicData uri="http://schemas.microsoft.com/office/word/2010/wordprocessingShape">
                    <wps:wsp>
                      <wps:cNvSpPr txBox="1"/>
                      <wps:spPr>
                        <a:xfrm rot="1530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64" o:spid="_x0000_s1485" style="position:absolute;width:2.15pt;height:2.8pt;z-index:104;mso-wrap-distance-left:0pt;mso-wrap-distance-top:0pt;mso-wrap-distance-right:0pt;mso-wrap-distance-bottom:0pt;margin-left:196.95pt;margin-top:0.5pt;mso-position-horizontal:absolute;mso-position-horizontal-relative:page;mso-position-vertical:absolute;mso-position-vertical-relative:text;rotation:255"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23" behindDoc="0" locked="0" layoutInCell="1" allowOverlap="1">
                <wp:simplePos x="0" y="0"/>
                <wp:positionH relativeFrom="page">
                  <wp:posOffset>2600960</wp:posOffset>
                </wp:positionH>
                <wp:positionV relativeFrom="paragraph">
                  <wp:posOffset>21590</wp:posOffset>
                </wp:positionV>
                <wp:extent cx="26670" cy="15875"/>
                <wp:effectExtent l="0" t="0" r="0" b="0"/>
                <wp:wrapNone/>
                <wp:docPr id="465" name="Textbox 465"/>
                <wp:cNvGraphicFramePr/>
                <a:graphic xmlns:a="http://schemas.openxmlformats.org/drawingml/2006/main">
                  <a:graphicData uri="http://schemas.microsoft.com/office/word/2010/wordprocessingShape">
                    <wps:wsp>
                      <wps:cNvSpPr txBox="1"/>
                      <wps:spPr>
                        <a:xfrm rot="1650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225</w:t>
                            </w:r>
                          </w:p>
                        </w:txbxContent>
                      </wps:txbx>
                      <wps:bodyPr wrap="square" lIns="0" tIns="0" rIns="0" bIns="0" rtlCol="0">
                        <a:noAutofit/>
                      </wps:bodyPr>
                    </wps:wsp>
                  </a:graphicData>
                </a:graphic>
              </wp:anchor>
            </w:drawing>
          </mc:Choice>
          <mc:Fallback>
            <w:pict>
              <v:shape xmlns:o="urn:schemas-microsoft-com:office:office" type="#_x0000_t202" id="Textbox 465" o:spid="_x0000_s1486" style="position:absolute;width:2.1pt;height:1.25pt;z-index:123;mso-wrap-distance-left:0pt;mso-wrap-distance-top:0pt;mso-wrap-distance-right:0pt;mso-wrap-distance-bottom:0pt;margin-left:204.8pt;margin-top:1.7pt;mso-position-horizontal:absolute;mso-position-horizontal-relative:page;mso-position-vertical:absolute;mso-position-vertical-relative:text;rotation:275"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225</w:t>
                      </w:r>
                    </w:p>
                  </w:txbxContent>
                </v:textbox>
              </v:shape>
            </w:pict>
          </mc:Fallback>
        </mc:AlternateContent>
      </w:r>
      <w:r>
        <w:rPr>
          <w:rFonts w:ascii="ESRI Svenska Kart Symboler 1" w:hAnsi="ESRI Svenska Kart Symboler 1"/>
          <w:color w:val="686868"/>
          <w:sz w:val="4"/>
          <w:spacing w:val="-10"/>
          <w:w w:val="110"/>
        </w:rPr>
        <w:t>G</w:t>
      </w:r>
    </w:p>
    <w:p>
      <w:pPr>
        <w:pStyle w:val="P10"/>
        <w:rPr>
          <w:rFonts w:ascii="ESRI Svenska Kart Symboler 1" w:hAnsi="ESRI Svenska Kart Symboler 1"/>
          <w:sz w:val="4"/>
        </w:rPr>
      </w:pPr>
    </w:p>
    <w:p>
      <w:pPr>
        <w:pStyle w:val="P10"/>
        <w:rPr>
          <w:rFonts w:ascii="ESRI Svenska Kart Symboler 1" w:hAnsi="ESRI Svenska Kart Symboler 1"/>
          <w:sz w:val="4"/>
        </w:rPr>
      </w:pPr>
    </w:p>
    <w:p>
      <w:pPr>
        <w:pStyle w:val="P10"/>
        <w:rPr>
          <w:rFonts w:ascii="ESRI Svenska Kart Symboler 1" w:hAnsi="ESRI Svenska Kart Symboler 1"/>
          <w:sz w:val="4"/>
        </w:rPr>
      </w:pPr>
    </w:p>
    <w:p>
      <w:pPr>
        <w:pStyle w:val="P10"/>
        <w:spacing w:before="59" w:beforeAutospacing="0" w:afterAutospacing="0"/>
        <w:rPr>
          <w:rFonts w:ascii="ESRI Svenska Kart Symboler 1" w:hAnsi="ESRI Svenska Kart Symboler 1"/>
          <w:sz w:val="4"/>
        </w:rPr>
      </w:pPr>
    </w:p>
    <w:p>
      <w:pPr>
        <w:ind w:left="281"/>
        <w:jc w:val="center"/>
        <w:rPr>
          <w:rFonts w:ascii="Arial" w:hAnsi="Arial"/>
          <w:sz w:val="3"/>
        </w:rPr>
      </w:pPr>
      <w:r>
        <w:rPr>
          <w:noProof w:val="1"/>
        </w:rPr>
        <mc:AlternateContent>
          <mc:Choice Requires="wps">
            <w:drawing>
              <wp:anchor xmlns:wp="http://schemas.openxmlformats.org/drawingml/2006/wordprocessingDrawing" distT="0" distB="0" distL="0" distR="0" simplePos="0" relativeHeight="18" behindDoc="0" locked="0" layoutInCell="1" allowOverlap="1">
                <wp:simplePos x="0" y="0"/>
                <wp:positionH relativeFrom="page">
                  <wp:posOffset>2443480</wp:posOffset>
                </wp:positionH>
                <wp:positionV relativeFrom="paragraph">
                  <wp:posOffset>-100330</wp:posOffset>
                </wp:positionV>
                <wp:extent cx="26670" cy="15875"/>
                <wp:effectExtent l="0" t="0" r="0" b="0"/>
                <wp:wrapNone/>
                <wp:docPr id="466" name="Textbox 466"/>
                <wp:cNvGraphicFramePr/>
                <a:graphic xmlns:a="http://schemas.openxmlformats.org/drawingml/2006/main">
                  <a:graphicData uri="http://schemas.microsoft.com/office/word/2010/wordprocessingShape">
                    <wps:wsp>
                      <wps:cNvSpPr txBox="1"/>
                      <wps:spPr>
                        <a:xfrm rot="2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225</w:t>
                            </w:r>
                          </w:p>
                        </w:txbxContent>
                      </wps:txbx>
                      <wps:bodyPr wrap="square" lIns="0" tIns="0" rIns="0" bIns="0" rtlCol="0">
                        <a:noAutofit/>
                      </wps:bodyPr>
                    </wps:wsp>
                  </a:graphicData>
                </a:graphic>
              </wp:anchor>
            </w:drawing>
          </mc:Choice>
          <mc:Fallback>
            <w:pict>
              <v:shape xmlns:o="urn:schemas-microsoft-com:office:office" type="#_x0000_t202" id="Textbox 466" o:spid="_x0000_s1487" style="position:absolute;width:2.1pt;height:1.25pt;z-index:18;mso-wrap-distance-left:0pt;mso-wrap-distance-top:0pt;mso-wrap-distance-right:0pt;mso-wrap-distance-bottom:0pt;margin-left:192.4pt;margin-top:-7.9pt;mso-position-horizontal:absolute;mso-position-horizontal-relative:page;mso-position-vertical:absolute;mso-position-vertical-relative:text;rotation: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225</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2" behindDoc="0" locked="0" layoutInCell="1" allowOverlap="1">
                <wp:simplePos x="0" y="0"/>
                <wp:positionH relativeFrom="page">
                  <wp:posOffset>2534920</wp:posOffset>
                </wp:positionH>
                <wp:positionV relativeFrom="paragraph">
                  <wp:posOffset>13970</wp:posOffset>
                </wp:positionV>
                <wp:extent cx="26670" cy="15875"/>
                <wp:effectExtent l="0" t="0" r="0" b="0"/>
                <wp:wrapNone/>
                <wp:docPr id="467" name="Textbox 467"/>
                <wp:cNvGraphicFramePr/>
                <a:graphic xmlns:a="http://schemas.openxmlformats.org/drawingml/2006/main">
                  <a:graphicData uri="http://schemas.microsoft.com/office/word/2010/wordprocessingShape">
                    <wps:wsp>
                      <wps:cNvSpPr txBox="1"/>
                      <wps:spPr>
                        <a:xfrm rot="1440000">
                          <a:off x="0" y="0"/>
                          <a:ext cx="26670" cy="15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Arial" w:hAnsi="Arial"/>
                                <w:sz w:val="2"/>
                              </w:rPr>
                            </w:pPr>
                            <w:r>
                              <w:rPr>
                                <w:rFonts w:ascii="Arial" w:hAnsi="Arial"/>
                                <w:color w:val="686868"/>
                                <w:sz w:val="2"/>
                                <w:spacing w:val="-5"/>
                                <w:w w:val="120"/>
                              </w:rPr>
                              <w:t>224</w:t>
                            </w:r>
                          </w:p>
                        </w:txbxContent>
                      </wps:txbx>
                      <wps:bodyPr wrap="square" lIns="0" tIns="0" rIns="0" bIns="0" rtlCol="0">
                        <a:noAutofit/>
                      </wps:bodyPr>
                    </wps:wsp>
                  </a:graphicData>
                </a:graphic>
              </wp:anchor>
            </w:drawing>
          </mc:Choice>
          <mc:Fallback>
            <w:pict>
              <v:shape xmlns:o="urn:schemas-microsoft-com:office:office" type="#_x0000_t202" id="Textbox 467" o:spid="_x0000_s1488" style="position:absolute;width:2.1pt;height:1.25pt;z-index:22;mso-wrap-distance-left:0pt;mso-wrap-distance-top:0pt;mso-wrap-distance-right:0pt;mso-wrap-distance-bottom:0pt;margin-left:199.6pt;margin-top:1.1pt;mso-position-horizontal:absolute;mso-position-horizontal-relative:page;mso-position-vertical:absolute;mso-position-vertical-relative:text;rotation:24" o:allowincell="t" stroked="f">
                <v:textbox inset="0mm,0mm,0mm,0mm">
                  <w:txbxContent>
                    <w:p>
                      <w:pPr>
                        <w:spacing w:before="1" w:beforeAutospacing="0" w:afterAutospacing="0"/>
                        <w:rPr>
                          <w:rFonts w:ascii="Arial" w:hAnsi="Arial"/>
                          <w:sz w:val="2"/>
                        </w:rPr>
                      </w:pPr>
                      <w:r>
                        <w:rPr>
                          <w:rFonts w:ascii="Arial" w:hAnsi="Arial"/>
                          <w:color w:val="686868"/>
                          <w:sz w:val="2"/>
                          <w:spacing w:val="-5"/>
                          <w:w w:val="120"/>
                        </w:rPr>
                        <w:t>224</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2" behindDoc="0" locked="0" layoutInCell="1" allowOverlap="1">
                <wp:simplePos x="0" y="0"/>
                <wp:positionH relativeFrom="page">
                  <wp:posOffset>2540635</wp:posOffset>
                </wp:positionH>
                <wp:positionV relativeFrom="paragraph">
                  <wp:posOffset>-103505</wp:posOffset>
                </wp:positionV>
                <wp:extent cx="27305" cy="35560"/>
                <wp:effectExtent l="0" t="0" r="0" b="0"/>
                <wp:wrapNone/>
                <wp:docPr id="468" name="Textbox 468"/>
                <wp:cNvGraphicFramePr/>
                <a:graphic xmlns:a="http://schemas.openxmlformats.org/drawingml/2006/main">
                  <a:graphicData uri="http://schemas.microsoft.com/office/word/2010/wordprocessingShape">
                    <wps:wsp>
                      <wps:cNvSpPr txBox="1"/>
                      <wps:spPr>
                        <a:xfrm rot="1554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68" o:spid="_x0000_s1489" style="position:absolute;width:2.15pt;height:2.8pt;z-index:112;mso-wrap-distance-left:0pt;mso-wrap-distance-top:0pt;mso-wrap-distance-right:0pt;mso-wrap-distance-bottom:0pt;margin-left:200.05pt;margin-top:-8.15pt;mso-position-horizontal:absolute;mso-position-horizontal-relative:page;mso-position-vertical:absolute;mso-position-vertical-relative:text;rotation:259"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3" behindDoc="0" locked="0" layoutInCell="1" allowOverlap="1">
                <wp:simplePos x="0" y="0"/>
                <wp:positionH relativeFrom="page">
                  <wp:posOffset>2560955</wp:posOffset>
                </wp:positionH>
                <wp:positionV relativeFrom="paragraph">
                  <wp:posOffset>20955</wp:posOffset>
                </wp:positionV>
                <wp:extent cx="27305" cy="35560"/>
                <wp:effectExtent l="0" t="0" r="0" b="0"/>
                <wp:wrapNone/>
                <wp:docPr id="469" name="Textbox 469"/>
                <wp:cNvGraphicFramePr/>
                <a:graphic xmlns:a="http://schemas.openxmlformats.org/drawingml/2006/main">
                  <a:graphicData uri="http://schemas.microsoft.com/office/word/2010/wordprocessingShape">
                    <wps:wsp>
                      <wps:cNvSpPr txBox="1"/>
                      <wps:spPr>
                        <a:xfrm rot="15720000">
                          <a:off x="0" y="0"/>
                          <a:ext cx="27305" cy="355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wps:txbx>
                      <wps:bodyPr wrap="square" lIns="0" tIns="0" rIns="0" bIns="0" rtlCol="0">
                        <a:noAutofit/>
                      </wps:bodyPr>
                    </wps:wsp>
                  </a:graphicData>
                </a:graphic>
              </wp:anchor>
            </w:drawing>
          </mc:Choice>
          <mc:Fallback>
            <w:pict>
              <v:shape xmlns:o="urn:schemas-microsoft-com:office:office" type="#_x0000_t202" id="Textbox 469" o:spid="_x0000_s1490" style="position:absolute;width:2.15pt;height:2.8pt;z-index:113;mso-wrap-distance-left:0pt;mso-wrap-distance-top:0pt;mso-wrap-distance-right:0pt;mso-wrap-distance-bottom:0pt;margin-left:201.65pt;margin-top:1.65pt;mso-position-horizontal:absolute;mso-position-horizontal-relative:page;mso-position-vertical:absolute;mso-position-vertical-relative:text;rotation:262" o:allowincell="t" stroked="f">
                <v:textbox inset="0mm,0mm,0mm,0mm">
                  <w:txbxContent>
                    <w:p>
                      <w:pPr>
                        <w:spacing w:lineRule="exact" w:line="56" w:beforeAutospacing="0" w:afterAutospacing="0"/>
                        <w:rPr>
                          <w:rFonts w:ascii="ESRI Svenska Kart Symboler 1" w:hAnsi="ESRI Svenska Kart Symboler 1"/>
                          <w:sz w:val="5"/>
                        </w:rPr>
                      </w:pPr>
                      <w:r>
                        <w:rPr>
                          <w:rFonts w:ascii="ESRI Svenska Kart Symboler 1" w:hAnsi="ESRI Svenska Kart Symboler 1"/>
                          <w:color w:val="686868"/>
                          <w:sz w:val="5"/>
                          <w:spacing w:val="-7"/>
                          <w:w w:val="110"/>
                        </w:rPr>
                        <w:t>UU</w:t>
                      </w:r>
                    </w:p>
                  </w:txbxContent>
                </v:textbox>
              </v:shape>
            </w:pict>
          </mc:Fallback>
        </mc:AlternateContent>
      </w:r>
      <w:r>
        <w:rPr>
          <w:rFonts w:ascii="Arial" w:hAnsi="Arial"/>
          <w:sz w:val="3"/>
          <w:spacing w:val="-2"/>
          <w:w w:val="115"/>
        </w:rPr>
        <w:t>Detaljplan</w:t>
      </w:r>
      <w:r>
        <w:rPr>
          <w:rFonts w:ascii="Arial" w:hAnsi="Arial"/>
          <w:sz w:val="3"/>
          <w:spacing w:val="11"/>
          <w:w w:val="115"/>
        </w:rPr>
        <w:t xml:space="preserve"> </w:t>
      </w:r>
      <w:r>
        <w:rPr>
          <w:rFonts w:ascii="Arial" w:hAnsi="Arial"/>
          <w:sz w:val="3"/>
          <w:spacing w:val="-2"/>
          <w:w w:val="115"/>
        </w:rPr>
        <w:t>för</w:t>
      </w:r>
      <w:r>
        <w:rPr>
          <w:rFonts w:ascii="Arial" w:hAnsi="Arial"/>
          <w:sz w:val="3"/>
          <w:spacing w:val="9"/>
          <w:w w:val="115"/>
        </w:rPr>
        <w:t xml:space="preserve"> </w:t>
      </w:r>
      <w:r>
        <w:rPr>
          <w:rFonts w:ascii="Arial" w:hAnsi="Arial"/>
          <w:sz w:val="3"/>
          <w:spacing w:val="-2"/>
          <w:w w:val="115"/>
        </w:rPr>
        <w:t>Teststaden</w:t>
      </w:r>
      <w:r>
        <w:rPr>
          <w:rFonts w:ascii="Arial" w:hAnsi="Arial"/>
          <w:sz w:val="3"/>
          <w:spacing w:val="11"/>
          <w:w w:val="115"/>
        </w:rPr>
        <w:t xml:space="preserve"> </w:t>
      </w:r>
      <w:r>
        <w:rPr>
          <w:rFonts w:ascii="Arial" w:hAnsi="Arial"/>
          <w:sz w:val="3"/>
          <w:spacing w:val="-5"/>
          <w:w w:val="115"/>
        </w:rPr>
        <w:t>1:1</w:t>
      </w:r>
    </w:p>
    <w:p>
      <w:pPr>
        <w:tabs>
          <w:tab w:val="left" w:pos="1007" w:leader="none"/>
        </w:tabs>
        <w:spacing w:lineRule="exact" w:line="85" w:before="21" w:beforeAutospacing="0" w:afterAutospacing="0"/>
        <w:ind w:left="214"/>
        <w:jc w:val="center"/>
        <w:rPr>
          <w:rFonts w:ascii="Open Sans" w:hAnsi="Open Sans"/>
          <w:b w:val="1"/>
          <w:sz w:val="24"/>
        </w:rPr>
      </w:pPr>
      <w:r>
        <w:rPr>
          <w:noProof w:val="1"/>
        </w:rPr>
        <mc:AlternateContent>
          <mc:Choice Requires="wps">
            <w:drawing>
              <wp:anchor xmlns:wp="http://schemas.openxmlformats.org/drawingml/2006/wordprocessingDrawing" distT="0" distB="0" distL="0" distR="0" simplePos="0" relativeHeight="114" behindDoc="0" locked="0" layoutInCell="1" allowOverlap="1">
                <wp:simplePos x="0" y="0"/>
                <wp:positionH relativeFrom="page">
                  <wp:posOffset>2573020</wp:posOffset>
                </wp:positionH>
                <wp:positionV relativeFrom="paragraph">
                  <wp:posOffset>132080</wp:posOffset>
                </wp:positionV>
                <wp:extent cx="21590" cy="24765"/>
                <wp:effectExtent l="0" t="0" r="0" b="0"/>
                <wp:wrapNone/>
                <wp:docPr id="470" name="Textbox 470"/>
                <wp:cNvGraphicFramePr/>
                <a:graphic xmlns:a="http://schemas.openxmlformats.org/drawingml/2006/main">
                  <a:graphicData uri="http://schemas.microsoft.com/office/word/2010/wordprocessingShape">
                    <wps:wsp>
                      <wps:cNvSpPr txBox="1"/>
                      <wps:spPr>
                        <a:xfrm rot="15840000">
                          <a:off x="0" y="0"/>
                          <a:ext cx="21590" cy="247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wps:txbx>
                      <wps:bodyPr wrap="square" lIns="0" tIns="0" rIns="0" bIns="0" rtlCol="0">
                        <a:noAutofit/>
                      </wps:bodyPr>
                    </wps:wsp>
                  </a:graphicData>
                </a:graphic>
              </wp:anchor>
            </w:drawing>
          </mc:Choice>
          <mc:Fallback>
            <w:pict>
              <v:shape xmlns:o="urn:schemas-microsoft-com:office:office" type="#_x0000_t202" id="Textbox 470" o:spid="_x0000_s1491" style="position:absolute;width:1.7pt;height:1.95pt;z-index:114;mso-wrap-distance-left:0pt;mso-wrap-distance-top:0pt;mso-wrap-distance-right:0pt;mso-wrap-distance-bottom:0pt;margin-left:202.6pt;margin-top:10.4pt;mso-position-horizontal:absolute;mso-position-horizontal-relative:page;mso-position-vertical:absolute;mso-position-vertical-relative:text;rotation:264" o:allowincell="t" stroked="f">
                <v:textbox inset="0mm,0mm,0mm,0mm">
                  <w:txbxContent>
                    <w:p>
                      <w:pPr>
                        <w:spacing w:lineRule="exact" w:line="39" w:beforeAutospacing="0" w:afterAutospacing="0"/>
                        <w:rPr>
                          <w:rFonts w:ascii="ESRI Svenska Kart Symboler 1" w:hAnsi="ESRI Svenska Kart Symboler 1"/>
                          <w:sz w:val="4"/>
                        </w:rPr>
                      </w:pPr>
                      <w:r>
                        <w:rPr>
                          <w:rFonts w:ascii="ESRI Svenska Kart Symboler 1" w:hAnsi="ESRI Svenska Kart Symboler 1"/>
                          <w:color w:val="686868"/>
                          <w:sz w:val="4"/>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8" behindDoc="0" locked="0" layoutInCell="1" allowOverlap="1">
                <wp:simplePos x="0" y="0"/>
                <wp:positionH relativeFrom="page">
                  <wp:posOffset>2658110</wp:posOffset>
                </wp:positionH>
                <wp:positionV relativeFrom="paragraph">
                  <wp:posOffset>107950</wp:posOffset>
                </wp:positionV>
                <wp:extent cx="36195" cy="62865"/>
                <wp:effectExtent l="0" t="0" r="0" b="0"/>
                <wp:wrapNone/>
                <wp:docPr id="471" name="Textbox 471"/>
                <wp:cNvGraphicFramePr/>
                <a:graphic xmlns:a="http://schemas.openxmlformats.org/drawingml/2006/main">
                  <a:graphicData uri="http://schemas.microsoft.com/office/word/2010/wordprocessingShape">
                    <wps:wsp>
                      <wps:cNvSpPr txBox="1"/>
                      <wps:spPr>
                        <a:xfrm>
                          <a:off x="0" y="0"/>
                          <a:ext cx="36195" cy="628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before="24" w:beforeAutospacing="0" w:afterAutospacing="0"/>
                              <w:ind w:left="20"/>
                              <w:rPr>
                                <w:rFonts w:ascii="Arial" w:hAnsi="Arial"/>
                                <w:sz w:val="2"/>
                              </w:rPr>
                            </w:pPr>
                            <w:r>
                              <w:rPr>
                                <w:rFonts w:ascii="Arial" w:hAnsi="Arial"/>
                                <w:sz w:val="2"/>
                                <w:spacing w:val="-2"/>
                                <w:w w:val="150"/>
                              </w:rPr>
                              <w:t>6406100</w:t>
                            </w:r>
                          </w:p>
                        </w:txbxContent>
                      </wps:txbx>
                      <wps:bodyPr vert="vert270" wrap="square" lIns="0" tIns="0" rIns="0" bIns="0" rtlCol="0">
                        <a:noAutofit/>
                      </wps:bodyPr>
                    </wps:wsp>
                  </a:graphicData>
                </a:graphic>
              </wp:anchor>
            </w:drawing>
          </mc:Choice>
          <mc:Fallback>
            <w:pict>
              <v:shape xmlns:o="urn:schemas-microsoft-com:office:office" type="#_x0000_t202" id="Textbox 471" o:spid="_x0000_s1492" style="position:absolute;width:2.85pt;height:4.95pt;z-index:118;mso-wrap-distance-left:0pt;mso-wrap-distance-top:0pt;mso-wrap-distance-right:0pt;mso-wrap-distance-bottom:0pt;margin-left:209.3pt;margin-top:8.5pt;mso-position-horizontal:absolute;mso-position-horizontal-relative:page;mso-position-vertical:absolute;mso-position-vertical-relative:text" o:allowincell="t" stroked="f">
                <v:textbox style="layout-flow:vertical;mso-layout-flow-alt:bottom-to-top" inset="0mm,0mm,0mm,0mm">
                  <w:txbxContent>
                    <w:p>
                      <w:pPr>
                        <w:pStyle w:val="P10"/>
                        <w:spacing w:before="24" w:beforeAutospacing="0" w:afterAutospacing="0"/>
                        <w:ind w:left="20"/>
                        <w:rPr>
                          <w:rFonts w:ascii="Arial" w:hAnsi="Arial"/>
                          <w:sz w:val="2"/>
                        </w:rPr>
                      </w:pPr>
                      <w:r>
                        <w:rPr>
                          <w:rFonts w:ascii="Arial" w:hAnsi="Arial"/>
                          <w:sz w:val="2"/>
                          <w:spacing w:val="-2"/>
                          <w:w w:val="150"/>
                        </w:rPr>
                        <w:t>6406100</w:t>
                      </w:r>
                    </w:p>
                  </w:txbxContent>
                </v:textbox>
              </v:shape>
            </w:pict>
          </mc:Fallback>
        </mc:AlternateContent>
      </w:r>
      <w:r>
        <w:rPr>
          <w:rFonts w:ascii="ESRI Oil, Gas, &amp; Water" w:hAnsi="ESRI Oil, Gas, &amp; Water"/>
          <w:color w:val="686868"/>
          <w:sz w:val="6"/>
          <w:spacing w:val="-10"/>
        </w:rPr>
        <w:t>&amp;</w:t>
      </w:r>
      <w:r>
        <w:rPr>
          <w:rFonts w:ascii="ESRI Oil, Gas, &amp; Water" w:hAnsi="ESRI Oil, Gas, &amp; Water"/>
          <w:color w:val="686868"/>
          <w:sz w:val="6"/>
        </w:rPr>
        <w:tab/>
      </w:r>
      <w:r>
        <w:rPr>
          <w:rFonts w:ascii="Open Sans" w:hAnsi="Open Sans"/>
          <w:b w:val="1"/>
          <w:color w:val="007EC7"/>
          <w:sz w:val="24"/>
          <w:spacing w:val="-10"/>
          <w:position w:val="-3"/>
        </w:rPr>
        <w:t>4</w:t>
      </w:r>
    </w:p>
    <w:p>
      <w:pPr>
        <w:rPr>
          <w:rFonts w:ascii="Open Sans" w:hAnsi="Open Sans"/>
          <w:b w:val="1"/>
          <w:sz w:val="3"/>
        </w:rPr>
      </w:pPr>
      <w:r>
        <w:br w:type="column"/>
      </w: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rPr>
          <w:rFonts w:ascii="Open Sans" w:hAnsi="Open Sans"/>
          <w:b w:val="1"/>
          <w:sz w:val="3"/>
        </w:rPr>
      </w:pPr>
    </w:p>
    <w:p>
      <w:pPr>
        <w:pStyle w:val="P10"/>
        <w:spacing w:before="35" w:beforeAutospacing="0" w:afterAutospacing="0"/>
        <w:rPr>
          <w:rFonts w:ascii="Open Sans" w:hAnsi="Open Sans"/>
          <w:b w:val="1"/>
          <w:sz w:val="3"/>
        </w:rPr>
      </w:pPr>
    </w:p>
    <w:p>
      <w:pPr>
        <w:ind w:left="67"/>
        <w:rPr>
          <w:rFonts w:ascii="Arial" w:hAnsi="Arial"/>
          <w:sz w:val="3"/>
        </w:rPr>
      </w:pPr>
      <w:r>
        <w:rPr>
          <w:rFonts w:ascii="Arial" w:hAnsi="Arial"/>
          <w:sz w:val="3"/>
          <w:spacing w:val="-2"/>
          <w:w w:val="115"/>
        </w:rPr>
        <w:t>SAMRÅDSHANDLING</w:t>
      </w:r>
    </w:p>
    <w:p>
      <w:pPr>
        <w:pStyle w:val="P10"/>
        <w:spacing w:before="9" w:beforeAutospacing="0" w:afterAutospacing="0"/>
        <w:rPr>
          <w:rFonts w:ascii="Arial" w:hAnsi="Arial"/>
          <w:sz w:val="3"/>
        </w:rPr>
      </w:pPr>
    </w:p>
    <w:p>
      <w:pPr>
        <w:ind w:left="66"/>
        <w:rPr>
          <w:rFonts w:ascii="Arial" w:hAnsi="Arial"/>
          <w:sz w:val="2"/>
        </w:rPr>
      </w:pPr>
      <w:r>
        <w:rPr>
          <w:rFonts w:ascii="Arial" w:hAnsi="Arial"/>
          <w:sz w:val="2"/>
          <w:spacing w:val="-2"/>
          <w:w w:val="110"/>
        </w:rPr>
        <w:t>Upprättad:</w:t>
      </w:r>
    </w:p>
    <w:p>
      <w:pPr>
        <w:pStyle w:val="P10"/>
        <w:rPr>
          <w:rFonts w:ascii="Arial" w:hAnsi="Arial"/>
          <w:sz w:val="2"/>
        </w:rPr>
      </w:pPr>
    </w:p>
    <w:p>
      <w:pPr>
        <w:pStyle w:val="P10"/>
        <w:rPr>
          <w:rFonts w:ascii="Arial" w:hAnsi="Arial"/>
          <w:sz w:val="2"/>
        </w:rPr>
      </w:pPr>
    </w:p>
    <w:p>
      <w:pPr>
        <w:pStyle w:val="P10"/>
        <w:spacing w:before="2" w:beforeAutospacing="0" w:afterAutospacing="0"/>
        <w:rPr>
          <w:rFonts w:ascii="Arial" w:hAnsi="Arial"/>
          <w:sz w:val="2"/>
        </w:rPr>
      </w:pPr>
    </w:p>
    <w:p>
      <w:pPr>
        <w:spacing w:lineRule="exact" w:line="115" w:before="1" w:beforeAutospacing="0" w:afterAutospacing="0"/>
        <w:ind w:left="66"/>
        <w:rPr>
          <w:rFonts w:ascii="Arial" w:hAnsi="Arial"/>
          <w:sz w:val="2"/>
        </w:rPr>
      </w:pPr>
      <w:r>
        <w:rPr>
          <w:rFonts w:ascii="Arial" w:hAnsi="Arial"/>
          <w:sz w:val="2"/>
          <w:spacing w:val="-2"/>
          <w:w w:val="110"/>
        </w:rPr>
        <w:t>Laga</w:t>
      </w:r>
      <w:r>
        <w:rPr>
          <w:rFonts w:ascii="Arial" w:hAnsi="Arial"/>
          <w:sz w:val="2"/>
          <w:spacing w:val="6"/>
          <w:w w:val="110"/>
        </w:rPr>
        <w:t xml:space="preserve"> </w:t>
      </w:r>
      <w:r>
        <w:rPr>
          <w:rFonts w:ascii="Arial" w:hAnsi="Arial"/>
          <w:sz w:val="2"/>
          <w:spacing w:val="-2"/>
          <w:w w:val="110"/>
        </w:rPr>
        <w:t>kraft:</w:t>
      </w:r>
    </w:p>
    <w:p>
      <w:pPr>
        <w:spacing w:lineRule="atLeast" w:line="260" w:beforeAutospacing="0" w:afterAutospacing="0"/>
        <w:ind w:left="474" w:right="693"/>
        <w:rPr>
          <w:rFonts w:ascii="Open Sans" w:hAnsi="Open Sans"/>
          <w:sz w:val="18"/>
        </w:rPr>
      </w:pPr>
      <w:r>
        <w:br w:type="column"/>
      </w:r>
      <w:r>
        <w:rPr>
          <w:rFonts w:ascii="Open Sans" w:hAnsi="Open Sans"/>
          <w:sz w:val="18"/>
        </w:rPr>
        <w:t>En lista med de planbestämmelser detaljplanen omfattas av. Bestämmelserna inom kartramen kan utgöras</w:t>
      </w:r>
      <w:r>
        <w:rPr>
          <w:rFonts w:ascii="Open Sans" w:hAnsi="Open Sans"/>
          <w:sz w:val="18"/>
          <w:spacing w:val="-6"/>
        </w:rPr>
        <w:t xml:space="preserve"> </w:t>
      </w:r>
      <w:r>
        <w:rPr>
          <w:rFonts w:ascii="Open Sans" w:hAnsi="Open Sans"/>
          <w:sz w:val="18"/>
        </w:rPr>
        <w:t>av</w:t>
      </w:r>
      <w:r>
        <w:rPr>
          <w:rFonts w:ascii="Open Sans" w:hAnsi="Open Sans"/>
          <w:sz w:val="18"/>
          <w:spacing w:val="-6"/>
        </w:rPr>
        <w:t xml:space="preserve"> </w:t>
      </w:r>
      <w:r>
        <w:rPr>
          <w:rFonts w:ascii="Open Sans" w:hAnsi="Open Sans"/>
          <w:sz w:val="18"/>
        </w:rPr>
        <w:t>bokstäver,</w:t>
      </w:r>
      <w:r>
        <w:rPr>
          <w:rFonts w:ascii="Open Sans" w:hAnsi="Open Sans"/>
          <w:sz w:val="18"/>
          <w:spacing w:val="-6"/>
        </w:rPr>
        <w:t xml:space="preserve"> </w:t>
      </w:r>
      <w:r>
        <w:rPr>
          <w:rFonts w:ascii="Open Sans" w:hAnsi="Open Sans"/>
          <w:sz w:val="18"/>
        </w:rPr>
        <w:t>siffror,</w:t>
      </w:r>
      <w:r>
        <w:rPr>
          <w:rFonts w:ascii="Open Sans" w:hAnsi="Open Sans"/>
          <w:sz w:val="18"/>
          <w:spacing w:val="-6"/>
        </w:rPr>
        <w:t xml:space="preserve"> </w:t>
      </w:r>
      <w:r>
        <w:rPr>
          <w:rFonts w:ascii="Open Sans" w:hAnsi="Open Sans"/>
          <w:sz w:val="18"/>
        </w:rPr>
        <w:t>symboler,</w:t>
      </w:r>
      <w:r>
        <w:rPr>
          <w:rFonts w:ascii="Open Sans" w:hAnsi="Open Sans"/>
          <w:sz w:val="18"/>
          <w:spacing w:val="-6"/>
        </w:rPr>
        <w:t xml:space="preserve"> </w:t>
      </w:r>
      <w:r>
        <w:rPr>
          <w:rFonts w:ascii="Open Sans" w:hAnsi="Open Sans"/>
          <w:sz w:val="18"/>
        </w:rPr>
        <w:t>färglagda</w:t>
      </w:r>
      <w:r>
        <w:rPr>
          <w:rFonts w:ascii="Open Sans" w:hAnsi="Open Sans"/>
          <w:sz w:val="18"/>
          <w:spacing w:val="-6"/>
        </w:rPr>
        <w:t xml:space="preserve"> </w:t>
      </w:r>
      <w:r>
        <w:rPr>
          <w:rFonts w:ascii="Open Sans" w:hAnsi="Open Sans"/>
          <w:sz w:val="18"/>
        </w:rPr>
        <w:t>eller mönstrade</w:t>
      </w:r>
      <w:r>
        <w:rPr>
          <w:rFonts w:ascii="Open Sans" w:hAnsi="Open Sans"/>
          <w:sz w:val="18"/>
          <w:spacing w:val="40"/>
        </w:rPr>
        <w:t xml:space="preserve"> </w:t>
      </w:r>
      <w:r>
        <w:rPr>
          <w:rFonts w:ascii="Open Sans" w:hAnsi="Open Sans"/>
          <w:sz w:val="18"/>
        </w:rPr>
        <w:t>ytor.</w:t>
      </w:r>
    </w:p>
    <w:p>
      <w:pPr>
        <w:spacing w:lineRule="atLeast" w:line="260" w:beforeAutospacing="0" w:afterAutospacing="0"/>
        <w:rPr>
          <w:rFonts w:ascii="Open Sans" w:hAnsi="Open Sans"/>
          <w:sz w:val="18"/>
        </w:rPr>
        <w:sectPr>
          <w:footnotePr/>
          <w:endnotePr/>
          <w:type w:val="continuous"/>
          <w:pgSz w:w="11910" w:h="16840" w:code="0"/>
          <w:pgMar w:left="180" w:right="740" w:top="1860" w:bottom="280" w:header="720" w:footer="720" w:gutter="0"/>
          <w:cols w:equalWidth="0" w:num="7">
            <w:col w:w="1872" w:space="40"/>
            <w:col w:w="764" w:space="39"/>
            <w:col w:w="481" w:space="39"/>
            <w:col w:w="378" w:space="40"/>
            <w:col w:w="1145" w:space="39"/>
            <w:col w:w="421" w:space="40"/>
            <w:col w:w="5692" w:space="0"/>
          </w:cols>
        </w:sectPr>
      </w:pPr>
    </w:p>
    <w:p>
      <w:pPr>
        <w:pStyle w:val="P10"/>
        <w:spacing w:before="19" w:beforeAutospacing="0" w:afterAutospacing="0"/>
        <w:rPr>
          <w:rFonts w:ascii="Open Sans" w:hAnsi="Open Sans"/>
          <w:sz w:val="2"/>
        </w:rPr>
      </w:pPr>
    </w:p>
    <w:p>
      <w:pPr>
        <w:spacing w:lineRule="auto" w:line="271" w:beforeAutospacing="0" w:afterAutospacing="0"/>
        <w:ind w:firstLine="1" w:left="1547"/>
        <w:rPr>
          <w:rFonts w:ascii="Arial" w:hAnsi="Arial"/>
          <w:sz w:val="2"/>
        </w:rPr>
      </w:pPr>
      <w:r>
        <w:rPr>
          <w:rFonts w:ascii="Arial" w:hAnsi="Arial"/>
          <w:sz w:val="2"/>
          <w:spacing w:val="-2"/>
          <w:w w:val="110"/>
        </w:rPr>
        <w:t>Skala</w:t>
      </w:r>
      <w:r>
        <w:rPr>
          <w:rFonts w:ascii="Arial" w:hAnsi="Arial"/>
          <w:sz w:val="2"/>
          <w:w w:val="110"/>
        </w:rPr>
        <w:t xml:space="preserve"> </w:t>
      </w:r>
      <w:r>
        <w:rPr>
          <w:rFonts w:ascii="Arial" w:hAnsi="Arial"/>
          <w:sz w:val="2"/>
          <w:spacing w:val="-2"/>
          <w:w w:val="110"/>
        </w:rPr>
        <w:t>1:500</w:t>
      </w:r>
      <w:r>
        <w:rPr>
          <w:rFonts w:ascii="Arial" w:hAnsi="Arial"/>
          <w:sz w:val="2"/>
          <w:spacing w:val="40"/>
          <w:w w:val="110"/>
        </w:rPr>
        <w:t xml:space="preserve"> </w:t>
      </w:r>
      <w:r>
        <w:rPr>
          <w:rFonts w:ascii="Arial" w:hAnsi="Arial"/>
          <w:sz w:val="2"/>
          <w:spacing w:val="-4"/>
          <w:w w:val="110"/>
        </w:rPr>
        <w:t>(A2)</w:t>
      </w:r>
    </w:p>
    <w:p>
      <w:pPr>
        <w:tabs>
          <w:tab w:val="left" w:pos="805" w:leader="none"/>
        </w:tabs>
        <w:spacing w:lineRule="exact" w:line="87" w:beforeAutospacing="0" w:afterAutospacing="0"/>
        <w:ind w:left="460"/>
        <w:rPr>
          <w:rFonts w:ascii="ESRI Oil, Gas, &amp; Water" w:hAnsi="ESRI Oil, Gas, &amp; Water"/>
          <w:sz w:val="6"/>
        </w:rPr>
      </w:pPr>
      <w:r>
        <w:br w:type="column"/>
      </w:r>
      <w:r>
        <w:rPr>
          <w:rFonts w:ascii="ESRI Svenska Kart Symboler 1" w:hAnsi="ESRI Svenska Kart Symboler 1"/>
          <w:color w:val="686868"/>
          <w:sz w:val="4"/>
          <w:spacing w:val="-10"/>
          <w:w w:val="110"/>
          <w:position w:val="3"/>
        </w:rPr>
        <w:t>G</w:t>
      </w:r>
      <w:r>
        <w:rPr>
          <w:rFonts w:ascii="ESRI Svenska Kart Symboler 1" w:hAnsi="ESRI Svenska Kart Symboler 1"/>
          <w:color w:val="686868"/>
          <w:sz w:val="4"/>
          <w:position w:val="3"/>
        </w:rPr>
        <w:tab/>
      </w:r>
      <w:r>
        <w:rPr>
          <w:rFonts w:ascii="ESRI Oil, Gas, &amp; Water" w:hAnsi="ESRI Oil, Gas, &amp; Water"/>
          <w:color w:val="686868"/>
          <w:sz w:val="6"/>
          <w:w w:val="110"/>
          <w:position w:val="2"/>
        </w:rPr>
        <w:t>&amp;</w:t>
      </w:r>
      <w:r>
        <w:rPr>
          <w:rFonts w:ascii="ESRI Oil, Gas, &amp; Water" w:hAnsi="ESRI Oil, Gas, &amp; Water"/>
          <w:color w:val="686868"/>
          <w:sz w:val="6"/>
          <w:spacing w:val="51"/>
          <w:w w:val="110"/>
          <w:position w:val="2"/>
        </w:rPr>
        <w:t xml:space="preserve"> </w:t>
      </w:r>
      <w:r>
        <w:rPr>
          <w:rFonts w:ascii="Arial" w:hAnsi="Arial"/>
          <w:color w:val="686868"/>
          <w:sz w:val="2"/>
          <w:w w:val="110"/>
          <w:position w:val="2"/>
        </w:rPr>
        <w:t>225</w:t>
      </w:r>
      <w:r>
        <w:rPr>
          <w:rFonts w:ascii="Arial" w:hAnsi="Arial"/>
          <w:color w:val="686868"/>
          <w:sz w:val="2"/>
          <w:spacing w:val="39"/>
          <w:w w:val="110"/>
          <w:position w:val="2"/>
        </w:rPr>
        <w:t xml:space="preserve">  </w:t>
      </w:r>
      <w:r>
        <w:rPr>
          <w:rFonts w:ascii="ESRI Oil, Gas, &amp; Water" w:hAnsi="ESRI Oil, Gas, &amp; Water"/>
          <w:color w:val="686868"/>
          <w:sz w:val="6"/>
          <w:spacing w:val="-12"/>
          <w:w w:val="110"/>
        </w:rPr>
        <w:t>&amp;</w:t>
      </w:r>
    </w:p>
    <w:p>
      <w:pPr>
        <w:pStyle w:val="P10"/>
        <w:ind w:right="98"/>
        <w:jc w:val="right"/>
        <w:rPr>
          <w:rFonts w:ascii="Arial" w:hAnsi="Arial"/>
          <w:sz w:val="2"/>
        </w:rPr>
      </w:pPr>
      <w:r>
        <w:rPr>
          <w:noProof w:val="1"/>
        </w:rPr>
        <mc:AlternateContent>
          <mc:Choice Requires="wps">
            <w:drawing>
              <wp:anchor xmlns:wp="http://schemas.openxmlformats.org/drawingml/2006/wordprocessingDrawing" distT="0" distB="0" distL="0" distR="0" simplePos="0" relativeHeight="146" behindDoc="0" locked="0" layoutInCell="1" allowOverlap="1">
                <wp:simplePos x="0" y="0"/>
                <wp:positionH relativeFrom="page">
                  <wp:posOffset>1415415</wp:posOffset>
                </wp:positionH>
                <wp:positionV relativeFrom="paragraph">
                  <wp:posOffset>-72390</wp:posOffset>
                </wp:positionV>
                <wp:extent cx="1270" cy="9525"/>
                <wp:effectExtent l="0" t="0" r="0" b="0"/>
                <wp:wrapNone/>
                <wp:docPr id="472" name="Textbox 472"/>
                <wp:cNvGraphicFramePr/>
                <a:graphic xmlns:a="http://schemas.openxmlformats.org/drawingml/2006/main">
                  <a:graphicData uri="http://schemas.microsoft.com/office/word/2010/wordprocessingShape">
                    <wps:wsp>
                      <wps:cNvSpPr txBox="1"/>
                      <wps:spPr>
                        <a:xfrm rot="19440000">
                          <a:off x="0" y="0"/>
                          <a:ext cx="1270" cy="9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rPr>
                                <w:rFonts w:ascii="ESRI IGL Font23" w:hAnsi="ESRI IGL Font23"/>
                                <w:sz w:val="2"/>
                              </w:rPr>
                            </w:pPr>
                            <w:r>
                              <w:rPr>
                                <w:rFonts w:ascii="ESRI IGL Font23" w:hAnsi="ESRI IGL Font23"/>
                                <w:color w:val="686868"/>
                                <w:sz w:val="2"/>
                                <w:spacing w:val="-2"/>
                                <w:w w:val="150"/>
                              </w:rPr>
                              <w:t>P</w:t>
                            </w:r>
                          </w:p>
                        </w:txbxContent>
                      </wps:txbx>
                      <wps:bodyPr wrap="square" lIns="0" tIns="0" rIns="0" bIns="0" rtlCol="0">
                        <a:noAutofit/>
                      </wps:bodyPr>
                    </wps:wsp>
                  </a:graphicData>
                </a:graphic>
              </wp:anchor>
            </w:drawing>
          </mc:Choice>
          <mc:Fallback>
            <w:pict>
              <v:shape xmlns:o="urn:schemas-microsoft-com:office:office" type="#_x0000_t202" id="Textbox 472" o:spid="_x0000_s1493" style="position:absolute;width:0.1pt;height:0.75pt;z-index:146;mso-wrap-distance-left:0pt;mso-wrap-distance-top:0pt;mso-wrap-distance-right:0pt;mso-wrap-distance-bottom:0pt;margin-left:111.45pt;margin-top:-5.7pt;mso-position-horizontal:absolute;mso-position-horizontal-relative:page;mso-position-vertical:absolute;mso-position-vertical-relative:text;rotation:324" o:allowincell="t" stroked="f">
                <v:textbox inset="0mm,0mm,0mm,0mm">
                  <w:txbxContent>
                    <w:p>
                      <w:pPr>
                        <w:pStyle w:val="P10"/>
                        <w:rPr>
                          <w:rFonts w:ascii="ESRI IGL Font23" w:hAnsi="ESRI IGL Font23"/>
                          <w:sz w:val="2"/>
                        </w:rPr>
                      </w:pPr>
                      <w:r>
                        <w:rPr>
                          <w:rFonts w:ascii="ESRI IGL Font23" w:hAnsi="ESRI IGL Font23"/>
                          <w:color w:val="686868"/>
                          <w:sz w:val="2"/>
                          <w:spacing w:val="-2"/>
                          <w:w w:val="150"/>
                        </w:rPr>
                        <w:t>P</w:t>
                      </w:r>
                    </w:p>
                  </w:txbxContent>
                </v:textbox>
              </v:shape>
            </w:pict>
          </mc:Fallback>
        </mc:AlternateContent>
      </w:r>
      <w:r>
        <w:rPr>
          <w:rFonts w:ascii="Arial" w:hAnsi="Arial"/>
          <w:sz w:val="2"/>
          <w:spacing w:val="-2"/>
          <w:w w:val="150"/>
        </w:rPr>
        <w:t>169300</w:t>
      </w:r>
    </w:p>
    <w:p>
      <w:pPr>
        <w:pStyle w:val="P10"/>
        <w:spacing w:lineRule="atLeast" w:line="10" w:beforeAutospacing="0" w:afterAutospacing="0"/>
        <w:ind w:left="703" w:right="1"/>
        <w:rPr>
          <w:rFonts w:ascii="Arial" w:hAnsi="Arial"/>
          <w:sz w:val="2"/>
        </w:rPr>
      </w:pPr>
      <w:r>
        <w:rPr>
          <w:rFonts w:ascii="Arial" w:hAnsi="Arial"/>
          <w:sz w:val="2"/>
          <w:w w:val="150"/>
        </w:rPr>
        <w:t>Grundkarta</w:t>
      </w:r>
      <w:r>
        <w:rPr>
          <w:rFonts w:ascii="Arial" w:hAnsi="Arial"/>
          <w:sz w:val="2"/>
          <w:spacing w:val="-2"/>
          <w:w w:val="150"/>
        </w:rPr>
        <w:t xml:space="preserve"> </w:t>
      </w:r>
      <w:r>
        <w:rPr>
          <w:rFonts w:ascii="Arial" w:hAnsi="Arial"/>
          <w:sz w:val="2"/>
          <w:w w:val="150"/>
        </w:rPr>
        <w:t>över</w:t>
      </w:r>
      <w:r>
        <w:rPr>
          <w:rFonts w:ascii="Arial" w:hAnsi="Arial"/>
          <w:sz w:val="2"/>
          <w:spacing w:val="-1"/>
          <w:w w:val="150"/>
        </w:rPr>
        <w:t xml:space="preserve"> </w:t>
      </w:r>
      <w:r>
        <w:rPr>
          <w:rFonts w:ascii="Arial" w:hAnsi="Arial"/>
          <w:sz w:val="2"/>
          <w:w w:val="150"/>
        </w:rPr>
        <w:t>del</w:t>
      </w:r>
      <w:r>
        <w:rPr>
          <w:rFonts w:ascii="Arial" w:hAnsi="Arial"/>
          <w:sz w:val="2"/>
          <w:spacing w:val="-1"/>
          <w:w w:val="150"/>
        </w:rPr>
        <w:t xml:space="preserve"> </w:t>
      </w:r>
      <w:r>
        <w:rPr>
          <w:rFonts w:ascii="Arial" w:hAnsi="Arial"/>
          <w:sz w:val="2"/>
          <w:w w:val="150"/>
        </w:rPr>
        <w:t>av</w:t>
      </w:r>
      <w:r>
        <w:rPr>
          <w:rFonts w:ascii="Arial" w:hAnsi="Arial"/>
          <w:sz w:val="2"/>
          <w:spacing w:val="-1"/>
          <w:w w:val="150"/>
        </w:rPr>
        <w:t xml:space="preserve"> </w:t>
      </w:r>
      <w:r>
        <w:rPr>
          <w:rFonts w:ascii="Arial" w:hAnsi="Arial"/>
          <w:sz w:val="2"/>
          <w:w w:val="150"/>
        </w:rPr>
        <w:t>Jönköping</w:t>
      </w:r>
      <w:r>
        <w:rPr>
          <w:rFonts w:ascii="Arial" w:hAnsi="Arial"/>
          <w:sz w:val="2"/>
          <w:spacing w:val="-2"/>
          <w:w w:val="150"/>
        </w:rPr>
        <w:t xml:space="preserve"> </w:t>
      </w:r>
      <w:r>
        <w:rPr>
          <w:rFonts w:ascii="Arial" w:hAnsi="Arial"/>
          <w:sz w:val="2"/>
          <w:w w:val="150"/>
        </w:rPr>
        <w:t>i</w:t>
      </w:r>
      <w:r>
        <w:rPr>
          <w:rFonts w:ascii="Arial" w:hAnsi="Arial"/>
          <w:sz w:val="2"/>
          <w:spacing w:val="-1"/>
          <w:w w:val="150"/>
        </w:rPr>
        <w:t xml:space="preserve"> </w:t>
      </w:r>
      <w:r>
        <w:rPr>
          <w:rFonts w:ascii="Arial" w:hAnsi="Arial"/>
          <w:sz w:val="2"/>
          <w:w w:val="150"/>
        </w:rPr>
        <w:t>Jönköpings</w:t>
      </w:r>
      <w:r>
        <w:rPr>
          <w:rFonts w:ascii="Arial" w:hAnsi="Arial"/>
          <w:sz w:val="2"/>
          <w:spacing w:val="-1"/>
          <w:w w:val="150"/>
        </w:rPr>
        <w:t xml:space="preserve"> </w:t>
      </w:r>
      <w:r>
        <w:rPr>
          <w:rFonts w:ascii="Arial" w:hAnsi="Arial"/>
          <w:sz w:val="2"/>
          <w:w w:val="150"/>
        </w:rPr>
        <w:t>kommun</w:t>
      </w:r>
      <w:r>
        <w:rPr>
          <w:rFonts w:ascii="Arial" w:hAnsi="Arial"/>
          <w:sz w:val="2"/>
          <w:spacing w:val="40"/>
          <w:w w:val="150"/>
        </w:rPr>
        <w:t xml:space="preserve"> </w:t>
      </w:r>
      <w:r>
        <w:rPr>
          <w:rFonts w:ascii="Arial" w:hAnsi="Arial"/>
          <w:sz w:val="2"/>
          <w:spacing w:val="-2"/>
          <w:w w:val="150"/>
        </w:rPr>
        <w:t>Fastighetsindelning: April</w:t>
      </w:r>
      <w:r>
        <w:rPr>
          <w:rFonts w:ascii="Arial" w:hAnsi="Arial"/>
          <w:sz w:val="2"/>
          <w:w w:val="150"/>
        </w:rPr>
        <w:t xml:space="preserve"> </w:t>
      </w:r>
      <w:r>
        <w:rPr>
          <w:rFonts w:ascii="Arial" w:hAnsi="Arial"/>
          <w:sz w:val="2"/>
          <w:spacing w:val="-2"/>
          <w:w w:val="150"/>
        </w:rPr>
        <w:t>2012</w:t>
      </w:r>
    </w:p>
    <w:p>
      <w:pPr>
        <w:pStyle w:val="P10"/>
        <w:spacing w:lineRule="auto" w:line="362" w:beforeAutospacing="0" w:afterAutospacing="0"/>
        <w:ind w:left="703" w:right="159"/>
        <w:rPr>
          <w:rFonts w:ascii="Arial" w:hAnsi="Arial"/>
          <w:sz w:val="2"/>
        </w:rPr>
      </w:pPr>
      <w:r>
        <w:rPr>
          <w:rFonts w:ascii="Arial" w:hAnsi="Arial"/>
          <w:sz w:val="2"/>
          <w:spacing w:val="-2"/>
          <w:w w:val="150"/>
        </w:rPr>
        <w:t>Markkomplettering:</w:t>
      </w:r>
      <w:r>
        <w:rPr>
          <w:rFonts w:ascii="Arial" w:hAnsi="Arial"/>
          <w:sz w:val="2"/>
        </w:rPr>
        <w:t xml:space="preserve"> </w:t>
      </w:r>
      <w:r>
        <w:rPr>
          <w:rFonts w:ascii="Arial" w:hAnsi="Arial"/>
          <w:sz w:val="2"/>
          <w:spacing w:val="-2"/>
          <w:w w:val="150"/>
        </w:rPr>
        <w:t>Månad</w:t>
      </w:r>
      <w:r>
        <w:rPr>
          <w:rFonts w:ascii="Arial" w:hAnsi="Arial"/>
          <w:sz w:val="2"/>
        </w:rPr>
        <w:t xml:space="preserve"> </w:t>
      </w:r>
      <w:r>
        <w:rPr>
          <w:rFonts w:ascii="Arial" w:hAnsi="Arial"/>
          <w:sz w:val="2"/>
          <w:spacing w:val="-2"/>
          <w:w w:val="150"/>
        </w:rPr>
        <w:t>År</w:t>
      </w:r>
      <w:r>
        <w:rPr>
          <w:rFonts w:ascii="Arial" w:hAnsi="Arial"/>
          <w:sz w:val="2"/>
          <w:spacing w:val="80"/>
          <w:w w:val="150"/>
        </w:rPr>
        <w:t xml:space="preserve"> </w:t>
      </w:r>
      <w:r>
        <w:rPr>
          <w:rFonts w:ascii="Arial" w:hAnsi="Arial"/>
          <w:sz w:val="2"/>
          <w:spacing w:val="-2"/>
          <w:w w:val="150"/>
        </w:rPr>
        <w:t>Koordinatsystem: Sweref</w:t>
      </w:r>
      <w:r>
        <w:rPr>
          <w:rFonts w:ascii="Arial" w:hAnsi="Arial"/>
          <w:sz w:val="2"/>
          <w:spacing w:val="-1"/>
          <w:w w:val="150"/>
        </w:rPr>
        <w:t xml:space="preserve"> </w:t>
      </w:r>
      <w:r>
        <w:rPr>
          <w:rFonts w:ascii="Arial" w:hAnsi="Arial"/>
          <w:sz w:val="2"/>
          <w:spacing w:val="-2"/>
          <w:w w:val="150"/>
        </w:rPr>
        <w:t>99 13</w:t>
      </w:r>
      <w:r>
        <w:rPr>
          <w:rFonts w:ascii="Arial" w:hAnsi="Arial"/>
          <w:sz w:val="2"/>
          <w:spacing w:val="-1"/>
          <w:w w:val="150"/>
        </w:rPr>
        <w:t xml:space="preserve"> </w:t>
      </w:r>
      <w:r>
        <w:rPr>
          <w:rFonts w:ascii="Arial" w:hAnsi="Arial"/>
          <w:sz w:val="2"/>
          <w:spacing w:val="-2"/>
          <w:w w:val="150"/>
        </w:rPr>
        <w:t>30</w:t>
      </w:r>
      <w:r>
        <w:rPr>
          <w:rFonts w:ascii="Arial" w:hAnsi="Arial"/>
          <w:sz w:val="2"/>
          <w:spacing w:val="80"/>
          <w:w w:val="150"/>
        </w:rPr>
        <w:t xml:space="preserve"> </w:t>
      </w:r>
      <w:r>
        <w:rPr>
          <w:rFonts w:ascii="Arial" w:hAnsi="Arial"/>
          <w:sz w:val="2"/>
          <w:spacing w:val="-2"/>
          <w:w w:val="150"/>
        </w:rPr>
        <w:t>Höjdsystem:</w:t>
      </w:r>
      <w:r>
        <w:rPr>
          <w:rFonts w:ascii="Arial" w:hAnsi="Arial"/>
          <w:sz w:val="2"/>
        </w:rPr>
        <w:t xml:space="preserve"> </w:t>
      </w:r>
      <w:r>
        <w:rPr>
          <w:rFonts w:ascii="Arial" w:hAnsi="Arial"/>
          <w:sz w:val="2"/>
          <w:spacing w:val="-2"/>
          <w:w w:val="150"/>
        </w:rPr>
        <w:t>RH2000</w:t>
      </w:r>
    </w:p>
    <w:p>
      <w:pPr>
        <w:spacing w:before="7" w:beforeAutospacing="0" w:afterAutospacing="0"/>
        <w:rPr>
          <w:rFonts w:ascii="Arial" w:hAnsi="Arial"/>
          <w:sz w:val="2"/>
        </w:rPr>
      </w:pPr>
      <w:r>
        <w:br w:type="column"/>
      </w:r>
    </w:p>
    <w:p>
      <w:pPr>
        <w:pStyle w:val="P10"/>
        <w:spacing w:lineRule="auto" w:line="362" w:beforeAutospacing="0" w:afterAutospacing="0"/>
        <w:ind w:left="118" w:right="52"/>
        <w:rPr>
          <w:rFonts w:ascii="Arial" w:hAnsi="Arial"/>
          <w:sz w:val="2"/>
        </w:rPr>
      </w:pPr>
      <w:r>
        <w:rPr>
          <w:rFonts w:ascii="Arial" w:hAnsi="Arial"/>
          <w:sz w:val="2"/>
          <w:spacing w:val="-2"/>
          <w:w w:val="150"/>
        </w:rPr>
        <w:t>Grundkartans riktighet</w:t>
      </w:r>
      <w:r>
        <w:rPr>
          <w:rFonts w:ascii="Arial" w:hAnsi="Arial"/>
          <w:sz w:val="2"/>
          <w:spacing w:val="-1"/>
          <w:w w:val="150"/>
        </w:rPr>
        <w:t xml:space="preserve"> </w:t>
      </w:r>
      <w:r>
        <w:rPr>
          <w:rFonts w:ascii="Arial" w:hAnsi="Arial"/>
          <w:sz w:val="2"/>
          <w:spacing w:val="-2"/>
          <w:w w:val="150"/>
        </w:rPr>
        <w:t>bestyrkes</w:t>
      </w:r>
      <w:r>
        <w:rPr>
          <w:rFonts w:ascii="Arial" w:hAnsi="Arial"/>
          <w:sz w:val="2"/>
          <w:spacing w:val="40"/>
          <w:w w:val="150"/>
        </w:rPr>
        <w:t xml:space="preserve"> </w:t>
      </w:r>
      <w:r>
        <w:rPr>
          <w:rFonts w:ascii="Arial" w:hAnsi="Arial"/>
          <w:sz w:val="2"/>
          <w:w w:val="145"/>
        </w:rPr>
        <w:t>Jönköping</w:t>
      </w:r>
      <w:r>
        <w:rPr>
          <w:rFonts w:ascii="Arial" w:hAnsi="Arial"/>
          <w:sz w:val="2"/>
          <w:spacing w:val="-1"/>
          <w:w w:val="145"/>
        </w:rPr>
        <w:t xml:space="preserve"> </w:t>
      </w:r>
      <w:r>
        <w:rPr>
          <w:rFonts w:ascii="Arial" w:hAnsi="Arial"/>
          <w:sz w:val="2"/>
          <w:w w:val="145"/>
        </w:rPr>
        <w:t>den</w:t>
      </w:r>
      <w:r>
        <w:rPr>
          <w:rFonts w:ascii="Arial" w:hAnsi="Arial"/>
          <w:sz w:val="2"/>
          <w:spacing w:val="-1"/>
          <w:w w:val="145"/>
        </w:rPr>
        <w:t xml:space="preserve"> </w:t>
      </w:r>
      <w:r>
        <w:rPr>
          <w:rFonts w:ascii="Arial" w:hAnsi="Arial"/>
          <w:sz w:val="2"/>
          <w:w w:val="145"/>
        </w:rPr>
        <w:t>dag</w:t>
      </w:r>
      <w:r>
        <w:rPr>
          <w:rFonts w:ascii="Arial" w:hAnsi="Arial"/>
          <w:sz w:val="2"/>
          <w:spacing w:val="-1"/>
          <w:w w:val="145"/>
        </w:rPr>
        <w:t xml:space="preserve"> </w:t>
      </w:r>
      <w:r>
        <w:rPr>
          <w:rFonts w:ascii="Arial" w:hAnsi="Arial"/>
          <w:sz w:val="2"/>
          <w:w w:val="145"/>
        </w:rPr>
        <w:t>månad</w:t>
      </w:r>
      <w:r>
        <w:rPr>
          <w:rFonts w:ascii="Arial" w:hAnsi="Arial"/>
          <w:sz w:val="2"/>
          <w:spacing w:val="-1"/>
          <w:w w:val="145"/>
        </w:rPr>
        <w:t xml:space="preserve"> </w:t>
      </w:r>
      <w:r>
        <w:rPr>
          <w:rFonts w:ascii="Arial" w:hAnsi="Arial"/>
          <w:sz w:val="2"/>
          <w:spacing w:val="-7"/>
          <w:w w:val="145"/>
        </w:rPr>
        <w:t>år</w:t>
      </w:r>
    </w:p>
    <w:p>
      <w:pPr>
        <w:pStyle w:val="P10"/>
        <w:spacing w:before="11" w:beforeAutospacing="0" w:afterAutospacing="0"/>
        <w:rPr>
          <w:rFonts w:ascii="Arial" w:hAnsi="Arial"/>
          <w:sz w:val="2"/>
        </w:rPr>
      </w:pPr>
    </w:p>
    <w:p>
      <w:pPr>
        <w:ind w:left="118"/>
        <w:rPr>
          <w:rFonts w:ascii="Arial" w:hAnsi="Arial"/>
          <w:sz w:val="2"/>
        </w:rPr>
      </w:pPr>
      <w:r>
        <w:rPr>
          <w:rFonts w:ascii="Arial" w:hAnsi="Arial"/>
          <w:sz w:val="2"/>
          <w:spacing w:val="-2"/>
          <w:w w:val="150"/>
        </w:rPr>
        <w:t>.................................................................</w:t>
      </w:r>
    </w:p>
    <w:p>
      <w:pPr>
        <w:pStyle w:val="P10"/>
        <w:spacing w:lineRule="exact" w:line="10" w:before="6" w:beforeAutospacing="0" w:afterAutospacing="0"/>
        <w:ind w:left="118"/>
        <w:rPr>
          <w:rFonts w:ascii="Arial" w:hAnsi="Arial"/>
          <w:sz w:val="2"/>
        </w:rPr>
      </w:pPr>
      <w:r>
        <w:rPr>
          <w:rFonts w:ascii="Arial" w:hAnsi="Arial"/>
          <w:sz w:val="2"/>
          <w:spacing w:val="-2"/>
          <w:w w:val="150"/>
        </w:rPr>
        <w:t>Ingvar</w:t>
      </w:r>
      <w:r>
        <w:rPr>
          <w:rFonts w:ascii="Arial" w:hAnsi="Arial"/>
          <w:sz w:val="2"/>
          <w:spacing w:val="10"/>
          <w:w w:val="150"/>
        </w:rPr>
        <w:t xml:space="preserve"> </w:t>
      </w:r>
      <w:r>
        <w:rPr>
          <w:rFonts w:ascii="Arial" w:hAnsi="Arial"/>
          <w:sz w:val="2"/>
          <w:spacing w:val="-2"/>
          <w:w w:val="150"/>
        </w:rPr>
        <w:t>Röjder</w:t>
      </w:r>
    </w:p>
    <w:p>
      <w:pPr>
        <w:pStyle w:val="P10"/>
        <w:spacing w:lineRule="exact" w:line="127" w:beforeAutospacing="0" w:afterAutospacing="0"/>
        <w:ind w:left="29"/>
        <w:rPr>
          <w:rFonts w:ascii="Arial" w:hAnsi="Arial"/>
          <w:sz w:val="2"/>
        </w:rPr>
      </w:pPr>
      <w:r>
        <w:br w:type="column"/>
      </w:r>
      <w:r>
        <w:rPr>
          <w:rFonts w:ascii="Arial" w:hAnsi="Arial"/>
          <w:sz w:val="2"/>
          <w:spacing w:val="-2"/>
          <w:w w:val="145"/>
        </w:rPr>
        <w:t>SFS-nummer:</w:t>
      </w:r>
      <w:r>
        <w:rPr>
          <w:rFonts w:ascii="Arial" w:hAnsi="Arial"/>
          <w:sz w:val="2"/>
          <w:spacing w:val="11"/>
          <w:w w:val="145"/>
        </w:rPr>
        <w:t xml:space="preserve"> </w:t>
      </w:r>
      <w:r>
        <w:rPr>
          <w:rFonts w:ascii="Arial" w:hAnsi="Arial"/>
          <w:sz w:val="2"/>
          <w:spacing w:val="-2"/>
          <w:w w:val="145"/>
        </w:rPr>
        <w:t>PBL</w:t>
      </w:r>
      <w:r>
        <w:rPr>
          <w:rFonts w:ascii="Arial" w:hAnsi="Arial"/>
          <w:sz w:val="2"/>
          <w:spacing w:val="12"/>
          <w:w w:val="145"/>
        </w:rPr>
        <w:t xml:space="preserve"> </w:t>
      </w:r>
      <w:r>
        <w:rPr>
          <w:rFonts w:ascii="Arial" w:hAnsi="Arial"/>
          <w:sz w:val="2"/>
          <w:spacing w:val="8"/>
          <w:w w:val="150"/>
        </w:rPr>
        <w:t>2</w:t>
      </w:r>
      <w:r>
        <w:rPr>
          <w:rFonts w:ascii="Arial" w:hAnsi="Arial"/>
          <w:sz w:val="2"/>
          <w:spacing w:val="2"/>
          <w:w w:val="150"/>
        </w:rPr>
        <w:t>0</w:t>
      </w:r>
      <w:r>
        <w:rPr>
          <w:rFonts w:ascii="Open Sans" w:hAnsi="Open Sans"/>
          <w:b w:val="1"/>
          <w:color w:val="007EC7"/>
          <w:sz w:val="24"/>
          <w:spacing w:val="-124"/>
          <w:w w:val="101"/>
          <w:position w:val="-11"/>
        </w:rPr>
        <w:t>2</w:t>
      </w:r>
      <w:r>
        <w:rPr>
          <w:rFonts w:ascii="Arial" w:hAnsi="Arial"/>
          <w:sz w:val="2"/>
          <w:spacing w:val="8"/>
          <w:w w:val="150"/>
        </w:rPr>
        <w:t>10:900</w:t>
      </w:r>
    </w:p>
    <w:p>
      <w:pPr>
        <w:rPr>
          <w:rFonts w:ascii="Arial" w:hAnsi="Arial"/>
          <w:sz w:val="2"/>
        </w:rPr>
      </w:pPr>
      <w:r>
        <w:br w:type="column"/>
      </w:r>
    </w:p>
    <w:p>
      <w:pPr>
        <w:pStyle w:val="P10"/>
        <w:spacing w:before="22" w:beforeAutospacing="0" w:afterAutospacing="0"/>
        <w:rPr>
          <w:rFonts w:ascii="Arial" w:hAnsi="Arial"/>
          <w:sz w:val="2"/>
        </w:rPr>
      </w:pPr>
    </w:p>
    <w:p>
      <w:pPr>
        <w:ind w:left="533"/>
        <w:rPr>
          <w:rFonts w:ascii="Arial" w:hAnsi="Arial"/>
          <w:sz w:val="2"/>
        </w:rPr>
      </w:pPr>
      <w:r>
        <w:rPr>
          <w:noProof w:val="1"/>
        </w:rPr>
        <mc:AlternateContent>
          <mc:Choice Requires="wps">
            <w:drawing>
              <wp:anchor xmlns:wp="http://schemas.openxmlformats.org/drawingml/2006/wordprocessingDrawing" distT="0" distB="0" distL="0" distR="0" simplePos="0" relativeHeight="108" behindDoc="0" locked="0" layoutInCell="1" allowOverlap="1">
                <wp:simplePos x="0" y="0"/>
                <wp:positionH relativeFrom="page">
                  <wp:posOffset>3305175</wp:posOffset>
                </wp:positionH>
                <wp:positionV relativeFrom="paragraph">
                  <wp:posOffset>234950</wp:posOffset>
                </wp:positionV>
                <wp:extent cx="45085" cy="113030"/>
                <wp:effectExtent l="0" t="0" r="0" b="0"/>
                <wp:wrapNone/>
                <wp:docPr id="473" name="Textbox 473"/>
                <wp:cNvGraphicFramePr/>
                <a:graphic xmlns:a="http://schemas.openxmlformats.org/drawingml/2006/main">
                  <a:graphicData uri="http://schemas.microsoft.com/office/word/2010/wordprocessingShape">
                    <wps:wsp>
                      <wps:cNvSpPr txBox="1"/>
                      <wps:spPr>
                        <a:xfrm rot="15360000">
                          <a:off x="0" y="0"/>
                          <a:ext cx="45720"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w:t>
                            </w:r>
                          </w:p>
                        </w:txbxContent>
                      </wps:txbx>
                      <wps:bodyPr wrap="square" lIns="0" tIns="0" rIns="0" bIns="0" rtlCol="0">
                        <a:noAutofit/>
                      </wps:bodyPr>
                    </wps:wsp>
                  </a:graphicData>
                </a:graphic>
              </wp:anchor>
            </w:drawing>
          </mc:Choice>
          <mc:Fallback>
            <w:pict>
              <v:shape xmlns:o="urn:schemas-microsoft-com:office:office" type="#_x0000_t202" id="Textbox 473" o:spid="_x0000_s1494" style="position:absolute;width:3.55pt;height:8.9pt;z-index:108;mso-wrap-distance-left:0pt;mso-wrap-distance-top:0pt;mso-wrap-distance-right:0pt;mso-wrap-distance-bottom:0pt;margin-left:260.25pt;margin-top:18.5pt;mso-position-horizontal:absolute;mso-position-horizontal-relative:page;mso-position-vertical:absolute;mso-position-vertical-relative:text;rotation:256"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0" behindDoc="0" locked="0" layoutInCell="1" allowOverlap="1">
                <wp:simplePos x="0" y="0"/>
                <wp:positionH relativeFrom="page">
                  <wp:posOffset>3131820</wp:posOffset>
                </wp:positionH>
                <wp:positionV relativeFrom="paragraph">
                  <wp:posOffset>473710</wp:posOffset>
                </wp:positionV>
                <wp:extent cx="84455" cy="50165"/>
                <wp:effectExtent l="0" t="0" r="0" b="0"/>
                <wp:wrapNone/>
                <wp:docPr id="474" name="Textbox 474"/>
                <wp:cNvGraphicFramePr/>
                <a:graphic xmlns:a="http://schemas.openxmlformats.org/drawingml/2006/main">
                  <a:graphicData uri="http://schemas.microsoft.com/office/word/2010/wordprocessingShape">
                    <wps:wsp>
                      <wps:cNvSpPr txBox="1"/>
                      <wps:spPr>
                        <a:xfrm rot="1962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227</w:t>
                            </w:r>
                          </w:p>
                        </w:txbxContent>
                      </wps:txbx>
                      <wps:bodyPr wrap="square" lIns="0" tIns="0" rIns="0" bIns="0" rtlCol="0">
                        <a:noAutofit/>
                      </wps:bodyPr>
                    </wps:wsp>
                  </a:graphicData>
                </a:graphic>
              </wp:anchor>
            </w:drawing>
          </mc:Choice>
          <mc:Fallback>
            <w:pict>
              <v:shape xmlns:o="urn:schemas-microsoft-com:office:office" type="#_x0000_t202" id="Textbox 474" o:spid="_x0000_s1495" style="position:absolute;width:6.65pt;height:3.95pt;z-index:150;mso-wrap-distance-left:0pt;mso-wrap-distance-top:0pt;mso-wrap-distance-right:0pt;mso-wrap-distance-bottom:0pt;margin-left:246.6pt;margin-top:37.3pt;mso-position-horizontal:absolute;mso-position-horizontal-relative:page;mso-position-vertical:absolute;mso-position-vertical-relative:text;rotation:327"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227</w:t>
                      </w:r>
                    </w:p>
                  </w:txbxContent>
                </v:textbox>
              </v:shape>
            </w:pict>
          </mc:Fallback>
        </mc:AlternateContent>
      </w:r>
      <w:r>
        <w:rPr>
          <w:rFonts w:ascii="Arial" w:hAnsi="Arial"/>
          <w:sz w:val="2"/>
          <w:spacing w:val="-2"/>
          <w:w w:val="110"/>
        </w:rPr>
        <w:t>Planförfattare:</w:t>
      </w:r>
      <w:r>
        <w:rPr>
          <w:rFonts w:ascii="Arial" w:hAnsi="Arial"/>
          <w:sz w:val="2"/>
          <w:spacing w:val="13"/>
          <w:w w:val="110"/>
        </w:rPr>
        <w:t xml:space="preserve"> </w:t>
      </w:r>
      <w:r>
        <w:rPr>
          <w:rFonts w:ascii="Arial" w:hAnsi="Arial"/>
          <w:sz w:val="2"/>
          <w:spacing w:val="-2"/>
          <w:w w:val="110"/>
        </w:rPr>
        <w:t>Test</w:t>
      </w:r>
      <w:r>
        <w:rPr>
          <w:rFonts w:ascii="Arial" w:hAnsi="Arial"/>
          <w:sz w:val="2"/>
          <w:spacing w:val="14"/>
          <w:w w:val="110"/>
        </w:rPr>
        <w:t xml:space="preserve"> </w:t>
      </w:r>
      <w:r>
        <w:rPr>
          <w:rFonts w:ascii="Arial" w:hAnsi="Arial"/>
          <w:sz w:val="2"/>
          <w:spacing w:val="-2"/>
          <w:w w:val="110"/>
        </w:rPr>
        <w:t>Testsson</w:t>
      </w:r>
    </w:p>
    <w:p>
      <w:pPr>
        <w:spacing w:lineRule="exact" w:line="108" w:beforeAutospacing="0" w:afterAutospacing="0"/>
        <w:ind w:left="436"/>
        <w:rPr>
          <w:rFonts w:ascii="Arial" w:hAnsi="Arial"/>
          <w:sz w:val="2"/>
        </w:rPr>
      </w:pPr>
      <w:r>
        <w:br w:type="column"/>
      </w:r>
      <w:r>
        <w:rPr>
          <w:rFonts w:ascii="Arial" w:hAnsi="Arial"/>
          <w:sz w:val="2"/>
          <w:w w:val="110"/>
        </w:rPr>
        <w:t>Antagande:</w:t>
      </w:r>
      <w:r>
        <w:rPr>
          <w:rFonts w:ascii="Arial" w:hAnsi="Arial"/>
          <w:sz w:val="2"/>
          <w:spacing w:val="53"/>
          <w:w w:val="110"/>
        </w:rPr>
        <w:t xml:space="preserve">   </w:t>
      </w:r>
      <w:r>
        <w:rPr>
          <w:rFonts w:ascii="Arial" w:hAnsi="Arial"/>
          <w:sz w:val="2"/>
          <w:spacing w:val="-5"/>
          <w:w w:val="110"/>
        </w:rPr>
        <w:t>av:</w:t>
      </w:r>
    </w:p>
    <w:p>
      <w:pPr>
        <w:ind w:left="438"/>
        <w:rPr>
          <w:rFonts w:ascii="Arial" w:hAnsi="Arial"/>
          <w:sz w:val="2"/>
        </w:rPr>
      </w:pPr>
      <w:r>
        <w:rPr>
          <w:rFonts w:ascii="Arial" w:hAnsi="Arial"/>
          <w:sz w:val="2"/>
          <w:spacing w:val="-2"/>
          <w:w w:val="110"/>
        </w:rPr>
        <w:t>Diarienummer:</w:t>
      </w:r>
    </w:p>
    <w:p>
      <w:pPr>
        <w:rPr>
          <w:rFonts w:ascii="Arial" w:hAnsi="Arial"/>
          <w:sz w:val="2"/>
        </w:rPr>
        <w:sectPr>
          <w:footnotePr/>
          <w:endnotePr/>
          <w:type w:val="continuous"/>
          <w:pgSz w:w="11910" w:h="16840" w:code="0"/>
          <w:pgMar w:left="180" w:right="740" w:top="1860" w:bottom="280" w:header="720" w:footer="720" w:gutter="0"/>
          <w:cols w:equalWidth="0" w:num="6">
            <w:col w:w="1668" w:space="40"/>
            <w:col w:w="1090" w:space="39"/>
            <w:col w:w="389" w:space="40"/>
            <w:col w:w="307" w:space="39"/>
            <w:col w:w="816" w:space="39"/>
            <w:col w:w="6523" w:space="0"/>
          </w:cols>
        </w:sectPr>
      </w:pPr>
    </w:p>
    <w:p>
      <w:pPr>
        <w:pStyle w:val="P10"/>
        <w:tabs>
          <w:tab w:val="left" w:pos="1897" w:leader="none"/>
          <w:tab w:val="left" w:pos="2251" w:leader="none"/>
        </w:tabs>
        <w:spacing w:lineRule="exact" w:line="28" w:beforeAutospacing="0" w:afterAutospacing="0"/>
        <w:ind w:left="1549"/>
        <w:rPr>
          <w:rFonts w:ascii="Arial" w:hAnsi="Arial"/>
          <w:sz w:val="2"/>
        </w:rPr>
      </w:pPr>
      <w:r>
        <w:rPr>
          <w:noProof w:val="1"/>
        </w:rPr>
        <mc:AlternateContent>
          <mc:Choice Requires="wpg">
            <w:drawing>
              <wp:anchor xmlns:wp="http://schemas.openxmlformats.org/drawingml/2006/wordprocessingDrawing" distT="0" distB="0" distL="0" distR="0" simplePos="0" relativeHeight="15" behindDoc="0" locked="0" layoutInCell="1" allowOverlap="1">
                <wp:simplePos x="0" y="0"/>
                <wp:positionH relativeFrom="page">
                  <wp:posOffset>1344295</wp:posOffset>
                </wp:positionH>
                <wp:positionV relativeFrom="paragraph">
                  <wp:posOffset>173355</wp:posOffset>
                </wp:positionV>
                <wp:extent cx="2122805" cy="740410"/>
                <wp:effectExtent l="0" t="0" r="0" b="0"/>
                <wp:wrapNone/>
                <wp:docPr id="475" name="Group 475"/>
                <wp:cNvGraphicFramePr/>
                <a:graphic xmlns:a="http://schemas.openxmlformats.org/drawingml/2006/main">
                  <a:graphicData uri="http://schemas.microsoft.com/office/word/2010/wordprocessingGroup">
                    <wpg:wgp>
                      <wpg:cNvGrpSpPr/>
                      <wpg:grpSpPr>
                        <a:xfrm>
                          <a:off x="0" y="0"/>
                          <a:ext cx="2122805" cy="740410"/>
                          <a:chOff x="0" y="0"/>
                          <a:chExt cx="2122805" cy="740410"/>
                        </a:xfrm>
                      </wpg:grpSpPr>
                      <wps:wsp>
                        <wps:cNvPr id="476" name="Textbox 476"/>
                        <wps:cNvSpPr txBox="1"/>
                        <wps:spPr>
                          <a:xfrm>
                            <a:off x="0" y="571500"/>
                            <a:ext cx="611505" cy="1301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w:hAnsi="Open Sans"/>
                                  <w:b w:val="1"/>
                                  <w:sz w:val="15"/>
                                </w:rPr>
                              </w:pPr>
                              <w:r>
                                <w:rPr>
                                  <w:rFonts w:ascii="Open Sans" w:hAnsi="Open Sans"/>
                                  <w:b w:val="1"/>
                                  <w:color w:val="0981C5"/>
                                  <w:sz w:val="15"/>
                                </w:rPr>
                                <w:t xml:space="preserve">GATA i </w:t>
                              </w:r>
                              <w:r>
                                <w:rPr>
                                  <w:rFonts w:ascii="Open Sans" w:hAnsi="Open Sans"/>
                                  <w:b w:val="1"/>
                                  <w:color w:val="0981C5"/>
                                  <w:sz w:val="15"/>
                                  <w:spacing w:val="-2"/>
                                </w:rPr>
                                <w:t>grått.</w:t>
                              </w:r>
                            </w:p>
                          </w:txbxContent>
                        </wps:txbx>
                        <wps:bodyPr wrap="square" lIns="0" tIns="0" rIns="0" bIns="0" rtlCol="0">
                          <a:noAutofit/>
                        </wps:bodyPr>
                      </wps:wsp>
                      <wps:wsp>
                        <wps:cNvPr id="477" name="Textbox 477"/>
                        <wps:cNvSpPr txBox="1"/>
                        <wps:spPr>
                          <a:xfrm>
                            <a:off x="0" y="0"/>
                            <a:ext cx="2122805" cy="587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11" w:before="19" w:beforeAutospacing="0" w:afterAutospacing="0"/>
                                <w:ind w:right="18"/>
                                <w:jc w:val="both"/>
                                <w:rPr>
                                  <w:rFonts w:ascii="Open Sans" w:hAnsi="Open Sans"/>
                                  <w:b w:val="1"/>
                                  <w:sz w:val="15"/>
                                </w:rPr>
                              </w:pPr>
                              <w:r>
                                <w:rPr>
                                  <w:rFonts w:ascii="Open Sans" w:hAnsi="Open Sans"/>
                                  <w:b w:val="1"/>
                                  <w:color w:val="0981C5"/>
                                  <w:sz w:val="15"/>
                                </w:rPr>
                                <w:t>I detta fiktiva scenario av en ej gällande</w:t>
                              </w:r>
                              <w:r>
                                <w:rPr>
                                  <w:rFonts w:ascii="Open Sans" w:hAnsi="Open Sans"/>
                                  <w:b w:val="1"/>
                                  <w:color w:val="0981C5"/>
                                  <w:sz w:val="15"/>
                                  <w:spacing w:val="40"/>
                                </w:rPr>
                                <w:t xml:space="preserve"> </w:t>
                              </w:r>
                              <w:r>
                                <w:rPr>
                                  <w:rFonts w:ascii="Open Sans" w:hAnsi="Open Sans"/>
                                  <w:b w:val="1"/>
                                  <w:color w:val="0981C5"/>
                                  <w:sz w:val="15"/>
                                </w:rPr>
                                <w:t>detaljplan ändras markanvändning av en</w:t>
                              </w:r>
                              <w:r>
                                <w:rPr>
                                  <w:rFonts w:ascii="Open Sans" w:hAnsi="Open Sans"/>
                                  <w:b w:val="1"/>
                                  <w:color w:val="0981C5"/>
                                  <w:sz w:val="15"/>
                                  <w:spacing w:val="40"/>
                                </w:rPr>
                                <w:t xml:space="preserve"> </w:t>
                              </w:r>
                              <w:r>
                                <w:rPr>
                                  <w:rFonts w:ascii="Open Sans" w:hAnsi="Open Sans"/>
                                  <w:b w:val="1"/>
                                  <w:color w:val="0981C5"/>
                                  <w:sz w:val="15"/>
                                </w:rPr>
                                <w:t>befintlig</w:t>
                              </w:r>
                              <w:r>
                                <w:rPr>
                                  <w:rFonts w:ascii="Open Sans" w:hAnsi="Open Sans"/>
                                  <w:b w:val="1"/>
                                  <w:color w:val="0981C5"/>
                                  <w:sz w:val="15"/>
                                  <w:spacing w:val="73"/>
                                </w:rPr>
                                <w:t xml:space="preserve"> </w:t>
                              </w:r>
                              <w:r>
                                <w:rPr>
                                  <w:rFonts w:ascii="Open Sans" w:hAnsi="Open Sans"/>
                                  <w:b w:val="1"/>
                                  <w:color w:val="0981C5"/>
                                  <w:sz w:val="15"/>
                                </w:rPr>
                                <w:t>fastighet</w:t>
                              </w:r>
                              <w:r>
                                <w:rPr>
                                  <w:rFonts w:ascii="Open Sans" w:hAnsi="Open Sans"/>
                                  <w:b w:val="1"/>
                                  <w:color w:val="0981C5"/>
                                  <w:sz w:val="15"/>
                                  <w:spacing w:val="74"/>
                                </w:rPr>
                                <w:t xml:space="preserve"> </w:t>
                              </w:r>
                              <w:r>
                                <w:rPr>
                                  <w:rFonts w:ascii="Open Sans" w:hAnsi="Open Sans"/>
                                  <w:b w:val="1"/>
                                  <w:color w:val="0981C5"/>
                                  <w:sz w:val="15"/>
                                </w:rPr>
                                <w:t>från</w:t>
                              </w:r>
                              <w:r>
                                <w:rPr>
                                  <w:rFonts w:ascii="Open Sans" w:hAnsi="Open Sans"/>
                                  <w:b w:val="1"/>
                                  <w:color w:val="0981C5"/>
                                  <w:sz w:val="15"/>
                                  <w:spacing w:val="74"/>
                                </w:rPr>
                                <w:t xml:space="preserve"> </w:t>
                              </w:r>
                              <w:r>
                                <w:rPr>
                                  <w:rFonts w:ascii="Open Sans" w:hAnsi="Open Sans"/>
                                  <w:b w:val="1"/>
                                  <w:color w:val="0981C5"/>
                                  <w:sz w:val="15"/>
                                </w:rPr>
                                <w:t>kontor</w:t>
                              </w:r>
                              <w:r>
                                <w:rPr>
                                  <w:rFonts w:ascii="Open Sans" w:hAnsi="Open Sans"/>
                                  <w:b w:val="1"/>
                                  <w:color w:val="0981C5"/>
                                  <w:sz w:val="15"/>
                                  <w:spacing w:val="74"/>
                                </w:rPr>
                                <w:t xml:space="preserve"> </w:t>
                              </w:r>
                              <w:r>
                                <w:rPr>
                                  <w:rFonts w:ascii="Open Sans" w:hAnsi="Open Sans"/>
                                  <w:b w:val="1"/>
                                  <w:color w:val="0981C5"/>
                                  <w:sz w:val="15"/>
                                </w:rPr>
                                <w:t>till</w:t>
                              </w:r>
                              <w:r>
                                <w:rPr>
                                  <w:rFonts w:ascii="Open Sans" w:hAnsi="Open Sans"/>
                                  <w:b w:val="1"/>
                                  <w:color w:val="0981C5"/>
                                  <w:sz w:val="15"/>
                                  <w:spacing w:val="74"/>
                                </w:rPr>
                                <w:t xml:space="preserve"> </w:t>
                              </w:r>
                              <w:r>
                                <w:rPr>
                                  <w:rFonts w:ascii="Open Sans" w:hAnsi="Open Sans"/>
                                  <w:b w:val="1"/>
                                  <w:color w:val="0981C5"/>
                                  <w:sz w:val="15"/>
                                  <w:spacing w:val="-2"/>
                                </w:rPr>
                                <w:t>skola</w:t>
                              </w:r>
                            </w:p>
                            <w:p>
                              <w:pPr>
                                <w:spacing w:lineRule="exact" w:line="174" w:beforeAutospacing="0" w:afterAutospacing="0"/>
                                <w:jc w:val="both"/>
                                <w:rPr>
                                  <w:rFonts w:ascii="Open Sans" w:hAnsi="Open Sans"/>
                                  <w:b w:val="1"/>
                                  <w:sz w:val="15"/>
                                </w:rPr>
                              </w:pPr>
                              <w:r>
                                <w:rPr>
                                  <w:rFonts w:ascii="Open Sans" w:hAnsi="Open Sans"/>
                                  <w:b w:val="1"/>
                                  <w:color w:val="0981C5"/>
                                  <w:sz w:val="15"/>
                                </w:rPr>
                                <w:t>(S)</w:t>
                              </w:r>
                              <w:r>
                                <w:rPr>
                                  <w:rFonts w:ascii="Open Sans" w:hAnsi="Open Sans"/>
                                  <w:b w:val="1"/>
                                  <w:color w:val="0981C5"/>
                                  <w:sz w:val="15"/>
                                  <w:spacing w:val="44"/>
                                </w:rPr>
                                <w:t xml:space="preserve"> </w:t>
                              </w:r>
                              <w:r>
                                <w:rPr>
                                  <w:rFonts w:ascii="Open Sans" w:hAnsi="Open Sans"/>
                                  <w:b w:val="1"/>
                                  <w:color w:val="0981C5"/>
                                  <w:sz w:val="15"/>
                                </w:rPr>
                                <w:t>som</w:t>
                              </w:r>
                              <w:r>
                                <w:rPr>
                                  <w:rFonts w:ascii="Open Sans" w:hAnsi="Open Sans"/>
                                  <w:b w:val="1"/>
                                  <w:color w:val="0981C5"/>
                                  <w:sz w:val="15"/>
                                  <w:spacing w:val="45"/>
                                </w:rPr>
                                <w:t xml:space="preserve"> </w:t>
                              </w:r>
                              <w:r>
                                <w:rPr>
                                  <w:rFonts w:ascii="Open Sans" w:hAnsi="Open Sans"/>
                                  <w:b w:val="1"/>
                                  <w:color w:val="0981C5"/>
                                  <w:sz w:val="15"/>
                                </w:rPr>
                                <w:t>i</w:t>
                              </w:r>
                              <w:r>
                                <w:rPr>
                                  <w:rFonts w:ascii="Open Sans" w:hAnsi="Open Sans"/>
                                  <w:b w:val="1"/>
                                  <w:color w:val="0981C5"/>
                                  <w:sz w:val="15"/>
                                  <w:spacing w:val="45"/>
                                </w:rPr>
                                <w:t xml:space="preserve"> </w:t>
                              </w:r>
                              <w:r>
                                <w:rPr>
                                  <w:rFonts w:ascii="Open Sans" w:hAnsi="Open Sans"/>
                                  <w:b w:val="1"/>
                                  <w:color w:val="0981C5"/>
                                  <w:sz w:val="15"/>
                                </w:rPr>
                                <w:t>kartan</w:t>
                              </w:r>
                              <w:r>
                                <w:rPr>
                                  <w:rFonts w:ascii="Open Sans" w:hAnsi="Open Sans"/>
                                  <w:b w:val="1"/>
                                  <w:color w:val="0981C5"/>
                                  <w:sz w:val="15"/>
                                  <w:spacing w:val="45"/>
                                </w:rPr>
                                <w:t xml:space="preserve"> </w:t>
                              </w:r>
                              <w:r>
                                <w:rPr>
                                  <w:rFonts w:ascii="Open Sans" w:hAnsi="Open Sans"/>
                                  <w:b w:val="1"/>
                                  <w:color w:val="0981C5"/>
                                  <w:sz w:val="15"/>
                                </w:rPr>
                                <w:t>anges</w:t>
                              </w:r>
                              <w:r>
                                <w:rPr>
                                  <w:rFonts w:ascii="Open Sans" w:hAnsi="Open Sans"/>
                                  <w:b w:val="1"/>
                                  <w:color w:val="0981C5"/>
                                  <w:sz w:val="15"/>
                                  <w:spacing w:val="45"/>
                                </w:rPr>
                                <w:t xml:space="preserve"> </w:t>
                              </w:r>
                              <w:r>
                                <w:rPr>
                                  <w:rFonts w:ascii="Open Sans" w:hAnsi="Open Sans"/>
                                  <w:b w:val="1"/>
                                  <w:color w:val="0981C5"/>
                                  <w:sz w:val="15"/>
                                </w:rPr>
                                <w:t>som</w:t>
                              </w:r>
                              <w:r>
                                <w:rPr>
                                  <w:rFonts w:ascii="Open Sans" w:hAnsi="Open Sans"/>
                                  <w:b w:val="1"/>
                                  <w:color w:val="0981C5"/>
                                  <w:sz w:val="15"/>
                                  <w:spacing w:val="45"/>
                                </w:rPr>
                                <w:t xml:space="preserve"> </w:t>
                              </w:r>
                              <w:r>
                                <w:rPr>
                                  <w:rFonts w:ascii="Open Sans" w:hAnsi="Open Sans"/>
                                  <w:b w:val="1"/>
                                  <w:color w:val="0981C5"/>
                                  <w:sz w:val="15"/>
                                </w:rPr>
                                <w:t>röd</w:t>
                              </w:r>
                              <w:r>
                                <w:rPr>
                                  <w:rFonts w:ascii="Open Sans" w:hAnsi="Open Sans"/>
                                  <w:b w:val="1"/>
                                  <w:color w:val="0981C5"/>
                                  <w:sz w:val="15"/>
                                  <w:spacing w:val="45"/>
                                </w:rPr>
                                <w:t xml:space="preserve"> </w:t>
                              </w:r>
                              <w:r>
                                <w:rPr>
                                  <w:rFonts w:ascii="Open Sans" w:hAnsi="Open Sans"/>
                                  <w:b w:val="1"/>
                                  <w:color w:val="0981C5"/>
                                  <w:sz w:val="15"/>
                                </w:rPr>
                                <w:t>yta</w:t>
                              </w:r>
                              <w:r>
                                <w:rPr>
                                  <w:rFonts w:ascii="Open Sans" w:hAnsi="Open Sans"/>
                                  <w:b w:val="1"/>
                                  <w:color w:val="0981C5"/>
                                  <w:sz w:val="15"/>
                                  <w:spacing w:val="45"/>
                                </w:rPr>
                                <w:t xml:space="preserve"> </w:t>
                              </w:r>
                              <w:r>
                                <w:rPr>
                                  <w:rFonts w:ascii="Open Sans" w:hAnsi="Open Sans"/>
                                  <w:b w:val="1"/>
                                  <w:color w:val="0981C5"/>
                                  <w:sz w:val="15"/>
                                  <w:spacing w:val="-5"/>
                                </w:rPr>
                                <w:t>med</w:t>
                              </w:r>
                            </w:p>
                            <w:p>
                              <w:pPr>
                                <w:spacing w:lineRule="exact" w:line="192" w:beforeAutospacing="0" w:afterAutospacing="0"/>
                                <w:jc w:val="both"/>
                                <w:rPr>
                                  <w:rFonts w:ascii="Open Sans" w:hAnsi="Open Sans"/>
                                  <w:b w:val="1"/>
                                  <w:sz w:val="15"/>
                                </w:rPr>
                              </w:pPr>
                              <w:r>
                                <w:rPr>
                                  <w:rFonts w:ascii="Open Sans" w:hAnsi="Open Sans"/>
                                  <w:b w:val="1"/>
                                  <w:color w:val="0981C5"/>
                                  <w:sz w:val="15"/>
                                </w:rPr>
                                <w:t>bostäder</w:t>
                              </w:r>
                              <w:r>
                                <w:rPr>
                                  <w:rFonts w:ascii="Open Sans" w:hAnsi="Open Sans"/>
                                  <w:b w:val="1"/>
                                  <w:color w:val="0981C5"/>
                                  <w:sz w:val="15"/>
                                  <w:spacing w:val="47"/>
                                </w:rPr>
                                <w:t xml:space="preserve"> </w:t>
                              </w:r>
                              <w:r>
                                <w:rPr>
                                  <w:rFonts w:ascii="Open Sans" w:hAnsi="Open Sans"/>
                                  <w:b w:val="1"/>
                                  <w:color w:val="0981C5"/>
                                  <w:sz w:val="15"/>
                                </w:rPr>
                                <w:t>(B)</w:t>
                              </w:r>
                              <w:r>
                                <w:rPr>
                                  <w:rFonts w:ascii="Open Sans" w:hAnsi="Open Sans"/>
                                  <w:b w:val="1"/>
                                  <w:color w:val="0981C5"/>
                                  <w:sz w:val="15"/>
                                  <w:spacing w:val="49"/>
                                </w:rPr>
                                <w:t xml:space="preserve"> </w:t>
                              </w:r>
                              <w:r>
                                <w:rPr>
                                  <w:rFonts w:ascii="Open Sans" w:hAnsi="Open Sans"/>
                                  <w:b w:val="1"/>
                                  <w:color w:val="0981C5"/>
                                  <w:sz w:val="15"/>
                                </w:rPr>
                                <w:t>i</w:t>
                              </w:r>
                              <w:r>
                                <w:rPr>
                                  <w:rFonts w:ascii="Open Sans" w:hAnsi="Open Sans"/>
                                  <w:b w:val="1"/>
                                  <w:color w:val="0981C5"/>
                                  <w:sz w:val="15"/>
                                  <w:spacing w:val="49"/>
                                </w:rPr>
                                <w:t xml:space="preserve"> </w:t>
                              </w:r>
                              <w:r>
                                <w:rPr>
                                  <w:rFonts w:ascii="Open Sans" w:hAnsi="Open Sans"/>
                                  <w:b w:val="1"/>
                                  <w:color w:val="0981C5"/>
                                  <w:sz w:val="15"/>
                                </w:rPr>
                                <w:t>gult</w:t>
                              </w:r>
                              <w:r>
                                <w:rPr>
                                  <w:rFonts w:ascii="Open Sans" w:hAnsi="Open Sans"/>
                                  <w:b w:val="1"/>
                                  <w:color w:val="0981C5"/>
                                  <w:sz w:val="15"/>
                                  <w:spacing w:val="49"/>
                                </w:rPr>
                                <w:t xml:space="preserve"> </w:t>
                              </w:r>
                              <w:r>
                                <w:rPr>
                                  <w:rFonts w:ascii="Open Sans" w:hAnsi="Open Sans"/>
                                  <w:b w:val="1"/>
                                  <w:color w:val="0981C5"/>
                                  <w:sz w:val="15"/>
                                </w:rPr>
                                <w:t>och</w:t>
                              </w:r>
                              <w:r>
                                <w:rPr>
                                  <w:rFonts w:ascii="Open Sans" w:hAnsi="Open Sans"/>
                                  <w:b w:val="1"/>
                                  <w:color w:val="0981C5"/>
                                  <w:sz w:val="15"/>
                                  <w:spacing w:val="49"/>
                                </w:rPr>
                                <w:t xml:space="preserve"> </w:t>
                              </w:r>
                              <w:r>
                                <w:rPr>
                                  <w:rFonts w:ascii="Open Sans" w:hAnsi="Open Sans"/>
                                  <w:b w:val="1"/>
                                  <w:color w:val="0981C5"/>
                                  <w:sz w:val="15"/>
                                </w:rPr>
                                <w:t>allmän</w:t>
                              </w:r>
                              <w:r>
                                <w:rPr>
                                  <w:rFonts w:ascii="Open Sans" w:hAnsi="Open Sans"/>
                                  <w:b w:val="1"/>
                                  <w:color w:val="0981C5"/>
                                  <w:sz w:val="15"/>
                                  <w:spacing w:val="50"/>
                                </w:rPr>
                                <w:t xml:space="preserve"> </w:t>
                              </w:r>
                              <w:r>
                                <w:rPr>
                                  <w:rFonts w:ascii="Open Sans" w:hAnsi="Open Sans"/>
                                  <w:b w:val="1"/>
                                  <w:color w:val="0981C5"/>
                                  <w:sz w:val="15"/>
                                  <w:spacing w:val="-2"/>
                                </w:rPr>
                                <w:t>platsmark</w:t>
                              </w:r>
                            </w:p>
                          </w:txbxContent>
                        </wps:txbx>
                        <wps:bodyPr wrap="square" lIns="0" tIns="0" rIns="0" bIns="0" rtlCol="0">
                          <a:noAutofit/>
                        </wps:bodyPr>
                      </wps:wsp>
                      <wps:wsp>
                        <wps:cNvPr id="478" name="Textbox 478"/>
                        <wps:cNvSpPr txBox="1"/>
                        <wps:spPr>
                          <a:xfrm>
                            <a:off x="1259987" y="627060"/>
                            <a:ext cx="266065" cy="1130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Arial" w:hAnsi="Arial"/>
                                  <w:sz w:val="16"/>
                                </w:rPr>
                              </w:pPr>
                              <w:r>
                                <w:rPr>
                                  <w:rFonts w:ascii="Arial" w:hAnsi="Arial"/>
                                  <w:color w:val="686868"/>
                                  <w:sz w:val="16"/>
                                  <w:spacing w:val="-2"/>
                                </w:rPr>
                                <w:t>1:184</w:t>
                              </w:r>
                            </w:p>
                          </w:txbxContent>
                        </wps:txbx>
                        <wps:bodyPr wrap="square" lIns="0" tIns="0" rIns="0" bIns="0" rtlCol="0">
                          <a:noAutofit/>
                        </wps:bodyPr>
                      </wps:wsp>
                    </wpg:wgp>
                  </a:graphicData>
                </a:graphic>
              </wp:anchor>
            </w:drawing>
          </mc:Choice>
          <mc:Fallback>
            <w:pict>
              <v:group xmlns:o="urn:schemas-microsoft-com:office:office" id="Group 475" style="position:absolute;width:167.15pt;height:58.3pt;z-index:15;mso-wrap-distance-left:0pt;mso-wrap-distance-top:0pt;mso-wrap-distance-right:0pt;mso-wrap-distance-bottom:0pt;margin-left:105.85pt;margin-top:13.65pt;mso-position-horizontal:absolute;mso-position-horizontal-relative:page;mso-position-vertical:absolute;mso-position-vertical-relative:text" coordorigin="0,0" coordsize="2122805,740410" o:allowincell="t">
                <v:shape type="#_x0000_t202" id="Textbox 476" o:spid="_x0000_s1497" style="position:absolute;top:571500;width:611505;height:130175" o:allowincell="t" stroked="f">
                  <v:textbox inset="0mm,0mm,0mm,0mm">
                    <w:txbxContent>
                      <w:p>
                        <w:pPr>
                          <w:rPr>
                            <w:rFonts w:ascii="Open Sans" w:hAnsi="Open Sans"/>
                            <w:b w:val="1"/>
                            <w:sz w:val="15"/>
                          </w:rPr>
                        </w:pPr>
                        <w:r>
                          <w:rPr>
                            <w:rFonts w:ascii="Open Sans" w:hAnsi="Open Sans"/>
                            <w:b w:val="1"/>
                            <w:color w:val="0981C5"/>
                            <w:sz w:val="15"/>
                          </w:rPr>
                          <w:t xml:space="preserve">GATA i </w:t>
                        </w:r>
                        <w:r>
                          <w:rPr>
                            <w:rFonts w:ascii="Open Sans" w:hAnsi="Open Sans"/>
                            <w:b w:val="1"/>
                            <w:color w:val="0981C5"/>
                            <w:sz w:val="15"/>
                            <w:spacing w:val="-2"/>
                          </w:rPr>
                          <w:t>grått.</w:t>
                        </w:r>
                      </w:p>
                    </w:txbxContent>
                  </v:textbox>
                </v:shape>
                <v:shape type="#_x0000_t202" id="Textbox 477" o:spid="_x0000_s1498" style="position:absolute;width:2122805;height:587375" o:allowincell="t" stroked="f">
                  <v:textbox inset="0mm,0mm,0mm,0mm">
                    <w:txbxContent>
                      <w:p>
                        <w:pPr>
                          <w:spacing w:lineRule="auto" w:line="211" w:before="19" w:beforeAutospacing="0" w:afterAutospacing="0"/>
                          <w:ind w:right="18"/>
                          <w:jc w:val="both"/>
                          <w:rPr>
                            <w:rFonts w:ascii="Open Sans" w:hAnsi="Open Sans"/>
                            <w:b w:val="1"/>
                            <w:sz w:val="15"/>
                          </w:rPr>
                        </w:pPr>
                        <w:r>
                          <w:rPr>
                            <w:rFonts w:ascii="Open Sans" w:hAnsi="Open Sans"/>
                            <w:b w:val="1"/>
                            <w:color w:val="0981C5"/>
                            <w:sz w:val="15"/>
                          </w:rPr>
                          <w:t>I detta fiktiva scenario av en ej gällande</w:t>
                        </w:r>
                        <w:r>
                          <w:rPr>
                            <w:rFonts w:ascii="Open Sans" w:hAnsi="Open Sans"/>
                            <w:b w:val="1"/>
                            <w:color w:val="0981C5"/>
                            <w:sz w:val="15"/>
                            <w:spacing w:val="40"/>
                          </w:rPr>
                          <w:t xml:space="preserve"> </w:t>
                        </w:r>
                        <w:r>
                          <w:rPr>
                            <w:rFonts w:ascii="Open Sans" w:hAnsi="Open Sans"/>
                            <w:b w:val="1"/>
                            <w:color w:val="0981C5"/>
                            <w:sz w:val="15"/>
                          </w:rPr>
                          <w:t>detaljplan ändras markanvändning av en</w:t>
                        </w:r>
                        <w:r>
                          <w:rPr>
                            <w:rFonts w:ascii="Open Sans" w:hAnsi="Open Sans"/>
                            <w:b w:val="1"/>
                            <w:color w:val="0981C5"/>
                            <w:sz w:val="15"/>
                            <w:spacing w:val="40"/>
                          </w:rPr>
                          <w:t xml:space="preserve"> </w:t>
                        </w:r>
                        <w:r>
                          <w:rPr>
                            <w:rFonts w:ascii="Open Sans" w:hAnsi="Open Sans"/>
                            <w:b w:val="1"/>
                            <w:color w:val="0981C5"/>
                            <w:sz w:val="15"/>
                          </w:rPr>
                          <w:t>befintlig</w:t>
                        </w:r>
                        <w:r>
                          <w:rPr>
                            <w:rFonts w:ascii="Open Sans" w:hAnsi="Open Sans"/>
                            <w:b w:val="1"/>
                            <w:color w:val="0981C5"/>
                            <w:sz w:val="15"/>
                            <w:spacing w:val="73"/>
                          </w:rPr>
                          <w:t xml:space="preserve"> </w:t>
                        </w:r>
                        <w:r>
                          <w:rPr>
                            <w:rFonts w:ascii="Open Sans" w:hAnsi="Open Sans"/>
                            <w:b w:val="1"/>
                            <w:color w:val="0981C5"/>
                            <w:sz w:val="15"/>
                          </w:rPr>
                          <w:t>fastighet</w:t>
                        </w:r>
                        <w:r>
                          <w:rPr>
                            <w:rFonts w:ascii="Open Sans" w:hAnsi="Open Sans"/>
                            <w:b w:val="1"/>
                            <w:color w:val="0981C5"/>
                            <w:sz w:val="15"/>
                            <w:spacing w:val="74"/>
                          </w:rPr>
                          <w:t xml:space="preserve"> </w:t>
                        </w:r>
                        <w:r>
                          <w:rPr>
                            <w:rFonts w:ascii="Open Sans" w:hAnsi="Open Sans"/>
                            <w:b w:val="1"/>
                            <w:color w:val="0981C5"/>
                            <w:sz w:val="15"/>
                          </w:rPr>
                          <w:t>från</w:t>
                        </w:r>
                        <w:r>
                          <w:rPr>
                            <w:rFonts w:ascii="Open Sans" w:hAnsi="Open Sans"/>
                            <w:b w:val="1"/>
                            <w:color w:val="0981C5"/>
                            <w:sz w:val="15"/>
                            <w:spacing w:val="74"/>
                          </w:rPr>
                          <w:t xml:space="preserve"> </w:t>
                        </w:r>
                        <w:r>
                          <w:rPr>
                            <w:rFonts w:ascii="Open Sans" w:hAnsi="Open Sans"/>
                            <w:b w:val="1"/>
                            <w:color w:val="0981C5"/>
                            <w:sz w:val="15"/>
                          </w:rPr>
                          <w:t>kontor</w:t>
                        </w:r>
                        <w:r>
                          <w:rPr>
                            <w:rFonts w:ascii="Open Sans" w:hAnsi="Open Sans"/>
                            <w:b w:val="1"/>
                            <w:color w:val="0981C5"/>
                            <w:sz w:val="15"/>
                            <w:spacing w:val="74"/>
                          </w:rPr>
                          <w:t xml:space="preserve"> </w:t>
                        </w:r>
                        <w:r>
                          <w:rPr>
                            <w:rFonts w:ascii="Open Sans" w:hAnsi="Open Sans"/>
                            <w:b w:val="1"/>
                            <w:color w:val="0981C5"/>
                            <w:sz w:val="15"/>
                          </w:rPr>
                          <w:t>till</w:t>
                        </w:r>
                        <w:r>
                          <w:rPr>
                            <w:rFonts w:ascii="Open Sans" w:hAnsi="Open Sans"/>
                            <w:b w:val="1"/>
                            <w:color w:val="0981C5"/>
                            <w:sz w:val="15"/>
                            <w:spacing w:val="74"/>
                          </w:rPr>
                          <w:t xml:space="preserve"> </w:t>
                        </w:r>
                        <w:r>
                          <w:rPr>
                            <w:rFonts w:ascii="Open Sans" w:hAnsi="Open Sans"/>
                            <w:b w:val="1"/>
                            <w:color w:val="0981C5"/>
                            <w:sz w:val="15"/>
                            <w:spacing w:val="-2"/>
                          </w:rPr>
                          <w:t>skola</w:t>
                        </w:r>
                      </w:p>
                      <w:p>
                        <w:pPr>
                          <w:spacing w:lineRule="exact" w:line="174" w:beforeAutospacing="0" w:afterAutospacing="0"/>
                          <w:jc w:val="both"/>
                          <w:rPr>
                            <w:rFonts w:ascii="Open Sans" w:hAnsi="Open Sans"/>
                            <w:b w:val="1"/>
                            <w:sz w:val="15"/>
                          </w:rPr>
                        </w:pPr>
                        <w:r>
                          <w:rPr>
                            <w:rFonts w:ascii="Open Sans" w:hAnsi="Open Sans"/>
                            <w:b w:val="1"/>
                            <w:color w:val="0981C5"/>
                            <w:sz w:val="15"/>
                          </w:rPr>
                          <w:t>(S)</w:t>
                        </w:r>
                        <w:r>
                          <w:rPr>
                            <w:rFonts w:ascii="Open Sans" w:hAnsi="Open Sans"/>
                            <w:b w:val="1"/>
                            <w:color w:val="0981C5"/>
                            <w:sz w:val="15"/>
                            <w:spacing w:val="44"/>
                          </w:rPr>
                          <w:t xml:space="preserve"> </w:t>
                        </w:r>
                        <w:r>
                          <w:rPr>
                            <w:rFonts w:ascii="Open Sans" w:hAnsi="Open Sans"/>
                            <w:b w:val="1"/>
                            <w:color w:val="0981C5"/>
                            <w:sz w:val="15"/>
                          </w:rPr>
                          <w:t>som</w:t>
                        </w:r>
                        <w:r>
                          <w:rPr>
                            <w:rFonts w:ascii="Open Sans" w:hAnsi="Open Sans"/>
                            <w:b w:val="1"/>
                            <w:color w:val="0981C5"/>
                            <w:sz w:val="15"/>
                            <w:spacing w:val="45"/>
                          </w:rPr>
                          <w:t xml:space="preserve"> </w:t>
                        </w:r>
                        <w:r>
                          <w:rPr>
                            <w:rFonts w:ascii="Open Sans" w:hAnsi="Open Sans"/>
                            <w:b w:val="1"/>
                            <w:color w:val="0981C5"/>
                            <w:sz w:val="15"/>
                          </w:rPr>
                          <w:t>i</w:t>
                        </w:r>
                        <w:r>
                          <w:rPr>
                            <w:rFonts w:ascii="Open Sans" w:hAnsi="Open Sans"/>
                            <w:b w:val="1"/>
                            <w:color w:val="0981C5"/>
                            <w:sz w:val="15"/>
                            <w:spacing w:val="45"/>
                          </w:rPr>
                          <w:t xml:space="preserve"> </w:t>
                        </w:r>
                        <w:r>
                          <w:rPr>
                            <w:rFonts w:ascii="Open Sans" w:hAnsi="Open Sans"/>
                            <w:b w:val="1"/>
                            <w:color w:val="0981C5"/>
                            <w:sz w:val="15"/>
                          </w:rPr>
                          <w:t>kartan</w:t>
                        </w:r>
                        <w:r>
                          <w:rPr>
                            <w:rFonts w:ascii="Open Sans" w:hAnsi="Open Sans"/>
                            <w:b w:val="1"/>
                            <w:color w:val="0981C5"/>
                            <w:sz w:val="15"/>
                            <w:spacing w:val="45"/>
                          </w:rPr>
                          <w:t xml:space="preserve"> </w:t>
                        </w:r>
                        <w:r>
                          <w:rPr>
                            <w:rFonts w:ascii="Open Sans" w:hAnsi="Open Sans"/>
                            <w:b w:val="1"/>
                            <w:color w:val="0981C5"/>
                            <w:sz w:val="15"/>
                          </w:rPr>
                          <w:t>anges</w:t>
                        </w:r>
                        <w:r>
                          <w:rPr>
                            <w:rFonts w:ascii="Open Sans" w:hAnsi="Open Sans"/>
                            <w:b w:val="1"/>
                            <w:color w:val="0981C5"/>
                            <w:sz w:val="15"/>
                            <w:spacing w:val="45"/>
                          </w:rPr>
                          <w:t xml:space="preserve"> </w:t>
                        </w:r>
                        <w:r>
                          <w:rPr>
                            <w:rFonts w:ascii="Open Sans" w:hAnsi="Open Sans"/>
                            <w:b w:val="1"/>
                            <w:color w:val="0981C5"/>
                            <w:sz w:val="15"/>
                          </w:rPr>
                          <w:t>som</w:t>
                        </w:r>
                        <w:r>
                          <w:rPr>
                            <w:rFonts w:ascii="Open Sans" w:hAnsi="Open Sans"/>
                            <w:b w:val="1"/>
                            <w:color w:val="0981C5"/>
                            <w:sz w:val="15"/>
                            <w:spacing w:val="45"/>
                          </w:rPr>
                          <w:t xml:space="preserve"> </w:t>
                        </w:r>
                        <w:r>
                          <w:rPr>
                            <w:rFonts w:ascii="Open Sans" w:hAnsi="Open Sans"/>
                            <w:b w:val="1"/>
                            <w:color w:val="0981C5"/>
                            <w:sz w:val="15"/>
                          </w:rPr>
                          <w:t>röd</w:t>
                        </w:r>
                        <w:r>
                          <w:rPr>
                            <w:rFonts w:ascii="Open Sans" w:hAnsi="Open Sans"/>
                            <w:b w:val="1"/>
                            <w:color w:val="0981C5"/>
                            <w:sz w:val="15"/>
                            <w:spacing w:val="45"/>
                          </w:rPr>
                          <w:t xml:space="preserve"> </w:t>
                        </w:r>
                        <w:r>
                          <w:rPr>
                            <w:rFonts w:ascii="Open Sans" w:hAnsi="Open Sans"/>
                            <w:b w:val="1"/>
                            <w:color w:val="0981C5"/>
                            <w:sz w:val="15"/>
                          </w:rPr>
                          <w:t>yta</w:t>
                        </w:r>
                        <w:r>
                          <w:rPr>
                            <w:rFonts w:ascii="Open Sans" w:hAnsi="Open Sans"/>
                            <w:b w:val="1"/>
                            <w:color w:val="0981C5"/>
                            <w:sz w:val="15"/>
                            <w:spacing w:val="45"/>
                          </w:rPr>
                          <w:t xml:space="preserve"> </w:t>
                        </w:r>
                        <w:r>
                          <w:rPr>
                            <w:rFonts w:ascii="Open Sans" w:hAnsi="Open Sans"/>
                            <w:b w:val="1"/>
                            <w:color w:val="0981C5"/>
                            <w:sz w:val="15"/>
                            <w:spacing w:val="-5"/>
                          </w:rPr>
                          <w:t>med</w:t>
                        </w:r>
                      </w:p>
                      <w:p>
                        <w:pPr>
                          <w:spacing w:lineRule="exact" w:line="192" w:beforeAutospacing="0" w:afterAutospacing="0"/>
                          <w:jc w:val="both"/>
                          <w:rPr>
                            <w:rFonts w:ascii="Open Sans" w:hAnsi="Open Sans"/>
                            <w:b w:val="1"/>
                            <w:sz w:val="15"/>
                          </w:rPr>
                        </w:pPr>
                        <w:r>
                          <w:rPr>
                            <w:rFonts w:ascii="Open Sans" w:hAnsi="Open Sans"/>
                            <w:b w:val="1"/>
                            <w:color w:val="0981C5"/>
                            <w:sz w:val="15"/>
                          </w:rPr>
                          <w:t>bostäder</w:t>
                        </w:r>
                        <w:r>
                          <w:rPr>
                            <w:rFonts w:ascii="Open Sans" w:hAnsi="Open Sans"/>
                            <w:b w:val="1"/>
                            <w:color w:val="0981C5"/>
                            <w:sz w:val="15"/>
                            <w:spacing w:val="47"/>
                          </w:rPr>
                          <w:t xml:space="preserve"> </w:t>
                        </w:r>
                        <w:r>
                          <w:rPr>
                            <w:rFonts w:ascii="Open Sans" w:hAnsi="Open Sans"/>
                            <w:b w:val="1"/>
                            <w:color w:val="0981C5"/>
                            <w:sz w:val="15"/>
                          </w:rPr>
                          <w:t>(B)</w:t>
                        </w:r>
                        <w:r>
                          <w:rPr>
                            <w:rFonts w:ascii="Open Sans" w:hAnsi="Open Sans"/>
                            <w:b w:val="1"/>
                            <w:color w:val="0981C5"/>
                            <w:sz w:val="15"/>
                            <w:spacing w:val="49"/>
                          </w:rPr>
                          <w:t xml:space="preserve"> </w:t>
                        </w:r>
                        <w:r>
                          <w:rPr>
                            <w:rFonts w:ascii="Open Sans" w:hAnsi="Open Sans"/>
                            <w:b w:val="1"/>
                            <w:color w:val="0981C5"/>
                            <w:sz w:val="15"/>
                          </w:rPr>
                          <w:t>i</w:t>
                        </w:r>
                        <w:r>
                          <w:rPr>
                            <w:rFonts w:ascii="Open Sans" w:hAnsi="Open Sans"/>
                            <w:b w:val="1"/>
                            <w:color w:val="0981C5"/>
                            <w:sz w:val="15"/>
                            <w:spacing w:val="49"/>
                          </w:rPr>
                          <w:t xml:space="preserve"> </w:t>
                        </w:r>
                        <w:r>
                          <w:rPr>
                            <w:rFonts w:ascii="Open Sans" w:hAnsi="Open Sans"/>
                            <w:b w:val="1"/>
                            <w:color w:val="0981C5"/>
                            <w:sz w:val="15"/>
                          </w:rPr>
                          <w:t>gult</w:t>
                        </w:r>
                        <w:r>
                          <w:rPr>
                            <w:rFonts w:ascii="Open Sans" w:hAnsi="Open Sans"/>
                            <w:b w:val="1"/>
                            <w:color w:val="0981C5"/>
                            <w:sz w:val="15"/>
                            <w:spacing w:val="49"/>
                          </w:rPr>
                          <w:t xml:space="preserve"> </w:t>
                        </w:r>
                        <w:r>
                          <w:rPr>
                            <w:rFonts w:ascii="Open Sans" w:hAnsi="Open Sans"/>
                            <w:b w:val="1"/>
                            <w:color w:val="0981C5"/>
                            <w:sz w:val="15"/>
                          </w:rPr>
                          <w:t>och</w:t>
                        </w:r>
                        <w:r>
                          <w:rPr>
                            <w:rFonts w:ascii="Open Sans" w:hAnsi="Open Sans"/>
                            <w:b w:val="1"/>
                            <w:color w:val="0981C5"/>
                            <w:sz w:val="15"/>
                            <w:spacing w:val="49"/>
                          </w:rPr>
                          <w:t xml:space="preserve"> </w:t>
                        </w:r>
                        <w:r>
                          <w:rPr>
                            <w:rFonts w:ascii="Open Sans" w:hAnsi="Open Sans"/>
                            <w:b w:val="1"/>
                            <w:color w:val="0981C5"/>
                            <w:sz w:val="15"/>
                          </w:rPr>
                          <w:t>allmän</w:t>
                        </w:r>
                        <w:r>
                          <w:rPr>
                            <w:rFonts w:ascii="Open Sans" w:hAnsi="Open Sans"/>
                            <w:b w:val="1"/>
                            <w:color w:val="0981C5"/>
                            <w:sz w:val="15"/>
                            <w:spacing w:val="50"/>
                          </w:rPr>
                          <w:t xml:space="preserve"> </w:t>
                        </w:r>
                        <w:r>
                          <w:rPr>
                            <w:rFonts w:ascii="Open Sans" w:hAnsi="Open Sans"/>
                            <w:b w:val="1"/>
                            <w:color w:val="0981C5"/>
                            <w:sz w:val="15"/>
                            <w:spacing w:val="-2"/>
                          </w:rPr>
                          <w:t>platsmark</w:t>
                        </w:r>
                      </w:p>
                    </w:txbxContent>
                  </v:textbox>
                </v:shape>
                <v:shape type="#_x0000_t202" id="Textbox 478" o:spid="_x0000_s1499" style="position:absolute;left:1259986;top:627059;width:266065;height:113030" o:allowincell="t" stroked="f">
                  <v:textbox inset="0mm,0mm,0mm,0mm">
                    <w:txbxContent>
                      <w:p>
                        <w:pPr>
                          <w:spacing w:lineRule="exact" w:line="178" w:beforeAutospacing="0" w:afterAutospacing="0"/>
                          <w:rPr>
                            <w:rFonts w:ascii="Arial" w:hAnsi="Arial"/>
                            <w:sz w:val="16"/>
                          </w:rPr>
                        </w:pPr>
                        <w:r>
                          <w:rPr>
                            <w:rFonts w:ascii="Arial" w:hAnsi="Arial"/>
                            <w:color w:val="686868"/>
                            <w:sz w:val="16"/>
                            <w:spacing w:val="-2"/>
                          </w:rPr>
                          <w:t>1:184</w:t>
                        </w:r>
                      </w:p>
                    </w:txbxContent>
                  </v:textbox>
                </v:shape>
              </v:group>
            </w:pict>
          </mc:Fallback>
        </mc:AlternateContent>
      </w:r>
      <w:r>
        <w:rPr>
          <w:rFonts w:ascii="Arial" w:hAnsi="Arial"/>
          <w:sz w:val="2"/>
          <w:spacing w:val="-10"/>
          <w:w w:val="155"/>
        </w:rPr>
        <w:t>0</w:t>
      </w:r>
      <w:r>
        <w:rPr>
          <w:rFonts w:ascii="Arial" w:hAnsi="Arial"/>
          <w:sz w:val="2"/>
        </w:rPr>
        <w:tab/>
      </w:r>
      <w:r>
        <w:rPr>
          <w:rFonts w:ascii="Arial" w:hAnsi="Arial"/>
          <w:sz w:val="2"/>
          <w:spacing w:val="-5"/>
          <w:w w:val="155"/>
        </w:rPr>
        <w:t>25</w:t>
      </w:r>
      <w:r>
        <w:rPr>
          <w:rFonts w:ascii="Arial" w:hAnsi="Arial"/>
          <w:sz w:val="2"/>
        </w:rPr>
        <w:tab/>
      </w:r>
      <w:r>
        <w:rPr>
          <w:rFonts w:ascii="Arial" w:hAnsi="Arial"/>
          <w:sz w:val="2"/>
          <w:w w:val="155"/>
        </w:rPr>
        <w:t>50</w:t>
      </w:r>
      <w:r>
        <w:rPr>
          <w:rFonts w:ascii="Arial" w:hAnsi="Arial"/>
          <w:sz w:val="2"/>
          <w:spacing w:val="-1"/>
          <w:w w:val="155"/>
        </w:rPr>
        <w:t xml:space="preserve"> </w:t>
      </w:r>
      <w:r>
        <w:rPr>
          <w:rFonts w:ascii="Arial" w:hAnsi="Arial"/>
          <w:sz w:val="2"/>
          <w:w w:val="155"/>
        </w:rPr>
        <w:t>Meter</w:t>
      </w:r>
      <w:r>
        <w:rPr>
          <w:rFonts w:ascii="Arial" w:hAnsi="Arial"/>
          <w:sz w:val="2"/>
          <w:spacing w:val="65"/>
          <w:w w:val="155"/>
        </w:rPr>
        <w:t xml:space="preserve"> </w:t>
      </w:r>
      <w:r>
        <w:rPr>
          <w:rFonts w:ascii="Arial" w:hAnsi="Arial"/>
          <w:sz w:val="2"/>
          <w:w w:val="155"/>
        </w:rPr>
        <w:t>Byggnadernas</w:t>
      </w:r>
      <w:r>
        <w:rPr>
          <w:rFonts w:ascii="Arial" w:hAnsi="Arial"/>
          <w:sz w:val="2"/>
          <w:spacing w:val="-1"/>
          <w:w w:val="155"/>
        </w:rPr>
        <w:t xml:space="preserve"> </w:t>
      </w:r>
      <w:r>
        <w:rPr>
          <w:rFonts w:ascii="Arial" w:hAnsi="Arial"/>
          <w:sz w:val="2"/>
          <w:w w:val="155"/>
        </w:rPr>
        <w:t>begränsningslinjer</w:t>
      </w:r>
      <w:r>
        <w:rPr>
          <w:rFonts w:ascii="Arial" w:hAnsi="Arial"/>
          <w:sz w:val="2"/>
          <w:spacing w:val="-1"/>
          <w:w w:val="155"/>
        </w:rPr>
        <w:t xml:space="preserve"> </w:t>
      </w:r>
      <w:r>
        <w:rPr>
          <w:rFonts w:ascii="Arial" w:hAnsi="Arial"/>
          <w:sz w:val="2"/>
          <w:w w:val="155"/>
        </w:rPr>
        <w:t>utgöres</w:t>
      </w:r>
      <w:r>
        <w:rPr>
          <w:rFonts w:ascii="Arial" w:hAnsi="Arial"/>
          <w:sz w:val="2"/>
          <w:spacing w:val="-2"/>
          <w:w w:val="155"/>
        </w:rPr>
        <w:t xml:space="preserve"> </w:t>
      </w:r>
      <w:r>
        <w:rPr>
          <w:rFonts w:ascii="Arial" w:hAnsi="Arial"/>
          <w:sz w:val="2"/>
          <w:w w:val="155"/>
        </w:rPr>
        <w:t>av</w:t>
      </w:r>
      <w:r>
        <w:rPr>
          <w:rFonts w:ascii="Arial" w:hAnsi="Arial"/>
          <w:sz w:val="2"/>
          <w:spacing w:val="-1"/>
          <w:w w:val="155"/>
        </w:rPr>
        <w:t xml:space="preserve"> </w:t>
      </w:r>
      <w:r>
        <w:rPr>
          <w:rFonts w:ascii="Arial" w:hAnsi="Arial"/>
          <w:sz w:val="2"/>
          <w:w w:val="155"/>
        </w:rPr>
        <w:t>fasadlinjer</w:t>
      </w:r>
      <w:r>
        <w:rPr>
          <w:rFonts w:ascii="Arial" w:hAnsi="Arial"/>
          <w:sz w:val="2"/>
          <w:spacing w:val="-1"/>
          <w:w w:val="155"/>
        </w:rPr>
        <w:t xml:space="preserve"> </w:t>
      </w:r>
      <w:r>
        <w:rPr>
          <w:rFonts w:ascii="Arial" w:hAnsi="Arial"/>
          <w:sz w:val="2"/>
          <w:w w:val="155"/>
        </w:rPr>
        <w:t>eller</w:t>
      </w:r>
      <w:r>
        <w:rPr>
          <w:rFonts w:ascii="Arial" w:hAnsi="Arial"/>
          <w:sz w:val="2"/>
          <w:spacing w:val="-1"/>
          <w:w w:val="155"/>
        </w:rPr>
        <w:t xml:space="preserve"> </w:t>
      </w:r>
      <w:r>
        <w:rPr>
          <w:rFonts w:ascii="Arial" w:hAnsi="Arial"/>
          <w:sz w:val="2"/>
          <w:w w:val="155"/>
        </w:rPr>
        <w:t>takkonturer</w:t>
      </w:r>
      <w:r>
        <w:rPr>
          <w:rFonts w:ascii="Arial" w:hAnsi="Arial"/>
          <w:sz w:val="2"/>
          <w:spacing w:val="47"/>
          <w:w w:val="155"/>
        </w:rPr>
        <w:t xml:space="preserve"> </w:t>
      </w:r>
      <w:r>
        <w:rPr>
          <w:rFonts w:ascii="Arial" w:hAnsi="Arial"/>
          <w:sz w:val="2"/>
          <w:w w:val="155"/>
        </w:rPr>
        <w:t>Kartavdelningen</w:t>
      </w:r>
      <w:r>
        <w:rPr>
          <w:rFonts w:ascii="Arial" w:hAnsi="Arial"/>
          <w:sz w:val="2"/>
          <w:spacing w:val="-2"/>
          <w:w w:val="155"/>
        </w:rPr>
        <w:t xml:space="preserve"> Stadsbyggnadskontoret</w:t>
      </w:r>
    </w:p>
    <w:p>
      <w:pPr>
        <w:pStyle w:val="P10"/>
        <w:rPr>
          <w:rFonts w:ascii="Arial" w:hAnsi="Arial"/>
        </w:rPr>
      </w:pPr>
    </w:p>
    <w:p>
      <w:pPr>
        <w:pStyle w:val="P10"/>
        <w:rPr>
          <w:rFonts w:ascii="Arial" w:hAnsi="Arial"/>
        </w:rPr>
      </w:pPr>
    </w:p>
    <w:p>
      <w:pPr>
        <w:pStyle w:val="P10"/>
        <w:spacing w:before="2" w:beforeAutospacing="0" w:afterAutospacing="0"/>
        <w:rPr>
          <w:rFonts w:ascii="Arial" w:hAnsi="Arial"/>
        </w:rPr>
      </w:pPr>
      <w:r>
        <w:rPr>
          <w:noProof w:val="1"/>
        </w:rPr>
        <mc:AlternateContent>
          <mc:Choice Requires="wps">
            <w:drawing>
              <wp:anchor xmlns:wp="http://schemas.openxmlformats.org/drawingml/2006/wordprocessingDrawing" distT="0" distB="0" distL="0" distR="0" simplePos="0" relativeHeight="485435946" behindDoc="1" locked="0" layoutInCell="1" allowOverlap="1">
                <wp:simplePos x="0" y="0"/>
                <wp:positionH relativeFrom="page">
                  <wp:posOffset>984885</wp:posOffset>
                </wp:positionH>
                <wp:positionV relativeFrom="paragraph">
                  <wp:posOffset>162560</wp:posOffset>
                </wp:positionV>
                <wp:extent cx="81280" cy="123825"/>
                <wp:effectExtent l="0" t="0" r="0" b="0"/>
                <wp:wrapTopAndBottom/>
                <wp:docPr id="479" name="Textbox 479"/>
                <wp:cNvGraphicFramePr/>
                <a:graphic xmlns:a="http://schemas.openxmlformats.org/drawingml/2006/main">
                  <a:graphicData uri="http://schemas.microsoft.com/office/word/2010/wordprocessingShape">
                    <wps:wsp>
                      <wps:cNvSpPr txBox="1"/>
                      <wps:spPr>
                        <a:xfrm>
                          <a:off x="0" y="0"/>
                          <a:ext cx="81280" cy="1238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ESRI Oil, Gas, &amp; Water" w:hAnsi="ESRI Oil, Gas, &amp; Water"/>
                                <w:sz w:val="19"/>
                              </w:rPr>
                            </w:pPr>
                            <w:r>
                              <w:rPr>
                                <w:rFonts w:ascii="ESRI Oil, Gas, &amp; Water" w:hAnsi="ESRI Oil, Gas, &amp; Water"/>
                                <w:color w:val="686868"/>
                                <w:sz w:val="19"/>
                                <w:spacing w:val="-10"/>
                              </w:rPr>
                              <w:t>&amp;</w:t>
                            </w:r>
                          </w:p>
                        </w:txbxContent>
                      </wps:txbx>
                      <wps:bodyPr wrap="square" lIns="0" tIns="0" rIns="0" bIns="0" rtlCol="0">
                        <a:noAutofit/>
                      </wps:bodyPr>
                    </wps:wsp>
                  </a:graphicData>
                </a:graphic>
              </wp:anchor>
            </w:drawing>
          </mc:Choice>
          <mc:Fallback>
            <w:pict>
              <v:shape xmlns:o="urn:schemas-microsoft-com:office:office" type="#_x0000_t202" id="Textbox 479" o:spid="_x0000_s1500" style="position:absolute;width:6.4pt;height:9.75pt;z-index:485435946;mso-wrap-distance-left:0pt;mso-wrap-distance-top:0pt;mso-wrap-distance-right:0pt;mso-wrap-distance-bottom:0pt;margin-left:77.55pt;margin-top:12.8pt;mso-position-horizontal:absolute;mso-position-horizontal-relative:page;mso-position-vertical:absolute;mso-position-vertical-relative:text" o:allowincell="t" stroked="f">
                <v:textbox inset="0mm,0mm,0mm,0mm">
                  <w:txbxContent>
                    <w:p>
                      <w:pPr>
                        <w:spacing w:before="1" w:beforeAutospacing="0" w:afterAutospacing="0"/>
                        <w:rPr>
                          <w:rFonts w:ascii="ESRI Oil, Gas, &amp; Water" w:hAnsi="ESRI Oil, Gas, &amp; Water"/>
                          <w:sz w:val="19"/>
                        </w:rPr>
                      </w:pPr>
                      <w:r>
                        <w:rPr>
                          <w:rFonts w:ascii="ESRI Oil, Gas, &amp; Water" w:hAnsi="ESRI Oil, Gas, &amp; Water"/>
                          <w:color w:val="686868"/>
                          <w:sz w:val="19"/>
                          <w:spacing w:val="-10"/>
                        </w:rPr>
                        <w:t>&amp;</w:t>
                      </w:r>
                    </w:p>
                  </w:txbxContent>
                </v:textbox>
                <w10:wrap type="topAndBottom"/>
              </v:shape>
            </w:pict>
          </mc:Fallback>
        </mc:AlternateContent>
      </w: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spacing w:before="8" w:beforeAutospacing="0" w:afterAutospacing="0"/>
        <w:rPr>
          <w:rFonts w:ascii="Arial" w:hAnsi="Arial"/>
          <w:sz w:val="2"/>
        </w:rPr>
      </w:pPr>
    </w:p>
    <w:p>
      <w:pPr>
        <w:spacing w:lineRule="atLeast" w:line="480" w:beforeAutospacing="0" w:afterAutospacing="0"/>
        <w:ind w:hanging="94" w:left="1815" w:right="1733"/>
        <w:rPr>
          <w:rFonts w:ascii="ESRI Oil, Gas, &amp; Water" w:hAnsi="ESRI Oil, Gas, &amp; Water"/>
          <w:sz w:val="19"/>
        </w:rPr>
      </w:pPr>
      <w:r>
        <w:rPr>
          <w:noProof w:val="1"/>
        </w:rPr>
        <mc:AlternateContent>
          <mc:Choice Requires="wps">
            <w:drawing>
              <wp:anchor xmlns:wp="http://schemas.openxmlformats.org/drawingml/2006/wordprocessingDrawing" distT="0" distB="0" distL="0" distR="0" simplePos="0" relativeHeight="485435914" behindDoc="1" locked="0" layoutInCell="1" allowOverlap="1">
                <wp:simplePos x="0" y="0"/>
                <wp:positionH relativeFrom="page">
                  <wp:posOffset>1263650</wp:posOffset>
                </wp:positionH>
                <wp:positionV relativeFrom="paragraph">
                  <wp:posOffset>528955</wp:posOffset>
                </wp:positionV>
                <wp:extent cx="84455" cy="50165"/>
                <wp:effectExtent l="0" t="0" r="0" b="0"/>
                <wp:wrapNone/>
                <wp:docPr id="480" name="Textbox 480"/>
                <wp:cNvGraphicFramePr/>
                <a:graphic xmlns:a="http://schemas.openxmlformats.org/drawingml/2006/main">
                  <a:graphicData uri="http://schemas.microsoft.com/office/word/2010/wordprocessingShape">
                    <wps:wsp>
                      <wps:cNvSpPr txBox="1"/>
                      <wps:spPr>
                        <a:xfrm rot="246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230</w:t>
                            </w:r>
                          </w:p>
                        </w:txbxContent>
                      </wps:txbx>
                      <wps:bodyPr wrap="square" lIns="0" tIns="0" rIns="0" bIns="0" rtlCol="0">
                        <a:noAutofit/>
                      </wps:bodyPr>
                    </wps:wsp>
                  </a:graphicData>
                </a:graphic>
              </wp:anchor>
            </w:drawing>
          </mc:Choice>
          <mc:Fallback>
            <w:pict>
              <v:shape xmlns:o="urn:schemas-microsoft-com:office:office" type="#_x0000_t202" id="Textbox 480" o:spid="_x0000_s1501" style="position:absolute;width:6.65pt;height:3.95pt;z-index:485435914;mso-wrap-distance-left:0pt;mso-wrap-distance-top:0pt;mso-wrap-distance-right:0pt;mso-wrap-distance-bottom:0pt;margin-left:99.5pt;margin-top:41.65pt;mso-position-horizontal:absolute;mso-position-horizontal-relative:page;mso-position-vertical:absolute;mso-position-vertical-relative:text;rotation:41"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230</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39" behindDoc="0" locked="0" layoutInCell="1" allowOverlap="1">
                <wp:simplePos x="0" y="0"/>
                <wp:positionH relativeFrom="page">
                  <wp:posOffset>889000</wp:posOffset>
                </wp:positionH>
                <wp:positionV relativeFrom="paragraph">
                  <wp:posOffset>453390</wp:posOffset>
                </wp:positionV>
                <wp:extent cx="84455" cy="50165"/>
                <wp:effectExtent l="0" t="0" r="0" b="0"/>
                <wp:wrapNone/>
                <wp:docPr id="481" name="Textbox 481"/>
                <wp:cNvGraphicFramePr/>
                <a:graphic xmlns:a="http://schemas.openxmlformats.org/drawingml/2006/main">
                  <a:graphicData uri="http://schemas.microsoft.com/office/word/2010/wordprocessingShape">
                    <wps:wsp>
                      <wps:cNvSpPr txBox="1"/>
                      <wps:spPr>
                        <a:xfrm rot="348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228</w:t>
                            </w:r>
                          </w:p>
                        </w:txbxContent>
                      </wps:txbx>
                      <wps:bodyPr wrap="square" lIns="0" tIns="0" rIns="0" bIns="0" rtlCol="0">
                        <a:noAutofit/>
                      </wps:bodyPr>
                    </wps:wsp>
                  </a:graphicData>
                </a:graphic>
              </wp:anchor>
            </w:drawing>
          </mc:Choice>
          <mc:Fallback>
            <w:pict>
              <v:shape xmlns:o="urn:schemas-microsoft-com:office:office" type="#_x0000_t202" id="Textbox 481" o:spid="_x0000_s1502" style="position:absolute;width:6.65pt;height:3.95pt;z-index:39;mso-wrap-distance-left:0pt;mso-wrap-distance-top:0pt;mso-wrap-distance-right:0pt;mso-wrap-distance-bottom:0pt;margin-left:70pt;margin-top:35.7pt;mso-position-horizontal:absolute;mso-position-horizontal-relative:page;mso-position-vertical:absolute;mso-position-vertical-relative:text;rotation:58"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52" behindDoc="0" locked="0" layoutInCell="1" allowOverlap="1">
                <wp:simplePos x="0" y="0"/>
                <wp:positionH relativeFrom="page">
                  <wp:posOffset>2313305</wp:posOffset>
                </wp:positionH>
                <wp:positionV relativeFrom="paragraph">
                  <wp:posOffset>462280</wp:posOffset>
                </wp:positionV>
                <wp:extent cx="68580" cy="79375"/>
                <wp:effectExtent l="0" t="0" r="0" b="0"/>
                <wp:wrapNone/>
                <wp:docPr id="482" name="Textbox 482"/>
                <wp:cNvGraphicFramePr/>
                <a:graphic xmlns:a="http://schemas.openxmlformats.org/drawingml/2006/main">
                  <a:graphicData uri="http://schemas.microsoft.com/office/word/2010/wordprocessingShape">
                    <wps:wsp>
                      <wps:cNvSpPr txBox="1"/>
                      <wps:spPr>
                        <a:xfrm rot="4200000">
                          <a:off x="0" y="0"/>
                          <a:ext cx="68580"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482" o:spid="_x0000_s1503" style="position:absolute;width:5.4pt;height:6.25pt;z-index:52;mso-wrap-distance-left:0pt;mso-wrap-distance-top:0pt;mso-wrap-distance-right:0pt;mso-wrap-distance-bottom:0pt;margin-left:182.15pt;margin-top:36.4pt;mso-position-horizontal:absolute;mso-position-horizontal-relative:page;mso-position-vertical:absolute;mso-position-vertical-relative:text;rotation:70"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9" behindDoc="0" locked="0" layoutInCell="1" allowOverlap="1">
                <wp:simplePos x="0" y="0"/>
                <wp:positionH relativeFrom="page">
                  <wp:posOffset>2180590</wp:posOffset>
                </wp:positionH>
                <wp:positionV relativeFrom="paragraph">
                  <wp:posOffset>-189230</wp:posOffset>
                </wp:positionV>
                <wp:extent cx="67310" cy="79375"/>
                <wp:effectExtent l="0" t="0" r="0" b="0"/>
                <wp:wrapNone/>
                <wp:docPr id="483" name="Textbox 483"/>
                <wp:cNvGraphicFramePr/>
                <a:graphic xmlns:a="http://schemas.openxmlformats.org/drawingml/2006/main">
                  <a:graphicData uri="http://schemas.microsoft.com/office/word/2010/wordprocessingShape">
                    <wps:wsp>
                      <wps:cNvSpPr txBox="1"/>
                      <wps:spPr>
                        <a:xfrm rot="15240000">
                          <a:off x="0" y="0"/>
                          <a:ext cx="67310"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rPr>
                              <w:t>q</w:t>
                            </w:r>
                          </w:p>
                        </w:txbxContent>
                      </wps:txbx>
                      <wps:bodyPr wrap="square" lIns="0" tIns="0" rIns="0" bIns="0" rtlCol="0">
                        <a:noAutofit/>
                      </wps:bodyPr>
                    </wps:wsp>
                  </a:graphicData>
                </a:graphic>
              </wp:anchor>
            </w:drawing>
          </mc:Choice>
          <mc:Fallback>
            <w:pict>
              <v:shape xmlns:o="urn:schemas-microsoft-com:office:office" type="#_x0000_t202" id="Textbox 483" o:spid="_x0000_s1504" style="position:absolute;width:5.3pt;height:6.25pt;z-index:99;mso-wrap-distance-left:0pt;mso-wrap-distance-top:0pt;mso-wrap-distance-right:0pt;mso-wrap-distance-bottom:0pt;margin-left:171.7pt;margin-top:-14.9pt;mso-position-horizontal:absolute;mso-position-horizontal-relative:page;mso-position-vertical:absolute;mso-position-vertical-relative:text;rotation:254"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10" behindDoc="0" locked="0" layoutInCell="1" allowOverlap="1">
                <wp:simplePos x="0" y="0"/>
                <wp:positionH relativeFrom="page">
                  <wp:posOffset>2127885</wp:posOffset>
                </wp:positionH>
                <wp:positionV relativeFrom="paragraph">
                  <wp:posOffset>-404495</wp:posOffset>
                </wp:positionV>
                <wp:extent cx="69215" cy="79375"/>
                <wp:effectExtent l="0" t="0" r="0" b="0"/>
                <wp:wrapNone/>
                <wp:docPr id="484" name="Textbox 484"/>
                <wp:cNvGraphicFramePr/>
                <a:graphic xmlns:a="http://schemas.openxmlformats.org/drawingml/2006/main">
                  <a:graphicData uri="http://schemas.microsoft.com/office/word/2010/wordprocessingShape">
                    <wps:wsp>
                      <wps:cNvSpPr txBox="1"/>
                      <wps:spPr>
                        <a:xfrm rot="15540000">
                          <a:off x="0" y="0"/>
                          <a:ext cx="6921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484" o:spid="_x0000_s1505" style="position:absolute;width:5.45pt;height:6.25pt;z-index:110;mso-wrap-distance-left:0pt;mso-wrap-distance-top:0pt;mso-wrap-distance-right:0pt;mso-wrap-distance-bottom:0pt;margin-left:167.55pt;margin-top:-31.85pt;mso-position-horizontal:absolute;mso-position-horizontal-relative:page;mso-position-vertical:absolute;mso-position-vertical-relative:text;rotation:259"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9" behindDoc="0" locked="0" layoutInCell="1" allowOverlap="1">
                <wp:simplePos x="0" y="0"/>
                <wp:positionH relativeFrom="page">
                  <wp:posOffset>2301875</wp:posOffset>
                </wp:positionH>
                <wp:positionV relativeFrom="paragraph">
                  <wp:posOffset>-19050</wp:posOffset>
                </wp:positionV>
                <wp:extent cx="84455" cy="50165"/>
                <wp:effectExtent l="0" t="0" r="0" b="0"/>
                <wp:wrapNone/>
                <wp:docPr id="485" name="Textbox 485"/>
                <wp:cNvGraphicFramePr/>
                <a:graphic xmlns:a="http://schemas.openxmlformats.org/drawingml/2006/main">
                  <a:graphicData uri="http://schemas.microsoft.com/office/word/2010/wordprocessingShape">
                    <wps:wsp>
                      <wps:cNvSpPr txBox="1"/>
                      <wps:spPr>
                        <a:xfrm rot="1758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229</w:t>
                            </w:r>
                          </w:p>
                        </w:txbxContent>
                      </wps:txbx>
                      <wps:bodyPr wrap="square" lIns="0" tIns="0" rIns="0" bIns="0" rtlCol="0">
                        <a:noAutofit/>
                      </wps:bodyPr>
                    </wps:wsp>
                  </a:graphicData>
                </a:graphic>
              </wp:anchor>
            </w:drawing>
          </mc:Choice>
          <mc:Fallback>
            <w:pict>
              <v:shape xmlns:o="urn:schemas-microsoft-com:office:office" type="#_x0000_t202" id="Textbox 485" o:spid="_x0000_s1506" style="position:absolute;width:6.65pt;height:3.95pt;z-index:139;mso-wrap-distance-left:0pt;mso-wrap-distance-top:0pt;mso-wrap-distance-right:0pt;mso-wrap-distance-bottom:0pt;margin-left:181.25pt;margin-top:-1.5pt;mso-position-horizontal:absolute;mso-position-horizontal-relative:page;mso-position-vertical:absolute;mso-position-vertical-relative:text;rotation:293"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229</w:t>
                      </w:r>
                    </w:p>
                  </w:txbxContent>
                </v:textbox>
              </v:shape>
            </w:pict>
          </mc:Fallback>
        </mc:AlternateContent>
      </w:r>
      <w:r>
        <w:rPr>
          <w:rFonts w:ascii="ESRI Oil, Gas, &amp; Water" w:hAnsi="ESRI Oil, Gas, &amp; Water"/>
          <w:color w:val="686868"/>
          <w:sz w:val="19"/>
          <w:spacing w:val="-10"/>
        </w:rPr>
        <w:t>&amp; &amp;</w:t>
      </w:r>
    </w:p>
    <w:p>
      <w:pPr>
        <w:spacing w:before="149" w:beforeAutospacing="0" w:afterAutospacing="0"/>
        <w:ind w:left="2337"/>
        <w:rPr>
          <w:rFonts w:ascii="Arial" w:hAnsi="Arial"/>
          <w:sz w:val="16"/>
        </w:rPr>
      </w:pPr>
      <w:r>
        <w:rPr>
          <w:noProof w:val="1"/>
        </w:rPr>
        <mc:AlternateContent>
          <mc:Choice Requires="wps">
            <w:drawing>
              <wp:anchor xmlns:wp="http://schemas.openxmlformats.org/drawingml/2006/wordprocessingDrawing" distT="0" distB="0" distL="0" distR="0" simplePos="0" relativeHeight="32" behindDoc="0" locked="0" layoutInCell="1" allowOverlap="1">
                <wp:simplePos x="0" y="0"/>
                <wp:positionH relativeFrom="page">
                  <wp:posOffset>848360</wp:posOffset>
                </wp:positionH>
                <wp:positionV relativeFrom="paragraph">
                  <wp:posOffset>219710</wp:posOffset>
                </wp:positionV>
                <wp:extent cx="40640" cy="71120"/>
                <wp:effectExtent l="0" t="0" r="0" b="0"/>
                <wp:wrapNone/>
                <wp:docPr id="486" name="Textbox 486"/>
                <wp:cNvGraphicFramePr/>
                <a:graphic xmlns:a="http://schemas.openxmlformats.org/drawingml/2006/main">
                  <a:graphicData uri="http://schemas.microsoft.com/office/word/2010/wordprocessingShape">
                    <wps:wsp>
                      <wps:cNvSpPr txBox="1"/>
                      <wps:spPr>
                        <a:xfrm rot="3420000">
                          <a:off x="0" y="0"/>
                          <a:ext cx="40640" cy="711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11" w:beforeAutospacing="0" w:afterAutospacing="0"/>
                              <w:rPr>
                                <w:rFonts w:ascii="Arial" w:hAnsi="Arial"/>
                                <w:sz w:val="11"/>
                              </w:rPr>
                            </w:pPr>
                            <w:r>
                              <w:rPr>
                                <w:rFonts w:ascii="Arial" w:hAnsi="Arial"/>
                                <w:color w:val="686868"/>
                                <w:sz w:val="11"/>
                                <w:spacing w:val="-10"/>
                              </w:rPr>
                              <w:t>n</w:t>
                            </w:r>
                          </w:p>
                        </w:txbxContent>
                      </wps:txbx>
                      <wps:bodyPr wrap="square" lIns="0" tIns="0" rIns="0" bIns="0" rtlCol="0">
                        <a:noAutofit/>
                      </wps:bodyPr>
                    </wps:wsp>
                  </a:graphicData>
                </a:graphic>
              </wp:anchor>
            </w:drawing>
          </mc:Choice>
          <mc:Fallback>
            <w:pict>
              <v:shape xmlns:o="urn:schemas-microsoft-com:office:office" type="#_x0000_t202" id="Textbox 486" o:spid="_x0000_s1507" style="position:absolute;width:3.2pt;height:5.6pt;z-index:32;mso-wrap-distance-left:0pt;mso-wrap-distance-top:0pt;mso-wrap-distance-right:0pt;mso-wrap-distance-bottom:0pt;margin-left:66.8pt;margin-top:17.3pt;mso-position-horizontal:absolute;mso-position-horizontal-relative:page;mso-position-vertical:absolute;mso-position-vertical-relative:text;rotation:57" o:allowincell="t" stroked="f">
                <v:textbox inset="0mm,0mm,0mm,0mm">
                  <w:txbxContent>
                    <w:p>
                      <w:pPr>
                        <w:spacing w:lineRule="exact" w:line="111" w:beforeAutospacing="0" w:afterAutospacing="0"/>
                        <w:rPr>
                          <w:rFonts w:ascii="Arial" w:hAnsi="Arial"/>
                          <w:sz w:val="11"/>
                        </w:rPr>
                      </w:pPr>
                      <w:r>
                        <w:rPr>
                          <w:rFonts w:ascii="Arial" w:hAnsi="Arial"/>
                          <w:color w:val="686868"/>
                          <w:sz w:val="11"/>
                          <w:spacing w:val="-10"/>
                        </w:rPr>
                        <w:t>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53" behindDoc="0" locked="0" layoutInCell="1" allowOverlap="1">
                <wp:simplePos x="0" y="0"/>
                <wp:positionH relativeFrom="page">
                  <wp:posOffset>2387600</wp:posOffset>
                </wp:positionH>
                <wp:positionV relativeFrom="paragraph">
                  <wp:posOffset>63500</wp:posOffset>
                </wp:positionV>
                <wp:extent cx="68580" cy="79375"/>
                <wp:effectExtent l="0" t="0" r="0" b="0"/>
                <wp:wrapNone/>
                <wp:docPr id="487" name="Textbox 487"/>
                <wp:cNvGraphicFramePr/>
                <a:graphic xmlns:a="http://schemas.openxmlformats.org/drawingml/2006/main">
                  <a:graphicData uri="http://schemas.microsoft.com/office/word/2010/wordprocessingShape">
                    <wps:wsp>
                      <wps:cNvSpPr txBox="1"/>
                      <wps:spPr>
                        <a:xfrm rot="4200000">
                          <a:off x="0" y="0"/>
                          <a:ext cx="68580"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487" o:spid="_x0000_s1508" style="position:absolute;width:5.4pt;height:6.25pt;z-index:53;mso-wrap-distance-left:0pt;mso-wrap-distance-top:0pt;mso-wrap-distance-right:0pt;mso-wrap-distance-bottom:0pt;margin-left:188pt;margin-top:5pt;mso-position-horizontal:absolute;mso-position-horizontal-relative:page;mso-position-vertical:absolute;mso-position-vertical-relative:text;rotation:70"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8" behindDoc="0" locked="0" layoutInCell="1" allowOverlap="1">
                <wp:simplePos x="0" y="0"/>
                <wp:positionH relativeFrom="page">
                  <wp:posOffset>1696720</wp:posOffset>
                </wp:positionH>
                <wp:positionV relativeFrom="paragraph">
                  <wp:posOffset>229870</wp:posOffset>
                </wp:positionV>
                <wp:extent cx="84455" cy="50165"/>
                <wp:effectExtent l="0" t="0" r="0" b="0"/>
                <wp:wrapNone/>
                <wp:docPr id="488" name="Textbox 488"/>
                <wp:cNvGraphicFramePr/>
                <a:graphic xmlns:a="http://schemas.openxmlformats.org/drawingml/2006/main">
                  <a:graphicData uri="http://schemas.microsoft.com/office/word/2010/wordprocessingShape">
                    <wps:wsp>
                      <wps:cNvSpPr txBox="1"/>
                      <wps:spPr>
                        <a:xfrm rot="2004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230</w:t>
                            </w:r>
                          </w:p>
                        </w:txbxContent>
                      </wps:txbx>
                      <wps:bodyPr wrap="square" lIns="0" tIns="0" rIns="0" bIns="0" rtlCol="0">
                        <a:noAutofit/>
                      </wps:bodyPr>
                    </wps:wsp>
                  </a:graphicData>
                </a:graphic>
              </wp:anchor>
            </w:drawing>
          </mc:Choice>
          <mc:Fallback>
            <w:pict>
              <v:shape xmlns:o="urn:schemas-microsoft-com:office:office" type="#_x0000_t202" id="Textbox 488" o:spid="_x0000_s1509" style="position:absolute;width:6.65pt;height:3.95pt;z-index:158;mso-wrap-distance-left:0pt;mso-wrap-distance-top:0pt;mso-wrap-distance-right:0pt;mso-wrap-distance-bottom:0pt;margin-left:133.6pt;margin-top:18.1pt;mso-position-horizontal:absolute;mso-position-horizontal-relative:page;mso-position-vertical:absolute;mso-position-vertical-relative:text;rotation:334"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230</w:t>
                      </w:r>
                    </w:p>
                  </w:txbxContent>
                </v:textbox>
              </v:shape>
            </w:pict>
          </mc:Fallback>
        </mc:AlternateContent>
      </w:r>
      <w:r>
        <w:rPr>
          <w:rFonts w:ascii="Arial" w:hAnsi="Arial"/>
          <w:color w:val="686868"/>
          <w:sz w:val="16"/>
          <w:spacing w:val="-2"/>
        </w:rPr>
        <w:t>1:190</w:t>
      </w:r>
    </w:p>
    <w:p>
      <w:pPr>
        <w:pStyle w:val="P10"/>
        <w:rPr>
          <w:rFonts w:ascii="Arial" w:hAnsi="Arial"/>
          <w:sz w:val="16"/>
        </w:rPr>
      </w:pPr>
    </w:p>
    <w:p>
      <w:pPr>
        <w:pStyle w:val="P10"/>
        <w:rPr>
          <w:rFonts w:ascii="Arial" w:hAnsi="Arial"/>
          <w:sz w:val="16"/>
        </w:rPr>
      </w:pPr>
    </w:p>
    <w:p>
      <w:pPr>
        <w:pStyle w:val="P10"/>
        <w:rPr>
          <w:rFonts w:ascii="Arial" w:hAnsi="Arial"/>
          <w:sz w:val="16"/>
        </w:rPr>
      </w:pPr>
    </w:p>
    <w:p>
      <w:pPr>
        <w:pStyle w:val="P10"/>
        <w:spacing w:before="31" w:beforeAutospacing="0" w:afterAutospacing="0"/>
        <w:rPr>
          <w:rFonts w:ascii="Arial" w:hAnsi="Arial"/>
          <w:sz w:val="16"/>
        </w:rPr>
      </w:pPr>
    </w:p>
    <w:p>
      <w:pPr>
        <w:ind w:left="2343"/>
        <w:rPr>
          <w:rFonts w:ascii="Arial" w:hAnsi="Arial"/>
          <w:sz w:val="8"/>
        </w:rPr>
      </w:pPr>
      <w:r>
        <w:rPr>
          <w:noProof w:val="1"/>
        </w:rPr>
        <mc:AlternateContent>
          <mc:Choice Requires="wps">
            <w:drawing>
              <wp:anchor xmlns:wp="http://schemas.openxmlformats.org/drawingml/2006/wordprocessingDrawing" distT="0" distB="0" distL="0" distR="0" simplePos="0" relativeHeight="40" behindDoc="0" locked="0" layoutInCell="1" allowOverlap="1">
                <wp:simplePos x="0" y="0"/>
                <wp:positionH relativeFrom="page">
                  <wp:posOffset>950595</wp:posOffset>
                </wp:positionH>
                <wp:positionV relativeFrom="paragraph">
                  <wp:posOffset>82550</wp:posOffset>
                </wp:positionV>
                <wp:extent cx="3175" cy="30480"/>
                <wp:effectExtent l="0" t="0" r="0" b="0"/>
                <wp:wrapNone/>
                <wp:docPr id="489" name="Textbox 489"/>
                <wp:cNvGraphicFramePr/>
                <a:graphic xmlns:a="http://schemas.openxmlformats.org/drawingml/2006/main">
                  <a:graphicData uri="http://schemas.microsoft.com/office/word/2010/wordprocessingShape">
                    <wps:wsp>
                      <wps:cNvSpPr txBox="1"/>
                      <wps:spPr>
                        <a:xfrm rot="3480000">
                          <a:off x="0" y="0"/>
                          <a:ext cx="3810"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wps:txbx>
                      <wps:bodyPr wrap="square" lIns="0" tIns="0" rIns="0" bIns="0" rtlCol="0">
                        <a:noAutofit/>
                      </wps:bodyPr>
                    </wps:wsp>
                  </a:graphicData>
                </a:graphic>
              </wp:anchor>
            </w:drawing>
          </mc:Choice>
          <mc:Fallback>
            <w:pict>
              <v:shape xmlns:o="urn:schemas-microsoft-com:office:office" type="#_x0000_t202" id="Textbox 489" o:spid="_x0000_s1510" style="position:absolute;width:0.25pt;height:2.4pt;z-index:40;mso-wrap-distance-left:0pt;mso-wrap-distance-top:0pt;mso-wrap-distance-right:0pt;mso-wrap-distance-bottom:0pt;margin-left:74.85pt;margin-top:6.5pt;mso-position-horizontal:absolute;mso-position-horizontal-relative:page;mso-position-vertical:absolute;mso-position-vertical-relative:text;rotation:58"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21" behindDoc="1" locked="0" layoutInCell="1" allowOverlap="1">
                <wp:simplePos x="0" y="0"/>
                <wp:positionH relativeFrom="page">
                  <wp:posOffset>863600</wp:posOffset>
                </wp:positionH>
                <wp:positionV relativeFrom="paragraph">
                  <wp:posOffset>165735</wp:posOffset>
                </wp:positionV>
                <wp:extent cx="247015" cy="29845"/>
                <wp:effectExtent l="0" t="0" r="0" b="0"/>
                <wp:wrapNone/>
                <wp:docPr id="490" name="Textbox 490"/>
                <wp:cNvGraphicFramePr/>
                <a:graphic xmlns:a="http://schemas.openxmlformats.org/drawingml/2006/main">
                  <a:graphicData uri="http://schemas.microsoft.com/office/word/2010/wordprocessingShape">
                    <wps:wsp>
                      <wps:cNvSpPr txBox="1"/>
                      <wps:spPr>
                        <a:xfrm rot="14340000">
                          <a:off x="0" y="0"/>
                          <a:ext cx="247015"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w w:val="119"/>
                              </w:rPr>
                              <w:t>P</w:t>
                            </w:r>
                            <w:r>
                              <w:rPr>
                                <w:rFonts w:ascii="ESRI IGL Font23" w:hAnsi="ESRI IGL Font23"/>
                                <w:color w:val="686868"/>
                                <w:sz w:val="4"/>
                                <w:spacing w:val="-1"/>
                              </w:rPr>
                              <w:t xml:space="preserve">                  </w:t>
                            </w:r>
                            <w:r>
                              <w:rPr>
                                <w:rFonts w:ascii="ESRI IGL Font23" w:hAnsi="ESRI IGL Font23"/>
                                <w:color w:val="686868"/>
                                <w:sz w:val="4"/>
                                <w:spacing w:val="-3"/>
                              </w:rPr>
                              <w:t xml:space="preserve"> </w:t>
                            </w:r>
                            <w:r>
                              <w:rPr>
                                <w:rFonts w:ascii="ESRI IGL Font23" w:hAnsi="ESRI IGL Font23"/>
                                <w:color w:val="686868"/>
                                <w:sz w:val="4"/>
                                <w:spacing w:val="-1"/>
                                <w:w w:val="119"/>
                              </w:rPr>
                              <w:t>P</w:t>
                            </w:r>
                          </w:p>
                        </w:txbxContent>
                      </wps:txbx>
                      <wps:bodyPr wrap="square" lIns="0" tIns="0" rIns="0" bIns="0" rtlCol="0">
                        <a:noAutofit/>
                      </wps:bodyPr>
                    </wps:wsp>
                  </a:graphicData>
                </a:graphic>
              </wp:anchor>
            </w:drawing>
          </mc:Choice>
          <mc:Fallback>
            <w:pict>
              <v:shape xmlns:o="urn:schemas-microsoft-com:office:office" type="#_x0000_t202" id="Textbox 490" o:spid="_x0000_s1511" style="position:absolute;width:19.45pt;height:2.35pt;z-index:485435921;mso-wrap-distance-left:0pt;mso-wrap-distance-top:0pt;mso-wrap-distance-right:0pt;mso-wrap-distance-bottom:0pt;margin-left:68pt;margin-top:13.05pt;mso-position-horizontal:absolute;mso-position-horizontal-relative:page;mso-position-vertical:absolute;mso-position-vertical-relative:text;rotation:239"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w w:val="119"/>
                        </w:rPr>
                        <w:t>P</w:t>
                      </w:r>
                      <w:r>
                        <w:rPr>
                          <w:rFonts w:ascii="ESRI IGL Font23" w:hAnsi="ESRI IGL Font23"/>
                          <w:color w:val="686868"/>
                          <w:sz w:val="4"/>
                          <w:spacing w:val="-1"/>
                        </w:rPr>
                        <w:t xml:space="preserve">                  </w:t>
                      </w:r>
                      <w:r>
                        <w:rPr>
                          <w:rFonts w:ascii="ESRI IGL Font23" w:hAnsi="ESRI IGL Font23"/>
                          <w:color w:val="686868"/>
                          <w:sz w:val="4"/>
                          <w:spacing w:val="-3"/>
                        </w:rPr>
                        <w:t xml:space="preserve"> </w:t>
                      </w:r>
                      <w:r>
                        <w:rPr>
                          <w:rFonts w:ascii="ESRI IGL Font23" w:hAnsi="ESRI IGL Font23"/>
                          <w:color w:val="686868"/>
                          <w:sz w:val="4"/>
                          <w:spacing w:val="-1"/>
                          <w:w w:val="119"/>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2" behindDoc="0" locked="0" layoutInCell="1" allowOverlap="1">
                <wp:simplePos x="0" y="0"/>
                <wp:positionH relativeFrom="page">
                  <wp:posOffset>2263775</wp:posOffset>
                </wp:positionH>
                <wp:positionV relativeFrom="paragraph">
                  <wp:posOffset>-184150</wp:posOffset>
                </wp:positionV>
                <wp:extent cx="84455" cy="50165"/>
                <wp:effectExtent l="0" t="0" r="0" b="0"/>
                <wp:wrapNone/>
                <wp:docPr id="491" name="Textbox 491"/>
                <wp:cNvGraphicFramePr/>
                <a:graphic xmlns:a="http://schemas.openxmlformats.org/drawingml/2006/main">
                  <a:graphicData uri="http://schemas.microsoft.com/office/word/2010/wordprocessingShape">
                    <wps:wsp>
                      <wps:cNvSpPr txBox="1"/>
                      <wps:spPr>
                        <a:xfrm rot="2070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227</w:t>
                            </w:r>
                          </w:p>
                        </w:txbxContent>
                      </wps:txbx>
                      <wps:bodyPr wrap="square" lIns="0" tIns="0" rIns="0" bIns="0" rtlCol="0">
                        <a:noAutofit/>
                      </wps:bodyPr>
                    </wps:wsp>
                  </a:graphicData>
                </a:graphic>
              </wp:anchor>
            </w:drawing>
          </mc:Choice>
          <mc:Fallback>
            <w:pict>
              <v:shape xmlns:o="urn:schemas-microsoft-com:office:office" type="#_x0000_t202" id="Textbox 491" o:spid="_x0000_s1512" style="position:absolute;width:6.65pt;height:3.95pt;z-index:182;mso-wrap-distance-left:0pt;mso-wrap-distance-top:0pt;mso-wrap-distance-right:0pt;mso-wrap-distance-bottom:0pt;margin-left:178.25pt;margin-top:-14.5pt;mso-position-horizontal:absolute;mso-position-horizontal-relative:page;mso-position-vertical:absolute;mso-position-vertical-relative:text;rotation:345"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227</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7" behindDoc="0" locked="0" layoutInCell="1" allowOverlap="1">
                <wp:simplePos x="0" y="0"/>
                <wp:positionH relativeFrom="page">
                  <wp:posOffset>882650</wp:posOffset>
                </wp:positionH>
                <wp:positionV relativeFrom="paragraph">
                  <wp:posOffset>-83820</wp:posOffset>
                </wp:positionV>
                <wp:extent cx="68580" cy="123825"/>
                <wp:effectExtent l="0" t="0" r="0" b="0"/>
                <wp:wrapNone/>
                <wp:docPr id="492" name="Textbox 492"/>
                <wp:cNvGraphicFramePr/>
                <a:graphic xmlns:a="http://schemas.openxmlformats.org/drawingml/2006/main">
                  <a:graphicData uri="http://schemas.microsoft.com/office/word/2010/wordprocessingShape">
                    <wps:wsp>
                      <wps:cNvSpPr txBox="1"/>
                      <wps:spPr>
                        <a:xfrm>
                          <a:off x="0" y="0"/>
                          <a:ext cx="68580" cy="1238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 w:beforeAutospacing="0" w:afterAutospacing="0"/>
                              <w:rPr>
                                <w:rFonts w:ascii="ESRI Oil, Gas, &amp; Water" w:hAnsi="ESRI Oil, Gas, &amp; Water"/>
                                <w:sz w:val="19"/>
                              </w:rPr>
                            </w:pPr>
                            <w:r>
                              <w:rPr>
                                <w:rFonts w:ascii="ESRI Oil, Gas, &amp; Water" w:hAnsi="ESRI Oil, Gas, &amp; Water"/>
                                <w:color w:val="686868"/>
                                <w:sz w:val="19"/>
                                <w:spacing w:val="-10"/>
                              </w:rPr>
                              <w:t>&amp;</w:t>
                            </w:r>
                          </w:p>
                        </w:txbxContent>
                      </wps:txbx>
                      <wps:bodyPr wrap="square" lIns="0" tIns="0" rIns="0" bIns="0" rtlCol="0">
                        <a:noAutofit/>
                      </wps:bodyPr>
                    </wps:wsp>
                  </a:graphicData>
                </a:graphic>
              </wp:anchor>
            </w:drawing>
          </mc:Choice>
          <mc:Fallback>
            <w:pict>
              <v:shape xmlns:o="urn:schemas-microsoft-com:office:office" type="#_x0000_t202" id="Textbox 492" o:spid="_x0000_s1513" style="position:absolute;width:5.4pt;height:9.75pt;z-index:197;mso-wrap-distance-left:0pt;mso-wrap-distance-top:0pt;mso-wrap-distance-right:0pt;mso-wrap-distance-bottom:0pt;margin-left:69.5pt;margin-top:-6.6pt;mso-position-horizontal:absolute;mso-position-horizontal-relative:page;mso-position-vertical:absolute;mso-position-vertical-relative:text" o:allowincell="t" stroked="f">
                <v:textbox inset="0mm,0mm,0mm,0mm">
                  <w:txbxContent>
                    <w:p>
                      <w:pPr>
                        <w:spacing w:before="1" w:beforeAutospacing="0" w:afterAutospacing="0"/>
                        <w:rPr>
                          <w:rFonts w:ascii="ESRI Oil, Gas, &amp; Water" w:hAnsi="ESRI Oil, Gas, &amp; Water"/>
                          <w:sz w:val="19"/>
                        </w:rPr>
                      </w:pPr>
                      <w:r>
                        <w:rPr>
                          <w:rFonts w:ascii="ESRI Oil, Gas, &amp; Water" w:hAnsi="ESRI Oil, Gas, &amp; Water"/>
                          <w:color w:val="686868"/>
                          <w:sz w:val="19"/>
                          <w:spacing w:val="-10"/>
                        </w:rPr>
                        <w:t>&amp;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8" behindDoc="0" locked="0" layoutInCell="1" allowOverlap="1">
                <wp:simplePos x="0" y="0"/>
                <wp:positionH relativeFrom="page">
                  <wp:posOffset>851535</wp:posOffset>
                </wp:positionH>
                <wp:positionV relativeFrom="paragraph">
                  <wp:posOffset>19685</wp:posOffset>
                </wp:positionV>
                <wp:extent cx="66675" cy="161290"/>
                <wp:effectExtent l="0" t="0" r="0" b="0"/>
                <wp:wrapNone/>
                <wp:docPr id="493" name="Textbox 493"/>
                <wp:cNvGraphicFramePr/>
                <a:graphic xmlns:a="http://schemas.openxmlformats.org/drawingml/2006/main">
                  <a:graphicData uri="http://schemas.microsoft.com/office/word/2010/wordprocessingShape">
                    <wps:wsp>
                      <wps:cNvSpPr txBox="1"/>
                      <wps:spPr>
                        <a:xfrm>
                          <a:off x="0" y="0"/>
                          <a:ext cx="66675" cy="1612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3" w:beforeAutospacing="0" w:afterAutospacing="0"/>
                              <w:rPr>
                                <w:rFonts w:ascii="ESRI Svenska Kart Symboler 1" w:hAnsi="ESRI Svenska Kart Symboler 1"/>
                                <w:sz w:val="14"/>
                              </w:rPr>
                            </w:pPr>
                            <w:r>
                              <w:rPr>
                                <w:rFonts w:ascii="ESRI Svenska Kart Symboler 1" w:hAnsi="ESRI Svenska Kart Symboler 1"/>
                                <w:color w:val="686868"/>
                                <w:sz w:val="14"/>
                                <w:spacing w:val="-10"/>
                              </w:rPr>
                              <w:t>G</w:t>
                            </w:r>
                          </w:p>
                        </w:txbxContent>
                      </wps:txbx>
                      <wps:bodyPr wrap="square" lIns="0" tIns="0" rIns="0" bIns="0" rtlCol="0">
                        <a:noAutofit/>
                      </wps:bodyPr>
                    </wps:wsp>
                  </a:graphicData>
                </a:graphic>
              </wp:anchor>
            </w:drawing>
          </mc:Choice>
          <mc:Fallback>
            <w:pict>
              <v:shape xmlns:o="urn:schemas-microsoft-com:office:office" type="#_x0000_t202" id="Textbox 493" o:spid="_x0000_s1514" style="position:absolute;width:5.25pt;height:12.7pt;z-index:198;mso-wrap-distance-left:0pt;mso-wrap-distance-top:0pt;mso-wrap-distance-right:0pt;mso-wrap-distance-bottom:0pt;margin-left:67.05pt;margin-top:1.55pt;mso-position-horizontal:absolute;mso-position-horizontal-relative:page;mso-position-vertical:absolute;mso-position-vertical-relative:text" o:allowincell="t" stroked="f">
                <v:textbox inset="0mm,0mm,0mm,0mm">
                  <w:txbxContent>
                    <w:p>
                      <w:pPr>
                        <w:spacing w:before="3" w:beforeAutospacing="0" w:afterAutospacing="0"/>
                        <w:rPr>
                          <w:rFonts w:ascii="ESRI Svenska Kart Symboler 1" w:hAnsi="ESRI Svenska Kart Symboler 1"/>
                          <w:sz w:val="14"/>
                        </w:rPr>
                      </w:pPr>
                      <w:r>
                        <w:rPr>
                          <w:rFonts w:ascii="ESRI Svenska Kart Symboler 1" w:hAnsi="ESRI Svenska Kart Symboler 1"/>
                          <w:color w:val="686868"/>
                          <w:sz w:val="14"/>
                          <w:spacing w:val="-10"/>
                        </w:rPr>
                        <w:t>G</w:t>
                      </w:r>
                    </w:p>
                  </w:txbxContent>
                </v:textbox>
              </v:shape>
            </w:pict>
          </mc:Fallback>
        </mc:AlternateContent>
      </w:r>
      <w:r>
        <w:rPr>
          <w:rFonts w:ascii="Arial" w:hAnsi="Arial"/>
          <w:color w:val="686868"/>
          <w:sz w:val="8"/>
          <w:spacing w:val="-5"/>
        </w:rPr>
        <w:t>228</w:t>
      </w:r>
    </w:p>
    <w:p>
      <w:pPr>
        <w:pStyle w:val="P10"/>
        <w:rPr>
          <w:rFonts w:ascii="Arial" w:hAnsi="Arial"/>
          <w:sz w:val="8"/>
        </w:rPr>
      </w:pPr>
    </w:p>
    <w:p>
      <w:pPr>
        <w:pStyle w:val="P10"/>
        <w:spacing w:before="63" w:beforeAutospacing="0" w:afterAutospacing="0"/>
        <w:rPr>
          <w:rFonts w:ascii="Arial" w:hAnsi="Arial"/>
          <w:sz w:val="8"/>
        </w:rPr>
      </w:pPr>
    </w:p>
    <w:p>
      <w:pPr>
        <w:ind w:right="853"/>
        <w:jc w:val="center"/>
        <w:rPr>
          <w:rFonts w:ascii="ESRI Svenska Kart Symboler 1" w:hAnsi="ESRI Svenska Kart Symboler 1"/>
          <w:sz w:val="14"/>
        </w:rPr>
      </w:pPr>
      <w:r>
        <w:rPr>
          <w:noProof w:val="1"/>
        </w:rPr>
        <mc:AlternateContent>
          <mc:Choice Requires="wps">
            <w:drawing>
              <wp:anchor xmlns:wp="http://schemas.openxmlformats.org/drawingml/2006/wordprocessingDrawing" distT="0" distB="0" distL="0" distR="0" simplePos="0" relativeHeight="41" behindDoc="0" locked="0" layoutInCell="1" allowOverlap="1">
                <wp:simplePos x="0" y="0"/>
                <wp:positionH relativeFrom="page">
                  <wp:posOffset>1076960</wp:posOffset>
                </wp:positionH>
                <wp:positionV relativeFrom="paragraph">
                  <wp:posOffset>75565</wp:posOffset>
                </wp:positionV>
                <wp:extent cx="3175" cy="30480"/>
                <wp:effectExtent l="0" t="0" r="0" b="0"/>
                <wp:wrapNone/>
                <wp:docPr id="494" name="Textbox 494"/>
                <wp:cNvGraphicFramePr/>
                <a:graphic xmlns:a="http://schemas.openxmlformats.org/drawingml/2006/main">
                  <a:graphicData uri="http://schemas.microsoft.com/office/word/2010/wordprocessingShape">
                    <wps:wsp>
                      <wps:cNvSpPr txBox="1"/>
                      <wps:spPr>
                        <a:xfrm rot="3480000">
                          <a:off x="0" y="0"/>
                          <a:ext cx="3810"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wps:txbx>
                      <wps:bodyPr wrap="square" lIns="0" tIns="0" rIns="0" bIns="0" rtlCol="0">
                        <a:noAutofit/>
                      </wps:bodyPr>
                    </wps:wsp>
                  </a:graphicData>
                </a:graphic>
              </wp:anchor>
            </w:drawing>
          </mc:Choice>
          <mc:Fallback>
            <w:pict>
              <v:shape xmlns:o="urn:schemas-microsoft-com:office:office" type="#_x0000_t202" id="Textbox 494" o:spid="_x0000_s1515" style="position:absolute;width:0.25pt;height:2.4pt;z-index:41;mso-wrap-distance-left:0pt;mso-wrap-distance-top:0pt;mso-wrap-distance-right:0pt;mso-wrap-distance-bottom:0pt;margin-left:84.8pt;margin-top:5.95pt;mso-position-horizontal:absolute;mso-position-horizontal-relative:page;mso-position-vertical:absolute;mso-position-vertical-relative:text;rotation:58"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v:textbox>
              </v:shape>
            </w:pict>
          </mc:Fallback>
        </mc:AlternateContent>
      </w:r>
      <w:r>
        <w:rPr>
          <w:rFonts w:ascii="ESRI Svenska Kart Symboler 1" w:hAnsi="ESRI Svenska Kart Symboler 1"/>
          <w:color w:val="686868"/>
          <w:sz w:val="14"/>
          <w:spacing w:val="-10"/>
        </w:rPr>
        <w:t>G</w:t>
      </w:r>
    </w:p>
    <w:p>
      <w:pPr>
        <w:spacing w:before="61" w:beforeAutospacing="0" w:afterAutospacing="0"/>
        <w:ind w:left="368" w:right="853"/>
        <w:jc w:val="center"/>
        <w:rPr>
          <w:rFonts w:ascii="ESRI Svenska Kart Symboler 1" w:hAnsi="ESRI Svenska Kart Symboler 1"/>
          <w:sz w:val="14"/>
        </w:rPr>
      </w:pPr>
      <w:r>
        <w:rPr>
          <w:noProof w:val="1"/>
        </w:rPr>
        <mc:AlternateContent>
          <mc:Choice Requires="wps">
            <w:drawing>
              <wp:anchor xmlns:wp="http://schemas.openxmlformats.org/drawingml/2006/wordprocessingDrawing" distT="0" distB="0" distL="0" distR="0" simplePos="0" relativeHeight="42" behindDoc="0" locked="0" layoutInCell="1" allowOverlap="1">
                <wp:simplePos x="0" y="0"/>
                <wp:positionH relativeFrom="page">
                  <wp:posOffset>1202055</wp:posOffset>
                </wp:positionH>
                <wp:positionV relativeFrom="paragraph">
                  <wp:posOffset>126365</wp:posOffset>
                </wp:positionV>
                <wp:extent cx="3175" cy="30480"/>
                <wp:effectExtent l="0" t="0" r="0" b="0"/>
                <wp:wrapNone/>
                <wp:docPr id="495" name="Textbox 495"/>
                <wp:cNvGraphicFramePr/>
                <a:graphic xmlns:a="http://schemas.openxmlformats.org/drawingml/2006/main">
                  <a:graphicData uri="http://schemas.microsoft.com/office/word/2010/wordprocessingShape">
                    <wps:wsp>
                      <wps:cNvSpPr txBox="1"/>
                      <wps:spPr>
                        <a:xfrm rot="3480000">
                          <a:off x="0" y="0"/>
                          <a:ext cx="3810"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wps:txbx>
                      <wps:bodyPr wrap="square" lIns="0" tIns="0" rIns="0" bIns="0" rtlCol="0">
                        <a:noAutofit/>
                      </wps:bodyPr>
                    </wps:wsp>
                  </a:graphicData>
                </a:graphic>
              </wp:anchor>
            </w:drawing>
          </mc:Choice>
          <mc:Fallback>
            <w:pict>
              <v:shape xmlns:o="urn:schemas-microsoft-com:office:office" type="#_x0000_t202" id="Textbox 495" o:spid="_x0000_s1516" style="position:absolute;width:0.25pt;height:2.4pt;z-index:42;mso-wrap-distance-left:0pt;mso-wrap-distance-top:0pt;mso-wrap-distance-right:0pt;mso-wrap-distance-bottom:0pt;margin-left:94.65pt;margin-top:9.95pt;mso-position-horizontal:absolute;mso-position-horizontal-relative:page;mso-position-vertical:absolute;mso-position-vertical-relative:text;rotation:58"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4" behindDoc="0" locked="0" layoutInCell="1" allowOverlap="1">
                <wp:simplePos x="0" y="0"/>
                <wp:positionH relativeFrom="page">
                  <wp:posOffset>1175385</wp:posOffset>
                </wp:positionH>
                <wp:positionV relativeFrom="paragraph">
                  <wp:posOffset>106045</wp:posOffset>
                </wp:positionV>
                <wp:extent cx="3175" cy="30480"/>
                <wp:effectExtent l="0" t="0" r="0" b="0"/>
                <wp:wrapNone/>
                <wp:docPr id="496" name="Textbox 496"/>
                <wp:cNvGraphicFramePr/>
                <a:graphic xmlns:a="http://schemas.openxmlformats.org/drawingml/2006/main">
                  <a:graphicData uri="http://schemas.microsoft.com/office/word/2010/wordprocessingShape">
                    <wps:wsp>
                      <wps:cNvSpPr txBox="1"/>
                      <wps:spPr>
                        <a:xfrm rot="14340000">
                          <a:off x="0" y="0"/>
                          <a:ext cx="3175"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wps:txbx>
                      <wps:bodyPr wrap="square" lIns="0" tIns="0" rIns="0" bIns="0" rtlCol="0">
                        <a:noAutofit/>
                      </wps:bodyPr>
                    </wps:wsp>
                  </a:graphicData>
                </a:graphic>
              </wp:anchor>
            </w:drawing>
          </mc:Choice>
          <mc:Fallback>
            <w:pict>
              <v:shape xmlns:o="urn:schemas-microsoft-com:office:office" type="#_x0000_t202" id="Textbox 496" o:spid="_x0000_s1517" style="position:absolute;width:0.25pt;height:2.4pt;z-index:94;mso-wrap-distance-left:0pt;mso-wrap-distance-top:0pt;mso-wrap-distance-right:0pt;mso-wrap-distance-bottom:0pt;margin-left:92.55pt;margin-top:8.35pt;mso-position-horizontal:absolute;mso-position-horizontal-relative:page;mso-position-vertical:absolute;mso-position-vertical-relative:text;rotation:239"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2" behindDoc="0" locked="0" layoutInCell="1" allowOverlap="1">
                <wp:simplePos x="0" y="0"/>
                <wp:positionH relativeFrom="page">
                  <wp:posOffset>985520</wp:posOffset>
                </wp:positionH>
                <wp:positionV relativeFrom="paragraph">
                  <wp:posOffset>182245</wp:posOffset>
                </wp:positionV>
                <wp:extent cx="67945" cy="79375"/>
                <wp:effectExtent l="0" t="0" r="0" b="0"/>
                <wp:wrapNone/>
                <wp:docPr id="497" name="Textbox 497"/>
                <wp:cNvGraphicFramePr/>
                <a:graphic xmlns:a="http://schemas.openxmlformats.org/drawingml/2006/main">
                  <a:graphicData uri="http://schemas.microsoft.com/office/word/2010/wordprocessingShape">
                    <wps:wsp>
                      <wps:cNvSpPr txBox="1"/>
                      <wps:spPr>
                        <a:xfrm rot="17160000">
                          <a:off x="0" y="0"/>
                          <a:ext cx="6794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497" o:spid="_x0000_s1518" style="position:absolute;width:5.35pt;height:6.25pt;z-index:132;mso-wrap-distance-left:0pt;mso-wrap-distance-top:0pt;mso-wrap-distance-right:0pt;mso-wrap-distance-bottom:0pt;margin-left:77.6pt;margin-top:14.35pt;mso-position-horizontal:absolute;mso-position-horizontal-relative:page;mso-position-vertical:absolute;mso-position-vertical-relative:text;rotation:286"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rFonts w:ascii="ESRI Svenska Kart Symboler 1" w:hAnsi="ESRI Svenska Kart Symboler 1"/>
          <w:color w:val="686868"/>
          <w:sz w:val="14"/>
          <w:spacing w:val="-10"/>
        </w:rPr>
        <w:t>G</w:t>
      </w:r>
    </w:p>
    <w:p>
      <w:pPr>
        <w:spacing w:lineRule="exact" w:line="241" w:before="42" w:beforeAutospacing="0" w:afterAutospacing="0"/>
        <w:ind w:left="1703"/>
        <w:rPr>
          <w:rFonts w:ascii="ESRI Oil, Gas, &amp; Water" w:hAnsi="ESRI Oil, Gas, &amp; Water"/>
          <w:sz w:val="19"/>
        </w:rPr>
      </w:pPr>
      <w:r>
        <w:rPr>
          <w:noProof w:val="1"/>
        </w:rPr>
        <mc:AlternateContent>
          <mc:Choice Requires="wps">
            <w:drawing>
              <wp:anchor xmlns:wp="http://schemas.openxmlformats.org/drawingml/2006/wordprocessingDrawing" distT="0" distB="0" distL="0" distR="0" simplePos="0" relativeHeight="64" behindDoc="0" locked="0" layoutInCell="1" allowOverlap="1">
                <wp:simplePos x="0" y="0"/>
                <wp:positionH relativeFrom="page">
                  <wp:posOffset>1303020</wp:posOffset>
                </wp:positionH>
                <wp:positionV relativeFrom="paragraph">
                  <wp:posOffset>156845</wp:posOffset>
                </wp:positionV>
                <wp:extent cx="3175" cy="30480"/>
                <wp:effectExtent l="0" t="0" r="0" b="0"/>
                <wp:wrapNone/>
                <wp:docPr id="498" name="Textbox 498"/>
                <wp:cNvGraphicFramePr/>
                <a:graphic xmlns:a="http://schemas.openxmlformats.org/drawingml/2006/main">
                  <a:graphicData uri="http://schemas.microsoft.com/office/word/2010/wordprocessingShape">
                    <wps:wsp>
                      <wps:cNvSpPr txBox="1"/>
                      <wps:spPr>
                        <a:xfrm rot="4380000">
                          <a:off x="0" y="0"/>
                          <a:ext cx="3810"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wps:txbx>
                      <wps:bodyPr wrap="square" lIns="0" tIns="0" rIns="0" bIns="0" rtlCol="0">
                        <a:noAutofit/>
                      </wps:bodyPr>
                    </wps:wsp>
                  </a:graphicData>
                </a:graphic>
              </wp:anchor>
            </w:drawing>
          </mc:Choice>
          <mc:Fallback>
            <w:pict>
              <v:shape xmlns:o="urn:schemas-microsoft-com:office:office" type="#_x0000_t202" id="Textbox 498" o:spid="_x0000_s1519" style="position:absolute;width:0.25pt;height:2.4pt;z-index:64;mso-wrap-distance-left:0pt;mso-wrap-distance-top:0pt;mso-wrap-distance-right:0pt;mso-wrap-distance-bottom:0pt;margin-left:102.6pt;margin-top:12.35pt;mso-position-horizontal:absolute;mso-position-horizontal-relative:page;mso-position-vertical:absolute;mso-position-vertical-relative:text;rotation:73"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76" behindDoc="0" locked="0" layoutInCell="1" allowOverlap="1">
                <wp:simplePos x="0" y="0"/>
                <wp:positionH relativeFrom="page">
                  <wp:posOffset>890905</wp:posOffset>
                </wp:positionH>
                <wp:positionV relativeFrom="paragraph">
                  <wp:posOffset>139065</wp:posOffset>
                </wp:positionV>
                <wp:extent cx="69850" cy="79375"/>
                <wp:effectExtent l="0" t="0" r="0" b="0"/>
                <wp:wrapNone/>
                <wp:docPr id="499" name="Textbox 499"/>
                <wp:cNvGraphicFramePr/>
                <a:graphic xmlns:a="http://schemas.openxmlformats.org/drawingml/2006/main">
                  <a:graphicData uri="http://schemas.microsoft.com/office/word/2010/wordprocessingShape">
                    <wps:wsp>
                      <wps:cNvSpPr txBox="1"/>
                      <wps:spPr>
                        <a:xfrm rot="6300000">
                          <a:off x="0" y="0"/>
                          <a:ext cx="69850"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499" o:spid="_x0000_s1520" style="position:absolute;width:5.5pt;height:6.25pt;z-index:76;mso-wrap-distance-left:0pt;mso-wrap-distance-top:0pt;mso-wrap-distance-right:0pt;mso-wrap-distance-bottom:0pt;margin-left:70.15pt;margin-top:10.95pt;mso-position-horizontal:absolute;mso-position-horizontal-relative:page;mso-position-vertical:absolute;mso-position-vertical-relative:text;rotation:105"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5435923" behindDoc="1" locked="0" layoutInCell="1" allowOverlap="1">
                <wp:simplePos x="0" y="0"/>
                <wp:positionH relativeFrom="page">
                  <wp:posOffset>1276350</wp:posOffset>
                </wp:positionH>
                <wp:positionV relativeFrom="paragraph">
                  <wp:posOffset>122555</wp:posOffset>
                </wp:positionV>
                <wp:extent cx="3175" cy="30480"/>
                <wp:effectExtent l="0" t="0" r="0" b="0"/>
                <wp:wrapNone/>
                <wp:docPr id="500" name="Textbox 500"/>
                <wp:cNvGraphicFramePr/>
                <a:graphic xmlns:a="http://schemas.openxmlformats.org/drawingml/2006/main">
                  <a:graphicData uri="http://schemas.microsoft.com/office/word/2010/wordprocessingShape">
                    <wps:wsp>
                      <wps:cNvSpPr txBox="1"/>
                      <wps:spPr>
                        <a:xfrm rot="15300000">
                          <a:off x="0" y="0"/>
                          <a:ext cx="3810"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wps:txbx>
                      <wps:bodyPr wrap="square" lIns="0" tIns="0" rIns="0" bIns="0" rtlCol="0">
                        <a:noAutofit/>
                      </wps:bodyPr>
                    </wps:wsp>
                  </a:graphicData>
                </a:graphic>
              </wp:anchor>
            </w:drawing>
          </mc:Choice>
          <mc:Fallback>
            <w:pict>
              <v:shape xmlns:o="urn:schemas-microsoft-com:office:office" type="#_x0000_t202" id="Textbox 500" o:spid="_x0000_s1521" style="position:absolute;width:0.25pt;height:2.4pt;z-index:485435923;mso-wrap-distance-left:0pt;mso-wrap-distance-top:0pt;mso-wrap-distance-right:0pt;mso-wrap-distance-bottom:0pt;margin-left:100.5pt;margin-top:9.65pt;mso-position-horizontal:absolute;mso-position-horizontal-relative:page;mso-position-vertical:absolute;mso-position-vertical-relative:text;rotation:255"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55" behindDoc="0" locked="0" layoutInCell="1" allowOverlap="1">
                <wp:simplePos x="0" y="0"/>
                <wp:positionH relativeFrom="page">
                  <wp:posOffset>2210435</wp:posOffset>
                </wp:positionH>
                <wp:positionV relativeFrom="paragraph">
                  <wp:posOffset>32385</wp:posOffset>
                </wp:positionV>
                <wp:extent cx="292100" cy="71120"/>
                <wp:effectExtent l="0" t="0" r="0" b="0"/>
                <wp:wrapNone/>
                <wp:docPr id="501" name="Textbox 501"/>
                <wp:cNvGraphicFramePr/>
                <a:graphic xmlns:a="http://schemas.openxmlformats.org/drawingml/2006/main">
                  <a:graphicData uri="http://schemas.microsoft.com/office/word/2010/wordprocessingShape">
                    <wps:wsp>
                      <wps:cNvSpPr txBox="1"/>
                      <wps:spPr>
                        <a:xfrm rot="19860000">
                          <a:off x="0" y="0"/>
                          <a:ext cx="292100" cy="711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11" w:beforeAutospacing="0" w:afterAutospacing="0"/>
                              <w:rPr>
                                <w:rFonts w:ascii="Arial" w:hAnsi="Arial"/>
                                <w:sz w:val="11"/>
                              </w:rPr>
                            </w:pPr>
                            <w:r>
                              <w:rPr>
                                <w:rFonts w:ascii="Arial" w:hAnsi="Arial"/>
                                <w:color w:val="686868"/>
                                <w:sz w:val="11"/>
                                <w:spacing w:val="-2"/>
                              </w:rPr>
                              <w:t>Movägen</w:t>
                            </w:r>
                          </w:p>
                        </w:txbxContent>
                      </wps:txbx>
                      <wps:bodyPr wrap="square" lIns="0" tIns="0" rIns="0" bIns="0" rtlCol="0">
                        <a:noAutofit/>
                      </wps:bodyPr>
                    </wps:wsp>
                  </a:graphicData>
                </a:graphic>
              </wp:anchor>
            </w:drawing>
          </mc:Choice>
          <mc:Fallback>
            <w:pict>
              <v:shape xmlns:o="urn:schemas-microsoft-com:office:office" type="#_x0000_t202" id="Textbox 501" o:spid="_x0000_s1522" style="position:absolute;width:23pt;height:5.6pt;z-index:155;mso-wrap-distance-left:0pt;mso-wrap-distance-top:0pt;mso-wrap-distance-right:0pt;mso-wrap-distance-bottom:0pt;margin-left:174.05pt;margin-top:2.55pt;mso-position-horizontal:absolute;mso-position-horizontal-relative:page;mso-position-vertical:absolute;mso-position-vertical-relative:text;rotation:331" o:allowincell="t" stroked="f">
                <v:textbox inset="0mm,0mm,0mm,0mm">
                  <w:txbxContent>
                    <w:p>
                      <w:pPr>
                        <w:spacing w:lineRule="exact" w:line="111" w:beforeAutospacing="0" w:afterAutospacing="0"/>
                        <w:rPr>
                          <w:rFonts w:ascii="Arial" w:hAnsi="Arial"/>
                          <w:sz w:val="11"/>
                        </w:rPr>
                      </w:pPr>
                      <w:r>
                        <w:rPr>
                          <w:rFonts w:ascii="Arial" w:hAnsi="Arial"/>
                          <w:color w:val="686868"/>
                          <w:sz w:val="11"/>
                          <w:spacing w:val="-2"/>
                        </w:rPr>
                        <w:t>Movägen</w:t>
                      </w:r>
                    </w:p>
                  </w:txbxContent>
                </v:textbox>
              </v:shape>
            </w:pict>
          </mc:Fallback>
        </mc:AlternateContent>
      </w:r>
      <w:r>
        <w:rPr>
          <w:rFonts w:ascii="ESRI Svenska Kart Symboler 1" w:hAnsi="ESRI Svenska Kart Symboler 1"/>
          <w:color w:val="686868"/>
          <w:sz w:val="14"/>
        </w:rPr>
        <w:t>G</w:t>
      </w:r>
      <w:r>
        <w:rPr>
          <w:rFonts w:ascii="ESRI Svenska Kart Symboler 1" w:hAnsi="ESRI Svenska Kart Symboler 1"/>
          <w:color w:val="686868"/>
          <w:sz w:val="14"/>
          <w:spacing w:val="-17"/>
        </w:rPr>
        <w:t xml:space="preserve"> </w:t>
      </w:r>
      <w:r>
        <w:rPr>
          <w:rFonts w:ascii="ESRI Oil, Gas, &amp; Water" w:hAnsi="ESRI Oil, Gas, &amp; Water"/>
          <w:color w:val="686868"/>
          <w:sz w:val="19"/>
          <w:spacing w:val="-10"/>
          <w:position w:val="-10"/>
        </w:rPr>
        <w:t>&amp;</w:t>
      </w:r>
    </w:p>
    <w:p>
      <w:pPr>
        <w:tabs>
          <w:tab w:val="left" w:pos="3551" w:leader="none"/>
        </w:tabs>
        <w:spacing w:lineRule="exact" w:line="348" w:beforeAutospacing="0" w:afterAutospacing="0"/>
        <w:ind w:left="1805"/>
        <w:rPr>
          <w:rFonts w:ascii="ESRI Oil, Gas, &amp; Water" w:hAnsi="ESRI Oil, Gas, &amp; Water"/>
          <w:sz w:val="19"/>
        </w:rPr>
      </w:pPr>
      <w:r>
        <w:rPr>
          <w:noProof w:val="1"/>
        </w:rPr>
        <mc:AlternateContent>
          <mc:Choice Requires="wps">
            <w:drawing>
              <wp:anchor xmlns:wp="http://schemas.openxmlformats.org/drawingml/2006/wordprocessingDrawing" distT="0" distB="0" distL="0" distR="0" simplePos="0" relativeHeight="485435924" behindDoc="1" locked="0" layoutInCell="1" allowOverlap="1">
                <wp:simplePos x="0" y="0"/>
                <wp:positionH relativeFrom="page">
                  <wp:posOffset>1293495</wp:posOffset>
                </wp:positionH>
                <wp:positionV relativeFrom="paragraph">
                  <wp:posOffset>168910</wp:posOffset>
                </wp:positionV>
                <wp:extent cx="3175" cy="30480"/>
                <wp:effectExtent l="0" t="0" r="0" b="0"/>
                <wp:wrapNone/>
                <wp:docPr id="502" name="Textbox 502"/>
                <wp:cNvGraphicFramePr/>
                <a:graphic xmlns:a="http://schemas.openxmlformats.org/drawingml/2006/main">
                  <a:graphicData uri="http://schemas.microsoft.com/office/word/2010/wordprocessingShape">
                    <wps:wsp>
                      <wps:cNvSpPr txBox="1"/>
                      <wps:spPr>
                        <a:xfrm rot="16980000">
                          <a:off x="0" y="0"/>
                          <a:ext cx="3175" cy="3048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wps:txbx>
                      <wps:bodyPr wrap="square" lIns="0" tIns="0" rIns="0" bIns="0" rtlCol="0">
                        <a:noAutofit/>
                      </wps:bodyPr>
                    </wps:wsp>
                  </a:graphicData>
                </a:graphic>
              </wp:anchor>
            </w:drawing>
          </mc:Choice>
          <mc:Fallback>
            <w:pict>
              <v:shape xmlns:o="urn:schemas-microsoft-com:office:office" type="#_x0000_t202" id="Textbox 502" o:spid="_x0000_s1523" style="position:absolute;width:0.25pt;height:2.4pt;z-index:485435924;mso-wrap-distance-left:0pt;mso-wrap-distance-top:0pt;mso-wrap-distance-right:0pt;mso-wrap-distance-bottom:0pt;margin-left:101.85pt;margin-top:13.3pt;mso-position-horizontal:absolute;mso-position-horizontal-relative:page;mso-position-vertical:absolute;mso-position-vertical-relative:text;rotation:283" o:allowincell="t" stroked="f">
                <v:textbox inset="0mm,0mm,0mm,0mm">
                  <w:txbxContent>
                    <w:p>
                      <w:pPr>
                        <w:spacing w:lineRule="exact" w:line="48" w:beforeAutospacing="0" w:afterAutospacing="0"/>
                        <w:rPr>
                          <w:rFonts w:ascii="ESRI IGL Font23" w:hAnsi="ESRI IGL Font23"/>
                          <w:sz w:val="4"/>
                        </w:rPr>
                      </w:pPr>
                      <w:r>
                        <w:rPr>
                          <w:rFonts w:ascii="ESRI IGL Font23" w:hAnsi="ESRI IGL Font23"/>
                          <w:color w:val="686868"/>
                          <w:sz w:val="4"/>
                          <w:spacing w:val="-6"/>
                          <w:w w:val="12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1" behindDoc="0" locked="0" layoutInCell="1" allowOverlap="1">
                <wp:simplePos x="0" y="0"/>
                <wp:positionH relativeFrom="page">
                  <wp:posOffset>924560</wp:posOffset>
                </wp:positionH>
                <wp:positionV relativeFrom="paragraph">
                  <wp:posOffset>20955</wp:posOffset>
                </wp:positionV>
                <wp:extent cx="67945" cy="79375"/>
                <wp:effectExtent l="0" t="0" r="0" b="0"/>
                <wp:wrapNone/>
                <wp:docPr id="503" name="Textbox 503"/>
                <wp:cNvGraphicFramePr/>
                <a:graphic xmlns:a="http://schemas.openxmlformats.org/drawingml/2006/main">
                  <a:graphicData uri="http://schemas.microsoft.com/office/word/2010/wordprocessingShape">
                    <wps:wsp>
                      <wps:cNvSpPr txBox="1"/>
                      <wps:spPr>
                        <a:xfrm rot="17160000">
                          <a:off x="0" y="0"/>
                          <a:ext cx="6794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03" o:spid="_x0000_s1524" style="position:absolute;width:5.35pt;height:6.25pt;z-index:131;mso-wrap-distance-left:0pt;mso-wrap-distance-top:0pt;mso-wrap-distance-right:0pt;mso-wrap-distance-bottom:0pt;margin-left:72.8pt;margin-top:1.65pt;mso-position-horizontal:absolute;mso-position-horizontal-relative:page;mso-position-vertical:absolute;mso-position-vertical-relative:text;rotation:286"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35" behindDoc="0" locked="0" layoutInCell="1" allowOverlap="1">
                <wp:simplePos x="0" y="0"/>
                <wp:positionH relativeFrom="page">
                  <wp:posOffset>1167765</wp:posOffset>
                </wp:positionH>
                <wp:positionV relativeFrom="paragraph">
                  <wp:posOffset>155575</wp:posOffset>
                </wp:positionV>
                <wp:extent cx="85090" cy="50165"/>
                <wp:effectExtent l="0" t="0" r="0" b="0"/>
                <wp:wrapNone/>
                <wp:docPr id="504" name="Textbox 504"/>
                <wp:cNvGraphicFramePr/>
                <a:graphic xmlns:a="http://schemas.openxmlformats.org/drawingml/2006/main">
                  <a:graphicData uri="http://schemas.microsoft.com/office/word/2010/wordprocessingShape">
                    <wps:wsp>
                      <wps:cNvSpPr txBox="1"/>
                      <wps:spPr>
                        <a:xfrm rot="17220000">
                          <a:off x="0" y="0"/>
                          <a:ext cx="85090"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227</w:t>
                            </w:r>
                          </w:p>
                        </w:txbxContent>
                      </wps:txbx>
                      <wps:bodyPr wrap="square" lIns="0" tIns="0" rIns="0" bIns="0" rtlCol="0">
                        <a:noAutofit/>
                      </wps:bodyPr>
                    </wps:wsp>
                  </a:graphicData>
                </a:graphic>
              </wp:anchor>
            </w:drawing>
          </mc:Choice>
          <mc:Fallback>
            <w:pict>
              <v:shape xmlns:o="urn:schemas-microsoft-com:office:office" type="#_x0000_t202" id="Textbox 504" o:spid="_x0000_s1525" style="position:absolute;width:6.7pt;height:3.95pt;z-index:135;mso-wrap-distance-left:0pt;mso-wrap-distance-top:0pt;mso-wrap-distance-right:0pt;mso-wrap-distance-bottom:0pt;margin-left:91.95pt;margin-top:12.25pt;mso-position-horizontal:absolute;mso-position-horizontal-relative:page;mso-position-vertical:absolute;mso-position-vertical-relative:text;rotation:287"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227</w:t>
                      </w:r>
                    </w:p>
                  </w:txbxContent>
                </v:textbox>
              </v:shape>
            </w:pict>
          </mc:Fallback>
        </mc:AlternateContent>
      </w:r>
      <w:r>
        <w:rPr>
          <w:rFonts w:ascii="ESRI Svenska Kart Symboler 1" w:hAnsi="ESRI Svenska Kart Symboler 1"/>
          <w:color w:val="686868"/>
          <w:sz w:val="19"/>
          <w:vertAlign w:val="subscript"/>
          <w:spacing w:val="-10"/>
          <w:w w:val="115"/>
        </w:rPr>
        <w:t>G</w:t>
      </w:r>
      <w:r>
        <w:rPr>
          <w:rFonts w:ascii="ESRI Svenska Kart Symboler 1" w:hAnsi="ESRI Svenska Kart Symboler 1"/>
          <w:color w:val="686868"/>
          <w:sz w:val="19"/>
        </w:rPr>
        <w:tab/>
      </w:r>
      <w:r>
        <w:rPr>
          <w:rFonts w:ascii="ESRI Oil, Gas, &amp; Water" w:hAnsi="ESRI Oil, Gas, &amp; Water"/>
          <w:color w:val="686868"/>
          <w:sz w:val="19"/>
          <w:spacing w:val="-25"/>
          <w:w w:val="115"/>
        </w:rPr>
        <w:t>&amp;</w:t>
      </w:r>
    </w:p>
    <w:p>
      <w:pPr>
        <w:spacing w:lineRule="exact" w:line="15" w:beforeAutospacing="0" w:afterAutospacing="0"/>
        <w:ind w:left="445"/>
        <w:rPr>
          <w:rFonts w:ascii="Arial" w:hAnsi="Arial"/>
          <w:sz w:val="2"/>
        </w:rPr>
      </w:pPr>
      <w:r>
        <w:br w:type="column"/>
      </w:r>
      <w:r>
        <w:rPr>
          <w:rFonts w:ascii="Arial" w:hAnsi="Arial"/>
          <w:sz w:val="2"/>
          <w:spacing w:val="-2"/>
        </w:rPr>
        <w:t>.............................................................................</w:t>
      </w: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rPr>
          <w:rFonts w:ascii="Arial" w:hAnsi="Arial"/>
          <w:sz w:val="2"/>
        </w:rPr>
      </w:pPr>
    </w:p>
    <w:p>
      <w:pPr>
        <w:pStyle w:val="P10"/>
        <w:spacing w:before="1" w:beforeAutospacing="0" w:afterAutospacing="0"/>
        <w:rPr>
          <w:rFonts w:ascii="Arial" w:hAnsi="Arial"/>
          <w:sz w:val="2"/>
        </w:rPr>
      </w:pPr>
    </w:p>
    <w:p>
      <w:pPr>
        <w:spacing w:before="1" w:beforeAutospacing="0" w:afterAutospacing="0"/>
        <w:ind w:left="544"/>
        <w:rPr>
          <w:rFonts w:ascii="Arial" w:hAnsi="Arial"/>
          <w:sz w:val="16"/>
        </w:rPr>
      </w:pPr>
      <w:r>
        <w:rPr>
          <w:noProof w:val="1"/>
        </w:rPr>
        <mc:AlternateContent>
          <mc:Choice Requires="wps">
            <w:drawing>
              <wp:anchor xmlns:wp="http://schemas.openxmlformats.org/drawingml/2006/wordprocessingDrawing" distT="0" distB="0" distL="0" distR="0" simplePos="0" relativeHeight="58" behindDoc="0" locked="0" layoutInCell="1" allowOverlap="1">
                <wp:simplePos x="0" y="0"/>
                <wp:positionH relativeFrom="page">
                  <wp:posOffset>2459355</wp:posOffset>
                </wp:positionH>
                <wp:positionV relativeFrom="paragraph">
                  <wp:posOffset>146685</wp:posOffset>
                </wp:positionV>
                <wp:extent cx="69215" cy="79375"/>
                <wp:effectExtent l="0" t="0" r="0" b="0"/>
                <wp:wrapNone/>
                <wp:docPr id="505" name="Textbox 505"/>
                <wp:cNvGraphicFramePr/>
                <a:graphic xmlns:a="http://schemas.openxmlformats.org/drawingml/2006/main">
                  <a:graphicData uri="http://schemas.microsoft.com/office/word/2010/wordprocessingShape">
                    <wps:wsp>
                      <wps:cNvSpPr txBox="1"/>
                      <wps:spPr>
                        <a:xfrm rot="4260000">
                          <a:off x="0" y="0"/>
                          <a:ext cx="6921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05" o:spid="_x0000_s1526" style="position:absolute;width:5.45pt;height:6.25pt;z-index:58;mso-wrap-distance-left:0pt;mso-wrap-distance-top:0pt;mso-wrap-distance-right:0pt;mso-wrap-distance-bottom:0pt;margin-left:193.65pt;margin-top:11.55pt;mso-position-horizontal:absolute;mso-position-horizontal-relative:page;mso-position-vertical:absolute;mso-position-vertical-relative:text;rotation:71"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70" behindDoc="0" locked="0" layoutInCell="1" allowOverlap="1">
                <wp:simplePos x="0" y="0"/>
                <wp:positionH relativeFrom="page">
                  <wp:posOffset>2507615</wp:posOffset>
                </wp:positionH>
                <wp:positionV relativeFrom="paragraph">
                  <wp:posOffset>359410</wp:posOffset>
                </wp:positionV>
                <wp:extent cx="67945" cy="79375"/>
                <wp:effectExtent l="0" t="0" r="0" b="0"/>
                <wp:wrapNone/>
                <wp:docPr id="506" name="Textbox 506"/>
                <wp:cNvGraphicFramePr/>
                <a:graphic xmlns:a="http://schemas.openxmlformats.org/drawingml/2006/main">
                  <a:graphicData uri="http://schemas.microsoft.com/office/word/2010/wordprocessingShape">
                    <wps:wsp>
                      <wps:cNvSpPr txBox="1"/>
                      <wps:spPr>
                        <a:xfrm rot="4680000">
                          <a:off x="0" y="0"/>
                          <a:ext cx="6794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06" o:spid="_x0000_s1527" style="position:absolute;width:5.35pt;height:6.25pt;z-index:70;mso-wrap-distance-left:0pt;mso-wrap-distance-top:0pt;mso-wrap-distance-right:0pt;mso-wrap-distance-bottom:0pt;margin-left:197.45pt;margin-top:28.3pt;mso-position-horizontal:absolute;mso-position-horizontal-relative:page;mso-position-vertical:absolute;mso-position-vertical-relative:text;rotation:78"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71" behindDoc="0" locked="0" layoutInCell="1" allowOverlap="1">
                <wp:simplePos x="0" y="0"/>
                <wp:positionH relativeFrom="page">
                  <wp:posOffset>2689225</wp:posOffset>
                </wp:positionH>
                <wp:positionV relativeFrom="paragraph">
                  <wp:posOffset>730885</wp:posOffset>
                </wp:positionV>
                <wp:extent cx="88900" cy="113030"/>
                <wp:effectExtent l="0" t="0" r="0" b="0"/>
                <wp:wrapNone/>
                <wp:docPr id="507" name="Textbox 507"/>
                <wp:cNvGraphicFramePr/>
                <a:graphic xmlns:a="http://schemas.openxmlformats.org/drawingml/2006/main">
                  <a:graphicData uri="http://schemas.microsoft.com/office/word/2010/wordprocessingShape">
                    <wps:wsp>
                      <wps:cNvSpPr txBox="1"/>
                      <wps:spPr>
                        <a:xfrm rot="20400000">
                          <a:off x="0" y="0"/>
                          <a:ext cx="88900"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7"/>
                              </w:rPr>
                              <w:t>UU</w:t>
                            </w:r>
                          </w:p>
                        </w:txbxContent>
                      </wps:txbx>
                      <wps:bodyPr wrap="square" lIns="0" tIns="0" rIns="0" bIns="0" rtlCol="0">
                        <a:noAutofit/>
                      </wps:bodyPr>
                    </wps:wsp>
                  </a:graphicData>
                </a:graphic>
              </wp:anchor>
            </w:drawing>
          </mc:Choice>
          <mc:Fallback>
            <w:pict>
              <v:shape xmlns:o="urn:schemas-microsoft-com:office:office" type="#_x0000_t202" id="Textbox 507" o:spid="_x0000_s1528" style="position:absolute;width:7pt;height:8.9pt;z-index:171;mso-wrap-distance-left:0pt;mso-wrap-distance-top:0pt;mso-wrap-distance-right:0pt;mso-wrap-distance-bottom:0pt;margin-left:211.75pt;margin-top:57.55pt;mso-position-horizontal:absolute;mso-position-horizontal-relative:page;mso-position-vertical:absolute;mso-position-vertical-relative:text;rotation:340"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7"/>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0" behindDoc="0" locked="0" layoutInCell="1" allowOverlap="1">
                <wp:simplePos x="0" y="0"/>
                <wp:positionH relativeFrom="page">
                  <wp:posOffset>2677160</wp:posOffset>
                </wp:positionH>
                <wp:positionV relativeFrom="paragraph">
                  <wp:posOffset>-405765</wp:posOffset>
                </wp:positionV>
                <wp:extent cx="67945" cy="79375"/>
                <wp:effectExtent l="0" t="0" r="0" b="0"/>
                <wp:wrapNone/>
                <wp:docPr id="508" name="Textbox 508"/>
                <wp:cNvGraphicFramePr/>
                <a:graphic xmlns:a="http://schemas.openxmlformats.org/drawingml/2006/main">
                  <a:graphicData uri="http://schemas.microsoft.com/office/word/2010/wordprocessingShape">
                    <wps:wsp>
                      <wps:cNvSpPr txBox="1"/>
                      <wps:spPr>
                        <a:xfrm rot="20700000">
                          <a:off x="0" y="0"/>
                          <a:ext cx="6794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08" o:spid="_x0000_s1529" style="position:absolute;width:5.35pt;height:6.25pt;z-index:180;mso-wrap-distance-left:0pt;mso-wrap-distance-top:0pt;mso-wrap-distance-right:0pt;mso-wrap-distance-bottom:0pt;margin-left:210.8pt;margin-top:-31.95pt;mso-position-horizontal:absolute;mso-position-horizontal-relative:page;mso-position-vertical:absolute;mso-position-vertical-relative:text;rotation:345"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1" behindDoc="0" locked="0" layoutInCell="1" allowOverlap="1">
                <wp:simplePos x="0" y="0"/>
                <wp:positionH relativeFrom="page">
                  <wp:posOffset>2892425</wp:posOffset>
                </wp:positionH>
                <wp:positionV relativeFrom="paragraph">
                  <wp:posOffset>-464185</wp:posOffset>
                </wp:positionV>
                <wp:extent cx="67945" cy="79375"/>
                <wp:effectExtent l="0" t="0" r="0" b="0"/>
                <wp:wrapNone/>
                <wp:docPr id="509" name="Textbox 509"/>
                <wp:cNvGraphicFramePr/>
                <a:graphic xmlns:a="http://schemas.openxmlformats.org/drawingml/2006/main">
                  <a:graphicData uri="http://schemas.microsoft.com/office/word/2010/wordprocessingShape">
                    <wps:wsp>
                      <wps:cNvSpPr txBox="1"/>
                      <wps:spPr>
                        <a:xfrm rot="20700000">
                          <a:off x="0" y="0"/>
                          <a:ext cx="6794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09" o:spid="_x0000_s1530" style="position:absolute;width:5.35pt;height:6.25pt;z-index:181;mso-wrap-distance-left:0pt;mso-wrap-distance-top:0pt;mso-wrap-distance-right:0pt;mso-wrap-distance-bottom:0pt;margin-left:227.75pt;margin-top:-36.55pt;mso-position-horizontal:absolute;mso-position-horizontal-relative:page;mso-position-vertical:absolute;mso-position-vertical-relative:text;rotation:345"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rFonts w:ascii="Arial" w:hAnsi="Arial"/>
          <w:color w:val="686868"/>
          <w:sz w:val="16"/>
          <w:spacing w:val="-4"/>
        </w:rPr>
        <w:t>1:185</w:t>
      </w:r>
    </w:p>
    <w:p>
      <w:pPr>
        <w:rPr>
          <w:rFonts w:ascii="Arial" w:hAnsi="Arial"/>
          <w:sz w:val="19"/>
        </w:rPr>
      </w:pPr>
      <w:r>
        <w:br w:type="column"/>
      </w: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rPr>
          <w:rFonts w:ascii="Arial" w:hAnsi="Arial"/>
          <w:sz w:val="19"/>
        </w:rPr>
      </w:pPr>
    </w:p>
    <w:p>
      <w:pPr>
        <w:pStyle w:val="P10"/>
        <w:spacing w:before="188" w:beforeAutospacing="0" w:afterAutospacing="0"/>
        <w:rPr>
          <w:rFonts w:ascii="Arial" w:hAnsi="Arial"/>
          <w:sz w:val="19"/>
        </w:rPr>
      </w:pPr>
    </w:p>
    <w:p>
      <w:pPr>
        <w:ind w:left="339"/>
        <w:rPr>
          <w:rFonts w:ascii="ESRI Oil, Gas, &amp; Water" w:hAnsi="ESRI Oil, Gas, &amp; Water"/>
          <w:sz w:val="19"/>
        </w:rPr>
      </w:pPr>
      <w:r>
        <w:rPr>
          <w:noProof w:val="1"/>
        </w:rPr>
        <mc:AlternateContent>
          <mc:Choice Requires="wps">
            <w:drawing>
              <wp:anchor xmlns:wp="http://schemas.openxmlformats.org/drawingml/2006/wordprocessingDrawing" distT="0" distB="0" distL="0" distR="0" simplePos="0" relativeHeight="71" behindDoc="0" locked="0" layoutInCell="1" allowOverlap="1">
                <wp:simplePos x="0" y="0"/>
                <wp:positionH relativeFrom="page">
                  <wp:posOffset>2553970</wp:posOffset>
                </wp:positionH>
                <wp:positionV relativeFrom="paragraph">
                  <wp:posOffset>-217805</wp:posOffset>
                </wp:positionV>
                <wp:extent cx="67945" cy="79375"/>
                <wp:effectExtent l="0" t="0" r="0" b="0"/>
                <wp:wrapNone/>
                <wp:docPr id="510" name="Textbox 510"/>
                <wp:cNvGraphicFramePr/>
                <a:graphic xmlns:a="http://schemas.openxmlformats.org/drawingml/2006/main">
                  <a:graphicData uri="http://schemas.microsoft.com/office/word/2010/wordprocessingShape">
                    <wps:wsp>
                      <wps:cNvSpPr txBox="1"/>
                      <wps:spPr>
                        <a:xfrm rot="4680000">
                          <a:off x="0" y="0"/>
                          <a:ext cx="67945"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10" o:spid="_x0000_s1531" style="position:absolute;width:5.35pt;height:6.25pt;z-index:71;mso-wrap-distance-left:0pt;mso-wrap-distance-top:0pt;mso-wrap-distance-right:0pt;mso-wrap-distance-bottom:0pt;margin-left:201.1pt;margin-top:-17.15pt;mso-position-horizontal:absolute;mso-position-horizontal-relative:page;mso-position-vertical:absolute;mso-position-vertical-relative:text;rotation:78"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87" behindDoc="0" locked="0" layoutInCell="1" allowOverlap="1">
                <wp:simplePos x="0" y="0"/>
                <wp:positionH relativeFrom="page">
                  <wp:posOffset>3197860</wp:posOffset>
                </wp:positionH>
                <wp:positionV relativeFrom="paragraph">
                  <wp:posOffset>24765</wp:posOffset>
                </wp:positionV>
                <wp:extent cx="86995" cy="113030"/>
                <wp:effectExtent l="0" t="0" r="0" b="0"/>
                <wp:wrapNone/>
                <wp:docPr id="511" name="Textbox 511"/>
                <wp:cNvGraphicFramePr/>
                <a:graphic xmlns:a="http://schemas.openxmlformats.org/drawingml/2006/main">
                  <a:graphicData uri="http://schemas.microsoft.com/office/word/2010/wordprocessingShape">
                    <wps:wsp>
                      <wps:cNvSpPr txBox="1"/>
                      <wps:spPr>
                        <a:xfrm rot="9180000">
                          <a:off x="0" y="0"/>
                          <a:ext cx="86995"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9"/>
                              </w:rPr>
                              <w:t>UU</w:t>
                            </w:r>
                          </w:p>
                        </w:txbxContent>
                      </wps:txbx>
                      <wps:bodyPr wrap="square" lIns="0" tIns="0" rIns="0" bIns="0" rtlCol="0">
                        <a:noAutofit/>
                      </wps:bodyPr>
                    </wps:wsp>
                  </a:graphicData>
                </a:graphic>
              </wp:anchor>
            </w:drawing>
          </mc:Choice>
          <mc:Fallback>
            <w:pict>
              <v:shape xmlns:o="urn:schemas-microsoft-com:office:office" type="#_x0000_t202" id="Textbox 511" o:spid="_x0000_s1532" style="position:absolute;width:6.85pt;height:8.9pt;z-index:87;mso-wrap-distance-left:0pt;mso-wrap-distance-top:0pt;mso-wrap-distance-right:0pt;mso-wrap-distance-bottom:0pt;margin-left:251.8pt;margin-top:1.95pt;mso-position-horizontal:absolute;mso-position-horizontal-relative:page;mso-position-vertical:absolute;mso-position-vertical-relative:text;rotation:153"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9"/>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0" behindDoc="0" locked="0" layoutInCell="1" allowOverlap="1">
                <wp:simplePos x="0" y="0"/>
                <wp:positionH relativeFrom="page">
                  <wp:posOffset>3061970</wp:posOffset>
                </wp:positionH>
                <wp:positionV relativeFrom="paragraph">
                  <wp:posOffset>-234315</wp:posOffset>
                </wp:positionV>
                <wp:extent cx="88265" cy="113030"/>
                <wp:effectExtent l="0" t="0" r="0" b="0"/>
                <wp:wrapNone/>
                <wp:docPr id="512" name="Textbox 512"/>
                <wp:cNvGraphicFramePr/>
                <a:graphic xmlns:a="http://schemas.openxmlformats.org/drawingml/2006/main">
                  <a:graphicData uri="http://schemas.microsoft.com/office/word/2010/wordprocessingShape">
                    <wps:wsp>
                      <wps:cNvSpPr txBox="1"/>
                      <wps:spPr>
                        <a:xfrm rot="20160000">
                          <a:off x="0" y="0"/>
                          <a:ext cx="88265"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8"/>
                              </w:rPr>
                              <w:t>UU</w:t>
                            </w:r>
                          </w:p>
                        </w:txbxContent>
                      </wps:txbx>
                      <wps:bodyPr wrap="square" lIns="0" tIns="0" rIns="0" bIns="0" rtlCol="0">
                        <a:noAutofit/>
                      </wps:bodyPr>
                    </wps:wsp>
                  </a:graphicData>
                </a:graphic>
              </wp:anchor>
            </w:drawing>
          </mc:Choice>
          <mc:Fallback>
            <w:pict>
              <v:shape xmlns:o="urn:schemas-microsoft-com:office:office" type="#_x0000_t202" id="Textbox 512" o:spid="_x0000_s1533" style="position:absolute;width:6.95pt;height:8.9pt;z-index:160;mso-wrap-distance-left:0pt;mso-wrap-distance-top:0pt;mso-wrap-distance-right:0pt;mso-wrap-distance-bottom:0pt;margin-left:241.1pt;margin-top:-18.45pt;mso-position-horizontal:absolute;mso-position-horizontal-relative:page;mso-position-vertical:absolute;mso-position-vertical-relative:text;rotation:336"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8"/>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91" behindDoc="0" locked="0" layoutInCell="1" allowOverlap="1">
                <wp:simplePos x="0" y="0"/>
                <wp:positionH relativeFrom="page">
                  <wp:posOffset>3194050</wp:posOffset>
                </wp:positionH>
                <wp:positionV relativeFrom="paragraph">
                  <wp:posOffset>126365</wp:posOffset>
                </wp:positionV>
                <wp:extent cx="84455" cy="50165"/>
                <wp:effectExtent l="0" t="0" r="0" b="0"/>
                <wp:wrapNone/>
                <wp:docPr id="513" name="Textbox 513"/>
                <wp:cNvGraphicFramePr/>
                <a:graphic xmlns:a="http://schemas.openxmlformats.org/drawingml/2006/main">
                  <a:graphicData uri="http://schemas.microsoft.com/office/word/2010/wordprocessingShape">
                    <wps:wsp>
                      <wps:cNvSpPr txBox="1"/>
                      <wps:spPr>
                        <a:xfrm rot="2130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226</w:t>
                            </w:r>
                          </w:p>
                        </w:txbxContent>
                      </wps:txbx>
                      <wps:bodyPr wrap="square" lIns="0" tIns="0" rIns="0" bIns="0" rtlCol="0">
                        <a:noAutofit/>
                      </wps:bodyPr>
                    </wps:wsp>
                  </a:graphicData>
                </a:graphic>
              </wp:anchor>
            </w:drawing>
          </mc:Choice>
          <mc:Fallback>
            <w:pict>
              <v:shape xmlns:o="urn:schemas-microsoft-com:office:office" type="#_x0000_t202" id="Textbox 513" o:spid="_x0000_s1534" style="position:absolute;width:6.65pt;height:3.95pt;z-index:191;mso-wrap-distance-left:0pt;mso-wrap-distance-top:0pt;mso-wrap-distance-right:0pt;mso-wrap-distance-bottom:0pt;margin-left:251.5pt;margin-top:9.95pt;mso-position-horizontal:absolute;mso-position-horizontal-relative:page;mso-position-vertical:absolute;mso-position-vertical-relative:text;rotation:355"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226</w:t>
                      </w:r>
                    </w:p>
                  </w:txbxContent>
                </v:textbox>
              </v:shape>
            </w:pict>
          </mc:Fallback>
        </mc:AlternateContent>
      </w:r>
      <w:r>
        <w:rPr>
          <w:rFonts w:ascii="ESRI Oil, Gas, &amp; Water" w:hAnsi="ESRI Oil, Gas, &amp; Water"/>
          <w:color w:val="686868"/>
          <w:sz w:val="19"/>
          <w:spacing w:val="-10"/>
        </w:rPr>
        <w:t>&amp;</w:t>
      </w:r>
    </w:p>
    <w:p>
      <w:pPr>
        <w:spacing w:before="62" w:beforeAutospacing="0" w:afterAutospacing="0"/>
        <w:ind w:left="396"/>
        <w:rPr>
          <w:rFonts w:ascii="Arial" w:hAnsi="Arial"/>
          <w:sz w:val="16"/>
        </w:rPr>
      </w:pPr>
      <w:r>
        <w:rPr>
          <w:noProof w:val="1"/>
        </w:rPr>
        <mc:AlternateContent>
          <mc:Choice Requires="wps">
            <w:drawing>
              <wp:anchor xmlns:wp="http://schemas.openxmlformats.org/drawingml/2006/wordprocessingDrawing" distT="0" distB="0" distL="0" distR="0" simplePos="0" relativeHeight="44" behindDoc="0" locked="0" layoutInCell="1" allowOverlap="1">
                <wp:simplePos x="0" y="0"/>
                <wp:positionH relativeFrom="page">
                  <wp:posOffset>2829560</wp:posOffset>
                </wp:positionH>
                <wp:positionV relativeFrom="paragraph">
                  <wp:posOffset>434975</wp:posOffset>
                </wp:positionV>
                <wp:extent cx="86360" cy="113030"/>
                <wp:effectExtent l="0" t="0" r="0" b="0"/>
                <wp:wrapNone/>
                <wp:docPr id="514" name="Textbox 514"/>
                <wp:cNvGraphicFramePr/>
                <a:graphic xmlns:a="http://schemas.openxmlformats.org/drawingml/2006/main">
                  <a:graphicData uri="http://schemas.microsoft.com/office/word/2010/wordprocessingShape">
                    <wps:wsp>
                      <wps:cNvSpPr txBox="1"/>
                      <wps:spPr>
                        <a:xfrm rot="3660000">
                          <a:off x="0" y="0"/>
                          <a:ext cx="86360"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9"/>
                              </w:rPr>
                              <w:t>UU</w:t>
                            </w:r>
                          </w:p>
                        </w:txbxContent>
                      </wps:txbx>
                      <wps:bodyPr wrap="square" lIns="0" tIns="0" rIns="0" bIns="0" rtlCol="0">
                        <a:noAutofit/>
                      </wps:bodyPr>
                    </wps:wsp>
                  </a:graphicData>
                </a:graphic>
              </wp:anchor>
            </w:drawing>
          </mc:Choice>
          <mc:Fallback>
            <w:pict>
              <v:shape xmlns:o="urn:schemas-microsoft-com:office:office" type="#_x0000_t202" id="Textbox 514" o:spid="_x0000_s1535" style="position:absolute;width:6.8pt;height:8.9pt;z-index:44;mso-wrap-distance-left:0pt;mso-wrap-distance-top:0pt;mso-wrap-distance-right:0pt;mso-wrap-distance-bottom:0pt;margin-left:222.8pt;margin-top:34.25pt;mso-position-horizontal:absolute;mso-position-horizontal-relative:page;mso-position-vertical:absolute;mso-position-vertical-relative:text;rotation:61"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9"/>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90" behindDoc="0" locked="0" layoutInCell="1" allowOverlap="1">
                <wp:simplePos x="0" y="0"/>
                <wp:positionH relativeFrom="page">
                  <wp:posOffset>3219450</wp:posOffset>
                </wp:positionH>
                <wp:positionV relativeFrom="paragraph">
                  <wp:posOffset>208915</wp:posOffset>
                </wp:positionV>
                <wp:extent cx="86360" cy="113030"/>
                <wp:effectExtent l="0" t="0" r="0" b="0"/>
                <wp:wrapNone/>
                <wp:docPr id="515" name="Textbox 515"/>
                <wp:cNvGraphicFramePr/>
                <a:graphic xmlns:a="http://schemas.openxmlformats.org/drawingml/2006/main">
                  <a:graphicData uri="http://schemas.microsoft.com/office/word/2010/wordprocessingShape">
                    <wps:wsp>
                      <wps:cNvSpPr txBox="1"/>
                      <wps:spPr>
                        <a:xfrm rot="9960000">
                          <a:off x="0" y="0"/>
                          <a:ext cx="86360"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9"/>
                              </w:rPr>
                              <w:t>UU</w:t>
                            </w:r>
                          </w:p>
                        </w:txbxContent>
                      </wps:txbx>
                      <wps:bodyPr wrap="square" lIns="0" tIns="0" rIns="0" bIns="0" rtlCol="0">
                        <a:noAutofit/>
                      </wps:bodyPr>
                    </wps:wsp>
                  </a:graphicData>
                </a:graphic>
              </wp:anchor>
            </w:drawing>
          </mc:Choice>
          <mc:Fallback>
            <w:pict>
              <v:shape xmlns:o="urn:schemas-microsoft-com:office:office" type="#_x0000_t202" id="Textbox 515" o:spid="_x0000_s1536" style="position:absolute;width:6.8pt;height:8.9pt;z-index:90;mso-wrap-distance-left:0pt;mso-wrap-distance-top:0pt;mso-wrap-distance-right:0pt;mso-wrap-distance-bottom:0pt;margin-left:253.5pt;margin-top:16.45pt;mso-position-horizontal:absolute;mso-position-horizontal-relative:page;mso-position-vertical:absolute;mso-position-vertical-relative:text;rotation:166"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9"/>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3" behindDoc="0" locked="0" layoutInCell="1" allowOverlap="1">
                <wp:simplePos x="0" y="0"/>
                <wp:positionH relativeFrom="page">
                  <wp:posOffset>2684145</wp:posOffset>
                </wp:positionH>
                <wp:positionV relativeFrom="paragraph">
                  <wp:posOffset>347980</wp:posOffset>
                </wp:positionV>
                <wp:extent cx="84455" cy="50165"/>
                <wp:effectExtent l="0" t="0" r="0" b="0"/>
                <wp:wrapNone/>
                <wp:docPr id="516" name="Textbox 516"/>
                <wp:cNvGraphicFramePr/>
                <a:graphic xmlns:a="http://schemas.openxmlformats.org/drawingml/2006/main">
                  <a:graphicData uri="http://schemas.microsoft.com/office/word/2010/wordprocessingShape">
                    <wps:wsp>
                      <wps:cNvSpPr txBox="1"/>
                      <wps:spPr>
                        <a:xfrm rot="2028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225</w:t>
                            </w:r>
                          </w:p>
                        </w:txbxContent>
                      </wps:txbx>
                      <wps:bodyPr wrap="square" lIns="0" tIns="0" rIns="0" bIns="0" rtlCol="0">
                        <a:noAutofit/>
                      </wps:bodyPr>
                    </wps:wsp>
                  </a:graphicData>
                </a:graphic>
              </wp:anchor>
            </w:drawing>
          </mc:Choice>
          <mc:Fallback>
            <w:pict>
              <v:shape xmlns:o="urn:schemas-microsoft-com:office:office" type="#_x0000_t202" id="Textbox 516" o:spid="_x0000_s1537" style="position:absolute;width:6.65pt;height:3.95pt;z-index:163;mso-wrap-distance-left:0pt;mso-wrap-distance-top:0pt;mso-wrap-distance-right:0pt;mso-wrap-distance-bottom:0pt;margin-left:211.35pt;margin-top:27.4pt;mso-position-horizontal:absolute;mso-position-horizontal-relative:page;mso-position-vertical:absolute;mso-position-vertical-relative:text;rotation:338"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225</w:t>
                      </w:r>
                    </w:p>
                  </w:txbxContent>
                </v:textbox>
              </v:shape>
            </w:pict>
          </mc:Fallback>
        </mc:AlternateContent>
      </w:r>
      <w:r>
        <w:rPr>
          <w:rFonts w:ascii="Arial" w:hAnsi="Arial"/>
          <w:color w:val="686868"/>
          <w:sz w:val="16"/>
          <w:spacing w:val="-4"/>
        </w:rPr>
        <w:t>1:155</w:t>
      </w:r>
    </w:p>
    <w:p>
      <w:pPr>
        <w:pStyle w:val="P12"/>
        <w:numPr>
          <w:ilvl w:val="0"/>
          <w:numId w:val="1"/>
        </w:numPr>
        <w:tabs>
          <w:tab w:val="left" w:pos="453" w:leader="none"/>
        </w:tabs>
        <w:spacing w:before="116" w:beforeAutospacing="0" w:afterAutospacing="0"/>
        <w:ind w:hanging="199" w:left="453"/>
        <w:jc w:val="left"/>
        <w:rPr>
          <w:rFonts w:ascii="Open Sans" w:hAnsi="Open Sans"/>
          <w:b w:val="1"/>
          <w:sz w:val="18"/>
        </w:rPr>
      </w:pPr>
      <w:r>
        <w:br w:type="column"/>
      </w:r>
      <w:r>
        <w:rPr>
          <w:rFonts w:ascii="Open Sans" w:hAnsi="Open Sans"/>
          <w:b w:val="1"/>
          <w:sz w:val="18"/>
          <w:spacing w:val="-2"/>
        </w:rPr>
        <w:t>Ärendeinformation</w:t>
      </w:r>
    </w:p>
    <w:p>
      <w:pPr>
        <w:spacing w:lineRule="auto" w:line="254" w:before="15" w:beforeAutospacing="0" w:afterAutospacing="0"/>
        <w:ind w:left="254" w:right="361"/>
        <w:rPr>
          <w:rFonts w:ascii="Open Sans" w:hAnsi="Open Sans"/>
          <w:sz w:val="18"/>
        </w:rPr>
      </w:pPr>
      <w:r>
        <w:rPr>
          <w:noProof w:val="1"/>
        </w:rPr>
        <mc:AlternateContent>
          <mc:Choice Requires="wps">
            <w:drawing>
              <wp:anchor xmlns:wp="http://schemas.openxmlformats.org/drawingml/2006/wordprocessingDrawing" distT="0" distB="0" distL="0" distR="0" simplePos="0" relativeHeight="102" behindDoc="0" locked="0" layoutInCell="1" allowOverlap="1">
                <wp:simplePos x="0" y="0"/>
                <wp:positionH relativeFrom="page">
                  <wp:posOffset>3372485</wp:posOffset>
                </wp:positionH>
                <wp:positionV relativeFrom="paragraph">
                  <wp:posOffset>251460</wp:posOffset>
                </wp:positionV>
                <wp:extent cx="85725" cy="113030"/>
                <wp:effectExtent l="0" t="0" r="0" b="0"/>
                <wp:wrapNone/>
                <wp:docPr id="517" name="Textbox 517"/>
                <wp:cNvGraphicFramePr/>
                <a:graphic xmlns:a="http://schemas.openxmlformats.org/drawingml/2006/main">
                  <a:graphicData uri="http://schemas.microsoft.com/office/word/2010/wordprocessingShape">
                    <wps:wsp>
                      <wps:cNvSpPr txBox="1"/>
                      <wps:spPr>
                        <a:xfrm rot="15240000">
                          <a:off x="0" y="0"/>
                          <a:ext cx="85725"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UU</w:t>
                            </w:r>
                          </w:p>
                        </w:txbxContent>
                      </wps:txbx>
                      <wps:bodyPr wrap="square" lIns="0" tIns="0" rIns="0" bIns="0" rtlCol="0">
                        <a:noAutofit/>
                      </wps:bodyPr>
                    </wps:wsp>
                  </a:graphicData>
                </a:graphic>
              </wp:anchor>
            </w:drawing>
          </mc:Choice>
          <mc:Fallback>
            <w:pict>
              <v:shape xmlns:o="urn:schemas-microsoft-com:office:office" type="#_x0000_t202" id="Textbox 517" o:spid="_x0000_s1538" style="position:absolute;width:6.75pt;height:8.9pt;z-index:102;mso-wrap-distance-left:0pt;mso-wrap-distance-top:0pt;mso-wrap-distance-right:0pt;mso-wrap-distance-bottom:0pt;margin-left:265.55pt;margin-top:19.8pt;mso-position-horizontal:absolute;mso-position-horizontal-relative:page;mso-position-vertical:absolute;mso-position-vertical-relative:text;rotation:254"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UU</w:t>
                      </w:r>
                    </w:p>
                  </w:txbxContent>
                </v:textbox>
              </v:shape>
            </w:pict>
          </mc:Fallback>
        </mc:AlternateContent>
      </w:r>
      <w:r>
        <w:rPr>
          <w:rFonts w:ascii="Open Sans" w:hAnsi="Open Sans"/>
          <w:sz w:val="18"/>
        </w:rPr>
        <w:t>Innehåller uppgifter som diarienummer, planskede, datum</w:t>
      </w:r>
      <w:r>
        <w:rPr>
          <w:rFonts w:ascii="Open Sans" w:hAnsi="Open Sans"/>
          <w:sz w:val="18"/>
          <w:spacing w:val="-6"/>
        </w:rPr>
        <w:t xml:space="preserve"> </w:t>
      </w:r>
      <w:r>
        <w:rPr>
          <w:rFonts w:ascii="Open Sans" w:hAnsi="Open Sans"/>
          <w:sz w:val="18"/>
        </w:rPr>
        <w:t>för</w:t>
      </w:r>
      <w:r>
        <w:rPr>
          <w:rFonts w:ascii="Open Sans" w:hAnsi="Open Sans"/>
          <w:sz w:val="18"/>
          <w:spacing w:val="-6"/>
        </w:rPr>
        <w:t xml:space="preserve"> </w:t>
      </w:r>
      <w:r>
        <w:rPr>
          <w:rFonts w:ascii="Open Sans" w:hAnsi="Open Sans"/>
          <w:sz w:val="18"/>
        </w:rPr>
        <w:t>framtagande</w:t>
      </w:r>
      <w:r>
        <w:rPr>
          <w:rFonts w:ascii="Open Sans" w:hAnsi="Open Sans"/>
          <w:sz w:val="18"/>
          <w:spacing w:val="-6"/>
        </w:rPr>
        <w:t xml:space="preserve"> </w:t>
      </w:r>
      <w:r>
        <w:rPr>
          <w:rFonts w:ascii="Open Sans" w:hAnsi="Open Sans"/>
          <w:sz w:val="18"/>
        </w:rPr>
        <w:t>av</w:t>
      </w:r>
      <w:r>
        <w:rPr>
          <w:rFonts w:ascii="Open Sans" w:hAnsi="Open Sans"/>
          <w:sz w:val="18"/>
          <w:spacing w:val="-6"/>
        </w:rPr>
        <w:t xml:space="preserve"> </w:t>
      </w:r>
      <w:r>
        <w:rPr>
          <w:rFonts w:ascii="Open Sans" w:hAnsi="Open Sans"/>
          <w:sz w:val="18"/>
        </w:rPr>
        <w:t>handling</w:t>
      </w:r>
      <w:r>
        <w:rPr>
          <w:rFonts w:ascii="Open Sans" w:hAnsi="Open Sans"/>
          <w:sz w:val="18"/>
          <w:spacing w:val="-6"/>
        </w:rPr>
        <w:t xml:space="preserve"> </w:t>
      </w:r>
      <w:r>
        <w:rPr>
          <w:rFonts w:ascii="Open Sans" w:hAnsi="Open Sans"/>
          <w:sz w:val="18"/>
        </w:rPr>
        <w:t>samt</w:t>
      </w:r>
      <w:r>
        <w:rPr>
          <w:rFonts w:ascii="Open Sans" w:hAnsi="Open Sans"/>
          <w:sz w:val="18"/>
          <w:spacing w:val="-6"/>
        </w:rPr>
        <w:t xml:space="preserve"> </w:t>
      </w:r>
      <w:r>
        <w:rPr>
          <w:rFonts w:ascii="Open Sans" w:hAnsi="Open Sans"/>
          <w:sz w:val="18"/>
        </w:rPr>
        <w:t>beslutande nämnd och datum för nämndsammanträde.</w:t>
      </w:r>
    </w:p>
    <w:p>
      <w:pPr>
        <w:pStyle w:val="P10"/>
        <w:spacing w:before="177" w:beforeAutospacing="0" w:afterAutospacing="0"/>
        <w:rPr>
          <w:rFonts w:ascii="Open Sans" w:hAnsi="Open Sans"/>
          <w:sz w:val="18"/>
        </w:rPr>
      </w:pPr>
    </w:p>
    <w:p>
      <w:pPr>
        <w:ind w:left="254"/>
        <w:rPr>
          <w:rFonts w:ascii="Open Sans" w:hAnsi="Open Sans"/>
          <w:b w:val="1"/>
          <w:sz w:val="18"/>
        </w:rPr>
      </w:pPr>
      <w:r>
        <w:rPr>
          <w:noProof w:val="1"/>
        </w:rPr>
        <mc:AlternateContent>
          <mc:Choice Requires="wps">
            <w:drawing>
              <wp:anchor xmlns:wp="http://schemas.openxmlformats.org/drawingml/2006/wordprocessingDrawing" distT="0" distB="0" distL="0" distR="0" simplePos="0" relativeHeight="109" behindDoc="0" locked="0" layoutInCell="1" allowOverlap="1">
                <wp:simplePos x="0" y="0"/>
                <wp:positionH relativeFrom="page">
                  <wp:posOffset>3495675</wp:posOffset>
                </wp:positionH>
                <wp:positionV relativeFrom="paragraph">
                  <wp:posOffset>-69215</wp:posOffset>
                </wp:positionV>
                <wp:extent cx="85725" cy="113030"/>
                <wp:effectExtent l="0" t="0" r="0" b="0"/>
                <wp:wrapNone/>
                <wp:docPr id="518" name="Textbox 518"/>
                <wp:cNvGraphicFramePr/>
                <a:graphic xmlns:a="http://schemas.openxmlformats.org/drawingml/2006/main">
                  <a:graphicData uri="http://schemas.microsoft.com/office/word/2010/wordprocessingShape">
                    <wps:wsp>
                      <wps:cNvSpPr txBox="1"/>
                      <wps:spPr>
                        <a:xfrm rot="15360000">
                          <a:off x="0" y="0"/>
                          <a:ext cx="85725"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UU</w:t>
                            </w:r>
                          </w:p>
                        </w:txbxContent>
                      </wps:txbx>
                      <wps:bodyPr wrap="square" lIns="0" tIns="0" rIns="0" bIns="0" rtlCol="0">
                        <a:noAutofit/>
                      </wps:bodyPr>
                    </wps:wsp>
                  </a:graphicData>
                </a:graphic>
              </wp:anchor>
            </w:drawing>
          </mc:Choice>
          <mc:Fallback>
            <w:pict>
              <v:shape xmlns:o="urn:schemas-microsoft-com:office:office" type="#_x0000_t202" id="Textbox 518" o:spid="_x0000_s1539" style="position:absolute;width:6.75pt;height:8.9pt;z-index:109;mso-wrap-distance-left:0pt;mso-wrap-distance-top:0pt;mso-wrap-distance-right:0pt;mso-wrap-distance-bottom:0pt;margin-left:275.25pt;margin-top:-5.45pt;mso-position-horizontal:absolute;mso-position-horizontal-relative:page;mso-position-vertical:absolute;mso-position-vertical-relative:text;rotation:256"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4" behindDoc="0" locked="0" layoutInCell="1" allowOverlap="1">
                <wp:simplePos x="0" y="0"/>
                <wp:positionH relativeFrom="page">
                  <wp:posOffset>3106420</wp:posOffset>
                </wp:positionH>
                <wp:positionV relativeFrom="paragraph">
                  <wp:posOffset>19685</wp:posOffset>
                </wp:positionV>
                <wp:extent cx="68580" cy="79375"/>
                <wp:effectExtent l="0" t="0" r="0" b="0"/>
                <wp:wrapNone/>
                <wp:docPr id="519" name="Textbox 519"/>
                <wp:cNvGraphicFramePr/>
                <a:graphic xmlns:a="http://schemas.openxmlformats.org/drawingml/2006/main">
                  <a:graphicData uri="http://schemas.microsoft.com/office/word/2010/wordprocessingShape">
                    <wps:wsp>
                      <wps:cNvSpPr txBox="1"/>
                      <wps:spPr>
                        <a:xfrm rot="20760000">
                          <a:off x="0" y="0"/>
                          <a:ext cx="68580"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19" o:spid="_x0000_s1540" style="position:absolute;width:5.4pt;height:6.25pt;z-index:184;mso-wrap-distance-left:0pt;mso-wrap-distance-top:0pt;mso-wrap-distance-right:0pt;mso-wrap-distance-bottom:0pt;margin-left:244.6pt;margin-top:1.55pt;mso-position-horizontal:absolute;mso-position-horizontal-relative:page;mso-position-vertical:absolute;mso-position-vertical-relative:text;rotation:346"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85" behindDoc="0" locked="0" layoutInCell="1" allowOverlap="1">
                <wp:simplePos x="0" y="0"/>
                <wp:positionH relativeFrom="page">
                  <wp:posOffset>3322955</wp:posOffset>
                </wp:positionH>
                <wp:positionV relativeFrom="paragraph">
                  <wp:posOffset>-35560</wp:posOffset>
                </wp:positionV>
                <wp:extent cx="68580" cy="79375"/>
                <wp:effectExtent l="0" t="0" r="0" b="0"/>
                <wp:wrapNone/>
                <wp:docPr id="520" name="Textbox 520"/>
                <wp:cNvGraphicFramePr/>
                <a:graphic xmlns:a="http://schemas.openxmlformats.org/drawingml/2006/main">
                  <a:graphicData uri="http://schemas.microsoft.com/office/word/2010/wordprocessingShape">
                    <wps:wsp>
                      <wps:cNvSpPr txBox="1"/>
                      <wps:spPr>
                        <a:xfrm rot="20760000">
                          <a:off x="0" y="0"/>
                          <a:ext cx="68580" cy="793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wps:txbx>
                      <wps:bodyPr wrap="square" lIns="0" tIns="0" rIns="0" bIns="0" rtlCol="0">
                        <a:noAutofit/>
                      </wps:bodyPr>
                    </wps:wsp>
                  </a:graphicData>
                </a:graphic>
              </wp:anchor>
            </w:drawing>
          </mc:Choice>
          <mc:Fallback>
            <w:pict>
              <v:shape xmlns:o="urn:schemas-microsoft-com:office:office" type="#_x0000_t202" id="Textbox 520" o:spid="_x0000_s1541" style="position:absolute;width:5.4pt;height:6.25pt;z-index:185;mso-wrap-distance-left:0pt;mso-wrap-distance-top:0pt;mso-wrap-distance-right:0pt;mso-wrap-distance-bottom:0pt;margin-left:261.65pt;margin-top:-2.8pt;mso-position-horizontal:absolute;mso-position-horizontal-relative:page;mso-position-vertical:absolute;mso-position-vertical-relative:text;rotation:346" o:allowincell="t" stroked="f">
                <v:textbox inset="0mm,0mm,0mm,0mm">
                  <w:txbxContent>
                    <w:p>
                      <w:pPr>
                        <w:spacing w:lineRule="exact" w:line="125" w:beforeAutospacing="0" w:afterAutospacing="0"/>
                        <w:rPr>
                          <w:rFonts w:ascii="ESRI Svenska Kart Symboler 1" w:hAnsi="ESRI Svenska Kart Symboler 1"/>
                          <w:sz w:val="12"/>
                        </w:rPr>
                      </w:pPr>
                      <w:r>
                        <w:rPr>
                          <w:rFonts w:ascii="ESRI Svenska Kart Symboler 1" w:hAnsi="ESRI Svenska Kart Symboler 1"/>
                          <w:color w:val="686868"/>
                          <w:sz w:val="12"/>
                          <w:spacing w:val="-10"/>
                          <w:w w:val="105"/>
                        </w:rPr>
                        <w:t>q</w:t>
                      </w:r>
                    </w:p>
                  </w:txbxContent>
                </v:textbox>
              </v:shape>
            </w:pict>
          </mc:Fallback>
        </mc:AlternateContent>
      </w:r>
      <w:r>
        <w:rPr>
          <w:rFonts w:ascii="Open Sans" w:hAnsi="Open Sans"/>
          <w:b w:val="1"/>
          <w:color w:val="231F20"/>
          <w:sz w:val="18"/>
          <w:spacing w:val="-2"/>
        </w:rPr>
        <w:t>Planområdesgräns</w:t>
      </w:r>
    </w:p>
    <w:p>
      <w:pPr>
        <w:spacing w:lineRule="auto" w:line="254" w:before="15" w:beforeAutospacing="0" w:afterAutospacing="0"/>
        <w:ind w:left="254" w:right="2006"/>
        <w:rPr>
          <w:rFonts w:ascii="Open Sans" w:hAnsi="Open Sans"/>
          <w:sz w:val="18"/>
        </w:rPr>
      </w:pPr>
      <w:r>
        <w:rPr>
          <w:noProof w:val="1"/>
        </w:rPr>
        <mc:AlternateContent>
          <mc:Choice Requires="wps">
            <w:drawing>
              <wp:anchor xmlns:wp="http://schemas.openxmlformats.org/drawingml/2006/wordprocessingDrawing" distT="0" distB="0" distL="0" distR="0" simplePos="0" relativeHeight="120" behindDoc="0" locked="0" layoutInCell="1" allowOverlap="1">
                <wp:simplePos x="0" y="0"/>
                <wp:positionH relativeFrom="page">
                  <wp:posOffset>6424295</wp:posOffset>
                </wp:positionH>
                <wp:positionV relativeFrom="paragraph">
                  <wp:posOffset>257175</wp:posOffset>
                </wp:positionV>
                <wp:extent cx="128905" cy="469900"/>
                <wp:effectExtent l="0" t="0" r="0" b="0"/>
                <wp:wrapNone/>
                <wp:docPr id="521" name="Textbox 521"/>
                <wp:cNvGraphicFramePr/>
                <a:graphic xmlns:a="http://schemas.openxmlformats.org/drawingml/2006/main">
                  <a:graphicData uri="http://schemas.microsoft.com/office/word/2010/wordprocessingShape">
                    <wps:wsp>
                      <wps:cNvSpPr txBox="1"/>
                      <wps:spPr>
                        <a:xfrm>
                          <a:off x="0" y="0"/>
                          <a:ext cx="129540" cy="4699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20" w:beforeAutospacing="0" w:afterAutospacing="0"/>
                              <w:ind w:left="20"/>
                              <w:rPr>
                                <w:rFonts w:ascii="Open Sans" w:hAnsi="Open Sans"/>
                                <w:b w:val="1"/>
                                <w:sz w:val="12"/>
                              </w:rPr>
                            </w:pPr>
                            <w:r>
                              <w:rPr>
                                <w:rFonts w:ascii="Open Sans" w:hAnsi="Open Sans"/>
                                <w:b w:val="1"/>
                                <w:color w:val="007EC7"/>
                                <w:sz w:val="12"/>
                                <w:spacing w:val="-2"/>
                              </w:rPr>
                              <w:t>Överordnar</w:t>
                            </w:r>
                          </w:p>
                        </w:txbxContent>
                      </wps:txbx>
                      <wps:bodyPr vert="vert270" wrap="square" lIns="0" tIns="0" rIns="0" bIns="0" rtlCol="0">
                        <a:noAutofit/>
                      </wps:bodyPr>
                    </wps:wsp>
                  </a:graphicData>
                </a:graphic>
              </wp:anchor>
            </w:drawing>
          </mc:Choice>
          <mc:Fallback>
            <w:pict>
              <v:shape xmlns:o="urn:schemas-microsoft-com:office:office" type="#_x0000_t202" id="Textbox 521" o:spid="_x0000_s1542" style="position:absolute;width:10.15pt;height:37pt;z-index:120;mso-wrap-distance-left:0pt;mso-wrap-distance-top:0pt;mso-wrap-distance-right:0pt;mso-wrap-distance-bottom:0pt;margin-left:505.85pt;margin-top:20.25pt;mso-position-horizontal:absolute;mso-position-horizontal-relative:page;mso-position-vertical:absolute;mso-position-vertical-relative:text" o:allowincell="t" stroked="f">
                <v:textbox style="layout-flow:vertical;mso-layout-flow-alt:bottom-to-top" inset="0mm,0mm,0mm,0mm">
                  <w:txbxContent>
                    <w:p>
                      <w:pPr>
                        <w:spacing w:before="20" w:beforeAutospacing="0" w:afterAutospacing="0"/>
                        <w:ind w:left="20"/>
                        <w:rPr>
                          <w:rFonts w:ascii="Open Sans" w:hAnsi="Open Sans"/>
                          <w:b w:val="1"/>
                          <w:sz w:val="12"/>
                        </w:rPr>
                      </w:pPr>
                      <w:r>
                        <w:rPr>
                          <w:rFonts w:ascii="Open Sans" w:hAnsi="Open Sans"/>
                          <w:b w:val="1"/>
                          <w:color w:val="007EC7"/>
                          <w:sz w:val="12"/>
                          <w:spacing w:val="-2"/>
                        </w:rPr>
                        <w:t>Överordnar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1" behindDoc="0" locked="0" layoutInCell="1" allowOverlap="1">
                <wp:simplePos x="0" y="0"/>
                <wp:positionH relativeFrom="page">
                  <wp:posOffset>3430270</wp:posOffset>
                </wp:positionH>
                <wp:positionV relativeFrom="paragraph">
                  <wp:posOffset>779145</wp:posOffset>
                </wp:positionV>
                <wp:extent cx="87630" cy="113030"/>
                <wp:effectExtent l="0" t="0" r="0" b="0"/>
                <wp:wrapNone/>
                <wp:docPr id="522" name="Textbox 522"/>
                <wp:cNvGraphicFramePr/>
                <a:graphic xmlns:a="http://schemas.openxmlformats.org/drawingml/2006/main">
                  <a:graphicData uri="http://schemas.microsoft.com/office/word/2010/wordprocessingShape">
                    <wps:wsp>
                      <wps:cNvSpPr txBox="1"/>
                      <wps:spPr>
                        <a:xfrm rot="20160000">
                          <a:off x="0" y="0"/>
                          <a:ext cx="87630"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8"/>
                              </w:rPr>
                              <w:t>UU</w:t>
                            </w:r>
                          </w:p>
                        </w:txbxContent>
                      </wps:txbx>
                      <wps:bodyPr wrap="square" lIns="0" tIns="0" rIns="0" bIns="0" rtlCol="0">
                        <a:noAutofit/>
                      </wps:bodyPr>
                    </wps:wsp>
                  </a:graphicData>
                </a:graphic>
              </wp:anchor>
            </w:drawing>
          </mc:Choice>
          <mc:Fallback>
            <w:pict>
              <v:shape xmlns:o="urn:schemas-microsoft-com:office:office" type="#_x0000_t202" id="Textbox 522" o:spid="_x0000_s1543" style="position:absolute;width:6.9pt;height:8.9pt;z-index:161;mso-wrap-distance-left:0pt;mso-wrap-distance-top:0pt;mso-wrap-distance-right:0pt;mso-wrap-distance-bottom:0pt;margin-left:270.1pt;margin-top:61.35pt;mso-position-horizontal:absolute;mso-position-horizontal-relative:page;mso-position-vertical:absolute;mso-position-vertical-relative:text;rotation:336"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8"/>
                        </w:rPr>
                        <w:t>UU</w:t>
                      </w:r>
                    </w:p>
                  </w:txbxContent>
                </v:textbox>
              </v:shape>
            </w:pict>
          </mc:Fallback>
        </mc:AlternateContent>
      </w:r>
      <w:r>
        <w:rPr>
          <w:rFonts w:ascii="Open Sans" w:hAnsi="Open Sans"/>
          <w:color w:val="231F20"/>
          <w:sz w:val="18"/>
        </w:rPr>
        <w:t xml:space="preserve">Detaljplanens områdesavgränsning inom kartramen. Planområdesgräns är även synonymt med planområdet i </w:t>
      </w:r>
      <w:r>
        <w:rPr>
          <w:rFonts w:ascii="Open Sans" w:hAnsi="Open Sans"/>
          <w:color w:val="231F20"/>
          <w:sz w:val="18"/>
          <w:spacing w:val="-2"/>
        </w:rPr>
        <w:t>planhandlingarna.</w:t>
      </w:r>
    </w:p>
    <w:p>
      <w:pPr>
        <w:pStyle w:val="P10"/>
        <w:rPr>
          <w:rFonts w:ascii="Open Sans" w:hAnsi="Open Sans"/>
          <w:sz w:val="18"/>
        </w:rPr>
      </w:pPr>
    </w:p>
    <w:p>
      <w:pPr>
        <w:pStyle w:val="P10"/>
        <w:spacing w:before="30" w:beforeAutospacing="0" w:afterAutospacing="0"/>
        <w:rPr>
          <w:rFonts w:ascii="Open Sans" w:hAnsi="Open Sans"/>
          <w:sz w:val="18"/>
        </w:rPr>
      </w:pPr>
    </w:p>
    <w:p>
      <w:pPr>
        <w:spacing w:before="1" w:beforeAutospacing="0" w:afterAutospacing="0"/>
        <w:ind w:left="254"/>
        <w:rPr>
          <w:rFonts w:ascii="Open Sans" w:hAnsi="Open Sans"/>
          <w:b w:val="1"/>
          <w:sz w:val="18"/>
        </w:rPr>
      </w:pPr>
      <w:r>
        <w:rPr>
          <w:rFonts w:ascii="Open Sans" w:hAnsi="Open Sans"/>
          <w:b w:val="1"/>
          <w:sz w:val="18"/>
          <w:spacing w:val="-2"/>
        </w:rPr>
        <w:t>Användningsgräns</w:t>
      </w:r>
    </w:p>
    <w:p>
      <w:pPr>
        <w:spacing w:lineRule="auto" w:line="254" w:before="14" w:beforeAutospacing="0" w:afterAutospacing="0"/>
        <w:ind w:left="254" w:right="1031"/>
        <w:rPr>
          <w:rFonts w:ascii="Open Sans" w:hAnsi="Open Sans"/>
          <w:sz w:val="18"/>
        </w:rPr>
      </w:pPr>
      <w:r>
        <w:rPr>
          <w:noProof w:val="1"/>
        </w:rPr>
        <mc:AlternateContent>
          <mc:Choice Requires="wps">
            <w:drawing>
              <wp:anchor xmlns:wp="http://schemas.openxmlformats.org/drawingml/2006/wordprocessingDrawing" distT="0" distB="0" distL="0" distR="0" simplePos="0" relativeHeight="121" behindDoc="0" locked="0" layoutInCell="1" allowOverlap="1">
                <wp:simplePos x="0" y="0"/>
                <wp:positionH relativeFrom="page">
                  <wp:posOffset>6450965</wp:posOffset>
                </wp:positionH>
                <wp:positionV relativeFrom="paragraph">
                  <wp:posOffset>278765</wp:posOffset>
                </wp:positionV>
                <wp:extent cx="128905" cy="469900"/>
                <wp:effectExtent l="0" t="0" r="0" b="0"/>
                <wp:wrapNone/>
                <wp:docPr id="523" name="Textbox 523"/>
                <wp:cNvGraphicFramePr/>
                <a:graphic xmlns:a="http://schemas.openxmlformats.org/drawingml/2006/main">
                  <a:graphicData uri="http://schemas.microsoft.com/office/word/2010/wordprocessingShape">
                    <wps:wsp>
                      <wps:cNvSpPr txBox="1"/>
                      <wps:spPr>
                        <a:xfrm>
                          <a:off x="0" y="0"/>
                          <a:ext cx="129540" cy="4699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20" w:beforeAutospacing="0" w:afterAutospacing="0"/>
                              <w:ind w:left="20"/>
                              <w:rPr>
                                <w:rFonts w:ascii="Open Sans" w:hAnsi="Open Sans"/>
                                <w:b w:val="1"/>
                                <w:sz w:val="12"/>
                              </w:rPr>
                            </w:pPr>
                            <w:r>
                              <w:rPr>
                                <w:rFonts w:ascii="Open Sans" w:hAnsi="Open Sans"/>
                                <w:b w:val="1"/>
                                <w:color w:val="007EC7"/>
                                <w:sz w:val="12"/>
                                <w:spacing w:val="-2"/>
                              </w:rPr>
                              <w:t>Överordnar</w:t>
                            </w:r>
                          </w:p>
                        </w:txbxContent>
                      </wps:txbx>
                      <wps:bodyPr vert="vert270" wrap="square" lIns="0" tIns="0" rIns="0" bIns="0" rtlCol="0">
                        <a:noAutofit/>
                      </wps:bodyPr>
                    </wps:wsp>
                  </a:graphicData>
                </a:graphic>
              </wp:anchor>
            </w:drawing>
          </mc:Choice>
          <mc:Fallback>
            <w:pict>
              <v:shape xmlns:o="urn:schemas-microsoft-com:office:office" type="#_x0000_t202" id="Textbox 523" o:spid="_x0000_s1544" style="position:absolute;width:10.15pt;height:37pt;z-index:121;mso-wrap-distance-left:0pt;mso-wrap-distance-top:0pt;mso-wrap-distance-right:0pt;mso-wrap-distance-bottom:0pt;margin-left:507.95pt;margin-top:21.95pt;mso-position-horizontal:absolute;mso-position-horizontal-relative:page;mso-position-vertical:absolute;mso-position-vertical-relative:text" o:allowincell="t" stroked="f">
                <v:textbox style="layout-flow:vertical;mso-layout-flow-alt:bottom-to-top" inset="0mm,0mm,0mm,0mm">
                  <w:txbxContent>
                    <w:p>
                      <w:pPr>
                        <w:spacing w:before="20" w:beforeAutospacing="0" w:afterAutospacing="0"/>
                        <w:ind w:left="20"/>
                        <w:rPr>
                          <w:rFonts w:ascii="Open Sans" w:hAnsi="Open Sans"/>
                          <w:b w:val="1"/>
                          <w:sz w:val="12"/>
                        </w:rPr>
                      </w:pPr>
                      <w:r>
                        <w:rPr>
                          <w:rFonts w:ascii="Open Sans" w:hAnsi="Open Sans"/>
                          <w:b w:val="1"/>
                          <w:color w:val="007EC7"/>
                          <w:sz w:val="12"/>
                          <w:spacing w:val="-2"/>
                        </w:rPr>
                        <w:t>Överordnar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167" behindDoc="0" locked="0" layoutInCell="1" allowOverlap="1">
                <wp:simplePos x="0" y="0"/>
                <wp:positionH relativeFrom="page">
                  <wp:posOffset>2571115</wp:posOffset>
                </wp:positionH>
                <wp:positionV relativeFrom="paragraph">
                  <wp:posOffset>671830</wp:posOffset>
                </wp:positionV>
                <wp:extent cx="84455" cy="50165"/>
                <wp:effectExtent l="0" t="0" r="0" b="0"/>
                <wp:wrapNone/>
                <wp:docPr id="524" name="Textbox 524"/>
                <wp:cNvGraphicFramePr/>
                <a:graphic xmlns:a="http://schemas.openxmlformats.org/drawingml/2006/main">
                  <a:graphicData uri="http://schemas.microsoft.com/office/word/2010/wordprocessingShape">
                    <wps:wsp>
                      <wps:cNvSpPr txBox="1"/>
                      <wps:spPr>
                        <a:xfrm rot="20340000">
                          <a:off x="0" y="0"/>
                          <a:ext cx="84455" cy="501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9" w:beforeAutospacing="0" w:afterAutospacing="0"/>
                              <w:rPr>
                                <w:rFonts w:ascii="Arial" w:hAnsi="Arial"/>
                                <w:sz w:val="8"/>
                              </w:rPr>
                            </w:pPr>
                            <w:r>
                              <w:rPr>
                                <w:rFonts w:ascii="Arial" w:hAnsi="Arial"/>
                                <w:color w:val="686868"/>
                                <w:sz w:val="8"/>
                                <w:spacing w:val="-5"/>
                              </w:rPr>
                              <w:t>224</w:t>
                            </w:r>
                          </w:p>
                        </w:txbxContent>
                      </wps:txbx>
                      <wps:bodyPr wrap="square" lIns="0" tIns="0" rIns="0" bIns="0" rtlCol="0">
                        <a:noAutofit/>
                      </wps:bodyPr>
                    </wps:wsp>
                  </a:graphicData>
                </a:graphic>
              </wp:anchor>
            </w:drawing>
          </mc:Choice>
          <mc:Fallback>
            <w:pict>
              <v:shape xmlns:o="urn:schemas-microsoft-com:office:office" type="#_x0000_t202" id="Textbox 524" o:spid="_x0000_s1545" style="position:absolute;width:6.65pt;height:3.95pt;z-index:167;mso-wrap-distance-left:0pt;mso-wrap-distance-top:0pt;mso-wrap-distance-right:0pt;mso-wrap-distance-bottom:0pt;margin-left:202.45pt;margin-top:52.9pt;mso-position-horizontal:absolute;mso-position-horizontal-relative:page;mso-position-vertical:absolute;mso-position-vertical-relative:text;rotation:339" o:allowincell="t" stroked="f">
                <v:textbox inset="0mm,0mm,0mm,0mm">
                  <w:txbxContent>
                    <w:p>
                      <w:pPr>
                        <w:spacing w:lineRule="exact" w:line="79" w:beforeAutospacing="0" w:afterAutospacing="0"/>
                        <w:rPr>
                          <w:rFonts w:ascii="Arial" w:hAnsi="Arial"/>
                          <w:sz w:val="8"/>
                        </w:rPr>
                      </w:pPr>
                      <w:r>
                        <w:rPr>
                          <w:rFonts w:ascii="Arial" w:hAnsi="Arial"/>
                          <w:color w:val="686868"/>
                          <w:sz w:val="8"/>
                          <w:spacing w:val="-5"/>
                        </w:rPr>
                        <w:t>224</w:t>
                      </w:r>
                    </w:p>
                  </w:txbxContent>
                </v:textbox>
              </v:shape>
            </w:pict>
          </mc:Fallback>
        </mc:AlternateContent>
      </w:r>
      <w:r>
        <w:rPr>
          <w:rFonts w:ascii="Open Sans" w:hAnsi="Open Sans"/>
          <w:sz w:val="18"/>
        </w:rPr>
        <w:t>Anger områdesavgränsning för olika användningar inom planområdet. Inom ett användningsområde</w:t>
      </w:r>
      <w:r>
        <w:rPr>
          <w:rFonts w:ascii="Open Sans" w:hAnsi="Open Sans"/>
          <w:sz w:val="18"/>
          <w:spacing w:val="-11"/>
        </w:rPr>
        <w:t xml:space="preserve"> </w:t>
      </w:r>
      <w:r>
        <w:rPr>
          <w:rFonts w:ascii="Open Sans" w:hAnsi="Open Sans"/>
          <w:sz w:val="18"/>
        </w:rPr>
        <w:t>kan</w:t>
      </w:r>
      <w:r>
        <w:rPr>
          <w:rFonts w:ascii="Open Sans" w:hAnsi="Open Sans"/>
          <w:sz w:val="18"/>
          <w:spacing w:val="-11"/>
        </w:rPr>
        <w:t xml:space="preserve"> </w:t>
      </w:r>
      <w:r>
        <w:rPr>
          <w:rFonts w:ascii="Open Sans" w:hAnsi="Open Sans"/>
          <w:sz w:val="18"/>
        </w:rPr>
        <w:t>flera</w:t>
      </w:r>
      <w:r>
        <w:rPr>
          <w:rFonts w:ascii="Open Sans" w:hAnsi="Open Sans"/>
          <w:sz w:val="18"/>
          <w:spacing w:val="-11"/>
        </w:rPr>
        <w:t xml:space="preserve"> </w:t>
      </w:r>
      <w:r>
        <w:rPr>
          <w:rFonts w:ascii="Open Sans" w:hAnsi="Open Sans"/>
          <w:sz w:val="18"/>
        </w:rPr>
        <w:t xml:space="preserve">användningar </w:t>
      </w:r>
      <w:r>
        <w:rPr>
          <w:rFonts w:ascii="Open Sans" w:hAnsi="Open Sans"/>
          <w:sz w:val="18"/>
          <w:spacing w:val="-2"/>
        </w:rPr>
        <w:t>kombineras.</w:t>
      </w:r>
    </w:p>
    <w:p>
      <w:pPr>
        <w:spacing w:lineRule="auto" w:line="254" w:beforeAutospacing="0" w:afterAutospacing="0"/>
        <w:rPr>
          <w:rFonts w:ascii="Open Sans" w:hAnsi="Open Sans"/>
          <w:sz w:val="18"/>
        </w:rPr>
        <w:sectPr>
          <w:footnotePr/>
          <w:endnotePr/>
          <w:type w:val="continuous"/>
          <w:pgSz w:w="11910" w:h="16840" w:code="0"/>
          <w:pgMar w:left="180" w:right="740" w:top="1860" w:bottom="280" w:header="720" w:footer="720" w:gutter="0"/>
          <w:cols w:equalWidth="0" w:num="4">
            <w:col w:w="3660" w:space="40"/>
            <w:col w:w="944" w:space="39"/>
            <w:col w:w="796" w:space="39"/>
            <w:col w:w="5472" w:space="0"/>
          </w:cols>
        </w:sectPr>
      </w:pPr>
    </w:p>
    <w:p>
      <w:pPr>
        <w:pStyle w:val="P10"/>
        <w:spacing w:before="203" w:beforeAutospacing="0" w:afterAutospacing="0"/>
        <w:rPr>
          <w:rFonts w:ascii="Open Sans" w:hAnsi="Open Sans"/>
        </w:rPr>
      </w:pPr>
    </w:p>
    <w:p>
      <w:pPr>
        <w:rPr>
          <w:rFonts w:ascii="Open Sans" w:hAnsi="Open Sans"/>
        </w:rPr>
        <w:sectPr>
          <w:footnotePr/>
          <w:endnotePr/>
          <w:type w:val="continuous"/>
          <w:pgSz w:w="11910" w:h="16840" w:code="0"/>
          <w:pgMar w:left="180" w:right="740" w:top="1860" w:bottom="280" w:header="720" w:footer="720" w:gutter="0"/>
          <w:cols w:equalWidth="1" w:space="720"/>
        </w:sectPr>
      </w:pPr>
    </w:p>
    <w:p>
      <w:pPr>
        <w:spacing w:before="101" w:beforeAutospacing="0" w:afterAutospacing="0"/>
        <w:ind w:left="1180"/>
        <w:rPr>
          <w:rFonts w:ascii="Open Sans" w:hAnsi="Open Sans"/>
          <w:b w:val="1"/>
          <w:sz w:val="18"/>
        </w:rPr>
      </w:pPr>
      <w:r>
        <w:rPr>
          <w:noProof w:val="1"/>
        </w:rPr>
        <mc:AlternateContent>
          <mc:Choice Requires="wps">
            <w:drawing>
              <wp:anchor xmlns:wp="http://schemas.openxmlformats.org/drawingml/2006/wordprocessingDrawing" distT="0" distB="0" distL="0" distR="0" simplePos="0" relativeHeight="84" behindDoc="0" locked="0" layoutInCell="1" allowOverlap="1">
                <wp:simplePos x="0" y="0"/>
                <wp:positionH relativeFrom="page">
                  <wp:posOffset>2837815</wp:posOffset>
                </wp:positionH>
                <wp:positionV relativeFrom="paragraph">
                  <wp:posOffset>-833755</wp:posOffset>
                </wp:positionV>
                <wp:extent cx="85725" cy="113030"/>
                <wp:effectExtent l="0" t="0" r="0" b="0"/>
                <wp:wrapNone/>
                <wp:docPr id="525" name="Textbox 525"/>
                <wp:cNvGraphicFramePr/>
                <a:graphic xmlns:a="http://schemas.openxmlformats.org/drawingml/2006/main">
                  <a:graphicData uri="http://schemas.microsoft.com/office/word/2010/wordprocessingShape">
                    <wps:wsp>
                      <wps:cNvSpPr txBox="1"/>
                      <wps:spPr>
                        <a:xfrm rot="9120000">
                          <a:off x="0" y="0"/>
                          <a:ext cx="85725" cy="1136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UU</w:t>
                            </w:r>
                          </w:p>
                        </w:txbxContent>
                      </wps:txbx>
                      <wps:bodyPr wrap="square" lIns="0" tIns="0" rIns="0" bIns="0" rtlCol="0">
                        <a:noAutofit/>
                      </wps:bodyPr>
                    </wps:wsp>
                  </a:graphicData>
                </a:graphic>
              </wp:anchor>
            </w:drawing>
          </mc:Choice>
          <mc:Fallback>
            <w:pict>
              <v:shape xmlns:o="urn:schemas-microsoft-com:office:office" type="#_x0000_t202" id="Textbox 525" o:spid="_x0000_s1546" style="position:absolute;width:6.75pt;height:8.9pt;z-index:84;mso-wrap-distance-left:0pt;mso-wrap-distance-top:0pt;mso-wrap-distance-right:0pt;mso-wrap-distance-bottom:0pt;margin-left:223.45pt;margin-top:-65.65pt;mso-position-horizontal:absolute;mso-position-horizontal-relative:page;mso-position-vertical:absolute;mso-position-vertical-relative:text;rotation:152" o:allowincell="t" stroked="f">
                <v:textbox inset="0mm,0mm,0mm,0mm">
                  <w:txbxContent>
                    <w:p>
                      <w:pPr>
                        <w:spacing w:lineRule="exact" w:line="178" w:beforeAutospacing="0" w:afterAutospacing="0"/>
                        <w:rPr>
                          <w:rFonts w:ascii="ESRI Svenska Kart Symboler 1" w:hAnsi="ESRI Svenska Kart Symboler 1"/>
                          <w:sz w:val="18"/>
                        </w:rPr>
                      </w:pPr>
                      <w:r>
                        <w:rPr>
                          <w:rFonts w:ascii="ESRI Svenska Kart Symboler 1" w:hAnsi="ESRI Svenska Kart Symboler 1"/>
                          <w:color w:val="686868"/>
                          <w:sz w:val="18"/>
                          <w:spacing w:val="-10"/>
                        </w:rPr>
                        <w:t>UU</w:t>
                      </w:r>
                    </w:p>
                  </w:txbxContent>
                </v:textbox>
              </v:shape>
            </w:pict>
          </mc:Fallback>
        </mc:AlternateContent>
      </w:r>
      <w:r>
        <w:rPr>
          <w:rFonts w:ascii="Open Sans" w:hAnsi="Open Sans"/>
          <w:b w:val="1"/>
          <w:sz w:val="18"/>
          <w:spacing w:val="-2"/>
        </w:rPr>
        <w:t>Egenskapsgräns</w:t>
      </w:r>
    </w:p>
    <w:p>
      <w:pPr>
        <w:spacing w:lineRule="auto" w:line="254" w:before="14" w:beforeAutospacing="0" w:afterAutospacing="0"/>
        <w:ind w:left="1180"/>
        <w:rPr>
          <w:rFonts w:ascii="Open Sans" w:hAnsi="Open Sans"/>
          <w:sz w:val="18"/>
        </w:rPr>
      </w:pPr>
      <w:r>
        <w:rPr>
          <w:noProof w:val="1"/>
        </w:rPr>
        <mc:AlternateContent>
          <mc:Choice Requires="wpg">
            <w:drawing>
              <wp:anchor xmlns:wp="http://schemas.openxmlformats.org/drawingml/2006/wordprocessingDrawing" distT="0" distB="0" distL="0" distR="0" simplePos="0" relativeHeight="485435912" behindDoc="1" locked="0" layoutInCell="1" allowOverlap="1">
                <wp:simplePos x="0" y="0"/>
                <wp:positionH relativeFrom="page">
                  <wp:posOffset>863600</wp:posOffset>
                </wp:positionH>
                <wp:positionV relativeFrom="paragraph">
                  <wp:posOffset>76835</wp:posOffset>
                </wp:positionV>
                <wp:extent cx="5884545" cy="1370965"/>
                <wp:effectExtent l="0" t="0" r="0" b="0"/>
                <wp:wrapNone/>
                <wp:docPr id="526" name="Group 526"/>
                <wp:cNvGraphicFramePr/>
                <a:graphic xmlns:a="http://schemas.openxmlformats.org/drawingml/2006/main">
                  <a:graphicData uri="http://schemas.microsoft.com/office/word/2010/wordprocessingGroup">
                    <wpg:wgp>
                      <wpg:cNvGrpSpPr/>
                      <wpg:grpSpPr>
                        <a:xfrm>
                          <a:off x="0" y="0"/>
                          <a:ext cx="5884545" cy="1370965"/>
                          <a:chOff x="0" y="0"/>
                          <a:chExt cx="5884545" cy="1370965"/>
                        </a:xfrm>
                      </wpg:grpSpPr>
                      <wps:wsp>
                        <wps:cNvPr id="527" name="Graphic 527"/>
                        <wps:cNvSpPr/>
                        <wps:spPr>
                          <a:xfrm>
                            <a:off x="53997" y="848759"/>
                            <a:ext cx="5830570" cy="522605"/>
                          </a:xfrm>
                          <a:custGeom>
                            <a:rect l="l" t="t" r="r" b="b"/>
                            <a:pathLst>
                              <a:path w="5830570" h="522605">
                                <a:moveTo>
                                  <a:pt x="4535995" y="0"/>
                                </a:moveTo>
                                <a:lnTo>
                                  <a:pt x="0" y="0"/>
                                </a:lnTo>
                                <a:lnTo>
                                  <a:pt x="0" y="521995"/>
                                </a:lnTo>
                                <a:lnTo>
                                  <a:pt x="4535995" y="521995"/>
                                </a:lnTo>
                                <a:lnTo>
                                  <a:pt x="4535995" y="0"/>
                                </a:lnTo>
                                <a:close/>
                              </a:path>
                              <a:path w="5830570" h="522605">
                                <a:moveTo>
                                  <a:pt x="5830278" y="192151"/>
                                </a:moveTo>
                                <a:lnTo>
                                  <a:pt x="4665611" y="192151"/>
                                </a:lnTo>
                                <a:lnTo>
                                  <a:pt x="4665611" y="363588"/>
                                </a:lnTo>
                                <a:lnTo>
                                  <a:pt x="5830278" y="363588"/>
                                </a:lnTo>
                                <a:lnTo>
                                  <a:pt x="5830278" y="192151"/>
                                </a:lnTo>
                                <a:close/>
                              </a:path>
                            </a:pathLst>
                          </a:custGeom>
                          <a:solidFill>
                            <a:srgbClr val="D7E6EA"/>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28" name="Graphic 528"/>
                        <wps:cNvSpPr/>
                        <wps:spPr>
                          <a:xfrm>
                            <a:off x="3175" y="797929"/>
                            <a:ext cx="4530090" cy="516255"/>
                          </a:xfrm>
                          <a:custGeom>
                            <a:rect l="l" t="t" r="r" b="b"/>
                            <a:pathLst>
                              <a:path w="4530090" h="516255">
                                <a:moveTo>
                                  <a:pt x="4529658" y="0"/>
                                </a:moveTo>
                                <a:lnTo>
                                  <a:pt x="0" y="0"/>
                                </a:lnTo>
                                <a:lnTo>
                                  <a:pt x="0" y="515645"/>
                                </a:lnTo>
                                <a:lnTo>
                                  <a:pt x="2857093" y="515645"/>
                                </a:lnTo>
                                <a:lnTo>
                                  <a:pt x="4529658" y="515645"/>
                                </a:lnTo>
                                <a:lnTo>
                                  <a:pt x="4529658"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29" name="Graphic 529"/>
                        <wps:cNvSpPr/>
                        <wps:spPr>
                          <a:xfrm>
                            <a:off x="3175" y="797929"/>
                            <a:ext cx="4530090" cy="516255"/>
                          </a:xfrm>
                          <a:custGeom>
                            <a:rect l="l" t="t" r="r" b="b"/>
                            <a:pathLst>
                              <a:path w="4530090" h="516255">
                                <a:moveTo>
                                  <a:pt x="2857093" y="515645"/>
                                </a:moveTo>
                                <a:lnTo>
                                  <a:pt x="4529658" y="515645"/>
                                </a:lnTo>
                                <a:lnTo>
                                  <a:pt x="4529658" y="0"/>
                                </a:lnTo>
                                <a:lnTo>
                                  <a:pt x="0" y="0"/>
                                </a:lnTo>
                                <a:lnTo>
                                  <a:pt x="0" y="515645"/>
                                </a:lnTo>
                                <a:lnTo>
                                  <a:pt x="2510332" y="515645"/>
                                </a:lnTo>
                                <a:lnTo>
                                  <a:pt x="2857093" y="515645"/>
                                </a:lnTo>
                                <a:close/>
                              </a:path>
                            </a:pathLst>
                          </a:custGeom>
                          <a:ln w="635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0" name="Graphic 530"/>
                        <wps:cNvSpPr/>
                        <wps:spPr>
                          <a:xfrm>
                            <a:off x="4670510" y="986919"/>
                            <a:ext cx="1158875" cy="165100"/>
                          </a:xfrm>
                          <a:custGeom>
                            <a:rect l="l" t="t" r="r" b="b"/>
                            <a:pathLst>
                              <a:path w="1158875" h="165100">
                                <a:moveTo>
                                  <a:pt x="1158316" y="0"/>
                                </a:moveTo>
                                <a:lnTo>
                                  <a:pt x="0" y="0"/>
                                </a:lnTo>
                                <a:lnTo>
                                  <a:pt x="0" y="165087"/>
                                </a:lnTo>
                                <a:lnTo>
                                  <a:pt x="1158316" y="165087"/>
                                </a:lnTo>
                                <a:lnTo>
                                  <a:pt x="115831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1" name="Graphic 531"/>
                        <wps:cNvSpPr/>
                        <wps:spPr>
                          <a:xfrm>
                            <a:off x="4670510" y="986919"/>
                            <a:ext cx="1158875" cy="165100"/>
                          </a:xfrm>
                          <a:custGeom>
                            <a:rect l="l" t="t" r="r" b="b"/>
                            <a:pathLst>
                              <a:path w="1158875" h="165100">
                                <a:moveTo>
                                  <a:pt x="0" y="165087"/>
                                </a:moveTo>
                                <a:lnTo>
                                  <a:pt x="1158316" y="165087"/>
                                </a:lnTo>
                                <a:lnTo>
                                  <a:pt x="1158316" y="0"/>
                                </a:lnTo>
                                <a:lnTo>
                                  <a:pt x="0" y="0"/>
                                </a:lnTo>
                                <a:lnTo>
                                  <a:pt x="0" y="165087"/>
                                </a:lnTo>
                                <a:close/>
                              </a:path>
                            </a:pathLst>
                          </a:custGeom>
                          <a:ln w="5715">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2" name="Graphic 532"/>
                        <wps:cNvSpPr/>
                        <wps:spPr>
                          <a:xfrm>
                            <a:off x="4746990" y="1072995"/>
                            <a:ext cx="129540" cy="1270"/>
                          </a:xfrm>
                          <a:custGeom>
                            <a:rect l="l" t="t" r="r" b="b"/>
                            <a:pathLst>
                              <a:path w="129539">
                                <a:moveTo>
                                  <a:pt x="0" y="0"/>
                                </a:moveTo>
                                <a:lnTo>
                                  <a:pt x="12952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3" name="Graphic 533"/>
                        <wps:cNvSpPr/>
                        <wps:spPr>
                          <a:xfrm>
                            <a:off x="5004054" y="1072995"/>
                            <a:ext cx="129540" cy="1270"/>
                          </a:xfrm>
                          <a:custGeom>
                            <a:rect l="l" t="t" r="r" b="b"/>
                            <a:pathLst>
                              <a:path w="129539">
                                <a:moveTo>
                                  <a:pt x="0" y="0"/>
                                </a:moveTo>
                                <a:lnTo>
                                  <a:pt x="12952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4" name="Graphic 534"/>
                        <wps:cNvSpPr/>
                        <wps:spPr>
                          <a:xfrm>
                            <a:off x="4907974" y="1072995"/>
                            <a:ext cx="22860" cy="1270"/>
                          </a:xfrm>
                          <a:custGeom>
                            <a:rect l="l" t="t" r="r" b="b"/>
                            <a:pathLst>
                              <a:path w="22860">
                                <a:moveTo>
                                  <a:pt x="0" y="0"/>
                                </a:moveTo>
                                <a:lnTo>
                                  <a:pt x="22644"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5" name="Graphic 535"/>
                        <wps:cNvSpPr/>
                        <wps:spPr>
                          <a:xfrm>
                            <a:off x="4952081" y="1072995"/>
                            <a:ext cx="22860" cy="1270"/>
                          </a:xfrm>
                          <a:custGeom>
                            <a:rect l="l" t="t" r="r" b="b"/>
                            <a:pathLst>
                              <a:path w="22860">
                                <a:moveTo>
                                  <a:pt x="0" y="0"/>
                                </a:moveTo>
                                <a:lnTo>
                                  <a:pt x="22644"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6" name="Graphic 536"/>
                        <wps:cNvSpPr/>
                        <wps:spPr>
                          <a:xfrm>
                            <a:off x="5256558" y="1072995"/>
                            <a:ext cx="130175" cy="1270"/>
                          </a:xfrm>
                          <a:custGeom>
                            <a:rect l="l" t="t" r="r" b="b"/>
                            <a:pathLst>
                              <a:path w="130175">
                                <a:moveTo>
                                  <a:pt x="0" y="0"/>
                                </a:moveTo>
                                <a:lnTo>
                                  <a:pt x="129603"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7" name="Graphic 537"/>
                        <wps:cNvSpPr/>
                        <wps:spPr>
                          <a:xfrm>
                            <a:off x="5160481" y="1072995"/>
                            <a:ext cx="22860" cy="1270"/>
                          </a:xfrm>
                          <a:custGeom>
                            <a:rect l="l" t="t" r="r" b="b"/>
                            <a:pathLst>
                              <a:path w="22860">
                                <a:moveTo>
                                  <a:pt x="0" y="0"/>
                                </a:moveTo>
                                <a:lnTo>
                                  <a:pt x="22644"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8" name="Graphic 538"/>
                        <wps:cNvSpPr/>
                        <wps:spPr>
                          <a:xfrm>
                            <a:off x="5204586" y="1072995"/>
                            <a:ext cx="22860" cy="1270"/>
                          </a:xfrm>
                          <a:custGeom>
                            <a:rect l="l" t="t" r="r" b="b"/>
                            <a:pathLst>
                              <a:path w="22860">
                                <a:moveTo>
                                  <a:pt x="0" y="0"/>
                                </a:moveTo>
                                <a:lnTo>
                                  <a:pt x="22644"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9" name="Graphic 539"/>
                        <wps:cNvSpPr/>
                        <wps:spPr>
                          <a:xfrm>
                            <a:off x="5512150" y="1072995"/>
                            <a:ext cx="130175" cy="1270"/>
                          </a:xfrm>
                          <a:custGeom>
                            <a:rect l="l" t="t" r="r" b="b"/>
                            <a:pathLst>
                              <a:path w="130175">
                                <a:moveTo>
                                  <a:pt x="0" y="0"/>
                                </a:moveTo>
                                <a:lnTo>
                                  <a:pt x="129603"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0" name="Graphic 540"/>
                        <wps:cNvSpPr/>
                        <wps:spPr>
                          <a:xfrm>
                            <a:off x="5416147" y="1072995"/>
                            <a:ext cx="22860" cy="1270"/>
                          </a:xfrm>
                          <a:custGeom>
                            <a:rect l="l" t="t" r="r" b="b"/>
                            <a:pathLst>
                              <a:path w="22860">
                                <a:moveTo>
                                  <a:pt x="0" y="0"/>
                                </a:moveTo>
                                <a:lnTo>
                                  <a:pt x="2256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1" name="Graphic 541"/>
                        <wps:cNvSpPr/>
                        <wps:spPr>
                          <a:xfrm>
                            <a:off x="5460251" y="1072995"/>
                            <a:ext cx="22860" cy="1270"/>
                          </a:xfrm>
                          <a:custGeom>
                            <a:rect l="l" t="t" r="r" b="b"/>
                            <a:pathLst>
                              <a:path w="22860">
                                <a:moveTo>
                                  <a:pt x="0" y="0"/>
                                </a:moveTo>
                                <a:lnTo>
                                  <a:pt x="22567"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2" name="Graphic 542"/>
                        <wps:cNvSpPr/>
                        <wps:spPr>
                          <a:xfrm>
                            <a:off x="5677400" y="1072995"/>
                            <a:ext cx="22860" cy="1270"/>
                          </a:xfrm>
                          <a:custGeom>
                            <a:rect l="l" t="t" r="r" b="b"/>
                            <a:pathLst>
                              <a:path w="22860">
                                <a:moveTo>
                                  <a:pt x="0" y="0"/>
                                </a:moveTo>
                                <a:lnTo>
                                  <a:pt x="22644"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3" name="Graphic 543"/>
                        <wps:cNvSpPr/>
                        <wps:spPr>
                          <a:xfrm>
                            <a:off x="5721507" y="1072995"/>
                            <a:ext cx="22860" cy="1270"/>
                          </a:xfrm>
                          <a:custGeom>
                            <a:rect l="l" t="t" r="r" b="b"/>
                            <a:pathLst>
                              <a:path w="22860">
                                <a:moveTo>
                                  <a:pt x="0" y="0"/>
                                </a:moveTo>
                                <a:lnTo>
                                  <a:pt x="22644" y="0"/>
                                </a:lnTo>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4" name="Graphic 544"/>
                        <wps:cNvSpPr/>
                        <wps:spPr>
                          <a:xfrm>
                            <a:off x="4812977" y="1024716"/>
                            <a:ext cx="1270" cy="95885"/>
                          </a:xfrm>
                          <a:custGeom>
                            <a:rect l="l" t="t" r="r" b="b"/>
                            <a:pathLst>
                              <a:path h="95885">
                                <a:moveTo>
                                  <a:pt x="0" y="95834"/>
                                </a:moveTo>
                                <a:lnTo>
                                  <a:pt x="0" y="0"/>
                                </a:lnTo>
                              </a:path>
                            </a:pathLst>
                          </a:custGeom>
                          <a:ln w="1651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5" name="Graphic 545"/>
                        <wps:cNvSpPr/>
                        <wps:spPr>
                          <a:xfrm>
                            <a:off x="5069756" y="1024716"/>
                            <a:ext cx="1270" cy="95885"/>
                          </a:xfrm>
                          <a:custGeom>
                            <a:rect l="l" t="t" r="r" b="b"/>
                            <a:pathLst>
                              <a:path h="95885">
                                <a:moveTo>
                                  <a:pt x="0" y="95834"/>
                                </a:moveTo>
                                <a:lnTo>
                                  <a:pt x="0" y="0"/>
                                </a:lnTo>
                              </a:path>
                            </a:pathLst>
                          </a:custGeom>
                          <a:ln w="1651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6" name="Graphic 546"/>
                        <wps:cNvSpPr/>
                        <wps:spPr>
                          <a:xfrm>
                            <a:off x="5322709" y="1024716"/>
                            <a:ext cx="1270" cy="95885"/>
                          </a:xfrm>
                          <a:custGeom>
                            <a:rect l="l" t="t" r="r" b="b"/>
                            <a:pathLst>
                              <a:path h="95885">
                                <a:moveTo>
                                  <a:pt x="0" y="95834"/>
                                </a:moveTo>
                                <a:lnTo>
                                  <a:pt x="0" y="0"/>
                                </a:lnTo>
                              </a:path>
                            </a:pathLst>
                          </a:custGeom>
                          <a:ln w="1651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7" name="Graphic 547"/>
                        <wps:cNvSpPr/>
                        <wps:spPr>
                          <a:xfrm>
                            <a:off x="5578740" y="1024716"/>
                            <a:ext cx="1270" cy="95885"/>
                          </a:xfrm>
                          <a:custGeom>
                            <a:rect l="l" t="t" r="r" b="b"/>
                            <a:pathLst>
                              <a:path h="95885">
                                <a:moveTo>
                                  <a:pt x="0" y="95834"/>
                                </a:moveTo>
                                <a:lnTo>
                                  <a:pt x="0" y="0"/>
                                </a:lnTo>
                              </a:path>
                            </a:pathLst>
                          </a:custGeom>
                          <a:ln w="16510">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8" name="Graphic 548"/>
                        <wps:cNvSpPr/>
                        <wps:spPr>
                          <a:xfrm>
                            <a:off x="2116802" y="6350"/>
                            <a:ext cx="3124835" cy="934085"/>
                          </a:xfrm>
                          <a:custGeom>
                            <a:rect l="l" t="t" r="r" b="b"/>
                            <a:pathLst>
                              <a:path w="3124835" h="934085">
                                <a:moveTo>
                                  <a:pt x="0" y="0"/>
                                </a:moveTo>
                                <a:lnTo>
                                  <a:pt x="0" y="687603"/>
                                </a:lnTo>
                                <a:lnTo>
                                  <a:pt x="2869196" y="687603"/>
                                </a:lnTo>
                                <a:lnTo>
                                  <a:pt x="3124796" y="687603"/>
                                </a:lnTo>
                                <a:lnTo>
                                  <a:pt x="3124796" y="933881"/>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49" name="Graphic 549"/>
                        <wps:cNvSpPr/>
                        <wps:spPr>
                          <a:xfrm>
                            <a:off x="5194315" y="889359"/>
                            <a:ext cx="94615" cy="51435"/>
                          </a:xfrm>
                          <a:custGeom>
                            <a:rect l="l" t="t" r="r" b="b"/>
                            <a:pathLst>
                              <a:path w="94615" h="51435">
                                <a:moveTo>
                                  <a:pt x="94576" y="0"/>
                                </a:moveTo>
                                <a:lnTo>
                                  <a:pt x="47282" y="50863"/>
                                </a:lnTo>
                                <a:lnTo>
                                  <a:pt x="0" y="0"/>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50" name="Graphic 550"/>
                        <wps:cNvSpPr/>
                        <wps:spPr>
                          <a:xfrm>
                            <a:off x="5241597" y="6350"/>
                            <a:ext cx="460375" cy="687705"/>
                          </a:xfrm>
                          <a:custGeom>
                            <a:rect l="l" t="t" r="r" b="b"/>
                            <a:pathLst>
                              <a:path w="460375" h="687705">
                                <a:moveTo>
                                  <a:pt x="459905" y="0"/>
                                </a:moveTo>
                                <a:lnTo>
                                  <a:pt x="459905" y="687603"/>
                                </a:lnTo>
                                <a:lnTo>
                                  <a:pt x="0" y="687603"/>
                                </a:lnTo>
                              </a:path>
                            </a:pathLst>
                          </a:custGeom>
                          <a:ln w="12700">
                            <a:solidFill>
                              <a:srgbClr val="007EC7"/>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g:wgp>
                  </a:graphicData>
                </a:graphic>
              </wp:anchor>
            </w:drawing>
          </mc:Choice>
          <mc:Fallback>
            <w:pict>
              <v:group xmlns:o="urn:schemas-microsoft-com:office:office" id="Group 526" style="position:absolute;width:463.35pt;height:107.95pt;z-index:485435912;mso-wrap-distance-left:0pt;mso-wrap-distance-top:0pt;mso-wrap-distance-right:0pt;mso-wrap-distance-bottom:0pt;margin-left:68pt;margin-top:6.05pt;mso-position-horizontal:absolute;mso-position-horizontal-relative:page;mso-position-vertical:absolute;mso-position-vertical-relative:text" coordorigin="0,0" coordsize="5884545,1370965" o:allowincell="t">
                <v:shape id="Graphic 527" o:spid="_x0000_s1548" style="position:absolute;left:53996;top:848758;width:5830570;height:522605" o:allowincell="t" fillcolor="#D7E6EA" stroked="f" coordsize="9182,823" path="m4535995,0l,,,521995,4535995,521995,4535995,,xem5830278,192151l4665611,192151,4665611,363588,5830278,363588,5830278,192151,xe"/>
                <v:shape id="Graphic 528" o:spid="_x0000_s1549" style="position:absolute;left:3175;top:797928;width:4530090;height:516255" o:allowincell="t" fillcolor="#FFFFFF" stroked="f" coordsize="7134,813" path="m4529658,0l,,,515645,2857093,515645,4529658,515645,4529658,,xe"/>
                <v:shape id="Graphic 529" o:spid="_x0000_s1550" style="position:absolute;left:3175;top:797928;width:4530090;height:516255" o:allowincell="t" strokecolor="#007EC7" strokeweight="0.5pt" stroked="t" coordsize="7134,813" path="m2857093,515645l4529658,515645,4529658,,,,,515645,2510332,515645,2857093,515645,xe"/>
                <v:shape id="Graphic 530" o:spid="_x0000_s1551" style="position:absolute;left:4670509;top:986918;width:1158875;height:165100" o:allowincell="t" fillcolor="#FFFFFF" stroked="f" coordsize="1825,260" path="m1158316,0l,,,165087,1158316,165087,1158316,,xe"/>
                <v:shape id="Graphic 531" o:spid="_x0000_s1552" style="position:absolute;left:4670509;top:986918;width:1158875;height:165100" o:allowincell="t" strokecolor="#231F20" strokeweight="0.45pt" stroked="t" coordsize="1825,260" path="m0,165087l1158316,165087,1158316,,,,,165087,xe"/>
                <v:shape id="Graphic 532" o:spid="_x0000_s1553" style="position:absolute;left:4746989;top:1072994;width:129540;height:1270" o:allowincell="t" strokecolor="#000000" strokeweight="1.15pt" stroked="t" coordsize="204,2" path="m0,0l129527,e"/>
                <v:shape id="Graphic 533" o:spid="_x0000_s1554" style="position:absolute;left:5004053;top:1072994;width:129540;height:1270" o:allowincell="t" strokecolor="#000000" strokeweight="1.15pt" stroked="t" coordsize="204,2" path="m0,0l129527,e"/>
                <v:shape id="Graphic 534" o:spid="_x0000_s1555" style="position:absolute;left:4907973;top:1072994;width:22860;height:1270" o:allowincell="t" strokecolor="#000000" strokeweight="1.15pt" stroked="t" coordsize="36,2" path="m0,0l22644,e"/>
                <v:shape id="Graphic 535" o:spid="_x0000_s1556" style="position:absolute;left:4952080;top:1072994;width:22860;height:1270" o:allowincell="t" strokecolor="#000000" strokeweight="1.15pt" stroked="t" coordsize="36,2" path="m0,0l22644,e"/>
                <v:shape id="Graphic 536" o:spid="_x0000_s1557" style="position:absolute;left:5256557;top:1072994;width:130175;height:1270" o:allowincell="t" strokecolor="#000000" strokeweight="1.15pt" stroked="t" coordsize="205,2" path="m0,0l129603,e"/>
                <v:shape id="Graphic 537" o:spid="_x0000_s1558" style="position:absolute;left:5160480;top:1072994;width:22860;height:1270" o:allowincell="t" strokecolor="#000000" strokeweight="1.15pt" stroked="t" coordsize="36,2" path="m0,0l22644,e"/>
                <v:shape id="Graphic 538" o:spid="_x0000_s1559" style="position:absolute;left:5204585;top:1072994;width:22860;height:1270" o:allowincell="t" strokecolor="#000000" strokeweight="1.15pt" stroked="t" coordsize="36,2" path="m0,0l22644,e"/>
                <v:shape id="Graphic 539" o:spid="_x0000_s1560" style="position:absolute;left:5512149;top:1072994;width:130175;height:1270" o:allowincell="t" strokecolor="#000000" strokeweight="1.15pt" stroked="t" coordsize="205,2" path="m0,0l129603,e"/>
                <v:shape id="Graphic 540" o:spid="_x0000_s1561" style="position:absolute;left:5416146;top:1072994;width:22860;height:1270" o:allowincell="t" strokecolor="#000000" strokeweight="1.15pt" stroked="t" coordsize="36,2" path="m0,0l22567,e"/>
                <v:shape id="Graphic 541" o:spid="_x0000_s1562" style="position:absolute;left:5460250;top:1072994;width:22860;height:1270" o:allowincell="t" strokecolor="#000000" strokeweight="1.15pt" stroked="t" coordsize="36,2" path="m0,0l22567,e"/>
                <v:shape id="Graphic 542" o:spid="_x0000_s1563" style="position:absolute;left:5677399;top:1072994;width:22860;height:1270" o:allowincell="t" strokecolor="#000000" strokeweight="1.15pt" stroked="t" coordsize="36,2" path="m0,0l22644,e"/>
                <v:shape id="Graphic 543" o:spid="_x0000_s1564" style="position:absolute;left:5721506;top:1072994;width:22860;height:1270" o:allowincell="t" strokecolor="#000000" strokeweight="1.15pt" stroked="t" coordsize="36,2" path="m0,0l22644,e"/>
                <v:shape id="Graphic 544" o:spid="_x0000_s1565" style="position:absolute;left:4812976;top:1024715;width:1270;height:95885" o:allowincell="t" strokecolor="#000000" strokeweight="1.3pt" stroked="t" coordsize="2,151" path="m0,95834l,e"/>
                <v:shape id="Graphic 545" o:spid="_x0000_s1566" style="position:absolute;left:5069755;top:1024715;width:1270;height:95885" o:allowincell="t" strokecolor="#000000" strokeweight="1.3pt" stroked="t" coordsize="2,151" path="m0,95834l,e"/>
                <v:shape id="Graphic 546" o:spid="_x0000_s1567" style="position:absolute;left:5322708;top:1024715;width:1270;height:95885" o:allowincell="t" strokecolor="#000000" strokeweight="1.3pt" stroked="t" coordsize="2,151" path="m0,95834l,e"/>
                <v:shape id="Graphic 547" o:spid="_x0000_s1568" style="position:absolute;left:5578739;top:1024715;width:1270;height:95885" o:allowincell="t" strokecolor="#000000" strokeweight="1.3pt" stroked="t" coordsize="2,151" path="m0,95834l,e"/>
                <v:shape id="Graphic 548" o:spid="_x0000_s1569" style="position:absolute;left:2116801;top:6350;width:3124835;height:934085" o:allowincell="t" strokecolor="#007EC7" strokeweight="1pt" stroked="t" coordsize="4921,1471" path="m0,0l,687603,2869196,687603,3124796,687603,3124796,933881e"/>
                <v:shape id="Graphic 549" o:spid="_x0000_s1570" style="position:absolute;left:5194314;top:889358;width:94615;height:51435" o:allowincell="t" strokecolor="#007EC7" strokeweight="1pt" stroked="t" coordsize="149,81" path="m94576,0l47282,50863,,e"/>
                <v:shape id="Graphic 550" o:spid="_x0000_s1571" style="position:absolute;left:5241596;top:6350;width:460375;height:687705" o:allowincell="t" strokecolor="#007EC7" strokeweight="1pt" stroked="t" coordsize="725,1083" path="m459905,0l459905,687603,,687603e"/>
              </v:group>
            </w:pict>
          </mc:Fallback>
        </mc:AlternateContent>
      </w:r>
      <w:r>
        <w:rPr>
          <w:rFonts w:ascii="Open Sans" w:hAnsi="Open Sans"/>
          <w:sz w:val="18"/>
        </w:rPr>
        <w:t>Anger områdesavgränsning för en eller</w:t>
      </w:r>
      <w:r>
        <w:rPr>
          <w:rFonts w:ascii="Open Sans" w:hAnsi="Open Sans"/>
          <w:sz w:val="18"/>
          <w:spacing w:val="-12"/>
        </w:rPr>
        <w:t xml:space="preserve"> </w:t>
      </w:r>
      <w:r>
        <w:rPr>
          <w:rFonts w:ascii="Open Sans" w:hAnsi="Open Sans"/>
          <w:sz w:val="18"/>
        </w:rPr>
        <w:t>flera</w:t>
      </w:r>
      <w:r>
        <w:rPr>
          <w:rFonts w:ascii="Open Sans" w:hAnsi="Open Sans"/>
          <w:sz w:val="18"/>
          <w:spacing w:val="-12"/>
        </w:rPr>
        <w:t xml:space="preserve"> </w:t>
      </w:r>
      <w:r>
        <w:rPr>
          <w:rFonts w:ascii="Open Sans" w:hAnsi="Open Sans"/>
          <w:sz w:val="18"/>
        </w:rPr>
        <w:t>egenskapsbestämmelser. En</w:t>
      </w:r>
      <w:r>
        <w:rPr>
          <w:rFonts w:ascii="Open Sans" w:hAnsi="Open Sans"/>
          <w:sz w:val="18"/>
          <w:spacing w:val="-10"/>
        </w:rPr>
        <w:t xml:space="preserve"> </w:t>
      </w:r>
      <w:r>
        <w:rPr>
          <w:rFonts w:ascii="Open Sans" w:hAnsi="Open Sans"/>
          <w:sz w:val="18"/>
        </w:rPr>
        <w:t>egenskapsgräns</w:t>
      </w:r>
      <w:r>
        <w:rPr>
          <w:rFonts w:ascii="Open Sans" w:hAnsi="Open Sans"/>
          <w:sz w:val="18"/>
          <w:spacing w:val="-10"/>
        </w:rPr>
        <w:t xml:space="preserve"> </w:t>
      </w:r>
      <w:r>
        <w:rPr>
          <w:rFonts w:ascii="Open Sans" w:hAnsi="Open Sans"/>
          <w:sz w:val="18"/>
        </w:rPr>
        <w:t>inryms</w:t>
      </w:r>
      <w:r>
        <w:rPr>
          <w:rFonts w:ascii="Open Sans" w:hAnsi="Open Sans"/>
          <w:sz w:val="18"/>
          <w:spacing w:val="-10"/>
        </w:rPr>
        <w:t xml:space="preserve"> </w:t>
      </w:r>
      <w:r>
        <w:rPr>
          <w:rFonts w:ascii="Open Sans" w:hAnsi="Open Sans"/>
          <w:sz w:val="18"/>
        </w:rPr>
        <w:t>inom</w:t>
      </w:r>
      <w:r>
        <w:rPr>
          <w:rFonts w:ascii="Open Sans" w:hAnsi="Open Sans"/>
          <w:sz w:val="18"/>
          <w:spacing w:val="-10"/>
        </w:rPr>
        <w:t xml:space="preserve"> </w:t>
      </w:r>
      <w:r>
        <w:rPr>
          <w:rFonts w:ascii="Open Sans" w:hAnsi="Open Sans"/>
          <w:sz w:val="18"/>
        </w:rPr>
        <w:t xml:space="preserve">ett </w:t>
      </w:r>
      <w:r>
        <w:rPr>
          <w:rFonts w:ascii="Open Sans" w:hAnsi="Open Sans"/>
          <w:sz w:val="18"/>
          <w:spacing w:val="-2"/>
        </w:rPr>
        <w:t>användningsområde.</w:t>
      </w:r>
    </w:p>
    <w:p>
      <w:pPr>
        <w:spacing w:before="101" w:beforeAutospacing="0" w:afterAutospacing="0"/>
        <w:ind w:left="735"/>
        <w:rPr>
          <w:rFonts w:ascii="Open Sans" w:hAnsi="Open Sans"/>
          <w:b w:val="1"/>
          <w:sz w:val="18"/>
        </w:rPr>
      </w:pPr>
      <w:r>
        <w:br w:type="column"/>
      </w:r>
      <w:r>
        <w:rPr>
          <w:rFonts w:ascii="Open Sans" w:hAnsi="Open Sans"/>
          <w:b w:val="1"/>
          <w:color w:val="231F20"/>
          <w:sz w:val="18"/>
        </w:rPr>
        <w:t>Sekundär</w:t>
      </w:r>
      <w:r>
        <w:rPr>
          <w:rFonts w:ascii="Open Sans" w:hAnsi="Open Sans"/>
          <w:b w:val="1"/>
          <w:color w:val="231F20"/>
          <w:sz w:val="18"/>
          <w:spacing w:val="-7"/>
        </w:rPr>
        <w:t xml:space="preserve"> </w:t>
      </w:r>
      <w:r>
        <w:rPr>
          <w:rFonts w:ascii="Open Sans" w:hAnsi="Open Sans"/>
          <w:b w:val="1"/>
          <w:color w:val="231F20"/>
          <w:sz w:val="18"/>
          <w:spacing w:val="-2"/>
        </w:rPr>
        <w:t>egenskapsgräns</w:t>
      </w:r>
    </w:p>
    <w:p>
      <w:pPr>
        <w:spacing w:lineRule="auto" w:line="254" w:before="14" w:beforeAutospacing="0" w:afterAutospacing="0"/>
        <w:ind w:left="735" w:right="942"/>
        <w:rPr>
          <w:rFonts w:ascii="Open Sans" w:hAnsi="Open Sans"/>
          <w:sz w:val="18"/>
        </w:rPr>
      </w:pPr>
      <w:r>
        <w:rPr>
          <w:rFonts w:ascii="Open Sans" w:hAnsi="Open Sans"/>
          <w:color w:val="231F20"/>
          <w:sz w:val="18"/>
        </w:rPr>
        <w:t>Kan korsa den vanliga egenskapsgränsen utan inverkan på de bestämmelser som egenskapsgränsen avgränsar. Kan behövas</w:t>
      </w:r>
      <w:r>
        <w:rPr>
          <w:rFonts w:ascii="Open Sans" w:hAnsi="Open Sans"/>
          <w:color w:val="231F20"/>
          <w:sz w:val="18"/>
          <w:spacing w:val="-5"/>
        </w:rPr>
        <w:t xml:space="preserve"> </w:t>
      </w:r>
      <w:r>
        <w:rPr>
          <w:rFonts w:ascii="Open Sans" w:hAnsi="Open Sans"/>
          <w:color w:val="231F20"/>
          <w:sz w:val="18"/>
        </w:rPr>
        <w:t>när</w:t>
      </w:r>
      <w:r>
        <w:rPr>
          <w:rFonts w:ascii="Open Sans" w:hAnsi="Open Sans"/>
          <w:color w:val="231F20"/>
          <w:sz w:val="18"/>
          <w:spacing w:val="-5"/>
        </w:rPr>
        <w:t xml:space="preserve"> </w:t>
      </w:r>
      <w:r>
        <w:rPr>
          <w:rFonts w:ascii="Open Sans" w:hAnsi="Open Sans"/>
          <w:color w:val="231F20"/>
          <w:sz w:val="18"/>
        </w:rPr>
        <w:t>ett</w:t>
      </w:r>
      <w:r>
        <w:rPr>
          <w:rFonts w:ascii="Open Sans" w:hAnsi="Open Sans"/>
          <w:color w:val="231F20"/>
          <w:sz w:val="18"/>
          <w:spacing w:val="-5"/>
        </w:rPr>
        <w:t xml:space="preserve"> </w:t>
      </w:r>
      <w:r>
        <w:rPr>
          <w:rFonts w:ascii="Open Sans" w:hAnsi="Open Sans"/>
          <w:color w:val="231F20"/>
          <w:sz w:val="18"/>
        </w:rPr>
        <w:t>egenskapsområde</w:t>
      </w:r>
      <w:r>
        <w:rPr>
          <w:rFonts w:ascii="Open Sans" w:hAnsi="Open Sans"/>
          <w:color w:val="231F20"/>
          <w:sz w:val="18"/>
          <w:spacing w:val="-5"/>
        </w:rPr>
        <w:t xml:space="preserve"> </w:t>
      </w:r>
      <w:r>
        <w:rPr>
          <w:rFonts w:ascii="Open Sans" w:hAnsi="Open Sans"/>
          <w:color w:val="231F20"/>
          <w:sz w:val="18"/>
        </w:rPr>
        <w:t>skär</w:t>
      </w:r>
      <w:r>
        <w:rPr>
          <w:rFonts w:ascii="Open Sans" w:hAnsi="Open Sans"/>
          <w:color w:val="231F20"/>
          <w:sz w:val="18"/>
          <w:spacing w:val="-5"/>
        </w:rPr>
        <w:t xml:space="preserve"> </w:t>
      </w:r>
      <w:r>
        <w:rPr>
          <w:rFonts w:ascii="Open Sans" w:hAnsi="Open Sans"/>
          <w:color w:val="231F20"/>
          <w:sz w:val="18"/>
        </w:rPr>
        <w:t>igenom</w:t>
      </w:r>
      <w:r>
        <w:rPr>
          <w:rFonts w:ascii="Open Sans" w:hAnsi="Open Sans"/>
          <w:color w:val="231F20"/>
          <w:sz w:val="18"/>
          <w:spacing w:val="-5"/>
        </w:rPr>
        <w:t xml:space="preserve"> </w:t>
      </w:r>
      <w:r>
        <w:rPr>
          <w:rFonts w:ascii="Open Sans" w:hAnsi="Open Sans"/>
          <w:color w:val="231F20"/>
          <w:sz w:val="18"/>
        </w:rPr>
        <w:t>ett</w:t>
      </w:r>
      <w:r>
        <w:rPr>
          <w:rFonts w:ascii="Open Sans" w:hAnsi="Open Sans"/>
          <w:color w:val="231F20"/>
          <w:sz w:val="18"/>
          <w:spacing w:val="-5"/>
        </w:rPr>
        <w:t xml:space="preserve"> </w:t>
      </w:r>
      <w:r>
        <w:rPr>
          <w:rFonts w:ascii="Open Sans" w:hAnsi="Open Sans"/>
          <w:color w:val="231F20"/>
          <w:sz w:val="18"/>
        </w:rPr>
        <w:t>annat</w:t>
      </w:r>
      <w:r>
        <w:rPr>
          <w:rFonts w:ascii="Open Sans" w:hAnsi="Open Sans"/>
          <w:color w:val="231F20"/>
          <w:sz w:val="18"/>
          <w:spacing w:val="-5"/>
        </w:rPr>
        <w:t xml:space="preserve"> </w:t>
      </w:r>
      <w:r>
        <w:rPr>
          <w:rFonts w:ascii="Open Sans" w:hAnsi="Open Sans"/>
          <w:color w:val="231F20"/>
          <w:sz w:val="18"/>
        </w:rPr>
        <w:t>för att undvika upprepning av bestämmelser.</w:t>
      </w:r>
    </w:p>
    <w:p>
      <w:pPr>
        <w:spacing w:lineRule="auto" w:line="254" w:beforeAutospacing="0" w:afterAutospacing="0"/>
        <w:rPr>
          <w:rFonts w:ascii="Open Sans" w:hAnsi="Open Sans"/>
          <w:sz w:val="18"/>
        </w:rPr>
        <w:sectPr>
          <w:footnotePr/>
          <w:endnotePr/>
          <w:type w:val="continuous"/>
          <w:pgSz w:w="11910" w:h="16840" w:code="0"/>
          <w:pgMar w:left="180" w:right="740" w:top="1860" w:bottom="280" w:header="720" w:footer="720" w:gutter="0"/>
          <w:cols w:equalWidth="0" w:num="2">
            <w:col w:w="4169" w:space="40"/>
            <w:col w:w="6781" w:space="0"/>
          </w:cols>
        </w:sectPr>
      </w:pPr>
    </w:p>
    <w:p>
      <w:pPr>
        <w:pStyle w:val="P10"/>
        <w:rPr>
          <w:rFonts w:ascii="Open Sans" w:hAnsi="Open Sans"/>
          <w:sz w:val="15"/>
        </w:rPr>
      </w:pPr>
      <w:r>
        <w:rPr>
          <w:noProof w:val="1"/>
        </w:rPr>
        <mc:AlternateContent>
          <mc:Choice Requires="wps">
            <w:drawing>
              <wp:anchor xmlns:wp="http://schemas.openxmlformats.org/drawingml/2006/wordprocessingDrawing" distT="0" distB="0" distL="0" distR="0" simplePos="0" relativeHeight="485435910" behindDoc="1" locked="0" layoutInCell="1" allowOverlap="1">
                <wp:simplePos x="0" y="0"/>
                <wp:positionH relativeFrom="page">
                  <wp:posOffset>0</wp:posOffset>
                </wp:positionH>
                <wp:positionV relativeFrom="page">
                  <wp:posOffset>0</wp:posOffset>
                </wp:positionV>
                <wp:extent cx="7559675" cy="10692130"/>
                <wp:effectExtent l="0" t="0" r="0" b="0"/>
                <wp:wrapNone/>
                <wp:docPr id="551" name="Graphic 551"/>
                <wp:cNvGraphicFramePr/>
                <a:graphic xmlns:a="http://schemas.openxmlformats.org/drawingml/2006/main">
                  <a:graphicData uri="http://schemas.microsoft.com/office/word/2010/wordprocessingShape">
                    <wps:wsp>
                      <wps:cNvSpPr/>
                      <wps:spPr>
                        <a:xfrm>
                          <a:off x="0" y="0"/>
                          <a:ext cx="7560309" cy="10692130"/>
                        </a:xfrm>
                        <a:custGeom>
                          <a:rect l="l" t="t" r="r" b="b"/>
                          <a:pathLst>
                            <a:path w="7560309" h="10692130">
                              <a:moveTo>
                                <a:pt x="7559992" y="0"/>
                              </a:moveTo>
                              <a:lnTo>
                                <a:pt x="0" y="0"/>
                              </a:lnTo>
                              <a:lnTo>
                                <a:pt x="0" y="10692003"/>
                              </a:lnTo>
                              <a:lnTo>
                                <a:pt x="7559992" y="10692003"/>
                              </a:lnTo>
                              <a:lnTo>
                                <a:pt x="7559992" y="0"/>
                              </a:lnTo>
                              <a:close/>
                            </a:path>
                          </a:pathLst>
                        </a:custGeom>
                        <a:solidFill>
                          <a:srgbClr val="E4F1F8"/>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551" o:spid="_x0000_s1572" style="position:absolute;width:595.25pt;height:841.9pt;z-index:485435910;mso-wrap-distance-left:0pt;mso-wrap-distance-top:0pt;mso-wrap-distance-right:0pt;mso-wrap-distance-bottom:0pt;margin-left:0pt;margin-top:0pt;mso-position-horizontal:absolute;mso-position-horizontal-relative:page;mso-position-vertical:absolute;mso-position-vertical-relative:page" o:allowincell="t" fillcolor="#E4F1F8" stroked="f" coordsize="11905,16838" path="m7559992,0l,,,10692003,7559992,10692003,7559992,,xe">
                <v:textbox inset="0mm,0mm,0mm,0mm">
                  <w:txbxContent>
                    <w:p/>
                  </w:txbxContent>
                </v:textbox>
              </v:shape>
            </w:pict>
          </mc:Fallback>
        </mc:AlternateContent>
      </w:r>
    </w:p>
    <w:p>
      <w:pPr>
        <w:pStyle w:val="P10"/>
        <w:spacing w:before="52" w:beforeAutospacing="0" w:afterAutospacing="0"/>
        <w:rPr>
          <w:rFonts w:ascii="Open Sans" w:hAnsi="Open Sans"/>
          <w:sz w:val="15"/>
        </w:rPr>
      </w:pPr>
    </w:p>
    <w:p>
      <w:pPr>
        <w:spacing w:lineRule="auto" w:line="211" w:beforeAutospacing="0" w:afterAutospacing="0"/>
        <w:ind w:left="1330" w:right="2813"/>
        <w:jc w:val="both"/>
        <w:rPr>
          <w:rFonts w:ascii="Open Sans" w:hAnsi="Open Sans"/>
          <w:b w:val="1"/>
          <w:sz w:val="15"/>
        </w:rPr>
      </w:pPr>
      <w:r>
        <w:rPr>
          <w:rFonts w:ascii="Open Sans" w:hAnsi="Open Sans"/>
          <w:b w:val="1"/>
          <w:color w:val="0981C5"/>
          <w:sz w:val="15"/>
        </w:rPr>
        <w:t>I de fall flera gränstyper sammanfaller är det endast den högsta i hierarkin som ritas ut på</w:t>
      </w:r>
      <w:r>
        <w:rPr>
          <w:rFonts w:ascii="Open Sans" w:hAnsi="Open Sans"/>
          <w:b w:val="1"/>
          <w:color w:val="0981C5"/>
          <w:sz w:val="15"/>
          <w:spacing w:val="40"/>
        </w:rPr>
        <w:t xml:space="preserve"> </w:t>
      </w:r>
      <w:r>
        <w:rPr>
          <w:rFonts w:ascii="Open Sans" w:hAnsi="Open Sans"/>
          <w:b w:val="1"/>
          <w:color w:val="0981C5"/>
          <w:sz w:val="15"/>
        </w:rPr>
        <w:t>kartan.</w:t>
      </w:r>
      <w:r>
        <w:rPr>
          <w:rFonts w:ascii="Open Sans" w:hAnsi="Open Sans"/>
          <w:b w:val="1"/>
          <w:color w:val="0981C5"/>
          <w:sz w:val="15"/>
          <w:spacing w:val="-7"/>
        </w:rPr>
        <w:t xml:space="preserve"> </w:t>
      </w:r>
      <w:r>
        <w:rPr>
          <w:rFonts w:ascii="Open Sans" w:hAnsi="Open Sans"/>
          <w:b w:val="1"/>
          <w:color w:val="0981C5"/>
          <w:sz w:val="15"/>
        </w:rPr>
        <w:t>Egenskapsgränser</w:t>
      </w:r>
      <w:r>
        <w:rPr>
          <w:rFonts w:ascii="Open Sans" w:hAnsi="Open Sans"/>
          <w:b w:val="1"/>
          <w:color w:val="0981C5"/>
          <w:sz w:val="15"/>
          <w:spacing w:val="-7"/>
        </w:rPr>
        <w:t xml:space="preserve"> </w:t>
      </w:r>
      <w:r>
        <w:rPr>
          <w:rFonts w:ascii="Open Sans" w:hAnsi="Open Sans"/>
          <w:b w:val="1"/>
          <w:color w:val="0981C5"/>
          <w:sz w:val="15"/>
        </w:rPr>
        <w:t>och</w:t>
      </w:r>
      <w:r>
        <w:rPr>
          <w:rFonts w:ascii="Open Sans" w:hAnsi="Open Sans"/>
          <w:b w:val="1"/>
          <w:color w:val="0981C5"/>
          <w:sz w:val="15"/>
          <w:spacing w:val="-7"/>
        </w:rPr>
        <w:t xml:space="preserve"> </w:t>
      </w:r>
      <w:r>
        <w:rPr>
          <w:rFonts w:ascii="Open Sans" w:hAnsi="Open Sans"/>
          <w:b w:val="1"/>
          <w:color w:val="0981C5"/>
          <w:sz w:val="15"/>
        </w:rPr>
        <w:t>sekundära</w:t>
      </w:r>
      <w:r>
        <w:rPr>
          <w:rFonts w:ascii="Open Sans" w:hAnsi="Open Sans"/>
          <w:b w:val="1"/>
          <w:color w:val="0981C5"/>
          <w:sz w:val="15"/>
          <w:spacing w:val="-7"/>
        </w:rPr>
        <w:t xml:space="preserve"> </w:t>
      </w:r>
      <w:r>
        <w:rPr>
          <w:rFonts w:ascii="Open Sans" w:hAnsi="Open Sans"/>
          <w:b w:val="1"/>
          <w:color w:val="0981C5"/>
          <w:sz w:val="15"/>
        </w:rPr>
        <w:t>egenskapsgränser</w:t>
      </w:r>
      <w:r>
        <w:rPr>
          <w:rFonts w:ascii="Open Sans" w:hAnsi="Open Sans"/>
          <w:b w:val="1"/>
          <w:color w:val="0981C5"/>
          <w:sz w:val="15"/>
          <w:spacing w:val="-7"/>
        </w:rPr>
        <w:t xml:space="preserve"> </w:t>
      </w:r>
      <w:r>
        <w:rPr>
          <w:rFonts w:ascii="Open Sans" w:hAnsi="Open Sans"/>
          <w:b w:val="1"/>
          <w:color w:val="0981C5"/>
          <w:sz w:val="15"/>
        </w:rPr>
        <w:t>ritas</w:t>
      </w:r>
      <w:r>
        <w:rPr>
          <w:rFonts w:ascii="Open Sans" w:hAnsi="Open Sans"/>
          <w:b w:val="1"/>
          <w:color w:val="0981C5"/>
          <w:sz w:val="15"/>
          <w:spacing w:val="-7"/>
        </w:rPr>
        <w:t xml:space="preserve"> </w:t>
      </w:r>
      <w:r>
        <w:rPr>
          <w:rFonts w:ascii="Open Sans" w:hAnsi="Open Sans"/>
          <w:b w:val="1"/>
          <w:color w:val="0981C5"/>
          <w:sz w:val="15"/>
        </w:rPr>
        <w:t>dock</w:t>
      </w:r>
      <w:r>
        <w:rPr>
          <w:rFonts w:ascii="Open Sans" w:hAnsi="Open Sans"/>
          <w:b w:val="1"/>
          <w:color w:val="0981C5"/>
          <w:sz w:val="15"/>
          <w:spacing w:val="-7"/>
        </w:rPr>
        <w:t xml:space="preserve"> </w:t>
      </w:r>
      <w:r>
        <w:rPr>
          <w:rFonts w:ascii="Open Sans" w:hAnsi="Open Sans"/>
          <w:b w:val="1"/>
          <w:color w:val="0981C5"/>
          <w:sz w:val="15"/>
        </w:rPr>
        <w:t>ovanpå</w:t>
      </w:r>
      <w:r>
        <w:rPr>
          <w:rFonts w:ascii="Open Sans" w:hAnsi="Open Sans"/>
          <w:b w:val="1"/>
          <w:color w:val="0981C5"/>
          <w:sz w:val="15"/>
          <w:spacing w:val="-7"/>
        </w:rPr>
        <w:t xml:space="preserve"> </w:t>
      </w:r>
      <w:r>
        <w:rPr>
          <w:rFonts w:ascii="Open Sans" w:hAnsi="Open Sans"/>
          <w:b w:val="1"/>
          <w:color w:val="0981C5"/>
          <w:sz w:val="15"/>
        </w:rPr>
        <w:t>varandra</w:t>
      </w:r>
      <w:r>
        <w:rPr>
          <w:rFonts w:ascii="Open Sans" w:hAnsi="Open Sans"/>
          <w:b w:val="1"/>
          <w:color w:val="0981C5"/>
          <w:sz w:val="15"/>
          <w:spacing w:val="-7"/>
        </w:rPr>
        <w:t xml:space="preserve"> </w:t>
      </w:r>
      <w:r>
        <w:rPr>
          <w:rFonts w:ascii="Open Sans" w:hAnsi="Open Sans"/>
          <w:b w:val="1"/>
          <w:color w:val="0981C5"/>
          <w:sz w:val="15"/>
        </w:rPr>
        <w:t>om</w:t>
      </w:r>
      <w:r>
        <w:rPr>
          <w:rFonts w:ascii="Open Sans" w:hAnsi="Open Sans"/>
          <w:b w:val="1"/>
          <w:color w:val="0981C5"/>
          <w:sz w:val="15"/>
          <w:spacing w:val="40"/>
        </w:rPr>
        <w:t xml:space="preserve"> </w:t>
      </w:r>
      <w:r>
        <w:rPr>
          <w:rFonts w:ascii="Open Sans" w:hAnsi="Open Sans"/>
          <w:b w:val="1"/>
          <w:color w:val="0981C5"/>
          <w:sz w:val="15"/>
        </w:rPr>
        <w:t>de sammanfaller. Se figur till höger.</w:t>
      </w:r>
    </w:p>
    <w:p>
      <w:pPr>
        <w:spacing w:lineRule="auto" w:line="211" w:beforeAutospacing="0" w:afterAutospacing="0"/>
        <w:jc w:val="both"/>
        <w:rPr>
          <w:rFonts w:ascii="Open Sans" w:hAnsi="Open Sans"/>
          <w:sz w:val="15"/>
        </w:rPr>
        <w:sectPr>
          <w:footnotePr/>
          <w:endnotePr/>
          <w:type w:val="continuous"/>
          <w:pgSz w:w="11910" w:h="16840" w:code="0"/>
          <w:pgMar w:left="180" w:right="740" w:top="1860" w:bottom="280" w:header="720" w:footer="720" w:gutter="0"/>
          <w:cols w:equalWidth="1" w:space="720"/>
        </w:sectPr>
      </w:pPr>
    </w:p>
    <w:p>
      <w:pPr>
        <w:pStyle w:val="P1"/>
      </w:pPr>
      <w:bookmarkStart w:id="0" w:name="Inledning"/>
      <w:bookmarkEnd w:id="0"/>
      <w:bookmarkStart w:id="1" w:name="Ärendeinformation"/>
      <w:bookmarkEnd w:id="1"/>
      <w:bookmarkStart w:id="2" w:name="_bookmark0"/>
      <w:bookmarkEnd w:id="2"/>
      <w:bookmarkStart w:id="3" w:name="Detaljplanens_syfte"/>
      <w:bookmarkEnd w:id="3"/>
      <w:r>
        <w:rPr>
          <w:color w:val="007EC7"/>
          <w:spacing w:val="-2"/>
        </w:rPr>
        <w:t>Inledning</w:t>
      </w:r>
    </w:p>
    <w:p>
      <w:pPr>
        <w:pStyle w:val="P2"/>
        <w:spacing w:before="192" w:beforeAutospacing="0" w:afterAutospacing="0"/>
      </w:pPr>
      <w:r>
        <w:rPr>
          <w:color w:val="231F20"/>
        </w:rPr>
        <w:t>Detaljplanens</w:t>
      </w:r>
      <w:r>
        <w:rPr>
          <w:color w:val="231F20"/>
          <w:spacing w:val="-12"/>
        </w:rPr>
        <w:t xml:space="preserve"> </w:t>
      </w:r>
      <w:r>
        <w:rPr>
          <w:color w:val="231F20"/>
          <w:spacing w:val="-2"/>
        </w:rPr>
        <w:t>syfte</w:t>
      </w:r>
    </w:p>
    <w:p>
      <w:pPr>
        <w:pStyle w:val="P10"/>
        <w:spacing w:lineRule="auto" w:line="244" w:before="161" w:beforeAutospacing="0" w:afterAutospacing="0"/>
        <w:ind w:left="1180" w:right="3229"/>
      </w:pPr>
      <w:bookmarkStart w:id="4" w:name="sy_syfte01"/>
      <w:r>
        <w:rPr>
          <w:color w:val="231F20"/>
        </w:rPr>
        <w:t>Syftet</w:t>
      </w:r>
      <w:r>
        <w:rPr>
          <w:color w:val="231F20"/>
          <w:spacing w:val="40"/>
        </w:rPr>
        <w:t xml:space="preserve"> </w:t>
      </w:r>
      <w:r>
        <w:rPr>
          <w:color w:val="231F20"/>
        </w:rPr>
        <w:t>med</w:t>
      </w:r>
      <w:r>
        <w:rPr>
          <w:color w:val="231F20"/>
          <w:spacing w:val="40"/>
        </w:rPr>
        <w:t xml:space="preserve"> </w:t>
      </w:r>
      <w:r>
        <w:rPr>
          <w:color w:val="231F20"/>
        </w:rPr>
        <w:t>detaljplanen</w:t>
      </w:r>
      <w:r>
        <w:rPr>
          <w:color w:val="231F20"/>
          <w:spacing w:val="40"/>
        </w:rPr>
        <w:t xml:space="preserve"> </w:t>
      </w:r>
      <w:r>
        <w:rPr>
          <w:color w:val="231F20"/>
        </w:rPr>
        <w:t>för</w:t>
      </w:r>
      <w:r>
        <w:rPr>
          <w:color w:val="231F20"/>
          <w:spacing w:val="40"/>
        </w:rPr>
        <w:t xml:space="preserve"> </w:t>
      </w:r>
      <w:r>
        <w:rPr>
          <w:color w:val="231F20"/>
        </w:rPr>
        <w:t>Jupiter</w:t>
      </w:r>
      <w:r>
        <w:rPr>
          <w:color w:val="231F20"/>
          <w:spacing w:val="40"/>
        </w:rPr>
        <w:t xml:space="preserve"> </w:t>
      </w:r>
      <w:r>
        <w:rPr>
          <w:color w:val="231F20"/>
        </w:rPr>
        <w:t>7</w:t>
      </w:r>
      <w:r>
        <w:rPr>
          <w:color w:val="231F20"/>
          <w:spacing w:val="40"/>
        </w:rPr>
        <w:t xml:space="preserve"> </w:t>
      </w:r>
      <w:r>
        <w:rPr>
          <w:color w:val="231F20"/>
        </w:rPr>
        <w:t>är</w:t>
      </w:r>
      <w:r>
        <w:rPr>
          <w:color w:val="231F20"/>
          <w:spacing w:val="40"/>
        </w:rPr>
        <w:t xml:space="preserve"> </w:t>
      </w:r>
      <w:r>
        <w:rPr>
          <w:color w:val="231F20"/>
        </w:rPr>
        <w:t>att</w:t>
      </w:r>
      <w:r>
        <w:rPr>
          <w:color w:val="231F20"/>
          <w:spacing w:val="40"/>
        </w:rPr>
        <w:t xml:space="preserve"> </w:t>
      </w:r>
      <w:r>
        <w:rPr>
          <w:color w:val="231F20"/>
        </w:rPr>
        <w:t>möjliggöra</w:t>
      </w:r>
      <w:r>
        <w:rPr>
          <w:color w:val="231F20"/>
          <w:spacing w:val="40"/>
        </w:rPr>
        <w:t xml:space="preserve"> </w:t>
      </w:r>
      <w:r>
        <w:rPr>
          <w:color w:val="231F20"/>
        </w:rPr>
        <w:t>nybyggnad</w:t>
      </w:r>
      <w:r>
        <w:rPr>
          <w:color w:val="231F20"/>
          <w:spacing w:val="40"/>
        </w:rPr>
        <w:t xml:space="preserve"> </w:t>
      </w:r>
      <w:r>
        <w:rPr>
          <w:color w:val="231F20"/>
        </w:rPr>
        <w:t>av fler</w:t>
      </w:r>
      <w:r>
        <w:rPr>
          <w:color w:val="231F20"/>
          <w:spacing w:val="40"/>
        </w:rPr>
        <w:t xml:space="preserve"> </w:t>
      </w:r>
      <w:r>
        <w:rPr>
          <w:color w:val="231F20"/>
        </w:rPr>
        <w:t>bostäder</w:t>
      </w:r>
      <w:r>
        <w:rPr>
          <w:color w:val="231F20"/>
          <w:spacing w:val="40"/>
        </w:rPr>
        <w:t xml:space="preserve"> </w:t>
      </w:r>
      <w:r>
        <w:rPr>
          <w:color w:val="231F20"/>
        </w:rPr>
        <w:t>inom</w:t>
      </w:r>
      <w:r>
        <w:rPr>
          <w:color w:val="231F20"/>
          <w:spacing w:val="40"/>
        </w:rPr>
        <w:t xml:space="preserve"> </w:t>
      </w:r>
      <w:r>
        <w:rPr>
          <w:color w:val="231F20"/>
        </w:rPr>
        <w:t>fastigheten.</w:t>
      </w:r>
      <w:r>
        <w:rPr>
          <w:color w:val="231F20"/>
          <w:spacing w:val="40"/>
        </w:rPr>
        <w:t xml:space="preserve"> </w:t>
      </w:r>
      <w:r>
        <w:rPr>
          <w:color w:val="231F20"/>
        </w:rPr>
        <w:t>Genom</w:t>
      </w:r>
      <w:r>
        <w:rPr>
          <w:color w:val="231F20"/>
          <w:spacing w:val="40"/>
        </w:rPr>
        <w:t xml:space="preserve"> </w:t>
      </w:r>
      <w:r>
        <w:rPr>
          <w:color w:val="231F20"/>
        </w:rPr>
        <w:t>en</w:t>
      </w:r>
      <w:r>
        <w:rPr>
          <w:color w:val="231F20"/>
          <w:spacing w:val="40"/>
        </w:rPr>
        <w:t xml:space="preserve"> </w:t>
      </w:r>
      <w:r>
        <w:rPr>
          <w:color w:val="231F20"/>
        </w:rPr>
        <w:t>utökad</w:t>
      </w:r>
      <w:r>
        <w:rPr>
          <w:color w:val="231F20"/>
          <w:spacing w:val="40"/>
        </w:rPr>
        <w:t xml:space="preserve"> </w:t>
      </w:r>
      <w:r>
        <w:rPr>
          <w:color w:val="231F20"/>
        </w:rPr>
        <w:t>byggrätt</w:t>
      </w:r>
      <w:r>
        <w:rPr>
          <w:color w:val="231F20"/>
          <w:spacing w:val="40"/>
        </w:rPr>
        <w:t xml:space="preserve"> </w:t>
      </w:r>
      <w:r>
        <w:rPr>
          <w:color w:val="231F20"/>
        </w:rPr>
        <w:t>kan</w:t>
      </w:r>
      <w:r>
        <w:rPr>
          <w:color w:val="231F20"/>
          <w:spacing w:val="40"/>
        </w:rPr>
        <w:t xml:space="preserve"> </w:t>
      </w:r>
      <w:r>
        <w:rPr>
          <w:color w:val="231F20"/>
        </w:rPr>
        <w:t>buller från</w:t>
      </w:r>
      <w:r>
        <w:rPr>
          <w:color w:val="231F20"/>
          <w:spacing w:val="24"/>
        </w:rPr>
        <w:t xml:space="preserve"> </w:t>
      </w:r>
      <w:r>
        <w:rPr>
          <w:color w:val="231F20"/>
        </w:rPr>
        <w:t>Kungsgatan</w:t>
      </w:r>
      <w:r>
        <w:rPr>
          <w:color w:val="231F20"/>
          <w:spacing w:val="24"/>
        </w:rPr>
        <w:t xml:space="preserve"> </w:t>
      </w:r>
      <w:r>
        <w:rPr>
          <w:color w:val="231F20"/>
        </w:rPr>
        <w:t>minskas</w:t>
      </w:r>
      <w:r>
        <w:rPr>
          <w:color w:val="231F20"/>
          <w:spacing w:val="24"/>
        </w:rPr>
        <w:t xml:space="preserve"> </w:t>
      </w:r>
      <w:r>
        <w:rPr>
          <w:color w:val="231F20"/>
        </w:rPr>
        <w:t>och</w:t>
      </w:r>
      <w:r>
        <w:rPr>
          <w:color w:val="231F20"/>
          <w:spacing w:val="24"/>
        </w:rPr>
        <w:t xml:space="preserve"> </w:t>
      </w:r>
      <w:r>
        <w:rPr>
          <w:color w:val="231F20"/>
        </w:rPr>
        <w:t>miljön</w:t>
      </w:r>
      <w:r>
        <w:rPr>
          <w:color w:val="231F20"/>
          <w:spacing w:val="24"/>
        </w:rPr>
        <w:t xml:space="preserve"> </w:t>
      </w:r>
      <w:r>
        <w:rPr>
          <w:color w:val="231F20"/>
        </w:rPr>
        <w:t>på</w:t>
      </w:r>
      <w:r>
        <w:rPr>
          <w:color w:val="231F20"/>
          <w:spacing w:val="24"/>
        </w:rPr>
        <w:t xml:space="preserve"> </w:t>
      </w:r>
      <w:r>
        <w:rPr>
          <w:color w:val="231F20"/>
        </w:rPr>
        <w:t>innergården</w:t>
      </w:r>
      <w:r>
        <w:rPr>
          <w:color w:val="231F20"/>
          <w:spacing w:val="24"/>
        </w:rPr>
        <w:t xml:space="preserve"> </w:t>
      </w:r>
      <w:r>
        <w:rPr>
          <w:color w:val="231F20"/>
        </w:rPr>
        <w:t>förbättras.</w:t>
      </w:r>
      <w:r>
        <w:rPr>
          <w:color w:val="231F20"/>
          <w:spacing w:val="24"/>
        </w:rPr>
        <w:t xml:space="preserve"> </w:t>
      </w:r>
      <w:r>
        <w:rPr>
          <w:color w:val="231F20"/>
        </w:rPr>
        <w:t>Den</w:t>
      </w:r>
      <w:r>
        <w:rPr>
          <w:color w:val="231F20"/>
          <w:spacing w:val="24"/>
        </w:rPr>
        <w:t xml:space="preserve"> </w:t>
      </w:r>
      <w:r>
        <w:rPr>
          <w:color w:val="231F20"/>
        </w:rPr>
        <w:t>nya</w:t>
      </w:r>
    </w:p>
    <w:p>
      <w:pPr>
        <w:pStyle w:val="P10"/>
        <w:spacing w:lineRule="auto" w:line="244" w:before="3" w:beforeAutospacing="0" w:afterAutospacing="0"/>
        <w:ind w:left="1180" w:right="3012"/>
        <w:jc w:val="both"/>
      </w:pPr>
      <w:r>
        <w:rPr>
          <w:color w:val="231F20"/>
        </w:rPr>
        <w:t xml:space="preserve">bebyggelsen ska anpassas till befintliga kulturhistoriska värden i utformning och skala samt bidra till att Kungsgatan på sikt kan få en mer stadsmässig </w:t>
      </w:r>
      <w:r>
        <w:rPr>
          <w:color w:val="231F20"/>
          <w:spacing w:val="-2"/>
        </w:rPr>
        <w:t>karaktär.</w:t>
      </w:r>
    </w:p>
    <w:p>
      <w:pPr>
        <w:pStyle w:val="P10"/>
        <w:spacing w:before="8" w:beforeAutospacing="0" w:afterAutospacing="0"/>
      </w:pPr>
      <w:bookmarkEnd w:id="4"/>
    </w:p>
    <w:p>
      <w:pPr>
        <w:pStyle w:val="P10"/>
        <w:ind w:left="1180"/>
        <w:jc w:val="both"/>
      </w:pPr>
      <w:bookmarkStart w:id="5" w:name="sy_syfte02"/>
      <w:r>
        <w:rPr>
          <w:color w:val="231F20"/>
        </w:rPr>
        <w:t>Planbeskrivningen</w:t>
      </w:r>
      <w:r>
        <w:rPr>
          <w:color w:val="231F20"/>
          <w:spacing w:val="27"/>
        </w:rPr>
        <w:t xml:space="preserve"> </w:t>
      </w:r>
      <w:r>
        <w:rPr>
          <w:color w:val="231F20"/>
        </w:rPr>
        <w:t>i</w:t>
      </w:r>
      <w:r>
        <w:rPr>
          <w:color w:val="231F20"/>
          <w:spacing w:val="27"/>
        </w:rPr>
        <w:t xml:space="preserve"> </w:t>
      </w:r>
      <w:r>
        <w:rPr>
          <w:color w:val="231F20"/>
        </w:rPr>
        <w:t>sin</w:t>
      </w:r>
      <w:r>
        <w:rPr>
          <w:color w:val="231F20"/>
          <w:spacing w:val="27"/>
        </w:rPr>
        <w:t xml:space="preserve"> </w:t>
      </w:r>
      <w:r>
        <w:rPr>
          <w:color w:val="231F20"/>
        </w:rPr>
        <w:t>helhet</w:t>
      </w:r>
      <w:r>
        <w:rPr>
          <w:color w:val="231F20"/>
          <w:spacing w:val="27"/>
        </w:rPr>
        <w:t xml:space="preserve"> </w:t>
      </w:r>
      <w:r>
        <w:rPr>
          <w:color w:val="231F20"/>
        </w:rPr>
        <w:t>beskriver</w:t>
      </w:r>
      <w:r>
        <w:rPr>
          <w:color w:val="231F20"/>
          <w:spacing w:val="27"/>
        </w:rPr>
        <w:t xml:space="preserve"> </w:t>
      </w:r>
      <w:r>
        <w:rPr>
          <w:color w:val="231F20"/>
        </w:rPr>
        <w:t>syftet</w:t>
      </w:r>
      <w:r>
        <w:rPr>
          <w:color w:val="231F20"/>
          <w:spacing w:val="27"/>
        </w:rPr>
        <w:t xml:space="preserve"> </w:t>
      </w:r>
      <w:r>
        <w:rPr>
          <w:color w:val="231F20"/>
        </w:rPr>
        <w:t>mer</w:t>
      </w:r>
      <w:r>
        <w:rPr>
          <w:color w:val="231F20"/>
          <w:spacing w:val="27"/>
        </w:rPr>
        <w:t xml:space="preserve"> </w:t>
      </w:r>
      <w:r>
        <w:rPr>
          <w:color w:val="231F20"/>
          <w:spacing w:val="-2"/>
        </w:rPr>
        <w:t>ingående.</w:t>
      </w:r>
      <w:bookmarkEnd w:id="5"/>
    </w:p>
    <w:p>
      <w:pPr>
        <w:pStyle w:val="P10"/>
        <w:spacing w:before="64" w:beforeAutospacing="0" w:afterAutospacing="0"/>
      </w:pPr>
    </w:p>
    <w:p>
      <w:pPr>
        <w:pStyle w:val="P2"/>
        <w:spacing w:before="1" w:beforeAutospacing="0" w:afterAutospacing="0"/>
      </w:pPr>
      <w:r>
        <w:rPr>
          <w:color w:val="231F20"/>
          <w:spacing w:val="-2"/>
        </w:rPr>
        <w:t>Ärendeinformation</w:t>
      </w:r>
    </w:p>
    <w:p>
      <w:pPr>
        <w:pStyle w:val="P10"/>
        <w:spacing w:lineRule="auto" w:line="244" w:before="160" w:beforeAutospacing="0" w:afterAutospacing="0"/>
        <w:ind w:left="1180" w:right="7118"/>
      </w:pPr>
      <w:bookmarkStart w:id="6" w:name="be_ärendeinformation01"/>
      <w:r>
        <w:rPr>
          <w:color w:val="231F20"/>
        </w:rPr>
        <w:t xml:space="preserve">Jönköpings kommun Detaljplan för Jupiter 7 </w:t>
      </w:r>
      <w:r>
        <w:rPr>
          <w:color w:val="231F20"/>
          <w:spacing w:val="-2"/>
        </w:rPr>
        <w:t>Stbn/2022:230</w:t>
      </w:r>
    </w:p>
    <w:p>
      <w:pPr>
        <w:pStyle w:val="P10"/>
        <w:spacing w:lineRule="auto" w:line="244" w:before="3" w:beforeAutospacing="0" w:afterAutospacing="0"/>
        <w:ind w:left="1180" w:right="5884"/>
      </w:pPr>
      <w:r>
        <w:rPr>
          <w:color w:val="231F20"/>
        </w:rPr>
        <w:t>Stbn 2018-11-15 §628 (planbesked) Planstart: 2022-08-10</w:t>
      </w:r>
    </w:p>
    <w:p>
      <w:pPr>
        <w:pStyle w:val="P10"/>
        <w:spacing w:lineRule="auto" w:line="244" w:before="2" w:beforeAutospacing="0" w:afterAutospacing="0"/>
        <w:ind w:left="1180" w:right="6631"/>
      </w:pPr>
      <w:r>
        <w:rPr>
          <w:color w:val="231F20"/>
        </w:rPr>
        <w:t>Stbn 2023-12-14 §499 (samråd)</w:t>
      </w:r>
      <w:r>
        <w:rPr>
          <w:color w:val="231F20"/>
          <w:spacing w:val="40"/>
        </w:rPr>
        <w:t xml:space="preserve"> </w:t>
      </w:r>
      <w:r>
        <w:rPr>
          <w:color w:val="231F20"/>
        </w:rPr>
        <w:t>Stbn 2024-08-22 §273 (granskning)</w:t>
      </w:r>
      <w:bookmarkEnd w:id="6"/>
    </w:p>
    <w:p>
      <w:pPr>
        <w:pStyle w:val="P10"/>
        <w:spacing w:before="7" w:beforeAutospacing="0" w:afterAutospacing="0"/>
      </w:pPr>
    </w:p>
    <w:p>
      <w:pPr>
        <w:pStyle w:val="P10"/>
        <w:spacing w:lineRule="auto" w:line="244" w:beforeAutospacing="0" w:afterAutospacing="0"/>
        <w:ind w:left="1180" w:right="2779"/>
      </w:pPr>
      <w:bookmarkStart w:id="7" w:name="be_ärendeinformation02"/>
      <w:r>
        <w:rPr>
          <w:color w:val="231F20"/>
        </w:rPr>
        <w:t>I denna detaljplan används standardförfarande, enligt plan- och bygglagen (SFS</w:t>
      </w:r>
      <w:r>
        <w:rPr>
          <w:color w:val="231F20"/>
          <w:spacing w:val="40"/>
        </w:rPr>
        <w:t xml:space="preserve"> </w:t>
      </w:r>
      <w:r>
        <w:rPr>
          <w:color w:val="231F20"/>
          <w:spacing w:val="-2"/>
        </w:rPr>
        <w:t>2010:900).</w:t>
      </w:r>
    </w:p>
    <w:p>
      <w:pPr>
        <w:spacing w:lineRule="auto" w:line="244" w:beforeAutospacing="0" w:afterAutospacing="0"/>
        <w:sectPr>
          <w:footerReference xmlns:r="http://schemas.openxmlformats.org/officeDocument/2006/relationships" w:type="default" r:id="RelFtr4"/>
          <w:footnotePr/>
          <w:endnotePr/>
          <w:type w:val="nextPage"/>
          <w:pgSz w:w="11910" w:h="16840" w:code="0"/>
          <w:pgMar w:left="180" w:right="740" w:top="1620" w:bottom="1400" w:header="0" w:footer="1204" w:gutter="0"/>
          <w:pgNumType w:start="6" w:chapSep="period"/>
          <w:cols w:equalWidth="1" w:space="720"/>
        </w:sectPr>
      </w:pPr>
      <w:bookmarkEnd w:id="7"/>
    </w:p>
    <w:p>
      <w:pPr>
        <w:pStyle w:val="P1"/>
      </w:pPr>
      <w:bookmarkStart w:id="8" w:name="Förutsättningar"/>
      <w:bookmarkEnd w:id="8"/>
      <w:bookmarkStart w:id="9" w:name="Läge,_storlek_och_ägare"/>
      <w:bookmarkEnd w:id="9"/>
      <w:bookmarkStart w:id="10" w:name="_bookmark1"/>
      <w:bookmarkEnd w:id="10"/>
      <w:r>
        <w:rPr>
          <w:color w:val="007EC7"/>
          <w:spacing w:val="-2"/>
        </w:rPr>
        <w:t>Förutsättningar</w:t>
      </w:r>
    </w:p>
    <w:p>
      <w:pPr>
        <w:pStyle w:val="P2"/>
        <w:spacing w:before="192" w:beforeAutospacing="0" w:afterAutospacing="0"/>
      </w:pPr>
      <w:r>
        <w:rPr>
          <w:color w:val="231F20"/>
        </w:rPr>
        <w:t>Läge,</w:t>
      </w:r>
      <w:r>
        <w:rPr>
          <w:color w:val="231F20"/>
          <w:spacing w:val="-4"/>
        </w:rPr>
        <w:t xml:space="preserve"> </w:t>
      </w:r>
      <w:r>
        <w:rPr>
          <w:color w:val="231F20"/>
        </w:rPr>
        <w:t>storlek</w:t>
      </w:r>
      <w:r>
        <w:rPr>
          <w:color w:val="231F20"/>
          <w:spacing w:val="-3"/>
        </w:rPr>
        <w:t xml:space="preserve"> </w:t>
      </w:r>
      <w:r>
        <w:rPr>
          <w:color w:val="231F20"/>
        </w:rPr>
        <w:t>och</w:t>
      </w:r>
      <w:r>
        <w:rPr>
          <w:color w:val="231F20"/>
          <w:spacing w:val="-3"/>
        </w:rPr>
        <w:t xml:space="preserve"> </w:t>
      </w:r>
      <w:r>
        <w:rPr>
          <w:color w:val="231F20"/>
          <w:spacing w:val="-2"/>
        </w:rPr>
        <w:t>ägare</w:t>
      </w:r>
    </w:p>
    <w:p>
      <w:pPr>
        <w:pStyle w:val="P10"/>
        <w:spacing w:lineRule="auto" w:line="244" w:before="161" w:beforeAutospacing="0" w:afterAutospacing="0"/>
        <w:ind w:left="1180" w:right="3223"/>
        <w:jc w:val="both"/>
      </w:pPr>
      <w:bookmarkStart w:id="11" w:name="be_heladetaljplan01"/>
      <w:r>
        <w:t>Planområdet är lokaliserat i stadsdelen Väster i Jönköping. Det avgränsas</w:t>
      </w:r>
      <w:r>
        <w:rPr>
          <w:spacing w:val="80"/>
        </w:rPr>
        <w:t xml:space="preserve"> </w:t>
      </w:r>
      <w:r>
        <w:t>åt</w:t>
      </w:r>
      <w:r>
        <w:rPr>
          <w:spacing w:val="26"/>
        </w:rPr>
        <w:t xml:space="preserve"> </w:t>
      </w:r>
      <w:r>
        <w:t>söder</w:t>
      </w:r>
      <w:r>
        <w:rPr>
          <w:spacing w:val="26"/>
        </w:rPr>
        <w:t xml:space="preserve"> </w:t>
      </w:r>
      <w:r>
        <w:t>av</w:t>
      </w:r>
      <w:r>
        <w:rPr>
          <w:spacing w:val="26"/>
        </w:rPr>
        <w:t xml:space="preserve"> </w:t>
      </w:r>
      <w:r>
        <w:t>Kungsgatan</w:t>
      </w:r>
      <w:r>
        <w:rPr>
          <w:spacing w:val="26"/>
        </w:rPr>
        <w:t xml:space="preserve"> </w:t>
      </w:r>
      <w:r>
        <w:t>och</w:t>
      </w:r>
      <w:r>
        <w:rPr>
          <w:spacing w:val="26"/>
        </w:rPr>
        <w:t xml:space="preserve"> </w:t>
      </w:r>
      <w:r>
        <w:t>åt</w:t>
      </w:r>
      <w:r>
        <w:rPr>
          <w:spacing w:val="26"/>
        </w:rPr>
        <w:t xml:space="preserve"> </w:t>
      </w:r>
      <w:r>
        <w:t>öster</w:t>
      </w:r>
      <w:r>
        <w:rPr>
          <w:spacing w:val="26"/>
        </w:rPr>
        <w:t xml:space="preserve"> </w:t>
      </w:r>
      <w:r>
        <w:t>av</w:t>
      </w:r>
      <w:r>
        <w:rPr>
          <w:spacing w:val="26"/>
        </w:rPr>
        <w:t xml:space="preserve"> </w:t>
      </w:r>
      <w:r>
        <w:t>Pilgatan.</w:t>
      </w:r>
      <w:r>
        <w:rPr>
          <w:spacing w:val="26"/>
        </w:rPr>
        <w:t xml:space="preserve"> </w:t>
      </w:r>
      <w:r>
        <w:t>Väster</w:t>
      </w:r>
      <w:r>
        <w:rPr>
          <w:spacing w:val="26"/>
        </w:rPr>
        <w:t xml:space="preserve"> </w:t>
      </w:r>
      <w:r>
        <w:t>om</w:t>
      </w:r>
      <w:r>
        <w:rPr>
          <w:spacing w:val="26"/>
        </w:rPr>
        <w:t xml:space="preserve"> </w:t>
      </w:r>
      <w:r>
        <w:t>planområdet</w:t>
      </w:r>
    </w:p>
    <w:p>
      <w:pPr>
        <w:pStyle w:val="P10"/>
        <w:spacing w:lineRule="auto" w:line="244" w:before="2" w:beforeAutospacing="0" w:afterAutospacing="0"/>
        <w:ind w:left="1180" w:right="2946"/>
        <w:jc w:val="both"/>
      </w:pPr>
      <w:r>
        <w:rPr>
          <w:noProof w:val="1"/>
        </w:rPr>
        <mc:AlternateContent>
          <mc:Choice Requires="wpg">
            <w:drawing>
              <wp:anchor xmlns:wp="http://schemas.openxmlformats.org/drawingml/2006/wordprocessingDrawing" distT="0" distB="0" distL="0" distR="0" simplePos="0" relativeHeight="199" behindDoc="0" locked="0" layoutInCell="1" allowOverlap="1">
                <wp:simplePos x="0" y="0"/>
                <wp:positionH relativeFrom="page">
                  <wp:posOffset>866775</wp:posOffset>
                </wp:positionH>
                <wp:positionV relativeFrom="paragraph">
                  <wp:posOffset>576580</wp:posOffset>
                </wp:positionV>
                <wp:extent cx="5835015" cy="3545840"/>
                <wp:effectExtent l="0" t="0" r="0" b="0"/>
                <wp:wrapNone/>
                <wp:docPr id="553" name="Group 553"/>
                <wp:cNvGraphicFramePr/>
                <a:graphic xmlns:a="http://schemas.openxmlformats.org/drawingml/2006/main">
                  <a:graphicData uri="http://schemas.microsoft.com/office/word/2010/wordprocessingGroup">
                    <wpg:wgp>
                      <wpg:cNvGrpSpPr/>
                      <wpg:grpSpPr>
                        <a:xfrm>
                          <a:off x="0" y="0"/>
                          <a:ext cx="5835015" cy="3545840"/>
                          <a:chOff x="0" y="0"/>
                          <a:chExt cx="5835015" cy="3545840"/>
                        </a:xfrm>
                      </wpg:grpSpPr>
                      <pic:pic xmlns:pic="http://schemas.openxmlformats.org/drawingml/2006/picture">
                        <pic:nvPicPr>
                          <pic:cNvPr id="554" name="Image 554"/>
                          <pic:cNvPicPr/>
                        </pic:nvPicPr>
                        <pic:blipFill dpi="0">
                          <a:blip xmlns:r="http://schemas.openxmlformats.org/officeDocument/2006/relationships" r:embed="Relimage29" cstate="print"/>
                          <a:srcRect/>
                          <a:stretch>
                            <a:fillRect/>
                          </a:stretch>
                        </pic:blipFill>
                        <pic:spPr>
                          <a:xfrm>
                            <a:off x="0" y="0"/>
                            <a:ext cx="5825649" cy="3536823"/>
                          </a:xfrm>
                          <a:prstGeom prst="rect"/>
                        </pic:spPr>
                      </pic:pic>
                      <wps:wsp>
                        <wps:cNvPr id="555" name="Graphic 555"/>
                        <wps:cNvSpPr/>
                        <wps:spPr>
                          <a:xfrm>
                            <a:off x="1531538" y="2340684"/>
                            <a:ext cx="257175" cy="347345"/>
                          </a:xfrm>
                          <a:custGeom>
                            <a:rect l="l" t="t" r="r" b="b"/>
                            <a:pathLst>
                              <a:path w="257175" h="347345">
                                <a:moveTo>
                                  <a:pt x="157276" y="338620"/>
                                </a:moveTo>
                                <a:lnTo>
                                  <a:pt x="140093" y="347218"/>
                                </a:lnTo>
                                <a:lnTo>
                                  <a:pt x="135356" y="345490"/>
                                </a:lnTo>
                                <a:lnTo>
                                  <a:pt x="94106" y="331317"/>
                                </a:lnTo>
                                <a:lnTo>
                                  <a:pt x="0" y="298653"/>
                                </a:lnTo>
                                <a:lnTo>
                                  <a:pt x="102704" y="0"/>
                                </a:lnTo>
                                <a:lnTo>
                                  <a:pt x="256971" y="51993"/>
                                </a:lnTo>
                                <a:lnTo>
                                  <a:pt x="157276" y="338620"/>
                                </a:lnTo>
                              </a:path>
                            </a:pathLst>
                          </a:custGeom>
                          <a:ln w="26670">
                            <a:solidFill>
                              <a:srgbClr val="73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556" name="Image 556"/>
                          <pic:cNvPicPr/>
                        </pic:nvPicPr>
                        <pic:blipFill dpi="0">
                          <a:blip xmlns:r="http://schemas.openxmlformats.org/officeDocument/2006/relationships" r:embed="Relimage30" cstate="print"/>
                          <a:srcRect/>
                          <a:stretch>
                            <a:fillRect/>
                          </a:stretch>
                        </pic:blipFill>
                        <pic:spPr>
                          <a:xfrm>
                            <a:off x="3788708" y="1750771"/>
                            <a:ext cx="2014194" cy="1763307"/>
                          </a:xfrm>
                          <a:prstGeom prst="rect"/>
                        </pic:spPr>
                      </pic:pic>
                      <wps:wsp>
                        <wps:cNvPr id="557" name="Graphic 557"/>
                        <wps:cNvSpPr/>
                        <wps:spPr>
                          <a:xfrm>
                            <a:off x="4354484" y="2126260"/>
                            <a:ext cx="747395" cy="1007110"/>
                          </a:xfrm>
                          <a:custGeom>
                            <a:rect l="l" t="t" r="r" b="b"/>
                            <a:pathLst>
                              <a:path w="747395" h="1007110">
                                <a:moveTo>
                                  <a:pt x="456793" y="982814"/>
                                </a:moveTo>
                                <a:lnTo>
                                  <a:pt x="407530" y="1006830"/>
                                </a:lnTo>
                                <a:lnTo>
                                  <a:pt x="393179" y="1001839"/>
                                </a:lnTo>
                                <a:lnTo>
                                  <a:pt x="273456" y="960361"/>
                                </a:lnTo>
                                <a:lnTo>
                                  <a:pt x="0" y="866203"/>
                                </a:lnTo>
                                <a:lnTo>
                                  <a:pt x="298399" y="0"/>
                                </a:lnTo>
                                <a:lnTo>
                                  <a:pt x="746772" y="150914"/>
                                </a:lnTo>
                                <a:lnTo>
                                  <a:pt x="456793" y="982814"/>
                                </a:lnTo>
                              </a:path>
                            </a:pathLst>
                          </a:custGeom>
                          <a:ln w="19050">
                            <a:solidFill>
                              <a:srgbClr val="73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58" name="Graphic 558"/>
                        <wps:cNvSpPr/>
                        <wps:spPr>
                          <a:xfrm>
                            <a:off x="3788708" y="1750771"/>
                            <a:ext cx="2014220" cy="1763395"/>
                          </a:xfrm>
                          <a:custGeom>
                            <a:rect l="l" t="t" r="r" b="b"/>
                            <a:pathLst>
                              <a:path w="2014220" h="1763395">
                                <a:moveTo>
                                  <a:pt x="0" y="1763306"/>
                                </a:moveTo>
                                <a:lnTo>
                                  <a:pt x="2014194" y="1763306"/>
                                </a:lnTo>
                                <a:lnTo>
                                  <a:pt x="2014194" y="0"/>
                                </a:lnTo>
                                <a:lnTo>
                                  <a:pt x="0" y="0"/>
                                </a:lnTo>
                                <a:lnTo>
                                  <a:pt x="0" y="1763306"/>
                                </a:lnTo>
                                <a:close/>
                              </a:path>
                            </a:pathLst>
                          </a:custGeom>
                          <a:ln w="635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59" name="Graphic 559"/>
                        <wps:cNvSpPr/>
                        <wps:spPr>
                          <a:xfrm>
                            <a:off x="1458058" y="1873635"/>
                            <a:ext cx="398780" cy="479425"/>
                          </a:xfrm>
                          <a:custGeom>
                            <a:rect l="l" t="t" r="r" b="b"/>
                            <a:pathLst>
                              <a:path w="398780" h="479425">
                                <a:moveTo>
                                  <a:pt x="199275" y="0"/>
                                </a:moveTo>
                                <a:lnTo>
                                  <a:pt x="153567" y="5261"/>
                                </a:lnTo>
                                <a:lnTo>
                                  <a:pt x="111616" y="20249"/>
                                </a:lnTo>
                                <a:lnTo>
                                  <a:pt x="74617" y="43767"/>
                                </a:lnTo>
                                <a:lnTo>
                                  <a:pt x="43762" y="74620"/>
                                </a:lnTo>
                                <a:lnTo>
                                  <a:pt x="20245" y="111613"/>
                                </a:lnTo>
                                <a:lnTo>
                                  <a:pt x="5260" y="153551"/>
                                </a:lnTo>
                                <a:lnTo>
                                  <a:pt x="0" y="199237"/>
                                </a:lnTo>
                                <a:lnTo>
                                  <a:pt x="31136" y="289439"/>
                                </a:lnTo>
                                <a:lnTo>
                                  <a:pt x="99637" y="380526"/>
                                </a:lnTo>
                                <a:lnTo>
                                  <a:pt x="168138" y="450969"/>
                                </a:lnTo>
                                <a:lnTo>
                                  <a:pt x="199275" y="479234"/>
                                </a:lnTo>
                                <a:lnTo>
                                  <a:pt x="314474" y="379297"/>
                                </a:lnTo>
                                <a:lnTo>
                                  <a:pt x="373630" y="316818"/>
                                </a:lnTo>
                                <a:lnTo>
                                  <a:pt x="384683" y="290817"/>
                                </a:lnTo>
                                <a:lnTo>
                                  <a:pt x="199313" y="290817"/>
                                </a:lnTo>
                                <a:lnTo>
                                  <a:pt x="163634" y="283621"/>
                                </a:lnTo>
                                <a:lnTo>
                                  <a:pt x="134510" y="263996"/>
                                </a:lnTo>
                                <a:lnTo>
                                  <a:pt x="114880" y="234887"/>
                                </a:lnTo>
                                <a:lnTo>
                                  <a:pt x="107683" y="199237"/>
                                </a:lnTo>
                                <a:lnTo>
                                  <a:pt x="114880" y="163604"/>
                                </a:lnTo>
                                <a:lnTo>
                                  <a:pt x="134510" y="134507"/>
                                </a:lnTo>
                                <a:lnTo>
                                  <a:pt x="163634" y="114889"/>
                                </a:lnTo>
                                <a:lnTo>
                                  <a:pt x="199313" y="107696"/>
                                </a:lnTo>
                                <a:lnTo>
                                  <a:pt x="375800" y="107696"/>
                                </a:lnTo>
                                <a:lnTo>
                                  <a:pt x="354773" y="74620"/>
                                </a:lnTo>
                                <a:lnTo>
                                  <a:pt x="323918" y="43767"/>
                                </a:lnTo>
                                <a:lnTo>
                                  <a:pt x="286921" y="20249"/>
                                </a:lnTo>
                                <a:lnTo>
                                  <a:pt x="244975" y="5261"/>
                                </a:lnTo>
                                <a:lnTo>
                                  <a:pt x="199275" y="0"/>
                                </a:lnTo>
                                <a:close/>
                              </a:path>
                              <a:path w="398780" h="479425">
                                <a:moveTo>
                                  <a:pt x="375800" y="107696"/>
                                </a:moveTo>
                                <a:lnTo>
                                  <a:pt x="199313" y="107696"/>
                                </a:lnTo>
                                <a:lnTo>
                                  <a:pt x="234960" y="114889"/>
                                </a:lnTo>
                                <a:lnTo>
                                  <a:pt x="264052" y="134507"/>
                                </a:lnTo>
                                <a:lnTo>
                                  <a:pt x="283656" y="163604"/>
                                </a:lnTo>
                                <a:lnTo>
                                  <a:pt x="290842" y="199237"/>
                                </a:lnTo>
                                <a:lnTo>
                                  <a:pt x="283656" y="234887"/>
                                </a:lnTo>
                                <a:lnTo>
                                  <a:pt x="264052" y="263996"/>
                                </a:lnTo>
                                <a:lnTo>
                                  <a:pt x="234960" y="283621"/>
                                </a:lnTo>
                                <a:lnTo>
                                  <a:pt x="199313" y="290817"/>
                                </a:lnTo>
                                <a:lnTo>
                                  <a:pt x="384683" y="290817"/>
                                </a:lnTo>
                                <a:lnTo>
                                  <a:pt x="395425" y="265548"/>
                                </a:lnTo>
                                <a:lnTo>
                                  <a:pt x="398538" y="199237"/>
                                </a:lnTo>
                                <a:lnTo>
                                  <a:pt x="393277" y="153551"/>
                                </a:lnTo>
                                <a:lnTo>
                                  <a:pt x="378291" y="111613"/>
                                </a:lnTo>
                                <a:lnTo>
                                  <a:pt x="375800" y="107696"/>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560" name="Image 560"/>
                          <pic:cNvPicPr/>
                        </pic:nvPicPr>
                        <pic:blipFill dpi="0">
                          <a:blip xmlns:r="http://schemas.openxmlformats.org/officeDocument/2006/relationships" r:embed="Relimage31" cstate="print"/>
                          <a:srcRect/>
                          <a:stretch>
                            <a:fillRect/>
                          </a:stretch>
                        </pic:blipFill>
                        <pic:spPr>
                          <a:xfrm>
                            <a:off x="1558402" y="1973991"/>
                            <a:ext cx="197840" cy="197802"/>
                          </a:xfrm>
                          <a:prstGeom prst="rect"/>
                        </pic:spPr>
                      </pic:pic>
                      <wps:wsp>
                        <wps:cNvPr id="561" name="Graphic 561"/>
                        <wps:cNvSpPr/>
                        <wps:spPr>
                          <a:xfrm>
                            <a:off x="1458058" y="1873635"/>
                            <a:ext cx="398780" cy="479425"/>
                          </a:xfrm>
                          <a:custGeom>
                            <a:rect l="l" t="t" r="r" b="b"/>
                            <a:pathLst>
                              <a:path w="398780" h="479425">
                                <a:moveTo>
                                  <a:pt x="199275" y="0"/>
                                </a:moveTo>
                                <a:lnTo>
                                  <a:pt x="153567" y="5261"/>
                                </a:lnTo>
                                <a:lnTo>
                                  <a:pt x="111616" y="20249"/>
                                </a:lnTo>
                                <a:lnTo>
                                  <a:pt x="74617" y="43767"/>
                                </a:lnTo>
                                <a:lnTo>
                                  <a:pt x="43762" y="74620"/>
                                </a:lnTo>
                                <a:lnTo>
                                  <a:pt x="20245" y="111613"/>
                                </a:lnTo>
                                <a:lnTo>
                                  <a:pt x="5260" y="153551"/>
                                </a:lnTo>
                                <a:lnTo>
                                  <a:pt x="0" y="199237"/>
                                </a:lnTo>
                                <a:lnTo>
                                  <a:pt x="31136" y="289439"/>
                                </a:lnTo>
                                <a:lnTo>
                                  <a:pt x="99637" y="380526"/>
                                </a:lnTo>
                                <a:lnTo>
                                  <a:pt x="168138" y="450969"/>
                                </a:lnTo>
                                <a:lnTo>
                                  <a:pt x="199275" y="479234"/>
                                </a:lnTo>
                                <a:lnTo>
                                  <a:pt x="314474" y="379297"/>
                                </a:lnTo>
                                <a:lnTo>
                                  <a:pt x="373630" y="316818"/>
                                </a:lnTo>
                                <a:lnTo>
                                  <a:pt x="395425" y="265548"/>
                                </a:lnTo>
                                <a:lnTo>
                                  <a:pt x="398538" y="199237"/>
                                </a:lnTo>
                                <a:lnTo>
                                  <a:pt x="393277" y="153551"/>
                                </a:lnTo>
                                <a:lnTo>
                                  <a:pt x="378291" y="111613"/>
                                </a:lnTo>
                                <a:lnTo>
                                  <a:pt x="354773" y="74620"/>
                                </a:lnTo>
                                <a:lnTo>
                                  <a:pt x="323918" y="43767"/>
                                </a:lnTo>
                                <a:lnTo>
                                  <a:pt x="286921" y="20249"/>
                                </a:lnTo>
                                <a:lnTo>
                                  <a:pt x="244975" y="5261"/>
                                </a:lnTo>
                                <a:lnTo>
                                  <a:pt x="199275" y="0"/>
                                </a:lnTo>
                                <a:close/>
                              </a:path>
                            </a:pathLst>
                          </a:custGeom>
                          <a:ln w="1460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62" name="Graphic 562"/>
                        <wps:cNvSpPr/>
                        <wps:spPr>
                          <a:xfrm>
                            <a:off x="1617039" y="2345890"/>
                            <a:ext cx="80645" cy="24130"/>
                          </a:xfrm>
                          <a:custGeom>
                            <a:rect l="l" t="t" r="r" b="b"/>
                            <a:pathLst>
                              <a:path w="80645" h="24130">
                                <a:moveTo>
                                  <a:pt x="40284" y="0"/>
                                </a:moveTo>
                                <a:lnTo>
                                  <a:pt x="24603" y="933"/>
                                </a:lnTo>
                                <a:lnTo>
                                  <a:pt x="11798" y="3479"/>
                                </a:lnTo>
                                <a:lnTo>
                                  <a:pt x="3165" y="7254"/>
                                </a:lnTo>
                                <a:lnTo>
                                  <a:pt x="0" y="11874"/>
                                </a:lnTo>
                                <a:lnTo>
                                  <a:pt x="3165" y="16494"/>
                                </a:lnTo>
                                <a:lnTo>
                                  <a:pt x="11798" y="20269"/>
                                </a:lnTo>
                                <a:lnTo>
                                  <a:pt x="24603" y="22815"/>
                                </a:lnTo>
                                <a:lnTo>
                                  <a:pt x="40284" y="23749"/>
                                </a:lnTo>
                                <a:lnTo>
                                  <a:pt x="55965" y="22815"/>
                                </a:lnTo>
                                <a:lnTo>
                                  <a:pt x="68770" y="20269"/>
                                </a:lnTo>
                                <a:lnTo>
                                  <a:pt x="77403" y="16494"/>
                                </a:lnTo>
                                <a:lnTo>
                                  <a:pt x="80568" y="11874"/>
                                </a:lnTo>
                                <a:lnTo>
                                  <a:pt x="77403" y="7254"/>
                                </a:lnTo>
                                <a:lnTo>
                                  <a:pt x="68770" y="3479"/>
                                </a:lnTo>
                                <a:lnTo>
                                  <a:pt x="55965" y="933"/>
                                </a:lnTo>
                                <a:lnTo>
                                  <a:pt x="40284" y="0"/>
                                </a:lnTo>
                                <a:close/>
                              </a:path>
                            </a:pathLst>
                          </a:custGeom>
                          <a:solidFill>
                            <a:srgbClr val="00000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g:wgp>
                  </a:graphicData>
                </a:graphic>
              </wp:anchor>
            </w:drawing>
          </mc:Choice>
          <mc:Fallback>
            <w:pict>
              <v:group xmlns:o="urn:schemas-microsoft-com:office:office" id="Group 553" style="position:absolute;width:459.45pt;height:279.2pt;z-index:199;mso-wrap-distance-left:0pt;mso-wrap-distance-top:0pt;mso-wrap-distance-right:0pt;mso-wrap-distance-bottom:0pt;margin-left:68.25pt;margin-top:45.4pt;mso-position-horizontal:absolute;mso-position-horizontal-relative:page;mso-position-vertical:absolute;mso-position-vertical-relative:text" coordorigin="0,0" coordsize="5835015,3545840" o:allowincell="t">
                <v:shape id="Image 554" o:spid="_x0000_s1575" type="#_x0000_t75" style="position:absolute;width:5825648;height:3536822" o:preferrelative="t" stroked="f" o:allowincell="t">
                  <v:imagedata src="Relimage29" o:title=""/>
                </v:shape>
                <v:shape id="Graphic 555" o:spid="_x0000_s1576" style="position:absolute;left:1531537;top:2340683;width:257175;height:347345" o:allowincell="t" strokecolor="#730000" strokeweight="2.1pt" stroked="t" coordsize="405,547" path="m157276,338620l140093,347218,135356,345490,94106,331317,,298653,102704,,256971,51993,157276,338620e"/>
                <v:shape id="Image 556" o:spid="_x0000_s1577" type="#_x0000_t75" style="position:absolute;left:3788707;top:1750770;width:2014193;height:1763306" o:preferrelative="t" stroked="f" o:allowincell="t">
                  <v:imagedata src="Relimage30" o:title=""/>
                </v:shape>
                <v:shape id="Graphic 557" o:spid="_x0000_s1578" style="position:absolute;left:4354483;top:2126259;width:747395;height:1007110" o:allowincell="t" strokecolor="#730000" strokeweight="1.5pt" stroked="t" coordsize="1177,1586" path="m456793,982814l407530,1006830,393179,1001839,273456,960361,,866203,298399,,746772,150914,456793,982814e"/>
                <v:shape id="Graphic 558" o:spid="_x0000_s1579" style="position:absolute;left:3788707;top:1750770;width:2014220;height:1763395" o:allowincell="t" strokecolor="#FFFFFF" strokeweight="5pt" stroked="t" coordsize="3172,2777" path="m0,1763306l2014194,1763306,2014194,,,,,1763306,xe"/>
                <v:shape id="Graphic 559" o:spid="_x0000_s1580" style="position:absolute;left:1458057;top:1873634;width:398780;height:479425" o:allowincell="t" fillcolor="#FFFFFF" stroked="f" coordsize="628,755" path="m199275,0l153567,5261,111616,20249,74617,43767,43762,74620,20245,111613,5260,153551,,199237,31136,289439,99637,380526,168138,450969,199275,479234,314474,379297,373630,316818,384683,290817,199313,290817,163634,283621,134510,263996,114880,234887,107683,199237,114880,163604,134510,134507,163634,114889,199313,107696,375800,107696,354773,74620,323918,43767,286921,20249,244975,5261,199275,,xem375800,107696l199313,107696,234960,114889,264052,134507,283656,163604,290842,199237,283656,234887,264052,263996,234960,283621,199313,290817,384683,290817,395425,265548,398538,199237,393277,153551,378291,111613,375800,107696,xe"/>
                <v:shape id="Image 560" o:spid="_x0000_s1581" type="#_x0000_t75" style="position:absolute;left:1558401;top:1973990;width:197839;height:197801" o:preferrelative="t" stroked="f" o:allowincell="t">
                  <v:imagedata src="Relimage31" o:title=""/>
                </v:shape>
                <v:shape id="Graphic 561" o:spid="_x0000_s1582" style="position:absolute;left:1458057;top:1873634;width:398780;height:479425" o:allowincell="t" strokecolor="#000000" strokeweight="1.15pt" stroked="t" coordsize="628,755" path="m199275,0l153567,5261,111616,20249,74617,43767,43762,74620,20245,111613,5260,153551,,199237,31136,289439,99637,380526,168138,450969,199275,479234,314474,379297,373630,316818,395425,265548,398538,199237,393277,153551,378291,111613,354773,74620,323918,43767,286921,20249,244975,5261,199275,,xe"/>
                <v:shape id="Graphic 562" o:spid="_x0000_s1583" style="position:absolute;left:1617038;top:2345889;width:80645;height:24130" o:allowincell="t" fillcolor="#000000" stroked="f" coordsize="127,38" path="m40284,0l24603,933,11798,3479,3165,7254,,11874,3165,16494,11798,20269,24603,22815,40284,23749,55965,22815,68770,20269,77403,16494,80568,11874,77403,7254,68770,3479,55965,933,40284,,xe"/>
              </v:group>
            </w:pict>
          </mc:Fallback>
        </mc:AlternateContent>
      </w:r>
      <w:r>
        <w:rPr>
          <w:noProof w:val="1"/>
        </w:rPr>
        <mc:AlternateContent>
          <mc:Choice Requires="wps">
            <w:drawing>
              <wp:anchor xmlns:wp="http://schemas.openxmlformats.org/drawingml/2006/wordprocessingDrawing" distT="0" distB="0" distL="0" distR="0" simplePos="0" relativeHeight="201" behindDoc="0" locked="0" layoutInCell="1" allowOverlap="1">
                <wp:simplePos x="0" y="0"/>
                <wp:positionH relativeFrom="page">
                  <wp:posOffset>4878070</wp:posOffset>
                </wp:positionH>
                <wp:positionV relativeFrom="paragraph">
                  <wp:posOffset>1292860</wp:posOffset>
                </wp:positionV>
                <wp:extent cx="583565" cy="88900"/>
                <wp:effectExtent l="0" t="0" r="0" b="0"/>
                <wp:wrapNone/>
                <wp:docPr id="563" name="Textbox 563"/>
                <wp:cNvGraphicFramePr/>
                <a:graphic xmlns:a="http://schemas.openxmlformats.org/drawingml/2006/main">
                  <a:graphicData uri="http://schemas.microsoft.com/office/word/2010/wordprocessingShape">
                    <wps:wsp>
                      <wps:cNvSpPr txBox="1"/>
                      <wps:spPr>
                        <a:xfrm rot="660000">
                          <a:off x="0" y="0"/>
                          <a:ext cx="583565" cy="889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40" w:beforeAutospacing="0" w:afterAutospacing="0"/>
                              <w:rPr>
                                <w:rFonts w:ascii="Open Sans" w:hAnsi="Open Sans"/>
                                <w:sz w:val="14"/>
                              </w:rPr>
                            </w:pPr>
                            <w:r>
                              <w:rPr>
                                <w:rFonts w:ascii="Open Sans" w:hAnsi="Open Sans"/>
                                <w:color w:val="231F20"/>
                                <w:sz w:val="14"/>
                                <w:spacing w:val="-2"/>
                              </w:rPr>
                              <w:t>Järnvägsgatan</w:t>
                            </w:r>
                          </w:p>
                        </w:txbxContent>
                      </wps:txbx>
                      <wps:bodyPr wrap="square" lIns="0" tIns="0" rIns="0" bIns="0" rtlCol="0">
                        <a:noAutofit/>
                      </wps:bodyPr>
                    </wps:wsp>
                  </a:graphicData>
                </a:graphic>
              </wp:anchor>
            </w:drawing>
          </mc:Choice>
          <mc:Fallback>
            <w:pict>
              <v:shape xmlns:o="urn:schemas-microsoft-com:office:office" type="#_x0000_t202" id="Textbox 563" o:spid="_x0000_s1584" style="position:absolute;width:45.95pt;height:7pt;z-index:201;mso-wrap-distance-left:0pt;mso-wrap-distance-top:0pt;mso-wrap-distance-right:0pt;mso-wrap-distance-bottom:0pt;margin-left:384.1pt;margin-top:101.8pt;mso-position-horizontal:absolute;mso-position-horizontal-relative:page;mso-position-vertical:absolute;mso-position-vertical-relative:text;rotation:11" o:allowincell="t" stroked="f">
                <v:textbox inset="0mm,0mm,0mm,0mm">
                  <w:txbxContent>
                    <w:p>
                      <w:pPr>
                        <w:spacing w:lineRule="exact" w:line="140" w:beforeAutospacing="0" w:afterAutospacing="0"/>
                        <w:rPr>
                          <w:rFonts w:ascii="Open Sans" w:hAnsi="Open Sans"/>
                          <w:sz w:val="14"/>
                        </w:rPr>
                      </w:pPr>
                      <w:r>
                        <w:rPr>
                          <w:rFonts w:ascii="Open Sans" w:hAnsi="Open Sans"/>
                          <w:color w:val="231F20"/>
                          <w:sz w:val="14"/>
                          <w:spacing w:val="-2"/>
                        </w:rPr>
                        <w:t>Järnvägsgatan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0" behindDoc="0" locked="0" layoutInCell="1" allowOverlap="1">
                <wp:simplePos x="0" y="0"/>
                <wp:positionH relativeFrom="page">
                  <wp:posOffset>2027555</wp:posOffset>
                </wp:positionH>
                <wp:positionV relativeFrom="paragraph">
                  <wp:posOffset>1617345</wp:posOffset>
                </wp:positionV>
                <wp:extent cx="415925" cy="88900"/>
                <wp:effectExtent l="0" t="0" r="0" b="0"/>
                <wp:wrapNone/>
                <wp:docPr id="564" name="Textbox 564"/>
                <wp:cNvGraphicFramePr/>
                <a:graphic xmlns:a="http://schemas.openxmlformats.org/drawingml/2006/main">
                  <a:graphicData uri="http://schemas.microsoft.com/office/word/2010/wordprocessingShape">
                    <wps:wsp>
                      <wps:cNvSpPr txBox="1"/>
                      <wps:spPr>
                        <a:xfrm rot="17280000">
                          <a:off x="0" y="0"/>
                          <a:ext cx="416559" cy="889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40" w:beforeAutospacing="0" w:afterAutospacing="0"/>
                              <w:rPr>
                                <w:rFonts w:ascii="Open Sans" w:hAnsi="Open Sans"/>
                                <w:sz w:val="14"/>
                              </w:rPr>
                            </w:pPr>
                            <w:r>
                              <w:rPr>
                                <w:rFonts w:ascii="Open Sans" w:hAnsi="Open Sans"/>
                                <w:color w:val="231F20"/>
                                <w:sz w:val="14"/>
                                <w:spacing w:val="-2"/>
                              </w:rPr>
                              <w:t>Junegatan</w:t>
                            </w:r>
                          </w:p>
                        </w:txbxContent>
                      </wps:txbx>
                      <wps:bodyPr wrap="square" lIns="0" tIns="0" rIns="0" bIns="0" rtlCol="0">
                        <a:noAutofit/>
                      </wps:bodyPr>
                    </wps:wsp>
                  </a:graphicData>
                </a:graphic>
              </wp:anchor>
            </w:drawing>
          </mc:Choice>
          <mc:Fallback>
            <w:pict>
              <v:shape xmlns:o="urn:schemas-microsoft-com:office:office" type="#_x0000_t202" id="Textbox 564" o:spid="_x0000_s1585" style="position:absolute;width:32.75pt;height:7pt;z-index:210;mso-wrap-distance-left:0pt;mso-wrap-distance-top:0pt;mso-wrap-distance-right:0pt;mso-wrap-distance-bottom:0pt;margin-left:159.65pt;margin-top:127.35pt;mso-position-horizontal:absolute;mso-position-horizontal-relative:page;mso-position-vertical:absolute;mso-position-vertical-relative:text;rotation:288" o:allowincell="t" stroked="f">
                <v:textbox inset="0mm,0mm,0mm,0mm">
                  <w:txbxContent>
                    <w:p>
                      <w:pPr>
                        <w:spacing w:lineRule="exact" w:line="140" w:beforeAutospacing="0" w:afterAutospacing="0"/>
                        <w:rPr>
                          <w:rFonts w:ascii="Open Sans" w:hAnsi="Open Sans"/>
                          <w:sz w:val="14"/>
                        </w:rPr>
                      </w:pPr>
                      <w:r>
                        <w:rPr>
                          <w:rFonts w:ascii="Open Sans" w:hAnsi="Open Sans"/>
                          <w:color w:val="231F20"/>
                          <w:sz w:val="14"/>
                          <w:spacing w:val="-2"/>
                        </w:rPr>
                        <w:t>Junegatan</w:t>
                      </w:r>
                    </w:p>
                  </w:txbxContent>
                </v:textbox>
              </v:shape>
            </w:pict>
          </mc:Fallback>
        </mc:AlternateContent>
      </w:r>
      <w:r>
        <w:t>finns Västra förskolan, Junedals förskola och Jundedalsskolan. Avståndet till Jönköpings resecentrum är ca 1 km. Planområdet är ca 3538 m² och ägs av Jönköpings Bygginvest AB.</w:t>
      </w:r>
      <w:bookmarkEnd w:id="11"/>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spacing w:before="197" w:beforeAutospacing="0" w:afterAutospacing="0"/>
      </w:pPr>
    </w:p>
    <w:p>
      <w:pPr>
        <w:sectPr>
          <w:footnotePr/>
          <w:endnotePr/>
          <w:type w:val="nextPage"/>
          <w:pgSz w:w="11910" w:h="16840" w:code="0"/>
          <w:pgMar w:left="180" w:right="740" w:top="1620" w:bottom="1400" w:header="0" w:footer="1204" w:gutter="0"/>
          <w:cols w:equalWidth="1" w:space="720"/>
        </w:sectPr>
      </w:pPr>
    </w:p>
    <w:p>
      <w:pPr>
        <w:pStyle w:val="P2"/>
        <w:spacing w:before="233" w:beforeAutospacing="0" w:afterAutospacing="0"/>
      </w:pPr>
      <w:r>
        <w:rPr>
          <w:noProof w:val="1"/>
        </w:rPr>
        <mc:AlternateContent>
          <mc:Choice Requires="wps">
            <w:drawing>
              <wp:anchor xmlns:wp="http://schemas.openxmlformats.org/drawingml/2006/wordprocessingDrawing" distT="0" distB="0" distL="0" distR="0" simplePos="0" relativeHeight="200" behindDoc="0" locked="0" layoutInCell="1" allowOverlap="1">
                <wp:simplePos x="0" y="0"/>
                <wp:positionH relativeFrom="page">
                  <wp:posOffset>2514600</wp:posOffset>
                </wp:positionH>
                <wp:positionV relativeFrom="page">
                  <wp:posOffset>4890135</wp:posOffset>
                </wp:positionV>
                <wp:extent cx="57785" cy="57785"/>
                <wp:effectExtent l="0" t="0" r="0" b="0"/>
                <wp:wrapNone/>
                <wp:docPr id="565" name="Textbox 565"/>
                <wp:cNvGraphicFramePr/>
                <a:graphic xmlns:a="http://schemas.openxmlformats.org/drawingml/2006/main">
                  <a:graphicData uri="http://schemas.microsoft.com/office/word/2010/wordprocessingShape">
                    <wps:wsp>
                      <wps:cNvSpPr txBox="1"/>
                      <wps:spPr>
                        <a:xfrm rot="420000">
                          <a:off x="0" y="0"/>
                          <a:ext cx="58420"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m</w:t>
                            </w:r>
                          </w:p>
                        </w:txbxContent>
                      </wps:txbx>
                      <wps:bodyPr wrap="square" lIns="0" tIns="0" rIns="0" bIns="0" rtlCol="0">
                        <a:noAutofit/>
                      </wps:bodyPr>
                    </wps:wsp>
                  </a:graphicData>
                </a:graphic>
              </wp:anchor>
            </w:drawing>
          </mc:Choice>
          <mc:Fallback>
            <w:pict>
              <v:shape xmlns:o="urn:schemas-microsoft-com:office:office" type="#_x0000_t202" id="Textbox 565" o:spid="_x0000_s1586" style="position:absolute;width:4.55pt;height:4.55pt;z-index:200;mso-wrap-distance-left:0pt;mso-wrap-distance-top:0pt;mso-wrap-distance-right:0pt;mso-wrap-distance-bottom:0pt;margin-left:198pt;margin-top:385.05pt;mso-position-horizontal:absolute;mso-position-horizontal-relative:page;mso-position-vertical:absolute;mso-position-vertical-relative:page;rotation:7"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m</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2" behindDoc="0" locked="0" layoutInCell="1" allowOverlap="1">
                <wp:simplePos x="0" y="0"/>
                <wp:positionH relativeFrom="page">
                  <wp:posOffset>3430270</wp:posOffset>
                </wp:positionH>
                <wp:positionV relativeFrom="page">
                  <wp:posOffset>5358130</wp:posOffset>
                </wp:positionV>
                <wp:extent cx="370205" cy="63500"/>
                <wp:effectExtent l="0" t="0" r="0" b="0"/>
                <wp:wrapNone/>
                <wp:docPr id="566" name="Textbox 566"/>
                <wp:cNvGraphicFramePr/>
                <a:graphic xmlns:a="http://schemas.openxmlformats.org/drawingml/2006/main">
                  <a:graphicData uri="http://schemas.microsoft.com/office/word/2010/wordprocessingShape">
                    <wps:wsp>
                      <wps:cNvSpPr txBox="1"/>
                      <wps:spPr>
                        <a:xfrm rot="1080000">
                          <a:off x="0" y="0"/>
                          <a:ext cx="370205" cy="635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00" w:beforeAutospacing="0" w:afterAutospacing="0"/>
                              <w:rPr>
                                <w:rFonts w:ascii="Open Sans" w:hAnsi="Open Sans"/>
                                <w:sz w:val="10"/>
                              </w:rPr>
                            </w:pPr>
                            <w:r>
                              <w:rPr>
                                <w:rFonts w:ascii="Open Sans" w:hAnsi="Open Sans"/>
                                <w:color w:val="231F20"/>
                                <w:sz w:val="10"/>
                                <w:spacing w:val="-2"/>
                              </w:rPr>
                              <w:t>Gjuterigatan</w:t>
                            </w:r>
                          </w:p>
                        </w:txbxContent>
                      </wps:txbx>
                      <wps:bodyPr wrap="square" lIns="0" tIns="0" rIns="0" bIns="0" rtlCol="0">
                        <a:noAutofit/>
                      </wps:bodyPr>
                    </wps:wsp>
                  </a:graphicData>
                </a:graphic>
              </wp:anchor>
            </w:drawing>
          </mc:Choice>
          <mc:Fallback>
            <w:pict>
              <v:shape xmlns:o="urn:schemas-microsoft-com:office:office" type="#_x0000_t202" id="Textbox 566" o:spid="_x0000_s1587" style="position:absolute;width:29.15pt;height:5pt;z-index:202;mso-wrap-distance-left:0pt;mso-wrap-distance-top:0pt;mso-wrap-distance-right:0pt;mso-wrap-distance-bottom:0pt;margin-left:270.1pt;margin-top:421.9pt;mso-position-horizontal:absolute;mso-position-horizontal-relative:page;mso-position-vertical:absolute;mso-position-vertical-relative:page;rotation:18" o:allowincell="t" stroked="f">
                <v:textbox inset="0mm,0mm,0mm,0mm">
                  <w:txbxContent>
                    <w:p>
                      <w:pPr>
                        <w:spacing w:lineRule="exact" w:line="100" w:beforeAutospacing="0" w:afterAutospacing="0"/>
                        <w:rPr>
                          <w:rFonts w:ascii="Open Sans" w:hAnsi="Open Sans"/>
                          <w:sz w:val="10"/>
                        </w:rPr>
                      </w:pPr>
                      <w:r>
                        <w:rPr>
                          <w:rFonts w:ascii="Open Sans" w:hAnsi="Open Sans"/>
                          <w:color w:val="231F20"/>
                          <w:sz w:val="10"/>
                          <w:spacing w:val="-2"/>
                        </w:rPr>
                        <w:t>Gjuterigatan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3" behindDoc="0" locked="0" layoutInCell="1" allowOverlap="1">
                <wp:simplePos x="0" y="0"/>
                <wp:positionH relativeFrom="page">
                  <wp:posOffset>2989580</wp:posOffset>
                </wp:positionH>
                <wp:positionV relativeFrom="paragraph">
                  <wp:posOffset>-989330</wp:posOffset>
                </wp:positionV>
                <wp:extent cx="439420" cy="63500"/>
                <wp:effectExtent l="0" t="0" r="0" b="0"/>
                <wp:wrapNone/>
                <wp:docPr id="567" name="Textbox 567"/>
                <wp:cNvGraphicFramePr/>
                <a:graphic xmlns:a="http://schemas.openxmlformats.org/drawingml/2006/main">
                  <a:graphicData uri="http://schemas.microsoft.com/office/word/2010/wordprocessingShape">
                    <wps:wsp>
                      <wps:cNvSpPr txBox="1"/>
                      <wps:spPr>
                        <a:xfrm rot="1080000">
                          <a:off x="0" y="0"/>
                          <a:ext cx="439420" cy="635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00" w:beforeAutospacing="0" w:afterAutospacing="0"/>
                              <w:rPr>
                                <w:rFonts w:ascii="Open Sans" w:hAnsi="Open Sans"/>
                                <w:sz w:val="10"/>
                              </w:rPr>
                            </w:pPr>
                            <w:r>
                              <w:rPr>
                                <w:rFonts w:ascii="Open Sans" w:hAnsi="Open Sans"/>
                                <w:color w:val="231F20"/>
                                <w:sz w:val="10"/>
                                <w:spacing w:val="-2"/>
                              </w:rPr>
                              <w:t>Lasarettsgatan</w:t>
                            </w:r>
                          </w:p>
                        </w:txbxContent>
                      </wps:txbx>
                      <wps:bodyPr wrap="square" lIns="0" tIns="0" rIns="0" bIns="0" rtlCol="0">
                        <a:noAutofit/>
                      </wps:bodyPr>
                    </wps:wsp>
                  </a:graphicData>
                </a:graphic>
              </wp:anchor>
            </w:drawing>
          </mc:Choice>
          <mc:Fallback>
            <w:pict>
              <v:shape xmlns:o="urn:schemas-microsoft-com:office:office" type="#_x0000_t202" id="Textbox 567" o:spid="_x0000_s1588" style="position:absolute;width:34.6pt;height:5pt;z-index:203;mso-wrap-distance-left:0pt;mso-wrap-distance-top:0pt;mso-wrap-distance-right:0pt;mso-wrap-distance-bottom:0pt;margin-left:235.4pt;margin-top:-77.9pt;mso-position-horizontal:absolute;mso-position-horizontal-relative:page;mso-position-vertical:absolute;mso-position-vertical-relative:text;rotation:18" o:allowincell="t" stroked="f">
                <v:textbox inset="0mm,0mm,0mm,0mm">
                  <w:txbxContent>
                    <w:p>
                      <w:pPr>
                        <w:spacing w:lineRule="exact" w:line="100" w:beforeAutospacing="0" w:afterAutospacing="0"/>
                        <w:rPr>
                          <w:rFonts w:ascii="Open Sans" w:hAnsi="Open Sans"/>
                          <w:sz w:val="10"/>
                        </w:rPr>
                      </w:pPr>
                      <w:r>
                        <w:rPr>
                          <w:rFonts w:ascii="Open Sans" w:hAnsi="Open Sans"/>
                          <w:color w:val="231F20"/>
                          <w:sz w:val="10"/>
                          <w:spacing w:val="-2"/>
                        </w:rPr>
                        <w:t>Lasarettsgatan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4" behindDoc="0" locked="0" layoutInCell="1" allowOverlap="1">
                <wp:simplePos x="0" y="0"/>
                <wp:positionH relativeFrom="page">
                  <wp:posOffset>2734945</wp:posOffset>
                </wp:positionH>
                <wp:positionV relativeFrom="paragraph">
                  <wp:posOffset>-713105</wp:posOffset>
                </wp:positionV>
                <wp:extent cx="488950" cy="88900"/>
                <wp:effectExtent l="0" t="0" r="0" b="0"/>
                <wp:wrapNone/>
                <wp:docPr id="568" name="Textbox 568"/>
                <wp:cNvGraphicFramePr/>
                <a:graphic xmlns:a="http://schemas.openxmlformats.org/drawingml/2006/main">
                  <a:graphicData uri="http://schemas.microsoft.com/office/word/2010/wordprocessingShape">
                    <wps:wsp>
                      <wps:cNvSpPr txBox="1"/>
                      <wps:spPr>
                        <a:xfrm rot="1140000">
                          <a:off x="0" y="0"/>
                          <a:ext cx="488950" cy="889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40" w:beforeAutospacing="0" w:afterAutospacing="0"/>
                              <w:rPr>
                                <w:rFonts w:ascii="Open Sans" w:hAnsi="Open Sans"/>
                                <w:sz w:val="14"/>
                              </w:rPr>
                            </w:pPr>
                            <w:r>
                              <w:rPr>
                                <w:rFonts w:ascii="Open Sans" w:hAnsi="Open Sans"/>
                                <w:color w:val="231F20"/>
                                <w:sz w:val="14"/>
                                <w:spacing w:val="-2"/>
                              </w:rPr>
                              <w:t>Kungsgatan</w:t>
                            </w:r>
                          </w:p>
                        </w:txbxContent>
                      </wps:txbx>
                      <wps:bodyPr wrap="square" lIns="0" tIns="0" rIns="0" bIns="0" rtlCol="0">
                        <a:noAutofit/>
                      </wps:bodyPr>
                    </wps:wsp>
                  </a:graphicData>
                </a:graphic>
              </wp:anchor>
            </w:drawing>
          </mc:Choice>
          <mc:Fallback>
            <w:pict>
              <v:shape xmlns:o="urn:schemas-microsoft-com:office:office" type="#_x0000_t202" id="Textbox 568" o:spid="_x0000_s1589" style="position:absolute;width:38.5pt;height:7pt;z-index:204;mso-wrap-distance-left:0pt;mso-wrap-distance-top:0pt;mso-wrap-distance-right:0pt;mso-wrap-distance-bottom:0pt;margin-left:215.35pt;margin-top:-56.15pt;mso-position-horizontal:absolute;mso-position-horizontal-relative:page;mso-position-vertical:absolute;mso-position-vertical-relative:text;rotation:19" o:allowincell="t" stroked="f">
                <v:textbox inset="0mm,0mm,0mm,0mm">
                  <w:txbxContent>
                    <w:p>
                      <w:pPr>
                        <w:spacing w:lineRule="exact" w:line="140" w:beforeAutospacing="0" w:afterAutospacing="0"/>
                        <w:rPr>
                          <w:rFonts w:ascii="Open Sans" w:hAnsi="Open Sans"/>
                          <w:sz w:val="14"/>
                        </w:rPr>
                      </w:pPr>
                      <w:r>
                        <w:rPr>
                          <w:rFonts w:ascii="Open Sans" w:hAnsi="Open Sans"/>
                          <w:color w:val="231F20"/>
                          <w:sz w:val="14"/>
                          <w:spacing w:val="-2"/>
                        </w:rPr>
                        <w:t>Kungsgatan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5" behindDoc="0" locked="0" layoutInCell="1" allowOverlap="1">
                <wp:simplePos x="0" y="0"/>
                <wp:positionH relativeFrom="page">
                  <wp:posOffset>2577465</wp:posOffset>
                </wp:positionH>
                <wp:positionV relativeFrom="page">
                  <wp:posOffset>4905375</wp:posOffset>
                </wp:positionV>
                <wp:extent cx="27940" cy="57785"/>
                <wp:effectExtent l="0" t="0" r="0" b="0"/>
                <wp:wrapNone/>
                <wp:docPr id="569" name="Textbox 569"/>
                <wp:cNvGraphicFramePr/>
                <a:graphic xmlns:a="http://schemas.openxmlformats.org/drawingml/2006/main">
                  <a:graphicData uri="http://schemas.microsoft.com/office/word/2010/wordprocessingShape">
                    <wps:wsp>
                      <wps:cNvSpPr txBox="1"/>
                      <wps:spPr>
                        <a:xfrm rot="1620000">
                          <a:off x="0" y="0"/>
                          <a:ext cx="27940"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r</w:t>
                            </w:r>
                          </w:p>
                        </w:txbxContent>
                      </wps:txbx>
                      <wps:bodyPr wrap="square" lIns="0" tIns="0" rIns="0" bIns="0" rtlCol="0">
                        <a:noAutofit/>
                      </wps:bodyPr>
                    </wps:wsp>
                  </a:graphicData>
                </a:graphic>
              </wp:anchor>
            </w:drawing>
          </mc:Choice>
          <mc:Fallback>
            <w:pict>
              <v:shape xmlns:o="urn:schemas-microsoft-com:office:office" type="#_x0000_t202" id="Textbox 569" o:spid="_x0000_s1590" style="position:absolute;width:2.2pt;height:4.55pt;z-index:205;mso-wrap-distance-left:0pt;mso-wrap-distance-top:0pt;mso-wrap-distance-right:0pt;mso-wrap-distance-bottom:0pt;margin-left:202.95pt;margin-top:386.25pt;mso-position-horizontal:absolute;mso-position-horizontal-relative:page;mso-position-vertical:absolute;mso-position-vertical-relative:page;rotation:27"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6" behindDoc="0" locked="0" layoutInCell="1" allowOverlap="1">
                <wp:simplePos x="0" y="0"/>
                <wp:positionH relativeFrom="page">
                  <wp:posOffset>2604770</wp:posOffset>
                </wp:positionH>
                <wp:positionV relativeFrom="page">
                  <wp:posOffset>4927600</wp:posOffset>
                </wp:positionV>
                <wp:extent cx="35560" cy="57785"/>
                <wp:effectExtent l="0" t="0" r="0" b="0"/>
                <wp:wrapNone/>
                <wp:docPr id="570" name="Textbox 570"/>
                <wp:cNvGraphicFramePr/>
                <a:graphic xmlns:a="http://schemas.openxmlformats.org/drawingml/2006/main">
                  <a:graphicData uri="http://schemas.microsoft.com/office/word/2010/wordprocessingShape">
                    <wps:wsp>
                      <wps:cNvSpPr txBox="1"/>
                      <wps:spPr>
                        <a:xfrm rot="2580000">
                          <a:off x="0" y="0"/>
                          <a:ext cx="35560"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å</w:t>
                            </w:r>
                          </w:p>
                        </w:txbxContent>
                      </wps:txbx>
                      <wps:bodyPr wrap="square" lIns="0" tIns="0" rIns="0" bIns="0" rtlCol="0">
                        <a:noAutofit/>
                      </wps:bodyPr>
                    </wps:wsp>
                  </a:graphicData>
                </a:graphic>
              </wp:anchor>
            </w:drawing>
          </mc:Choice>
          <mc:Fallback>
            <w:pict>
              <v:shape xmlns:o="urn:schemas-microsoft-com:office:office" type="#_x0000_t202" id="Textbox 570" o:spid="_x0000_s1591" style="position:absolute;width:2.8pt;height:4.55pt;z-index:206;mso-wrap-distance-left:0pt;mso-wrap-distance-top:0pt;mso-wrap-distance-right:0pt;mso-wrap-distance-bottom:0pt;margin-left:205.1pt;margin-top:388pt;mso-position-horizontal:absolute;mso-position-horizontal-relative:page;mso-position-vertical:absolute;mso-position-vertical-relative:page;rotation:43"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å</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7" behindDoc="0" locked="0" layoutInCell="1" allowOverlap="1">
                <wp:simplePos x="0" y="0"/>
                <wp:positionH relativeFrom="page">
                  <wp:posOffset>2630170</wp:posOffset>
                </wp:positionH>
                <wp:positionV relativeFrom="page">
                  <wp:posOffset>4961890</wp:posOffset>
                </wp:positionV>
                <wp:extent cx="38100" cy="57785"/>
                <wp:effectExtent l="0" t="0" r="0" b="0"/>
                <wp:wrapNone/>
                <wp:docPr id="571" name="Textbox 571"/>
                <wp:cNvGraphicFramePr/>
                <a:graphic xmlns:a="http://schemas.openxmlformats.org/drawingml/2006/main">
                  <a:graphicData uri="http://schemas.microsoft.com/office/word/2010/wordprocessingShape">
                    <wps:wsp>
                      <wps:cNvSpPr txBox="1"/>
                      <wps:spPr>
                        <a:xfrm rot="3600000">
                          <a:off x="0" y="0"/>
                          <a:ext cx="38100"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d</w:t>
                            </w:r>
                          </w:p>
                        </w:txbxContent>
                      </wps:txbx>
                      <wps:bodyPr wrap="square" lIns="0" tIns="0" rIns="0" bIns="0" rtlCol="0">
                        <a:noAutofit/>
                      </wps:bodyPr>
                    </wps:wsp>
                  </a:graphicData>
                </a:graphic>
              </wp:anchor>
            </w:drawing>
          </mc:Choice>
          <mc:Fallback>
            <w:pict>
              <v:shape xmlns:o="urn:schemas-microsoft-com:office:office" type="#_x0000_t202" id="Textbox 571" o:spid="_x0000_s1592" style="position:absolute;width:3pt;height:4.55pt;z-index:207;mso-wrap-distance-left:0pt;mso-wrap-distance-top:0pt;mso-wrap-distance-right:0pt;mso-wrap-distance-bottom:0pt;margin-left:207.1pt;margin-top:390.7pt;mso-position-horizontal:absolute;mso-position-horizontal-relative:page;mso-position-vertical:absolute;mso-position-vertical-relative:page;rotation:60"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d</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8" behindDoc="0" locked="0" layoutInCell="1" allowOverlap="1">
                <wp:simplePos x="0" y="0"/>
                <wp:positionH relativeFrom="page">
                  <wp:posOffset>2647315</wp:posOffset>
                </wp:positionH>
                <wp:positionV relativeFrom="page">
                  <wp:posOffset>5002530</wp:posOffset>
                </wp:positionV>
                <wp:extent cx="34925" cy="57785"/>
                <wp:effectExtent l="0" t="0" r="0" b="0"/>
                <wp:wrapNone/>
                <wp:docPr id="572" name="Textbox 572"/>
                <wp:cNvGraphicFramePr/>
                <a:graphic xmlns:a="http://schemas.openxmlformats.org/drawingml/2006/main">
                  <a:graphicData uri="http://schemas.microsoft.com/office/word/2010/wordprocessingShape">
                    <wps:wsp>
                      <wps:cNvSpPr txBox="1"/>
                      <wps:spPr>
                        <a:xfrm rot="4680000">
                          <a:off x="0" y="0"/>
                          <a:ext cx="34925"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e</w:t>
                            </w:r>
                          </w:p>
                        </w:txbxContent>
                      </wps:txbx>
                      <wps:bodyPr wrap="square" lIns="0" tIns="0" rIns="0" bIns="0" rtlCol="0">
                        <a:noAutofit/>
                      </wps:bodyPr>
                    </wps:wsp>
                  </a:graphicData>
                </a:graphic>
              </wp:anchor>
            </w:drawing>
          </mc:Choice>
          <mc:Fallback>
            <w:pict>
              <v:shape xmlns:o="urn:schemas-microsoft-com:office:office" type="#_x0000_t202" id="Textbox 572" o:spid="_x0000_s1593" style="position:absolute;width:2.75pt;height:4.55pt;z-index:208;mso-wrap-distance-left:0pt;mso-wrap-distance-top:0pt;mso-wrap-distance-right:0pt;mso-wrap-distance-bottom:0pt;margin-left:208.45pt;margin-top:393.9pt;mso-position-horizontal:absolute;mso-position-horizontal-relative:page;mso-position-vertical:absolute;mso-position-vertical-relative:page;rotation:78"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e</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09" behindDoc="0" locked="0" layoutInCell="1" allowOverlap="1">
                <wp:simplePos x="0" y="0"/>
                <wp:positionH relativeFrom="page">
                  <wp:posOffset>2366010</wp:posOffset>
                </wp:positionH>
                <wp:positionV relativeFrom="page">
                  <wp:posOffset>5000625</wp:posOffset>
                </wp:positionV>
                <wp:extent cx="37465" cy="57785"/>
                <wp:effectExtent l="0" t="0" r="0" b="0"/>
                <wp:wrapNone/>
                <wp:docPr id="573" name="Textbox 573"/>
                <wp:cNvGraphicFramePr/>
                <a:graphic xmlns:a="http://schemas.openxmlformats.org/drawingml/2006/main">
                  <a:graphicData uri="http://schemas.microsoft.com/office/word/2010/wordprocessingShape">
                    <wps:wsp>
                      <wps:cNvSpPr txBox="1"/>
                      <wps:spPr>
                        <a:xfrm rot="16980000">
                          <a:off x="0" y="0"/>
                          <a:ext cx="37465"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P</w:t>
                            </w:r>
                          </w:p>
                        </w:txbxContent>
                      </wps:txbx>
                      <wps:bodyPr wrap="square" lIns="0" tIns="0" rIns="0" bIns="0" rtlCol="0">
                        <a:noAutofit/>
                      </wps:bodyPr>
                    </wps:wsp>
                  </a:graphicData>
                </a:graphic>
              </wp:anchor>
            </w:drawing>
          </mc:Choice>
          <mc:Fallback>
            <w:pict>
              <v:shape xmlns:o="urn:schemas-microsoft-com:office:office" type="#_x0000_t202" id="Textbox 573" o:spid="_x0000_s1594" style="position:absolute;width:2.95pt;height:4.55pt;z-index:209;mso-wrap-distance-left:0pt;mso-wrap-distance-top:0pt;mso-wrap-distance-right:0pt;mso-wrap-distance-bottom:0pt;margin-left:186.3pt;margin-top:393.75pt;mso-position-horizontal:absolute;mso-position-horizontal-relative:page;mso-position-vertical:absolute;mso-position-vertical-relative:page;rotation:283"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P</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1" behindDoc="0" locked="0" layoutInCell="1" allowOverlap="1">
                <wp:simplePos x="0" y="0"/>
                <wp:positionH relativeFrom="page">
                  <wp:posOffset>2552065</wp:posOffset>
                </wp:positionH>
                <wp:positionV relativeFrom="paragraph">
                  <wp:posOffset>-1117600</wp:posOffset>
                </wp:positionV>
                <wp:extent cx="238760" cy="63500"/>
                <wp:effectExtent l="0" t="0" r="0" b="0"/>
                <wp:wrapNone/>
                <wp:docPr id="574" name="Textbox 574"/>
                <wp:cNvGraphicFramePr/>
                <a:graphic xmlns:a="http://schemas.openxmlformats.org/drawingml/2006/main">
                  <a:graphicData uri="http://schemas.microsoft.com/office/word/2010/wordprocessingShape">
                    <wps:wsp>
                      <wps:cNvSpPr txBox="1"/>
                      <wps:spPr>
                        <a:xfrm rot="17340000">
                          <a:off x="0" y="0"/>
                          <a:ext cx="238760" cy="635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00" w:beforeAutospacing="0" w:afterAutospacing="0"/>
                              <w:rPr>
                                <w:rFonts w:ascii="Open Sans" w:hAnsi="Open Sans"/>
                                <w:sz w:val="10"/>
                              </w:rPr>
                            </w:pPr>
                            <w:r>
                              <w:rPr>
                                <w:rFonts w:ascii="Open Sans" w:hAnsi="Open Sans"/>
                                <w:color w:val="231F20"/>
                                <w:sz w:val="10"/>
                                <w:spacing w:val="-2"/>
                              </w:rPr>
                              <w:t>Pilgatan</w:t>
                            </w:r>
                          </w:p>
                        </w:txbxContent>
                      </wps:txbx>
                      <wps:bodyPr wrap="square" lIns="0" tIns="0" rIns="0" bIns="0" rtlCol="0">
                        <a:noAutofit/>
                      </wps:bodyPr>
                    </wps:wsp>
                  </a:graphicData>
                </a:graphic>
              </wp:anchor>
            </w:drawing>
          </mc:Choice>
          <mc:Fallback>
            <w:pict>
              <v:shape xmlns:o="urn:schemas-microsoft-com:office:office" type="#_x0000_t202" id="Textbox 574" o:spid="_x0000_s1595" style="position:absolute;width:18.8pt;height:5pt;z-index:211;mso-wrap-distance-left:0pt;mso-wrap-distance-top:0pt;mso-wrap-distance-right:0pt;mso-wrap-distance-bottom:0pt;margin-left:200.95pt;margin-top:-88pt;mso-position-horizontal:absolute;mso-position-horizontal-relative:page;mso-position-vertical:absolute;mso-position-vertical-relative:text;rotation:289" o:allowincell="t" stroked="f">
                <v:textbox inset="0mm,0mm,0mm,0mm">
                  <w:txbxContent>
                    <w:p>
                      <w:pPr>
                        <w:spacing w:lineRule="exact" w:line="100" w:beforeAutospacing="0" w:afterAutospacing="0"/>
                        <w:rPr>
                          <w:rFonts w:ascii="Open Sans" w:hAnsi="Open Sans"/>
                          <w:sz w:val="10"/>
                        </w:rPr>
                      </w:pPr>
                      <w:r>
                        <w:rPr>
                          <w:rFonts w:ascii="Open Sans" w:hAnsi="Open Sans"/>
                          <w:color w:val="231F20"/>
                          <w:sz w:val="10"/>
                          <w:spacing w:val="-2"/>
                        </w:rPr>
                        <w:t>Pilgatan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2" behindDoc="0" locked="0" layoutInCell="1" allowOverlap="1">
                <wp:simplePos x="0" y="0"/>
                <wp:positionH relativeFrom="page">
                  <wp:posOffset>2767330</wp:posOffset>
                </wp:positionH>
                <wp:positionV relativeFrom="paragraph">
                  <wp:posOffset>-1152525</wp:posOffset>
                </wp:positionV>
                <wp:extent cx="349885" cy="63500"/>
                <wp:effectExtent l="0" t="0" r="0" b="0"/>
                <wp:wrapNone/>
                <wp:docPr id="575" name="Textbox 575"/>
                <wp:cNvGraphicFramePr/>
                <a:graphic xmlns:a="http://schemas.openxmlformats.org/drawingml/2006/main">
                  <a:graphicData uri="http://schemas.microsoft.com/office/word/2010/wordprocessingShape">
                    <wps:wsp>
                      <wps:cNvSpPr txBox="1"/>
                      <wps:spPr>
                        <a:xfrm rot="17340000">
                          <a:off x="0" y="0"/>
                          <a:ext cx="349885" cy="635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00" w:beforeAutospacing="0" w:afterAutospacing="0"/>
                              <w:rPr>
                                <w:rFonts w:ascii="Open Sans" w:hAnsi="Open Sans"/>
                                <w:sz w:val="10"/>
                              </w:rPr>
                            </w:pPr>
                            <w:r>
                              <w:rPr>
                                <w:rFonts w:ascii="Open Sans" w:hAnsi="Open Sans"/>
                                <w:color w:val="231F20"/>
                                <w:sz w:val="10"/>
                                <w:spacing w:val="-2"/>
                              </w:rPr>
                              <w:t>Kapellgatan</w:t>
                            </w:r>
                          </w:p>
                        </w:txbxContent>
                      </wps:txbx>
                      <wps:bodyPr wrap="square" lIns="0" tIns="0" rIns="0" bIns="0" rtlCol="0">
                        <a:noAutofit/>
                      </wps:bodyPr>
                    </wps:wsp>
                  </a:graphicData>
                </a:graphic>
              </wp:anchor>
            </w:drawing>
          </mc:Choice>
          <mc:Fallback>
            <w:pict>
              <v:shape xmlns:o="urn:schemas-microsoft-com:office:office" type="#_x0000_t202" id="Textbox 575" o:spid="_x0000_s1596" style="position:absolute;width:27.55pt;height:5pt;z-index:212;mso-wrap-distance-left:0pt;mso-wrap-distance-top:0pt;mso-wrap-distance-right:0pt;mso-wrap-distance-bottom:0pt;margin-left:217.9pt;margin-top:-90.75pt;mso-position-horizontal:absolute;mso-position-horizontal-relative:page;mso-position-vertical:absolute;mso-position-vertical-relative:text;rotation:289" o:allowincell="t" stroked="f">
                <v:textbox inset="0mm,0mm,0mm,0mm">
                  <w:txbxContent>
                    <w:p>
                      <w:pPr>
                        <w:spacing w:lineRule="exact" w:line="100" w:beforeAutospacing="0" w:afterAutospacing="0"/>
                        <w:rPr>
                          <w:rFonts w:ascii="Open Sans" w:hAnsi="Open Sans"/>
                          <w:sz w:val="10"/>
                        </w:rPr>
                      </w:pPr>
                      <w:r>
                        <w:rPr>
                          <w:rFonts w:ascii="Open Sans" w:hAnsi="Open Sans"/>
                          <w:color w:val="231F20"/>
                          <w:sz w:val="10"/>
                          <w:spacing w:val="-2"/>
                        </w:rPr>
                        <w:t>Kapellgatan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3" behindDoc="0" locked="0" layoutInCell="1" allowOverlap="1">
                <wp:simplePos x="0" y="0"/>
                <wp:positionH relativeFrom="page">
                  <wp:posOffset>2386330</wp:posOffset>
                </wp:positionH>
                <wp:positionV relativeFrom="page">
                  <wp:posOffset>4968240</wp:posOffset>
                </wp:positionV>
                <wp:extent cx="19050" cy="57785"/>
                <wp:effectExtent l="0" t="0" r="0" b="0"/>
                <wp:wrapNone/>
                <wp:docPr id="576" name="Textbox 576"/>
                <wp:cNvGraphicFramePr/>
                <a:graphic xmlns:a="http://schemas.openxmlformats.org/drawingml/2006/main">
                  <a:graphicData uri="http://schemas.microsoft.com/office/word/2010/wordprocessingShape">
                    <wps:wsp>
                      <wps:cNvSpPr txBox="1"/>
                      <wps:spPr>
                        <a:xfrm rot="17820000">
                          <a:off x="0" y="0"/>
                          <a:ext cx="19050"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l</w:t>
                            </w:r>
                          </w:p>
                        </w:txbxContent>
                      </wps:txbx>
                      <wps:bodyPr wrap="square" lIns="0" tIns="0" rIns="0" bIns="0" rtlCol="0">
                        <a:noAutofit/>
                      </wps:bodyPr>
                    </wps:wsp>
                  </a:graphicData>
                </a:graphic>
              </wp:anchor>
            </w:drawing>
          </mc:Choice>
          <mc:Fallback>
            <w:pict>
              <v:shape xmlns:o="urn:schemas-microsoft-com:office:office" type="#_x0000_t202" id="Textbox 576" o:spid="_x0000_s1597" style="position:absolute;width:1.5pt;height:4.55pt;z-index:213;mso-wrap-distance-left:0pt;mso-wrap-distance-top:0pt;mso-wrap-distance-right:0pt;mso-wrap-distance-bottom:0pt;margin-left:187.9pt;margin-top:391.2pt;mso-position-horizontal:absolute;mso-position-horizontal-relative:page;mso-position-vertical:absolute;mso-position-vertical-relative:page;rotation:297"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l</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4" behindDoc="0" locked="0" layoutInCell="1" allowOverlap="1">
                <wp:simplePos x="0" y="0"/>
                <wp:positionH relativeFrom="page">
                  <wp:posOffset>2396490</wp:posOffset>
                </wp:positionH>
                <wp:positionV relativeFrom="page">
                  <wp:posOffset>4939665</wp:posOffset>
                </wp:positionV>
                <wp:extent cx="35560" cy="57785"/>
                <wp:effectExtent l="0" t="0" r="0" b="0"/>
                <wp:wrapNone/>
                <wp:docPr id="577" name="Textbox 577"/>
                <wp:cNvGraphicFramePr/>
                <a:graphic xmlns:a="http://schemas.openxmlformats.org/drawingml/2006/main">
                  <a:graphicData uri="http://schemas.microsoft.com/office/word/2010/wordprocessingShape">
                    <wps:wsp>
                      <wps:cNvSpPr txBox="1"/>
                      <wps:spPr>
                        <a:xfrm rot="18600000">
                          <a:off x="0" y="0"/>
                          <a:ext cx="35560"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a</w:t>
                            </w:r>
                          </w:p>
                        </w:txbxContent>
                      </wps:txbx>
                      <wps:bodyPr wrap="square" lIns="0" tIns="0" rIns="0" bIns="0" rtlCol="0">
                        <a:noAutofit/>
                      </wps:bodyPr>
                    </wps:wsp>
                  </a:graphicData>
                </a:graphic>
              </wp:anchor>
            </w:drawing>
          </mc:Choice>
          <mc:Fallback>
            <w:pict>
              <v:shape xmlns:o="urn:schemas-microsoft-com:office:office" type="#_x0000_t202" id="Textbox 577" o:spid="_x0000_s1598" style="position:absolute;width:2.8pt;height:4.55pt;z-index:214;mso-wrap-distance-left:0pt;mso-wrap-distance-top:0pt;mso-wrap-distance-right:0pt;mso-wrap-distance-bottom:0pt;margin-left:188.7pt;margin-top:388.95pt;mso-position-horizontal:absolute;mso-position-horizontal-relative:page;mso-position-vertical:absolute;mso-position-vertical-relative:page;rotation:310"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a</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5" behindDoc="0" locked="0" layoutInCell="1" allowOverlap="1">
                <wp:simplePos x="0" y="0"/>
                <wp:positionH relativeFrom="page">
                  <wp:posOffset>2428240</wp:posOffset>
                </wp:positionH>
                <wp:positionV relativeFrom="page">
                  <wp:posOffset>4910455</wp:posOffset>
                </wp:positionV>
                <wp:extent cx="38735" cy="57785"/>
                <wp:effectExtent l="0" t="0" r="0" b="0"/>
                <wp:wrapNone/>
                <wp:docPr id="578" name="Textbox 578"/>
                <wp:cNvGraphicFramePr/>
                <a:graphic xmlns:a="http://schemas.openxmlformats.org/drawingml/2006/main">
                  <a:graphicData uri="http://schemas.microsoft.com/office/word/2010/wordprocessingShape">
                    <wps:wsp>
                      <wps:cNvSpPr txBox="1"/>
                      <wps:spPr>
                        <a:xfrm rot="19680000">
                          <a:off x="0" y="0"/>
                          <a:ext cx="38735"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n</w:t>
                            </w:r>
                          </w:p>
                        </w:txbxContent>
                      </wps:txbx>
                      <wps:bodyPr wrap="square" lIns="0" tIns="0" rIns="0" bIns="0" rtlCol="0">
                        <a:noAutofit/>
                      </wps:bodyPr>
                    </wps:wsp>
                  </a:graphicData>
                </a:graphic>
              </wp:anchor>
            </w:drawing>
          </mc:Choice>
          <mc:Fallback>
            <w:pict>
              <v:shape xmlns:o="urn:schemas-microsoft-com:office:office" type="#_x0000_t202" id="Textbox 578" o:spid="_x0000_s1599" style="position:absolute;width:3.05pt;height:4.55pt;z-index:215;mso-wrap-distance-left:0pt;mso-wrap-distance-top:0pt;mso-wrap-distance-right:0pt;mso-wrap-distance-bottom:0pt;margin-left:191.2pt;margin-top:386.65pt;mso-position-horizontal:absolute;mso-position-horizontal-relative:page;mso-position-vertical:absolute;mso-position-vertical-relative:page;rotation:328"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6" behindDoc="0" locked="0" layoutInCell="1" allowOverlap="1">
                <wp:simplePos x="0" y="0"/>
                <wp:positionH relativeFrom="page">
                  <wp:posOffset>1129665</wp:posOffset>
                </wp:positionH>
                <wp:positionV relativeFrom="paragraph">
                  <wp:posOffset>-391795</wp:posOffset>
                </wp:positionV>
                <wp:extent cx="450850" cy="88900"/>
                <wp:effectExtent l="0" t="0" r="0" b="0"/>
                <wp:wrapNone/>
                <wp:docPr id="579" name="Textbox 579"/>
                <wp:cNvGraphicFramePr/>
                <a:graphic xmlns:a="http://schemas.openxmlformats.org/drawingml/2006/main">
                  <a:graphicData uri="http://schemas.microsoft.com/office/word/2010/wordprocessingShape">
                    <wps:wsp>
                      <wps:cNvSpPr txBox="1"/>
                      <wps:spPr>
                        <a:xfrm rot="19740000">
                          <a:off x="0" y="0"/>
                          <a:ext cx="450850" cy="889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40" w:beforeAutospacing="0" w:afterAutospacing="0"/>
                              <w:rPr>
                                <w:rFonts w:ascii="Open Sans" w:hAnsi="Open Sans"/>
                                <w:sz w:val="14"/>
                              </w:rPr>
                            </w:pPr>
                            <w:r>
                              <w:rPr>
                                <w:rFonts w:ascii="Open Sans" w:hAnsi="Open Sans"/>
                                <w:color w:val="231F20"/>
                                <w:sz w:val="14"/>
                                <w:spacing w:val="-2"/>
                              </w:rPr>
                              <w:t>Åsenvägen</w:t>
                            </w:r>
                          </w:p>
                        </w:txbxContent>
                      </wps:txbx>
                      <wps:bodyPr wrap="square" lIns="0" tIns="0" rIns="0" bIns="0" rtlCol="0">
                        <a:noAutofit/>
                      </wps:bodyPr>
                    </wps:wsp>
                  </a:graphicData>
                </a:graphic>
              </wp:anchor>
            </w:drawing>
          </mc:Choice>
          <mc:Fallback>
            <w:pict>
              <v:shape xmlns:o="urn:schemas-microsoft-com:office:office" type="#_x0000_t202" id="Textbox 579" o:spid="_x0000_s1600" style="position:absolute;width:35.5pt;height:7pt;z-index:216;mso-wrap-distance-left:0pt;mso-wrap-distance-top:0pt;mso-wrap-distance-right:0pt;mso-wrap-distance-bottom:0pt;margin-left:88.95pt;margin-top:-30.85pt;mso-position-horizontal:absolute;mso-position-horizontal-relative:page;mso-position-vertical:absolute;mso-position-vertical-relative:text;rotation:329" o:allowincell="t" stroked="f">
                <v:textbox inset="0mm,0mm,0mm,0mm">
                  <w:txbxContent>
                    <w:p>
                      <w:pPr>
                        <w:spacing w:lineRule="exact" w:line="140" w:beforeAutospacing="0" w:afterAutospacing="0"/>
                        <w:rPr>
                          <w:rFonts w:ascii="Open Sans" w:hAnsi="Open Sans"/>
                          <w:sz w:val="14"/>
                        </w:rPr>
                      </w:pPr>
                      <w:r>
                        <w:rPr>
                          <w:rFonts w:ascii="Open Sans" w:hAnsi="Open Sans"/>
                          <w:color w:val="231F20"/>
                          <w:sz w:val="14"/>
                          <w:spacing w:val="-2"/>
                        </w:rPr>
                        <w:t>Åsenvägen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17" behindDoc="0" locked="0" layoutInCell="1" allowOverlap="1">
                <wp:simplePos x="0" y="0"/>
                <wp:positionH relativeFrom="page">
                  <wp:posOffset>2470785</wp:posOffset>
                </wp:positionH>
                <wp:positionV relativeFrom="page">
                  <wp:posOffset>4892675</wp:posOffset>
                </wp:positionV>
                <wp:extent cx="36195" cy="57785"/>
                <wp:effectExtent l="0" t="0" r="0" b="0"/>
                <wp:wrapNone/>
                <wp:docPr id="580" name="Textbox 580"/>
                <wp:cNvGraphicFramePr/>
                <a:graphic xmlns:a="http://schemas.openxmlformats.org/drawingml/2006/main">
                  <a:graphicData uri="http://schemas.microsoft.com/office/word/2010/wordprocessingShape">
                    <wps:wsp>
                      <wps:cNvSpPr txBox="1"/>
                      <wps:spPr>
                        <a:xfrm rot="20760000">
                          <a:off x="0" y="0"/>
                          <a:ext cx="36195" cy="5842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91" w:beforeAutospacing="0" w:afterAutospacing="0"/>
                              <w:rPr>
                                <w:rFonts w:ascii="Open Sans" w:hAnsi="Open Sans"/>
                                <w:b w:val="1"/>
                                <w:sz w:val="9"/>
                              </w:rPr>
                            </w:pPr>
                            <w:r>
                              <w:rPr>
                                <w:rFonts w:ascii="Open Sans" w:hAnsi="Open Sans"/>
                                <w:b w:val="1"/>
                                <w:sz w:val="9"/>
                                <w:spacing w:val="-10"/>
                              </w:rPr>
                              <w:t>o</w:t>
                            </w:r>
                          </w:p>
                        </w:txbxContent>
                      </wps:txbx>
                      <wps:bodyPr wrap="square" lIns="0" tIns="0" rIns="0" bIns="0" rtlCol="0">
                        <a:noAutofit/>
                      </wps:bodyPr>
                    </wps:wsp>
                  </a:graphicData>
                </a:graphic>
              </wp:anchor>
            </w:drawing>
          </mc:Choice>
          <mc:Fallback>
            <w:pict>
              <v:shape xmlns:o="urn:schemas-microsoft-com:office:office" type="#_x0000_t202" id="Textbox 580" o:spid="_x0000_s1601" style="position:absolute;width:2.85pt;height:4.55pt;z-index:217;mso-wrap-distance-left:0pt;mso-wrap-distance-top:0pt;mso-wrap-distance-right:0pt;mso-wrap-distance-bottom:0pt;margin-left:194.55pt;margin-top:385.25pt;mso-position-horizontal:absolute;mso-position-horizontal-relative:page;mso-position-vertical:absolute;mso-position-vertical-relative:page;rotation:346" o:allowincell="t" stroked="f">
                <v:textbox inset="0mm,0mm,0mm,0mm">
                  <w:txbxContent>
                    <w:p>
                      <w:pPr>
                        <w:spacing w:lineRule="exact" w:line="91" w:beforeAutospacing="0" w:afterAutospacing="0"/>
                        <w:rPr>
                          <w:rFonts w:ascii="Open Sans" w:hAnsi="Open Sans"/>
                          <w:b w:val="1"/>
                          <w:sz w:val="9"/>
                        </w:rPr>
                      </w:pPr>
                      <w:r>
                        <w:rPr>
                          <w:rFonts w:ascii="Open Sans" w:hAnsi="Open Sans"/>
                          <w:b w:val="1"/>
                          <w:sz w:val="9"/>
                          <w:spacing w:val="-10"/>
                        </w:rPr>
                        <w:t>o</w:t>
                      </w:r>
                    </w:p>
                  </w:txbxContent>
                </v:textbox>
              </v:shape>
            </w:pict>
          </mc:Fallback>
        </mc:AlternateContent>
      </w:r>
      <w:r>
        <w:rPr>
          <w:color w:val="231F20"/>
        </w:rPr>
        <w:t>Kommunala</w:t>
      </w:r>
      <w:r>
        <w:rPr>
          <w:color w:val="231F20"/>
          <w:spacing w:val="-8"/>
        </w:rPr>
        <w:t xml:space="preserve"> </w:t>
      </w:r>
      <w:r>
        <w:rPr>
          <w:color w:val="231F20"/>
          <w:spacing w:val="-2"/>
        </w:rPr>
        <w:t>planeringsunderlag</w:t>
      </w:r>
    </w:p>
    <w:p>
      <w:pPr>
        <w:pStyle w:val="P4"/>
        <w:spacing w:before="132" w:beforeAutospacing="0" w:afterAutospacing="0"/>
      </w:pPr>
      <w:r>
        <w:rPr>
          <w:color w:val="231F20"/>
        </w:rPr>
        <w:t>Översiktsplan</w:t>
      </w:r>
      <w:r>
        <w:rPr>
          <w:color w:val="231F20"/>
          <w:spacing w:val="-5"/>
        </w:rPr>
        <w:t xml:space="preserve"> </w:t>
      </w:r>
      <w:r>
        <w:rPr>
          <w:color w:val="231F20"/>
        </w:rPr>
        <w:t>för</w:t>
      </w:r>
      <w:r>
        <w:rPr>
          <w:color w:val="231F20"/>
          <w:spacing w:val="-5"/>
        </w:rPr>
        <w:t xml:space="preserve"> </w:t>
      </w:r>
      <w:r>
        <w:rPr>
          <w:color w:val="231F20"/>
        </w:rPr>
        <w:t>centrala</w:t>
      </w:r>
      <w:r>
        <w:rPr>
          <w:color w:val="231F20"/>
          <w:spacing w:val="-4"/>
        </w:rPr>
        <w:t xml:space="preserve"> </w:t>
      </w:r>
      <w:r>
        <w:rPr>
          <w:color w:val="231F20"/>
          <w:spacing w:val="-2"/>
        </w:rPr>
        <w:t>tätorten</w:t>
      </w:r>
    </w:p>
    <w:p>
      <w:pPr>
        <w:pStyle w:val="P10"/>
        <w:spacing w:lineRule="auto" w:line="244" w:before="202" w:beforeAutospacing="0" w:afterAutospacing="0"/>
        <w:ind w:left="1180"/>
      </w:pPr>
      <w:bookmarkStart w:id="12" w:name="pu_översiktsplan01"/>
      <w:r>
        <w:rPr>
          <w:color w:val="231F20"/>
        </w:rPr>
        <w:t>Översiktsplanen ska ge vägledning för beslut om hur mark- och vattenområden</w:t>
      </w:r>
      <w:r>
        <w:rPr>
          <w:color w:val="231F20"/>
          <w:spacing w:val="80"/>
        </w:rPr>
        <w:t xml:space="preserve"> </w:t>
      </w:r>
      <w:r>
        <w:rPr>
          <w:color w:val="231F20"/>
        </w:rPr>
        <w:t>ska</w:t>
      </w:r>
      <w:r>
        <w:rPr>
          <w:color w:val="231F20"/>
          <w:spacing w:val="31"/>
        </w:rPr>
        <w:t xml:space="preserve"> </w:t>
      </w:r>
      <w:r>
        <w:rPr>
          <w:color w:val="231F20"/>
        </w:rPr>
        <w:t>användas</w:t>
      </w:r>
      <w:r>
        <w:rPr>
          <w:color w:val="231F20"/>
          <w:spacing w:val="31"/>
        </w:rPr>
        <w:t xml:space="preserve"> </w:t>
      </w:r>
      <w:r>
        <w:rPr>
          <w:color w:val="231F20"/>
        </w:rPr>
        <w:t>och</w:t>
      </w:r>
      <w:r>
        <w:rPr>
          <w:color w:val="231F20"/>
          <w:spacing w:val="31"/>
        </w:rPr>
        <w:t xml:space="preserve"> </w:t>
      </w:r>
      <w:r>
        <w:rPr>
          <w:color w:val="231F20"/>
        </w:rPr>
        <w:t>hur</w:t>
      </w:r>
      <w:r>
        <w:rPr>
          <w:color w:val="231F20"/>
          <w:spacing w:val="31"/>
        </w:rPr>
        <w:t xml:space="preserve"> </w:t>
      </w:r>
      <w:r>
        <w:rPr>
          <w:color w:val="231F20"/>
        </w:rPr>
        <w:t>den</w:t>
      </w:r>
      <w:r>
        <w:rPr>
          <w:color w:val="231F20"/>
          <w:spacing w:val="31"/>
        </w:rPr>
        <w:t xml:space="preserve"> </w:t>
      </w:r>
      <w:r>
        <w:rPr>
          <w:color w:val="231F20"/>
        </w:rPr>
        <w:t>byggda</w:t>
      </w:r>
      <w:r>
        <w:rPr>
          <w:color w:val="231F20"/>
          <w:spacing w:val="31"/>
        </w:rPr>
        <w:t xml:space="preserve"> </w:t>
      </w:r>
      <w:r>
        <w:rPr>
          <w:color w:val="231F20"/>
        </w:rPr>
        <w:t>miljön</w:t>
      </w:r>
      <w:r>
        <w:rPr>
          <w:color w:val="231F20"/>
          <w:spacing w:val="31"/>
        </w:rPr>
        <w:t xml:space="preserve"> </w:t>
      </w:r>
      <w:r>
        <w:rPr>
          <w:color w:val="231F20"/>
        </w:rPr>
        <w:t>ska</w:t>
      </w:r>
      <w:r>
        <w:rPr>
          <w:color w:val="231F20"/>
          <w:spacing w:val="31"/>
        </w:rPr>
        <w:t xml:space="preserve"> </w:t>
      </w:r>
      <w:r>
        <w:rPr>
          <w:color w:val="231F20"/>
        </w:rPr>
        <w:t>användas,</w:t>
      </w:r>
      <w:r>
        <w:rPr>
          <w:color w:val="231F20"/>
          <w:spacing w:val="31"/>
        </w:rPr>
        <w:t xml:space="preserve"> </w:t>
      </w:r>
      <w:r>
        <w:rPr>
          <w:color w:val="231F20"/>
        </w:rPr>
        <w:t>utvecklas</w:t>
      </w:r>
      <w:r>
        <w:rPr>
          <w:color w:val="231F20"/>
          <w:spacing w:val="31"/>
        </w:rPr>
        <w:t xml:space="preserve"> </w:t>
      </w:r>
      <w:r>
        <w:rPr>
          <w:color w:val="231F20"/>
        </w:rPr>
        <w:t>och</w:t>
      </w:r>
      <w:r>
        <w:rPr>
          <w:color w:val="231F20"/>
          <w:spacing w:val="31"/>
        </w:rPr>
        <w:t xml:space="preserve"> </w:t>
      </w:r>
      <w:r>
        <w:rPr>
          <w:color w:val="231F20"/>
        </w:rPr>
        <w:t>bevaras men är inte bindande.</w:t>
      </w:r>
    </w:p>
    <w:p>
      <w:pPr>
        <w:pStyle w:val="P10"/>
        <w:spacing w:before="8" w:beforeAutospacing="0" w:afterAutospacing="0"/>
      </w:pPr>
      <w:bookmarkEnd w:id="12"/>
    </w:p>
    <w:p>
      <w:pPr>
        <w:pStyle w:val="P10"/>
        <w:spacing w:lineRule="auto" w:line="244" w:beforeAutospacing="0" w:afterAutospacing="0"/>
        <w:ind w:left="1180" w:right="303"/>
      </w:pPr>
      <w:bookmarkStart w:id="13" w:name="pf_översiktsplan01"/>
      <w:r>
        <w:rPr>
          <w:color w:val="231F20"/>
        </w:rPr>
        <w:t>Markanvändningen</w:t>
      </w:r>
      <w:r>
        <w:rPr>
          <w:color w:val="231F20"/>
          <w:spacing w:val="40"/>
        </w:rPr>
        <w:t xml:space="preserve"> </w:t>
      </w:r>
      <w:r>
        <w:rPr>
          <w:color w:val="231F20"/>
        </w:rPr>
        <w:t>för</w:t>
      </w:r>
      <w:r>
        <w:rPr>
          <w:color w:val="231F20"/>
          <w:spacing w:val="40"/>
        </w:rPr>
        <w:t xml:space="preserve"> </w:t>
      </w:r>
      <w:r>
        <w:rPr>
          <w:color w:val="231F20"/>
        </w:rPr>
        <w:t>planområdet</w:t>
      </w:r>
      <w:r>
        <w:rPr>
          <w:color w:val="231F20"/>
          <w:spacing w:val="40"/>
        </w:rPr>
        <w:t xml:space="preserve"> </w:t>
      </w:r>
      <w:r>
        <w:rPr>
          <w:color w:val="231F20"/>
        </w:rPr>
        <w:t>enligt</w:t>
      </w:r>
      <w:r>
        <w:rPr>
          <w:color w:val="231F20"/>
          <w:spacing w:val="40"/>
        </w:rPr>
        <w:t xml:space="preserve"> </w:t>
      </w:r>
      <w:r>
        <w:rPr>
          <w:i w:val="1"/>
          <w:color w:val="231F20"/>
        </w:rPr>
        <w:t>Översiktsplan</w:t>
      </w:r>
      <w:r>
        <w:rPr>
          <w:i w:val="1"/>
          <w:color w:val="231F20"/>
          <w:spacing w:val="40"/>
        </w:rPr>
        <w:t xml:space="preserve"> </w:t>
      </w:r>
      <w:r>
        <w:rPr>
          <w:i w:val="1"/>
          <w:color w:val="231F20"/>
        </w:rPr>
        <w:t>för</w:t>
      </w:r>
      <w:r>
        <w:rPr>
          <w:i w:val="1"/>
          <w:color w:val="231F20"/>
          <w:spacing w:val="40"/>
        </w:rPr>
        <w:t xml:space="preserve"> </w:t>
      </w:r>
      <w:r>
        <w:rPr>
          <w:i w:val="1"/>
          <w:color w:val="231F20"/>
        </w:rPr>
        <w:t xml:space="preserve">centrala tätorten </w:t>
      </w:r>
      <w:r>
        <w:rPr>
          <w:color w:val="231F20"/>
        </w:rPr>
        <w:t>är mångfunktionell bebyggelse, där varierad bebyggelse och</w:t>
      </w:r>
      <w:r>
        <w:rPr>
          <w:color w:val="231F20"/>
          <w:spacing w:val="40"/>
        </w:rPr>
        <w:t xml:space="preserve"> </w:t>
      </w:r>
      <w:r>
        <w:rPr>
          <w:color w:val="231F20"/>
        </w:rPr>
        <w:t>funktioner</w:t>
      </w:r>
      <w:r>
        <w:rPr>
          <w:color w:val="231F20"/>
          <w:spacing w:val="40"/>
        </w:rPr>
        <w:t xml:space="preserve"> </w:t>
      </w:r>
      <w:r>
        <w:rPr>
          <w:color w:val="231F20"/>
        </w:rPr>
        <w:t>eftersträvas.</w:t>
      </w:r>
      <w:r>
        <w:rPr>
          <w:color w:val="231F20"/>
          <w:spacing w:val="40"/>
        </w:rPr>
        <w:t xml:space="preserve"> </w:t>
      </w:r>
      <w:r>
        <w:rPr>
          <w:color w:val="231F20"/>
        </w:rPr>
        <w:t>Det</w:t>
      </w:r>
      <w:r>
        <w:rPr>
          <w:color w:val="231F20"/>
          <w:spacing w:val="40"/>
        </w:rPr>
        <w:t xml:space="preserve"> </w:t>
      </w:r>
      <w:r>
        <w:rPr>
          <w:color w:val="231F20"/>
        </w:rPr>
        <w:t>kan</w:t>
      </w:r>
      <w:r>
        <w:rPr>
          <w:color w:val="231F20"/>
          <w:spacing w:val="40"/>
        </w:rPr>
        <w:t xml:space="preserve"> </w:t>
      </w:r>
      <w:r>
        <w:rPr>
          <w:color w:val="231F20"/>
        </w:rPr>
        <w:t>inrymma</w:t>
      </w:r>
      <w:r>
        <w:rPr>
          <w:color w:val="231F20"/>
          <w:spacing w:val="40"/>
        </w:rPr>
        <w:t xml:space="preserve"> </w:t>
      </w:r>
      <w:r>
        <w:rPr>
          <w:color w:val="231F20"/>
        </w:rPr>
        <w:t>bostäder,</w:t>
      </w:r>
      <w:r>
        <w:rPr>
          <w:color w:val="231F20"/>
          <w:spacing w:val="40"/>
        </w:rPr>
        <w:t xml:space="preserve"> </w:t>
      </w:r>
      <w:r>
        <w:rPr>
          <w:color w:val="231F20"/>
        </w:rPr>
        <w:t>service,</w:t>
      </w:r>
      <w:r>
        <w:rPr>
          <w:color w:val="231F20"/>
          <w:spacing w:val="40"/>
        </w:rPr>
        <w:t xml:space="preserve"> </w:t>
      </w:r>
      <w:r>
        <w:rPr>
          <w:color w:val="231F20"/>
        </w:rPr>
        <w:t>kontor</w:t>
      </w:r>
      <w:r>
        <w:rPr>
          <w:color w:val="231F20"/>
          <w:spacing w:val="40"/>
        </w:rPr>
        <w:t xml:space="preserve"> </w:t>
      </w:r>
      <w:r>
        <w:rPr>
          <w:color w:val="231F20"/>
        </w:rPr>
        <w:t>eller andra verksamheter som är förenliga med bostäder. Behov av mer grönska i</w:t>
      </w:r>
      <w:r>
        <w:rPr>
          <w:color w:val="231F20"/>
          <w:spacing w:val="80"/>
        </w:rPr>
        <w:t xml:space="preserve"> </w:t>
      </w:r>
      <w:r>
        <w:rPr>
          <w:color w:val="231F20"/>
        </w:rPr>
        <w:t>närområdet lyfts också i översiktsplanen. Planområdet ingår i den regionala</w:t>
      </w:r>
      <w:r>
        <w:rPr>
          <w:color w:val="231F20"/>
          <w:spacing w:val="40"/>
        </w:rPr>
        <w:t xml:space="preserve"> </w:t>
      </w:r>
      <w:r>
        <w:rPr>
          <w:color w:val="231F20"/>
        </w:rPr>
        <w:t>kärnan,</w:t>
      </w:r>
      <w:r>
        <w:rPr>
          <w:color w:val="231F20"/>
          <w:spacing w:val="33"/>
        </w:rPr>
        <w:t xml:space="preserve"> </w:t>
      </w:r>
      <w:r>
        <w:rPr>
          <w:color w:val="231F20"/>
        </w:rPr>
        <w:t>där</w:t>
      </w:r>
      <w:r>
        <w:rPr>
          <w:color w:val="231F20"/>
          <w:spacing w:val="33"/>
        </w:rPr>
        <w:t xml:space="preserve"> </w:t>
      </w:r>
      <w:r>
        <w:rPr>
          <w:color w:val="231F20"/>
        </w:rPr>
        <w:t>ny</w:t>
      </w:r>
      <w:r>
        <w:rPr>
          <w:color w:val="231F20"/>
          <w:spacing w:val="33"/>
        </w:rPr>
        <w:t xml:space="preserve"> </w:t>
      </w:r>
      <w:r>
        <w:rPr>
          <w:color w:val="231F20"/>
        </w:rPr>
        <w:t>bebyggelse</w:t>
      </w:r>
      <w:r>
        <w:rPr>
          <w:color w:val="231F20"/>
          <w:spacing w:val="33"/>
        </w:rPr>
        <w:t xml:space="preserve"> </w:t>
      </w:r>
      <w:r>
        <w:rPr>
          <w:color w:val="231F20"/>
        </w:rPr>
        <w:t>uppmuntras</w:t>
      </w:r>
      <w:r>
        <w:rPr>
          <w:color w:val="231F20"/>
          <w:spacing w:val="33"/>
        </w:rPr>
        <w:t xml:space="preserve"> </w:t>
      </w:r>
      <w:r>
        <w:rPr>
          <w:color w:val="231F20"/>
        </w:rPr>
        <w:t>då</w:t>
      </w:r>
      <w:r>
        <w:rPr>
          <w:color w:val="231F20"/>
          <w:spacing w:val="33"/>
        </w:rPr>
        <w:t xml:space="preserve"> </w:t>
      </w:r>
      <w:r>
        <w:rPr>
          <w:color w:val="231F20"/>
        </w:rPr>
        <w:t>det</w:t>
      </w:r>
      <w:r>
        <w:rPr>
          <w:color w:val="231F20"/>
          <w:spacing w:val="33"/>
        </w:rPr>
        <w:t xml:space="preserve"> </w:t>
      </w:r>
      <w:r>
        <w:rPr>
          <w:color w:val="231F20"/>
        </w:rPr>
        <w:t>kan</w:t>
      </w:r>
      <w:r>
        <w:rPr>
          <w:color w:val="231F20"/>
          <w:spacing w:val="33"/>
        </w:rPr>
        <w:t xml:space="preserve"> </w:t>
      </w:r>
      <w:r>
        <w:rPr>
          <w:color w:val="231F20"/>
        </w:rPr>
        <w:t>bidra</w:t>
      </w:r>
      <w:r>
        <w:rPr>
          <w:color w:val="231F20"/>
          <w:spacing w:val="33"/>
        </w:rPr>
        <w:t xml:space="preserve"> </w:t>
      </w:r>
      <w:r>
        <w:rPr>
          <w:color w:val="231F20"/>
        </w:rPr>
        <w:t>med</w:t>
      </w:r>
      <w:r>
        <w:rPr>
          <w:color w:val="231F20"/>
          <w:spacing w:val="33"/>
        </w:rPr>
        <w:t xml:space="preserve"> </w:t>
      </w:r>
      <w:r>
        <w:rPr>
          <w:color w:val="231F20"/>
        </w:rPr>
        <w:t>bostäder</w:t>
      </w:r>
      <w:r>
        <w:rPr>
          <w:color w:val="231F20"/>
          <w:spacing w:val="33"/>
        </w:rPr>
        <w:t xml:space="preserve"> </w:t>
      </w:r>
      <w:r>
        <w:rPr>
          <w:color w:val="231F20"/>
        </w:rPr>
        <w:t>och arbetsplatser som gynnar hela regionen. Högre exploateringsgrad än i andra</w:t>
      </w:r>
      <w:r>
        <w:rPr>
          <w:color w:val="231F20"/>
          <w:spacing w:val="40"/>
        </w:rPr>
        <w:t xml:space="preserve"> </w:t>
      </w:r>
      <w:r>
        <w:rPr>
          <w:color w:val="231F20"/>
        </w:rPr>
        <w:t>delar av kommunen eftersträvas därför.</w:t>
      </w:r>
    </w:p>
    <w:p>
      <w:pPr>
        <w:spacing w:before="101" w:beforeAutospacing="0" w:afterAutospacing="0"/>
        <w:ind w:left="263"/>
        <w:rPr>
          <w:rFonts w:ascii="Open Sans Extrabold" w:hAnsi="Open Sans Extrabold"/>
          <w:b w:val="1"/>
          <w:sz w:val="16"/>
        </w:rPr>
      </w:pPr>
      <w:bookmarkEnd w:id="13"/>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10"/>
        </w:rPr>
        <w:t>1</w:t>
      </w:r>
    </w:p>
    <w:p>
      <w:pPr>
        <w:spacing w:lineRule="auto" w:line="242" w:before="2" w:beforeAutospacing="0" w:afterAutospacing="0"/>
        <w:ind w:left="263" w:right="979"/>
        <w:rPr>
          <w:rFonts w:ascii="Open Sans" w:hAnsi="Open Sans"/>
          <w:sz w:val="16"/>
        </w:rPr>
      </w:pPr>
      <w:r>
        <w:rPr>
          <w:rFonts w:ascii="Open Sans" w:hAnsi="Open Sans"/>
          <w:color w:val="231F20"/>
          <w:sz w:val="16"/>
        </w:rPr>
        <w:t>Kartan visar planområdets</w:t>
      </w:r>
      <w:r>
        <w:rPr>
          <w:rFonts w:ascii="Open Sans" w:hAnsi="Open Sans"/>
          <w:color w:val="231F20"/>
          <w:sz w:val="16"/>
          <w:spacing w:val="-11"/>
        </w:rPr>
        <w:t xml:space="preserve"> </w:t>
      </w:r>
      <w:r>
        <w:rPr>
          <w:rFonts w:ascii="Open Sans" w:hAnsi="Open Sans"/>
          <w:color w:val="231F20"/>
          <w:sz w:val="16"/>
        </w:rPr>
        <w:t>läge i</w:t>
      </w:r>
      <w:r>
        <w:rPr>
          <w:rFonts w:ascii="Open Sans" w:hAnsi="Open Sans"/>
          <w:color w:val="231F20"/>
          <w:sz w:val="16"/>
          <w:spacing w:val="-1"/>
        </w:rPr>
        <w:t xml:space="preserve"> </w:t>
      </w:r>
      <w:r>
        <w:rPr>
          <w:rFonts w:ascii="Open Sans" w:hAnsi="Open Sans"/>
          <w:color w:val="231F20"/>
          <w:sz w:val="16"/>
        </w:rPr>
        <w:t>Jönköpings</w:t>
      </w:r>
      <w:r>
        <w:rPr>
          <w:rFonts w:ascii="Open Sans" w:hAnsi="Open Sans"/>
          <w:color w:val="231F20"/>
          <w:sz w:val="16"/>
          <w:spacing w:val="-1"/>
        </w:rPr>
        <w:t xml:space="preserve"> </w:t>
      </w:r>
      <w:r>
        <w:rPr>
          <w:rFonts w:ascii="Open Sans" w:hAnsi="Open Sans"/>
          <w:color w:val="231F20"/>
          <w:sz w:val="16"/>
        </w:rPr>
        <w:t xml:space="preserve">tätort samt flygfoto över </w:t>
      </w:r>
      <w:r>
        <w:rPr>
          <w:rFonts w:ascii="Open Sans" w:hAnsi="Open Sans"/>
          <w:color w:val="231F20"/>
          <w:sz w:val="16"/>
          <w:spacing w:val="-2"/>
        </w:rPr>
        <w:t>planområdet.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204" w:gutter="0"/>
          <w:cols w:equalWidth="0" w:num="2">
            <w:col w:w="8304" w:space="40"/>
            <w:col w:w="2646" w:space="0"/>
          </w:cols>
        </w:sectPr>
      </w:pPr>
    </w:p>
    <w:p>
      <w:pPr>
        <w:pStyle w:val="P10"/>
        <w:spacing w:lineRule="auto" w:line="244" w:before="77" w:beforeAutospacing="0" w:afterAutospacing="0"/>
        <w:ind w:left="1180" w:right="2779"/>
      </w:pPr>
      <w:bookmarkStart w:id="14" w:name="pf_översiktsplan02"/>
      <w:r>
        <w:rPr>
          <w:color w:val="231F20"/>
        </w:rPr>
        <w:t>Kungsgatan ska enligt översiktsplanen utvecklas till ett framtida stadsstråk, där</w:t>
      </w:r>
      <w:r>
        <w:rPr>
          <w:color w:val="231F20"/>
          <w:spacing w:val="40"/>
        </w:rPr>
        <w:t xml:space="preserve"> </w:t>
      </w:r>
      <w:r>
        <w:rPr>
          <w:color w:val="231F20"/>
        </w:rPr>
        <w:t>även Munksjögatan, Junegatan och Kapellgatan ingår. Stadsstråk ska enligt översiktsplanen förbinda stadsdelar och samla fler funktioner än en lokalgata.</w:t>
      </w:r>
      <w:r>
        <w:rPr>
          <w:color w:val="231F20"/>
          <w:spacing w:val="40"/>
        </w:rPr>
        <w:t xml:space="preserve"> </w:t>
      </w:r>
      <w:r>
        <w:rPr>
          <w:color w:val="231F20"/>
        </w:rPr>
        <w:t>Mötet mellan omgivande bebyggelse och gatumiljön har en särskilt viktig</w:t>
      </w:r>
      <w:r>
        <w:rPr>
          <w:color w:val="231F20"/>
          <w:spacing w:val="40"/>
        </w:rPr>
        <w:t xml:space="preserve"> </w:t>
      </w:r>
      <w:r>
        <w:rPr>
          <w:color w:val="231F20"/>
        </w:rPr>
        <w:t>funktion i stadsstråk. Aktiva fasader med fönster och genomgående entréer ska</w:t>
      </w:r>
      <w:r>
        <w:rPr>
          <w:color w:val="231F20"/>
          <w:spacing w:val="80"/>
        </w:rPr>
        <w:t xml:space="preserve"> </w:t>
      </w:r>
      <w:r>
        <w:rPr>
          <w:color w:val="231F20"/>
          <w:spacing w:val="-2"/>
        </w:rPr>
        <w:t>eftersträvas.</w:t>
      </w:r>
    </w:p>
    <w:p>
      <w:pPr>
        <w:pStyle w:val="P10"/>
        <w:spacing w:before="11" w:beforeAutospacing="0" w:afterAutospacing="0"/>
      </w:pPr>
      <w:bookmarkEnd w:id="14"/>
    </w:p>
    <w:p>
      <w:pPr>
        <w:pStyle w:val="P10"/>
        <w:ind w:left="1180"/>
      </w:pPr>
      <w:bookmarkStart w:id="15" w:name="pf_översiktsplan03"/>
      <w:r>
        <w:rPr>
          <w:color w:val="231F20"/>
        </w:rPr>
        <w:t>Syftet</w:t>
      </w:r>
      <w:r>
        <w:rPr>
          <w:color w:val="231F20"/>
          <w:spacing w:val="27"/>
        </w:rPr>
        <w:t xml:space="preserve"> </w:t>
      </w:r>
      <w:r>
        <w:rPr>
          <w:color w:val="231F20"/>
        </w:rPr>
        <w:t>med</w:t>
      </w:r>
      <w:r>
        <w:rPr>
          <w:color w:val="231F20"/>
          <w:spacing w:val="27"/>
        </w:rPr>
        <w:t xml:space="preserve"> </w:t>
      </w:r>
      <w:r>
        <w:rPr>
          <w:color w:val="231F20"/>
        </w:rPr>
        <w:t>planförslaget</w:t>
      </w:r>
      <w:r>
        <w:rPr>
          <w:color w:val="231F20"/>
          <w:spacing w:val="27"/>
        </w:rPr>
        <w:t xml:space="preserve"> </w:t>
      </w:r>
      <w:r>
        <w:rPr>
          <w:color w:val="231F20"/>
        </w:rPr>
        <w:t>bedöms</w:t>
      </w:r>
      <w:r>
        <w:rPr>
          <w:color w:val="231F20"/>
          <w:spacing w:val="27"/>
        </w:rPr>
        <w:t xml:space="preserve"> </w:t>
      </w:r>
      <w:r>
        <w:rPr>
          <w:color w:val="231F20"/>
        </w:rPr>
        <w:t>stämma</w:t>
      </w:r>
      <w:r>
        <w:rPr>
          <w:color w:val="231F20"/>
          <w:spacing w:val="27"/>
        </w:rPr>
        <w:t xml:space="preserve"> </w:t>
      </w:r>
      <w:r>
        <w:rPr>
          <w:color w:val="231F20"/>
        </w:rPr>
        <w:t>överens</w:t>
      </w:r>
      <w:r>
        <w:rPr>
          <w:color w:val="231F20"/>
          <w:spacing w:val="27"/>
        </w:rPr>
        <w:t xml:space="preserve"> </w:t>
      </w:r>
      <w:r>
        <w:rPr>
          <w:color w:val="231F20"/>
        </w:rPr>
        <w:t>med</w:t>
      </w:r>
      <w:r>
        <w:rPr>
          <w:color w:val="231F20"/>
          <w:spacing w:val="27"/>
        </w:rPr>
        <w:t xml:space="preserve"> </w:t>
      </w:r>
      <w:r>
        <w:rPr>
          <w:color w:val="231F20"/>
          <w:spacing w:val="-2"/>
        </w:rPr>
        <w:t>översiktsplanen.</w:t>
      </w:r>
      <w:bookmarkEnd w:id="15"/>
    </w:p>
    <w:p>
      <w:pPr>
        <w:pStyle w:val="P10"/>
        <w:spacing w:before="82" w:beforeAutospacing="0" w:afterAutospacing="0"/>
      </w:pPr>
    </w:p>
    <w:p>
      <w:pPr>
        <w:pStyle w:val="P4"/>
      </w:pPr>
      <w:r>
        <w:rPr>
          <w:color w:val="231F20"/>
          <w:spacing w:val="-2"/>
        </w:rPr>
        <w:t>Detaljplan</w:t>
      </w:r>
    </w:p>
    <w:p>
      <w:pPr>
        <w:pStyle w:val="P10"/>
        <w:spacing w:lineRule="auto" w:line="244" w:before="202" w:beforeAutospacing="0" w:afterAutospacing="0"/>
        <w:ind w:left="1180" w:right="2673"/>
      </w:pPr>
      <w:bookmarkStart w:id="16" w:name="pf_detaljplan01"/>
      <w:r>
        <w:rPr>
          <w:color w:val="231F20"/>
        </w:rPr>
        <w:t>Gällande detaljplan är DP890621/A, Jupiter 7 mm i Sofiaförsamlingen, antagen</w:t>
      </w:r>
      <w:r>
        <w:rPr>
          <w:color w:val="231F20"/>
          <w:spacing w:val="40"/>
        </w:rPr>
        <w:t xml:space="preserve"> </w:t>
      </w:r>
      <w:r>
        <w:rPr>
          <w:color w:val="231F20"/>
        </w:rPr>
        <w:t>1989-06-21 (laga kraft 1989-07-21). Tillåten användning är bostäder. Byggnad med</w:t>
      </w:r>
      <w:r>
        <w:rPr>
          <w:color w:val="231F20"/>
          <w:spacing w:val="40"/>
        </w:rPr>
        <w:t xml:space="preserve"> </w:t>
      </w:r>
      <w:r>
        <w:rPr>
          <w:color w:val="231F20"/>
        </w:rPr>
        <w:t>planbestämmelse</w:t>
      </w:r>
      <w:r>
        <w:rPr>
          <w:color w:val="231F20"/>
          <w:spacing w:val="40"/>
        </w:rPr>
        <w:t xml:space="preserve"> </w:t>
      </w:r>
      <w:r>
        <w:rPr>
          <w:color w:val="231F20"/>
        </w:rPr>
        <w:t>q</w:t>
      </w:r>
      <w:r>
        <w:rPr>
          <w:color w:val="231F20"/>
          <w:vertAlign w:val="subscript"/>
        </w:rPr>
        <w:t>1</w:t>
      </w:r>
      <w:r>
        <w:rPr>
          <w:color w:val="231F20"/>
          <w:spacing w:val="40"/>
        </w:rPr>
        <w:t xml:space="preserve"> </w:t>
      </w:r>
      <w:r>
        <w:rPr>
          <w:color w:val="231F20"/>
        </w:rPr>
        <w:t>får</w:t>
      </w:r>
      <w:r>
        <w:rPr>
          <w:color w:val="231F20"/>
          <w:spacing w:val="40"/>
        </w:rPr>
        <w:t xml:space="preserve"> </w:t>
      </w:r>
      <w:r>
        <w:rPr>
          <w:color w:val="231F20"/>
        </w:rPr>
        <w:t>inte</w:t>
      </w:r>
      <w:r>
        <w:rPr>
          <w:color w:val="231F20"/>
          <w:spacing w:val="40"/>
        </w:rPr>
        <w:t xml:space="preserve"> </w:t>
      </w:r>
      <w:r>
        <w:rPr>
          <w:color w:val="231F20"/>
        </w:rPr>
        <w:t>rivas</w:t>
      </w:r>
      <w:r>
        <w:rPr>
          <w:color w:val="231F20"/>
          <w:spacing w:val="40"/>
        </w:rPr>
        <w:t xml:space="preserve"> </w:t>
      </w:r>
      <w:r>
        <w:rPr>
          <w:color w:val="231F20"/>
        </w:rPr>
        <w:t>eller</w:t>
      </w:r>
      <w:r>
        <w:rPr>
          <w:color w:val="231F20"/>
          <w:spacing w:val="40"/>
        </w:rPr>
        <w:t xml:space="preserve"> </w:t>
      </w:r>
      <w:r>
        <w:rPr>
          <w:color w:val="231F20"/>
        </w:rPr>
        <w:t>ändras</w:t>
      </w:r>
      <w:r>
        <w:rPr>
          <w:color w:val="231F20"/>
          <w:spacing w:val="40"/>
        </w:rPr>
        <w:t xml:space="preserve"> </w:t>
      </w:r>
      <w:r>
        <w:rPr>
          <w:color w:val="231F20"/>
        </w:rPr>
        <w:t>i</w:t>
      </w:r>
      <w:r>
        <w:rPr>
          <w:color w:val="231F20"/>
          <w:spacing w:val="40"/>
        </w:rPr>
        <w:t xml:space="preserve"> </w:t>
      </w:r>
      <w:r>
        <w:rPr>
          <w:color w:val="231F20"/>
        </w:rPr>
        <w:t>karaktär</w:t>
      </w:r>
      <w:r>
        <w:rPr>
          <w:color w:val="231F20"/>
          <w:spacing w:val="40"/>
        </w:rPr>
        <w:t xml:space="preserve"> </w:t>
      </w:r>
      <w:r>
        <w:rPr>
          <w:color w:val="231F20"/>
        </w:rPr>
        <w:t>på</w:t>
      </w:r>
      <w:r>
        <w:rPr>
          <w:color w:val="231F20"/>
          <w:spacing w:val="40"/>
        </w:rPr>
        <w:t xml:space="preserve"> </w:t>
      </w:r>
      <w:r>
        <w:rPr>
          <w:color w:val="231F20"/>
        </w:rPr>
        <w:t>grund</w:t>
      </w:r>
      <w:r>
        <w:rPr>
          <w:color w:val="231F20"/>
          <w:spacing w:val="40"/>
        </w:rPr>
        <w:t xml:space="preserve"> </w:t>
      </w:r>
      <w:r>
        <w:rPr>
          <w:color w:val="231F20"/>
        </w:rPr>
        <w:t>av kulturhistoriska värden. Byggnad med planbestämmelsen q</w:t>
      </w:r>
      <w:r>
        <w:rPr>
          <w:color w:val="231F20"/>
          <w:vertAlign w:val="subscript"/>
        </w:rPr>
        <w:t>2</w:t>
      </w:r>
      <w:r>
        <w:rPr>
          <w:color w:val="231F20"/>
        </w:rPr>
        <w:t xml:space="preserve"> ska utformas</w:t>
      </w:r>
    </w:p>
    <w:p>
      <w:pPr>
        <w:pStyle w:val="P10"/>
        <w:spacing w:lineRule="auto" w:line="244" w:before="4" w:beforeAutospacing="0" w:afterAutospacing="0"/>
        <w:ind w:left="1180" w:right="2779"/>
      </w:pPr>
      <w:r>
        <w:rPr>
          <w:color w:val="231F20"/>
        </w:rPr>
        <w:t>med</w:t>
      </w:r>
      <w:r>
        <w:rPr>
          <w:color w:val="231F20"/>
          <w:spacing w:val="40"/>
        </w:rPr>
        <w:t xml:space="preserve"> </w:t>
      </w:r>
      <w:r>
        <w:rPr>
          <w:color w:val="231F20"/>
        </w:rPr>
        <w:t>hänsyn</w:t>
      </w:r>
      <w:r>
        <w:rPr>
          <w:color w:val="231F20"/>
          <w:spacing w:val="40"/>
        </w:rPr>
        <w:t xml:space="preserve"> </w:t>
      </w:r>
      <w:r>
        <w:rPr>
          <w:color w:val="231F20"/>
        </w:rPr>
        <w:t>till</w:t>
      </w:r>
      <w:r>
        <w:rPr>
          <w:color w:val="231F20"/>
          <w:spacing w:val="40"/>
        </w:rPr>
        <w:t xml:space="preserve"> </w:t>
      </w:r>
      <w:r>
        <w:rPr>
          <w:color w:val="231F20"/>
        </w:rPr>
        <w:t>befintlig</w:t>
      </w:r>
      <w:r>
        <w:rPr>
          <w:color w:val="231F20"/>
          <w:spacing w:val="40"/>
        </w:rPr>
        <w:t xml:space="preserve"> </w:t>
      </w:r>
      <w:r>
        <w:rPr>
          <w:color w:val="231F20"/>
        </w:rPr>
        <w:t>bebyggelse.</w:t>
      </w:r>
      <w:r>
        <w:rPr>
          <w:color w:val="231F20"/>
          <w:spacing w:val="40"/>
        </w:rPr>
        <w:t xml:space="preserve"> </w:t>
      </w:r>
      <w:r>
        <w:rPr>
          <w:color w:val="231F20"/>
        </w:rPr>
        <w:t>De</w:t>
      </w:r>
      <w:r>
        <w:rPr>
          <w:color w:val="231F20"/>
          <w:spacing w:val="40"/>
        </w:rPr>
        <w:t xml:space="preserve"> </w:t>
      </w:r>
      <w:r>
        <w:rPr>
          <w:color w:val="231F20"/>
        </w:rPr>
        <w:t>delar</w:t>
      </w:r>
      <w:r>
        <w:rPr>
          <w:color w:val="231F20"/>
          <w:spacing w:val="40"/>
        </w:rPr>
        <w:t xml:space="preserve"> </w:t>
      </w:r>
      <w:r>
        <w:rPr>
          <w:color w:val="231F20"/>
        </w:rPr>
        <w:t>av</w:t>
      </w:r>
      <w:r>
        <w:rPr>
          <w:color w:val="231F20"/>
          <w:spacing w:val="40"/>
        </w:rPr>
        <w:t xml:space="preserve"> </w:t>
      </w:r>
      <w:r>
        <w:rPr>
          <w:color w:val="231F20"/>
        </w:rPr>
        <w:t>planområdet</w:t>
      </w:r>
      <w:r>
        <w:rPr>
          <w:color w:val="231F20"/>
          <w:spacing w:val="40"/>
        </w:rPr>
        <w:t xml:space="preserve"> </w:t>
      </w:r>
      <w:r>
        <w:rPr>
          <w:color w:val="231F20"/>
        </w:rPr>
        <w:t>som</w:t>
      </w:r>
      <w:r>
        <w:rPr>
          <w:color w:val="231F20"/>
          <w:spacing w:val="40"/>
        </w:rPr>
        <w:t xml:space="preserve"> </w:t>
      </w:r>
      <w:r>
        <w:rPr>
          <w:color w:val="231F20"/>
        </w:rPr>
        <w:t>inte</w:t>
      </w:r>
      <w:r>
        <w:rPr>
          <w:color w:val="231F20"/>
          <w:spacing w:val="40"/>
        </w:rPr>
        <w:t xml:space="preserve"> </w:t>
      </w:r>
      <w:r>
        <w:rPr>
          <w:color w:val="231F20"/>
        </w:rPr>
        <w:t>är bebyggda omfattas av kors- och prickmark som begränsar möjlig byggnation.</w:t>
      </w:r>
      <w:r>
        <w:rPr>
          <w:color w:val="231F20"/>
          <w:spacing w:val="40"/>
        </w:rPr>
        <w:t xml:space="preserve"> </w:t>
      </w:r>
      <w:r>
        <w:rPr>
          <w:color w:val="231F20"/>
        </w:rPr>
        <w:t>Genomförandetiden för detaljplanen har gått ut.</w:t>
      </w:r>
      <w:bookmarkEnd w:id="16"/>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spacing w:before="200" w:beforeAutospacing="0" w:afterAutospacing="0"/>
      </w:pPr>
    </w:p>
    <w:p>
      <w:pPr>
        <w:sectPr>
          <w:footnotePr/>
          <w:endnotePr/>
          <w:type w:val="nextPage"/>
          <w:pgSz w:w="11910" w:h="16840" w:code="0"/>
          <w:pgMar w:left="180" w:right="740" w:top="1740" w:bottom="1400" w:header="0" w:footer="1204" w:gutter="0"/>
          <w:cols w:equalWidth="1" w:space="720"/>
        </w:sectPr>
      </w:pPr>
    </w:p>
    <w:p>
      <w:pPr>
        <w:pStyle w:val="P10"/>
        <w:spacing w:before="95" w:beforeAutospacing="0" w:afterAutospacing="0"/>
        <w:rPr>
          <w:sz w:val="26"/>
        </w:rPr>
      </w:pPr>
    </w:p>
    <w:p>
      <w:pPr>
        <w:pStyle w:val="P4"/>
      </w:pPr>
      <w:bookmarkStart w:id="17" w:name="pf_detaljplan02"/>
      <w:r>
        <w:rPr>
          <w:noProof w:val="1"/>
        </w:rPr>
        <w:drawing>
          <wp:anchor xmlns:wp="http://schemas.openxmlformats.org/drawingml/2006/wordprocessingDrawing" distT="0" distB="0" distL="0" distR="0" simplePos="0" relativeHeight="218" behindDoc="0" locked="0" layoutInCell="1" allowOverlap="1">
            <wp:simplePos x="0" y="0"/>
            <wp:positionH relativeFrom="page">
              <wp:posOffset>863600</wp:posOffset>
            </wp:positionH>
            <wp:positionV relativeFrom="paragraph">
              <wp:posOffset>-3061335</wp:posOffset>
            </wp:positionV>
            <wp:extent cx="2429510" cy="2988310"/>
            <wp:effectExtent l="0" t="0" r="0" b="0"/>
            <wp:wrapNone/>
            <wp:docPr id="581" name="Image 581"/>
            <wp:cNvGraphicFramePr/>
            <a:graphic xmlns:a="http://schemas.openxmlformats.org/drawingml/2006/main">
              <a:graphicData uri="http://schemas.openxmlformats.org/drawingml/2006/picture">
                <pic:pic xmlns:pic="http://schemas.openxmlformats.org/drawingml/2006/picture">
                  <pic:nvPicPr>
                    <pic:cNvPr id="581" name="Image 581"/>
                    <pic:cNvPicPr/>
                  </pic:nvPicPr>
                  <pic:blipFill dpi="0">
                    <a:blip xmlns:r="http://schemas.openxmlformats.org/officeDocument/2006/relationships" r:embed="Relimage32" cstate="print"/>
                    <a:srcRect/>
                    <a:stretch>
                      <a:fillRect/>
                    </a:stretch>
                  </pic:blipFill>
                  <pic:spPr>
                    <a:xfrm>
                      <a:off x="0" y="0"/>
                      <a:ext cx="2429992" cy="2988843"/>
                    </a:xfrm>
                    <a:prstGeom prst="rect"/>
                  </pic:spPr>
                </pic:pic>
              </a:graphicData>
            </a:graphic>
          </wp:anchor>
        </w:drawing>
      </w:r>
      <w:bookmarkEnd w:id="17"/>
      <w:bookmarkStart w:id="18" w:name="pf_detaljplan03"/>
      <w:r>
        <w:rPr>
          <w:noProof w:val="1"/>
        </w:rPr>
        <w:drawing>
          <wp:anchor xmlns:wp="http://schemas.openxmlformats.org/drawingml/2006/wordprocessingDrawing" distT="0" distB="0" distL="0" distR="0" simplePos="0" relativeHeight="219" behindDoc="0" locked="0" layoutInCell="1" allowOverlap="1">
            <wp:simplePos x="0" y="0"/>
            <wp:positionH relativeFrom="page">
              <wp:posOffset>3489325</wp:posOffset>
            </wp:positionH>
            <wp:positionV relativeFrom="paragraph">
              <wp:posOffset>-3061335</wp:posOffset>
            </wp:positionV>
            <wp:extent cx="1910080" cy="3294380"/>
            <wp:effectExtent l="0" t="0" r="0" b="0"/>
            <wp:wrapNone/>
            <wp:docPr id="582" name="Image 582" descr="Bilden visar teckenförklaring för gällande detaljplan."/>
            <wp:cNvGraphicFramePr/>
            <a:graphic xmlns:a="http://schemas.openxmlformats.org/drawingml/2006/main">
              <a:graphicData uri="http://schemas.openxmlformats.org/drawingml/2006/picture">
                <pic:pic xmlns:pic="http://schemas.openxmlformats.org/drawingml/2006/picture">
                  <pic:nvPicPr>
                    <pic:cNvPr id="582" name="Image 582" descr="Bilden visar teckenförklaring för gällande detaljplan."/>
                    <pic:cNvPicPr/>
                  </pic:nvPicPr>
                  <pic:blipFill dpi="0">
                    <a:blip xmlns:r="http://schemas.openxmlformats.org/officeDocument/2006/relationships" r:embed="Relimage33" cstate="print"/>
                    <a:srcRect/>
                    <a:stretch>
                      <a:fillRect/>
                    </a:stretch>
                  </pic:blipFill>
                  <pic:spPr>
                    <a:xfrm>
                      <a:off x="0" y="0"/>
                      <a:ext cx="1910258" cy="3294865"/>
                    </a:xfrm>
                    <a:prstGeom prst="rect"/>
                  </pic:spPr>
                </pic:pic>
              </a:graphicData>
            </a:graphic>
          </wp:anchor>
        </w:drawing>
      </w:r>
      <w:bookmarkEnd w:id="18"/>
      <w:r>
        <w:rPr>
          <w:color w:val="231F20"/>
          <w:spacing w:val="-2"/>
        </w:rPr>
        <w:t>Arkitekturstrategi</w:t>
      </w:r>
    </w:p>
    <w:p>
      <w:pPr>
        <w:pStyle w:val="P10"/>
        <w:spacing w:lineRule="auto" w:line="244" w:before="202" w:beforeAutospacing="0" w:afterAutospacing="0"/>
        <w:ind w:left="1180" w:right="863"/>
      </w:pPr>
      <w:bookmarkStart w:id="19" w:name="pu_kommunala01"/>
      <w:r>
        <w:rPr>
          <w:color w:val="231F20"/>
        </w:rPr>
        <w:t>Arkitekturstrategin ska höja den arkitektoniska kvalitén i kommunen och</w:t>
      </w:r>
      <w:r>
        <w:rPr>
          <w:color w:val="231F20"/>
          <w:spacing w:val="40"/>
        </w:rPr>
        <w:t xml:space="preserve"> </w:t>
      </w:r>
      <w:r>
        <w:rPr>
          <w:color w:val="231F20"/>
        </w:rPr>
        <w:t>vara</w:t>
      </w:r>
      <w:r>
        <w:rPr>
          <w:color w:val="231F20"/>
          <w:spacing w:val="40"/>
        </w:rPr>
        <w:t xml:space="preserve"> </w:t>
      </w:r>
      <w:r>
        <w:rPr>
          <w:color w:val="231F20"/>
        </w:rPr>
        <w:t>ett</w:t>
      </w:r>
      <w:r>
        <w:rPr>
          <w:color w:val="231F20"/>
          <w:spacing w:val="40"/>
        </w:rPr>
        <w:t xml:space="preserve"> </w:t>
      </w:r>
      <w:r>
        <w:rPr>
          <w:color w:val="231F20"/>
        </w:rPr>
        <w:t>kunskapsunderlag</w:t>
      </w:r>
      <w:r>
        <w:rPr>
          <w:color w:val="231F20"/>
          <w:spacing w:val="40"/>
        </w:rPr>
        <w:t xml:space="preserve"> </w:t>
      </w:r>
      <w:r>
        <w:rPr>
          <w:color w:val="231F20"/>
        </w:rPr>
        <w:t>och</w:t>
      </w:r>
      <w:r>
        <w:rPr>
          <w:color w:val="231F20"/>
          <w:spacing w:val="40"/>
        </w:rPr>
        <w:t xml:space="preserve"> </w:t>
      </w:r>
      <w:r>
        <w:rPr>
          <w:color w:val="231F20"/>
        </w:rPr>
        <w:t>dialogverktyg</w:t>
      </w:r>
      <w:r>
        <w:rPr>
          <w:color w:val="231F20"/>
          <w:spacing w:val="40"/>
        </w:rPr>
        <w:t xml:space="preserve"> </w:t>
      </w:r>
      <w:r>
        <w:rPr>
          <w:color w:val="231F20"/>
        </w:rPr>
        <w:t>i</w:t>
      </w:r>
      <w:r>
        <w:rPr>
          <w:color w:val="231F20"/>
          <w:spacing w:val="40"/>
        </w:rPr>
        <w:t xml:space="preserve"> </w:t>
      </w:r>
      <w:r>
        <w:rPr>
          <w:color w:val="231F20"/>
        </w:rPr>
        <w:t>bygg-</w:t>
      </w:r>
      <w:r>
        <w:rPr>
          <w:color w:val="231F20"/>
          <w:spacing w:val="40"/>
        </w:rPr>
        <w:t xml:space="preserve"> </w:t>
      </w:r>
      <w:r>
        <w:rPr>
          <w:color w:val="231F20"/>
        </w:rPr>
        <w:t>och</w:t>
      </w:r>
    </w:p>
    <w:p>
      <w:pPr>
        <w:pStyle w:val="P10"/>
        <w:spacing w:lineRule="auto" w:line="244" w:before="2" w:beforeAutospacing="0" w:afterAutospacing="0"/>
        <w:ind w:left="1180" w:right="243"/>
      </w:pPr>
      <w:r>
        <w:rPr>
          <w:color w:val="231F20"/>
        </w:rPr>
        <w:t>fastighetsutvecklingsprocesser. Med arkitekturstrategin ställer kommunen krav på</w:t>
      </w:r>
      <w:r>
        <w:rPr>
          <w:color w:val="231F20"/>
          <w:spacing w:val="39"/>
        </w:rPr>
        <w:t xml:space="preserve"> </w:t>
      </w:r>
      <w:r>
        <w:rPr>
          <w:color w:val="231F20"/>
        </w:rPr>
        <w:t>att</w:t>
      </w:r>
      <w:r>
        <w:rPr>
          <w:color w:val="231F20"/>
          <w:spacing w:val="39"/>
        </w:rPr>
        <w:t xml:space="preserve"> </w:t>
      </w:r>
      <w:r>
        <w:rPr>
          <w:color w:val="231F20"/>
        </w:rPr>
        <w:t>alla</w:t>
      </w:r>
      <w:r>
        <w:rPr>
          <w:color w:val="231F20"/>
          <w:spacing w:val="39"/>
        </w:rPr>
        <w:t xml:space="preserve"> </w:t>
      </w:r>
      <w:r>
        <w:rPr>
          <w:color w:val="231F20"/>
        </w:rPr>
        <w:t>projekt</w:t>
      </w:r>
      <w:r>
        <w:rPr>
          <w:color w:val="231F20"/>
          <w:spacing w:val="39"/>
        </w:rPr>
        <w:t xml:space="preserve"> </w:t>
      </w:r>
      <w:r>
        <w:rPr>
          <w:color w:val="231F20"/>
        </w:rPr>
        <w:t>som</w:t>
      </w:r>
      <w:r>
        <w:rPr>
          <w:color w:val="231F20"/>
          <w:spacing w:val="39"/>
        </w:rPr>
        <w:t xml:space="preserve"> </w:t>
      </w:r>
      <w:r>
        <w:rPr>
          <w:color w:val="231F20"/>
        </w:rPr>
        <w:t>påverkar</w:t>
      </w:r>
      <w:r>
        <w:rPr>
          <w:color w:val="231F20"/>
          <w:spacing w:val="39"/>
        </w:rPr>
        <w:t xml:space="preserve"> </w:t>
      </w:r>
      <w:r>
        <w:rPr>
          <w:color w:val="231F20"/>
        </w:rPr>
        <w:t>vår</w:t>
      </w:r>
      <w:r>
        <w:rPr>
          <w:color w:val="231F20"/>
          <w:spacing w:val="39"/>
        </w:rPr>
        <w:t xml:space="preserve"> </w:t>
      </w:r>
      <w:r>
        <w:rPr>
          <w:color w:val="231F20"/>
        </w:rPr>
        <w:t>fysiska</w:t>
      </w:r>
      <w:r>
        <w:rPr>
          <w:color w:val="231F20"/>
          <w:spacing w:val="39"/>
        </w:rPr>
        <w:t xml:space="preserve"> </w:t>
      </w:r>
      <w:r>
        <w:rPr>
          <w:color w:val="231F20"/>
        </w:rPr>
        <w:t>miljö</w:t>
      </w:r>
      <w:r>
        <w:rPr>
          <w:color w:val="231F20"/>
          <w:spacing w:val="39"/>
        </w:rPr>
        <w:t xml:space="preserve"> </w:t>
      </w:r>
      <w:r>
        <w:rPr>
          <w:color w:val="231F20"/>
        </w:rPr>
        <w:t>ska</w:t>
      </w:r>
      <w:r>
        <w:rPr>
          <w:color w:val="231F20"/>
          <w:spacing w:val="39"/>
        </w:rPr>
        <w:t xml:space="preserve"> </w:t>
      </w:r>
      <w:r>
        <w:rPr>
          <w:color w:val="231F20"/>
        </w:rPr>
        <w:t>kunna</w:t>
      </w:r>
      <w:r>
        <w:rPr>
          <w:color w:val="231F20"/>
          <w:spacing w:val="39"/>
        </w:rPr>
        <w:t xml:space="preserve"> </w:t>
      </w:r>
      <w:r>
        <w:rPr>
          <w:color w:val="231F20"/>
        </w:rPr>
        <w:t>svara</w:t>
      </w:r>
      <w:r>
        <w:rPr>
          <w:color w:val="231F20"/>
          <w:spacing w:val="39"/>
        </w:rPr>
        <w:t xml:space="preserve"> </w:t>
      </w:r>
      <w:r>
        <w:rPr>
          <w:color w:val="231F20"/>
        </w:rPr>
        <w:t>på</w:t>
      </w:r>
      <w:r>
        <w:rPr>
          <w:color w:val="231F20"/>
          <w:spacing w:val="39"/>
        </w:rPr>
        <w:t xml:space="preserve"> </w:t>
      </w:r>
      <w:r>
        <w:rPr>
          <w:color w:val="231F20"/>
        </w:rPr>
        <w:t xml:space="preserve">tre </w:t>
      </w:r>
      <w:r>
        <w:rPr>
          <w:color w:val="231F20"/>
          <w:spacing w:val="-2"/>
        </w:rPr>
        <w:t>frågor:</w:t>
      </w:r>
      <w:bookmarkEnd w:id="19"/>
    </w:p>
    <w:p>
      <w:pPr>
        <w:pStyle w:val="P10"/>
        <w:spacing w:before="108" w:beforeAutospacing="0" w:afterAutospacing="0"/>
      </w:pPr>
    </w:p>
    <w:p>
      <w:pPr>
        <w:pStyle w:val="P12"/>
        <w:numPr>
          <w:ilvl w:val="0"/>
          <w:numId w:val="2"/>
        </w:numPr>
        <w:tabs>
          <w:tab w:val="left" w:pos="1900" w:leader="none"/>
        </w:tabs>
        <w:rPr>
          <w:sz w:val="20"/>
        </w:rPr>
      </w:pPr>
      <w:bookmarkStart w:id="20" w:name="pu_kommunala02"/>
      <w:r>
        <w:rPr>
          <w:color w:val="231F20"/>
          <w:sz w:val="20"/>
        </w:rPr>
        <w:t>Vad</w:t>
      </w:r>
      <w:r>
        <w:rPr>
          <w:color w:val="231F20"/>
          <w:sz w:val="20"/>
          <w:spacing w:val="22"/>
        </w:rPr>
        <w:t xml:space="preserve"> </w:t>
      </w:r>
      <w:r>
        <w:rPr>
          <w:color w:val="231F20"/>
          <w:sz w:val="20"/>
        </w:rPr>
        <w:t>är</w:t>
      </w:r>
      <w:r>
        <w:rPr>
          <w:color w:val="231F20"/>
          <w:sz w:val="20"/>
          <w:spacing w:val="23"/>
        </w:rPr>
        <w:t xml:space="preserve"> </w:t>
      </w:r>
      <w:r>
        <w:rPr>
          <w:color w:val="231F20"/>
          <w:sz w:val="20"/>
        </w:rPr>
        <w:t>den</w:t>
      </w:r>
      <w:r>
        <w:rPr>
          <w:color w:val="231F20"/>
          <w:sz w:val="20"/>
          <w:spacing w:val="22"/>
        </w:rPr>
        <w:t xml:space="preserve"> </w:t>
      </w:r>
      <w:r>
        <w:rPr>
          <w:color w:val="231F20"/>
          <w:sz w:val="20"/>
        </w:rPr>
        <w:t>arkitektoniska</w:t>
      </w:r>
      <w:r>
        <w:rPr>
          <w:color w:val="231F20"/>
          <w:sz w:val="20"/>
          <w:spacing w:val="23"/>
        </w:rPr>
        <w:t xml:space="preserve"> </w:t>
      </w:r>
      <w:r>
        <w:rPr>
          <w:color w:val="231F20"/>
          <w:sz w:val="20"/>
          <w:spacing w:val="-2"/>
        </w:rPr>
        <w:t>idén/stadsbyggnadsidén?</w:t>
      </w:r>
    </w:p>
    <w:p>
      <w:pPr>
        <w:pStyle w:val="P12"/>
        <w:numPr>
          <w:ilvl w:val="0"/>
          <w:numId w:val="2"/>
        </w:numPr>
        <w:tabs>
          <w:tab w:val="left" w:pos="1900" w:leader="none"/>
        </w:tabs>
        <w:spacing w:before="6" w:beforeAutospacing="0" w:afterAutospacing="0"/>
        <w:rPr>
          <w:sz w:val="20"/>
        </w:rPr>
      </w:pPr>
      <w:r>
        <w:rPr>
          <w:color w:val="231F20"/>
          <w:sz w:val="20"/>
        </w:rPr>
        <w:t>Hur</w:t>
      </w:r>
      <w:r>
        <w:rPr>
          <w:color w:val="231F20"/>
          <w:sz w:val="20"/>
          <w:spacing w:val="27"/>
        </w:rPr>
        <w:t xml:space="preserve"> </w:t>
      </w:r>
      <w:r>
        <w:rPr>
          <w:color w:val="231F20"/>
          <w:sz w:val="20"/>
        </w:rPr>
        <w:t>samspelar</w:t>
      </w:r>
      <w:r>
        <w:rPr>
          <w:color w:val="231F20"/>
          <w:sz w:val="20"/>
          <w:spacing w:val="27"/>
        </w:rPr>
        <w:t xml:space="preserve"> </w:t>
      </w:r>
      <w:r>
        <w:rPr>
          <w:color w:val="231F20"/>
          <w:sz w:val="20"/>
        </w:rPr>
        <w:t>projektet</w:t>
      </w:r>
      <w:r>
        <w:rPr>
          <w:color w:val="231F20"/>
          <w:sz w:val="20"/>
          <w:spacing w:val="27"/>
        </w:rPr>
        <w:t xml:space="preserve"> </w:t>
      </w:r>
      <w:r>
        <w:rPr>
          <w:color w:val="231F20"/>
          <w:sz w:val="20"/>
        </w:rPr>
        <w:t>med</w:t>
      </w:r>
      <w:r>
        <w:rPr>
          <w:color w:val="231F20"/>
          <w:sz w:val="20"/>
          <w:spacing w:val="27"/>
        </w:rPr>
        <w:t xml:space="preserve"> </w:t>
      </w:r>
      <w:r>
        <w:rPr>
          <w:color w:val="231F20"/>
          <w:sz w:val="20"/>
        </w:rPr>
        <w:t>sin</w:t>
      </w:r>
      <w:r>
        <w:rPr>
          <w:color w:val="231F20"/>
          <w:sz w:val="20"/>
          <w:spacing w:val="27"/>
        </w:rPr>
        <w:t xml:space="preserve"> </w:t>
      </w:r>
      <w:r>
        <w:rPr>
          <w:color w:val="231F20"/>
          <w:sz w:val="20"/>
          <w:spacing w:val="-2"/>
        </w:rPr>
        <w:t>omgivning?</w:t>
      </w:r>
    </w:p>
    <w:p>
      <w:pPr>
        <w:pStyle w:val="P12"/>
        <w:numPr>
          <w:ilvl w:val="0"/>
          <w:numId w:val="2"/>
        </w:numPr>
        <w:tabs>
          <w:tab w:val="left" w:pos="1900" w:leader="none"/>
        </w:tabs>
        <w:spacing w:before="5" w:beforeAutospacing="0" w:afterAutospacing="0"/>
        <w:rPr>
          <w:sz w:val="20"/>
        </w:rPr>
      </w:pPr>
      <w:r>
        <w:rPr>
          <w:color w:val="231F20"/>
          <w:sz w:val="20"/>
        </w:rPr>
        <w:t>Hur</w:t>
      </w:r>
      <w:r>
        <w:rPr>
          <w:color w:val="231F20"/>
          <w:sz w:val="20"/>
          <w:spacing w:val="27"/>
        </w:rPr>
        <w:t xml:space="preserve"> </w:t>
      </w:r>
      <w:r>
        <w:rPr>
          <w:color w:val="231F20"/>
          <w:sz w:val="20"/>
        </w:rPr>
        <w:t>bidrar</w:t>
      </w:r>
      <w:r>
        <w:rPr>
          <w:color w:val="231F20"/>
          <w:sz w:val="20"/>
          <w:spacing w:val="27"/>
        </w:rPr>
        <w:t xml:space="preserve"> </w:t>
      </w:r>
      <w:r>
        <w:rPr>
          <w:color w:val="231F20"/>
          <w:sz w:val="20"/>
        </w:rPr>
        <w:t>projektet</w:t>
      </w:r>
      <w:r>
        <w:rPr>
          <w:color w:val="231F20"/>
          <w:sz w:val="20"/>
          <w:spacing w:val="27"/>
        </w:rPr>
        <w:t xml:space="preserve"> </w:t>
      </w:r>
      <w:r>
        <w:rPr>
          <w:color w:val="231F20"/>
          <w:sz w:val="20"/>
        </w:rPr>
        <w:t>till</w:t>
      </w:r>
      <w:r>
        <w:rPr>
          <w:color w:val="231F20"/>
          <w:sz w:val="20"/>
          <w:spacing w:val="27"/>
        </w:rPr>
        <w:t xml:space="preserve"> </w:t>
      </w:r>
      <w:r>
        <w:rPr>
          <w:color w:val="231F20"/>
          <w:sz w:val="20"/>
        </w:rPr>
        <w:t>sin</w:t>
      </w:r>
      <w:r>
        <w:rPr>
          <w:color w:val="231F20"/>
          <w:sz w:val="20"/>
          <w:spacing w:val="27"/>
        </w:rPr>
        <w:t xml:space="preserve"> </w:t>
      </w:r>
      <w:r>
        <w:rPr>
          <w:color w:val="231F20"/>
          <w:sz w:val="20"/>
          <w:spacing w:val="-2"/>
        </w:rPr>
        <w:t>omgivning?</w:t>
      </w:r>
    </w:p>
    <w:p>
      <w:pPr>
        <w:pStyle w:val="P10"/>
        <w:spacing w:before="112" w:beforeAutospacing="0" w:afterAutospacing="0"/>
      </w:pPr>
    </w:p>
    <w:p>
      <w:pPr>
        <w:pStyle w:val="P10"/>
        <w:spacing w:lineRule="auto" w:line="244" w:beforeAutospacing="0" w:afterAutospacing="0"/>
        <w:ind w:left="1180"/>
      </w:pPr>
      <w:r>
        <w:rPr>
          <w:color w:val="231F20"/>
        </w:rPr>
        <w:t>Under rubriken Planförslag beskrivs platsens koppling till de kvaliteter som</w:t>
      </w:r>
      <w:r>
        <w:rPr>
          <w:color w:val="231F20"/>
          <w:spacing w:val="40"/>
        </w:rPr>
        <w:t xml:space="preserve"> </w:t>
      </w:r>
      <w:r>
        <w:rPr>
          <w:color w:val="231F20"/>
        </w:rPr>
        <w:t>eftersträvas i Arkitekturstrategin</w:t>
      </w:r>
      <w:bookmarkEnd w:id="20"/>
      <w:r>
        <w:rPr>
          <w:color w:val="231F20"/>
        </w:rPr>
        <w:t>.</w:t>
      </w:r>
    </w:p>
    <w:p>
      <w:pPr>
        <w:spacing w:before="101" w:beforeAutospacing="0" w:afterAutospacing="0"/>
        <w:ind w:left="243"/>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10"/>
        </w:rPr>
        <w:t>2</w:t>
      </w:r>
    </w:p>
    <w:p>
      <w:pPr>
        <w:spacing w:lineRule="auto" w:line="242" w:before="2" w:beforeAutospacing="0" w:afterAutospacing="0"/>
        <w:ind w:left="243" w:right="931"/>
        <w:rPr>
          <w:rFonts w:ascii="Open Sans" w:hAnsi="Open Sans"/>
          <w:sz w:val="16"/>
        </w:rPr>
      </w:pPr>
      <w:r>
        <w:rPr>
          <w:rFonts w:ascii="Open Sans" w:hAnsi="Open Sans"/>
          <w:color w:val="231F20"/>
          <w:sz w:val="16"/>
        </w:rPr>
        <w:t>Gällande</w:t>
      </w:r>
      <w:r>
        <w:rPr>
          <w:rFonts w:ascii="Open Sans" w:hAnsi="Open Sans"/>
          <w:color w:val="231F20"/>
          <w:sz w:val="16"/>
          <w:spacing w:val="-11"/>
        </w:rPr>
        <w:t xml:space="preserve"> </w:t>
      </w:r>
      <w:r>
        <w:rPr>
          <w:rFonts w:ascii="Open Sans" w:hAnsi="Open Sans"/>
          <w:color w:val="231F20"/>
          <w:sz w:val="16"/>
        </w:rPr>
        <w:t>detaljplan från 1989.</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204" w:gutter="0"/>
          <w:cols w:equalWidth="0" w:num="2">
            <w:col w:w="8324" w:space="40"/>
            <w:col w:w="2626" w:space="0"/>
          </w:cols>
        </w:sectPr>
      </w:pPr>
    </w:p>
    <w:p>
      <w:pPr>
        <w:pStyle w:val="P4"/>
        <w:spacing w:before="74" w:beforeAutospacing="0" w:afterAutospacing="0"/>
      </w:pPr>
      <w:bookmarkStart w:id="21" w:name="_bookmark2"/>
      <w:bookmarkEnd w:id="21"/>
      <w:r>
        <w:rPr>
          <w:color w:val="231F20"/>
        </w:rPr>
        <w:t>Kulturminnesvårdsprogram</w:t>
      </w:r>
      <w:r>
        <w:rPr>
          <w:color w:val="231F20"/>
          <w:spacing w:val="-4"/>
        </w:rPr>
        <w:t xml:space="preserve"> </w:t>
      </w:r>
      <w:r>
        <w:rPr>
          <w:color w:val="231F20"/>
        </w:rPr>
        <w:t>för</w:t>
      </w:r>
      <w:r>
        <w:rPr>
          <w:color w:val="231F20"/>
          <w:spacing w:val="-4"/>
        </w:rPr>
        <w:t xml:space="preserve"> </w:t>
      </w:r>
      <w:r>
        <w:rPr>
          <w:color w:val="231F20"/>
        </w:rPr>
        <w:t>Jönköpings</w:t>
      </w:r>
      <w:r>
        <w:rPr>
          <w:color w:val="231F20"/>
          <w:spacing w:val="-3"/>
        </w:rPr>
        <w:t xml:space="preserve"> </w:t>
      </w:r>
      <w:r>
        <w:rPr>
          <w:color w:val="231F20"/>
          <w:spacing w:val="-2"/>
        </w:rPr>
        <w:t>kommun</w:t>
      </w:r>
    </w:p>
    <w:p>
      <w:pPr>
        <w:spacing w:lineRule="auto" w:line="247" w:before="202" w:beforeAutospacing="0" w:afterAutospacing="0"/>
        <w:ind w:left="1180" w:right="2779"/>
        <w:rPr>
          <w:i w:val="1"/>
          <w:sz w:val="20"/>
        </w:rPr>
      </w:pPr>
      <w:bookmarkStart w:id="22" w:name="pu_kommunala03"/>
      <w:r>
        <w:rPr>
          <w:color w:val="231F20"/>
          <w:sz w:val="20"/>
        </w:rPr>
        <w:t xml:space="preserve">Kulturminnesvårdsprogrammet för Jönköpings kommun, </w:t>
      </w:r>
      <w:r>
        <w:rPr>
          <w:sz w:val="20"/>
        </w:rPr>
        <w:t xml:space="preserve">antaget 1989-09-28, </w:t>
      </w:r>
      <w:r>
        <w:rPr>
          <w:color w:val="231F20"/>
          <w:sz w:val="20"/>
        </w:rPr>
        <w:t>ska utgöra underlag i beslut om hur kulturhistoriskt värdefulla miljöer och</w:t>
      </w:r>
      <w:r>
        <w:rPr>
          <w:color w:val="231F20"/>
          <w:sz w:val="20"/>
          <w:spacing w:val="80"/>
        </w:rPr>
        <w:t xml:space="preserve"> </w:t>
      </w:r>
      <w:r>
        <w:rPr>
          <w:color w:val="231F20"/>
          <w:sz w:val="20"/>
        </w:rPr>
        <w:t>byggnader i kommunen ska bevaras för framtiden. Nio delrapporter har tagits</w:t>
      </w:r>
      <w:r>
        <w:rPr>
          <w:color w:val="231F20"/>
          <w:sz w:val="20"/>
          <w:spacing w:val="80"/>
        </w:rPr>
        <w:t xml:space="preserve"> </w:t>
      </w:r>
      <w:r>
        <w:rPr>
          <w:color w:val="231F20"/>
          <w:sz w:val="20"/>
        </w:rPr>
        <w:t>fram</w:t>
      </w:r>
      <w:r>
        <w:rPr>
          <w:color w:val="231F20"/>
          <w:sz w:val="20"/>
          <w:spacing w:val="40"/>
        </w:rPr>
        <w:t xml:space="preserve"> </w:t>
      </w:r>
      <w:r>
        <w:rPr>
          <w:color w:val="231F20"/>
          <w:sz w:val="20"/>
        </w:rPr>
        <w:t>som</w:t>
      </w:r>
      <w:r>
        <w:rPr>
          <w:color w:val="231F20"/>
          <w:sz w:val="20"/>
          <w:spacing w:val="40"/>
        </w:rPr>
        <w:t xml:space="preserve"> </w:t>
      </w:r>
      <w:r>
        <w:rPr>
          <w:color w:val="231F20"/>
          <w:sz w:val="20"/>
        </w:rPr>
        <w:t>underlag,</w:t>
      </w:r>
      <w:r>
        <w:rPr>
          <w:color w:val="231F20"/>
          <w:sz w:val="20"/>
          <w:spacing w:val="40"/>
        </w:rPr>
        <w:t xml:space="preserve"> </w:t>
      </w:r>
      <w:r>
        <w:rPr>
          <w:color w:val="231F20"/>
          <w:sz w:val="20"/>
        </w:rPr>
        <w:t>varav</w:t>
      </w:r>
      <w:r>
        <w:rPr>
          <w:color w:val="231F20"/>
          <w:sz w:val="20"/>
          <w:spacing w:val="40"/>
        </w:rPr>
        <w:t xml:space="preserve"> </w:t>
      </w:r>
      <w:r>
        <w:rPr>
          <w:color w:val="231F20"/>
          <w:sz w:val="20"/>
        </w:rPr>
        <w:t>en</w:t>
      </w:r>
      <w:r>
        <w:rPr>
          <w:color w:val="231F20"/>
          <w:sz w:val="20"/>
          <w:spacing w:val="40"/>
        </w:rPr>
        <w:t xml:space="preserve"> </w:t>
      </w:r>
      <w:r>
        <w:rPr>
          <w:color w:val="231F20"/>
          <w:sz w:val="20"/>
        </w:rPr>
        <w:t>är</w:t>
      </w:r>
      <w:r>
        <w:rPr>
          <w:color w:val="231F20"/>
          <w:sz w:val="20"/>
          <w:spacing w:val="40"/>
        </w:rPr>
        <w:t xml:space="preserve"> </w:t>
      </w:r>
      <w:r>
        <w:rPr>
          <w:color w:val="231F20"/>
          <w:sz w:val="20"/>
        </w:rPr>
        <w:t>relevant</w:t>
      </w:r>
      <w:r>
        <w:rPr>
          <w:color w:val="231F20"/>
          <w:sz w:val="20"/>
          <w:spacing w:val="40"/>
        </w:rPr>
        <w:t xml:space="preserve"> </w:t>
      </w:r>
      <w:r>
        <w:rPr>
          <w:color w:val="231F20"/>
          <w:sz w:val="20"/>
        </w:rPr>
        <w:t>för</w:t>
      </w:r>
      <w:r>
        <w:rPr>
          <w:color w:val="231F20"/>
          <w:sz w:val="20"/>
          <w:spacing w:val="40"/>
        </w:rPr>
        <w:t xml:space="preserve"> </w:t>
      </w:r>
      <w:r>
        <w:rPr>
          <w:color w:val="231F20"/>
          <w:sz w:val="20"/>
        </w:rPr>
        <w:t>denna</w:t>
      </w:r>
      <w:r>
        <w:rPr>
          <w:color w:val="231F20"/>
          <w:sz w:val="20"/>
          <w:spacing w:val="40"/>
        </w:rPr>
        <w:t xml:space="preserve"> </w:t>
      </w:r>
      <w:r>
        <w:rPr>
          <w:color w:val="231F20"/>
          <w:sz w:val="20"/>
        </w:rPr>
        <w:t>plan;</w:t>
      </w:r>
      <w:r>
        <w:rPr>
          <w:color w:val="231F20"/>
          <w:sz w:val="20"/>
          <w:spacing w:val="40"/>
        </w:rPr>
        <w:t xml:space="preserve"> </w:t>
      </w:r>
      <w:r>
        <w:rPr>
          <w:i w:val="1"/>
          <w:color w:val="231F20"/>
          <w:sz w:val="20"/>
        </w:rPr>
        <w:t>Stadsdelen</w:t>
      </w:r>
      <w:r>
        <w:rPr>
          <w:i w:val="1"/>
          <w:color w:val="231F20"/>
          <w:sz w:val="20"/>
          <w:spacing w:val="40"/>
        </w:rPr>
        <w:t xml:space="preserve"> </w:t>
      </w:r>
      <w:r>
        <w:rPr>
          <w:i w:val="1"/>
          <w:color w:val="231F20"/>
          <w:sz w:val="20"/>
        </w:rPr>
        <w:t>väster</w:t>
      </w:r>
      <w:r>
        <w:rPr>
          <w:i w:val="1"/>
          <w:color w:val="231F20"/>
          <w:sz w:val="20"/>
          <w:spacing w:val="40"/>
        </w:rPr>
        <w:t xml:space="preserve"> </w:t>
      </w:r>
      <w:r>
        <w:rPr>
          <w:i w:val="1"/>
          <w:color w:val="231F20"/>
          <w:sz w:val="20"/>
        </w:rPr>
        <w:t>i Jönköping. Kulturhistorisk utredning och förslag till bevarandeprogram.</w:t>
      </w:r>
      <w:bookmarkEnd w:id="22"/>
    </w:p>
    <w:p>
      <w:pPr>
        <w:pStyle w:val="P10"/>
        <w:spacing w:before="5" w:beforeAutospacing="0" w:afterAutospacing="0"/>
        <w:rPr>
          <w:i w:val="1"/>
        </w:rPr>
      </w:pPr>
    </w:p>
    <w:p>
      <w:pPr>
        <w:pStyle w:val="P10"/>
        <w:spacing w:lineRule="auto" w:line="244" w:beforeAutospacing="0" w:afterAutospacing="0"/>
        <w:ind w:left="1180" w:right="2779"/>
      </w:pPr>
      <w:bookmarkStart w:id="23" w:name="pf_kommunala01"/>
      <w:r>
        <w:rPr>
          <w:color w:val="231F20"/>
        </w:rPr>
        <w:t xml:space="preserve">I delrapporten är byggnaden inom planområdet som går längs Pilgatan </w:t>
      </w:r>
      <w:r>
        <w:t>utpekad</w:t>
      </w:r>
      <w:r>
        <w:rPr>
          <w:spacing w:val="80"/>
        </w:rPr>
        <w:t xml:space="preserve"> </w:t>
      </w:r>
      <w:r>
        <w:t>som</w:t>
      </w:r>
      <w:r>
        <w:rPr>
          <w:spacing w:val="40"/>
        </w:rPr>
        <w:t xml:space="preserve"> </w:t>
      </w:r>
      <w:r>
        <w:t>kulturhistoriskt</w:t>
      </w:r>
      <w:r>
        <w:rPr>
          <w:spacing w:val="40"/>
        </w:rPr>
        <w:t xml:space="preserve"> </w:t>
      </w:r>
      <w:r>
        <w:t>värdefullt</w:t>
      </w:r>
      <w:r>
        <w:rPr>
          <w:spacing w:val="40"/>
        </w:rPr>
        <w:t xml:space="preserve"> </w:t>
      </w:r>
      <w:r>
        <w:t>objekt</w:t>
      </w:r>
      <w:r>
        <w:rPr>
          <w:spacing w:val="40"/>
        </w:rPr>
        <w:t xml:space="preserve"> </w:t>
      </w:r>
      <w:r>
        <w:t>och</w:t>
      </w:r>
      <w:r>
        <w:rPr>
          <w:spacing w:val="40"/>
        </w:rPr>
        <w:t xml:space="preserve"> </w:t>
      </w:r>
      <w:r>
        <w:t>beskrivs</w:t>
      </w:r>
      <w:r>
        <w:rPr>
          <w:spacing w:val="40"/>
        </w:rPr>
        <w:t xml:space="preserve"> </w:t>
      </w:r>
      <w:r>
        <w:t>enligt</w:t>
      </w:r>
      <w:r>
        <w:rPr>
          <w:spacing w:val="40"/>
        </w:rPr>
        <w:t xml:space="preserve"> </w:t>
      </w:r>
      <w:r>
        <w:t>följande</w:t>
      </w:r>
      <w:r>
        <w:rPr>
          <w:spacing w:val="40"/>
        </w:rPr>
        <w:t xml:space="preserve"> </w:t>
      </w:r>
      <w:r>
        <w:t>(s.</w:t>
      </w:r>
      <w:r>
        <w:rPr>
          <w:spacing w:val="40"/>
        </w:rPr>
        <w:t xml:space="preserve"> </w:t>
      </w:r>
      <w:r>
        <w:t>64):</w:t>
      </w:r>
      <w:bookmarkEnd w:id="23"/>
    </w:p>
    <w:p>
      <w:pPr>
        <w:pStyle w:val="P10"/>
        <w:spacing w:before="11" w:beforeAutospacing="0" w:afterAutospacing="0"/>
      </w:pPr>
    </w:p>
    <w:p>
      <w:pPr>
        <w:spacing w:lineRule="auto" w:line="249" w:beforeAutospacing="0" w:afterAutospacing="0"/>
        <w:ind w:left="1180" w:right="3751"/>
        <w:rPr>
          <w:i w:val="1"/>
          <w:sz w:val="20"/>
        </w:rPr>
      </w:pPr>
      <w:bookmarkStart w:id="24" w:name="pf_kommunala02"/>
      <w:r>
        <w:rPr>
          <w:i w:val="1"/>
          <w:sz w:val="20"/>
        </w:rPr>
        <w:t>”Bostadshus i tre våningar uppfört av Jönköpings Tändsticksbolag som</w:t>
      </w:r>
      <w:r>
        <w:rPr>
          <w:i w:val="1"/>
          <w:sz w:val="20"/>
          <w:spacing w:val="24"/>
        </w:rPr>
        <w:t xml:space="preserve"> </w:t>
      </w:r>
      <w:r>
        <w:rPr>
          <w:i w:val="1"/>
          <w:sz w:val="20"/>
        </w:rPr>
        <w:t>arbetarbostäder,</w:t>
      </w:r>
      <w:r>
        <w:rPr>
          <w:i w:val="1"/>
          <w:sz w:val="20"/>
          <w:spacing w:val="24"/>
        </w:rPr>
        <w:t xml:space="preserve"> </w:t>
      </w:r>
      <w:r>
        <w:rPr>
          <w:i w:val="1"/>
          <w:sz w:val="20"/>
        </w:rPr>
        <w:t>ursprungligen</w:t>
      </w:r>
      <w:r>
        <w:rPr>
          <w:i w:val="1"/>
          <w:sz w:val="20"/>
          <w:spacing w:val="24"/>
        </w:rPr>
        <w:t xml:space="preserve"> </w:t>
      </w:r>
      <w:r>
        <w:rPr>
          <w:i w:val="1"/>
          <w:sz w:val="20"/>
        </w:rPr>
        <w:t>avsett</w:t>
      </w:r>
      <w:r>
        <w:rPr>
          <w:i w:val="1"/>
          <w:sz w:val="20"/>
          <w:spacing w:val="24"/>
        </w:rPr>
        <w:t xml:space="preserve"> </w:t>
      </w:r>
      <w:r>
        <w:rPr>
          <w:i w:val="1"/>
          <w:sz w:val="20"/>
        </w:rPr>
        <w:t>att</w:t>
      </w:r>
      <w:r>
        <w:rPr>
          <w:i w:val="1"/>
          <w:sz w:val="20"/>
          <w:spacing w:val="24"/>
        </w:rPr>
        <w:t xml:space="preserve"> </w:t>
      </w:r>
      <w:r>
        <w:rPr>
          <w:i w:val="1"/>
          <w:sz w:val="20"/>
        </w:rPr>
        <w:t>ingå</w:t>
      </w:r>
      <w:r>
        <w:rPr>
          <w:i w:val="1"/>
          <w:sz w:val="20"/>
          <w:spacing w:val="24"/>
        </w:rPr>
        <w:t xml:space="preserve"> </w:t>
      </w:r>
      <w:r>
        <w:rPr>
          <w:i w:val="1"/>
          <w:sz w:val="20"/>
        </w:rPr>
        <w:t>i</w:t>
      </w:r>
      <w:r>
        <w:rPr>
          <w:i w:val="1"/>
          <w:sz w:val="20"/>
          <w:spacing w:val="24"/>
        </w:rPr>
        <w:t xml:space="preserve"> </w:t>
      </w:r>
      <w:r>
        <w:rPr>
          <w:i w:val="1"/>
          <w:sz w:val="20"/>
        </w:rPr>
        <w:t>ett</w:t>
      </w:r>
      <w:r>
        <w:rPr>
          <w:i w:val="1"/>
          <w:sz w:val="20"/>
          <w:spacing w:val="25"/>
        </w:rPr>
        <w:t xml:space="preserve"> </w:t>
      </w:r>
      <w:r>
        <w:rPr>
          <w:i w:val="1"/>
          <w:sz w:val="20"/>
          <w:spacing w:val="-2"/>
        </w:rPr>
        <w:t>kringbyggt</w:t>
      </w:r>
    </w:p>
    <w:p>
      <w:pPr>
        <w:spacing w:lineRule="auto" w:line="249" w:beforeAutospacing="0" w:afterAutospacing="0"/>
        <w:ind w:left="1180" w:right="2779"/>
        <w:rPr>
          <w:i w:val="1"/>
          <w:sz w:val="20"/>
        </w:rPr>
      </w:pPr>
      <w:r>
        <w:rPr>
          <w:i w:val="1"/>
          <w:sz w:val="20"/>
        </w:rPr>
        <w:t>kvartersomfattande bostadsområde. Tegel med slammad grå fasad, rustika hörnkedjor och pilastrar, stickbågiga fönster i bottenvåningen. Brutet tak med tvåkupigt tegel. Renovering och inre ombyggnad 1984.”</w:t>
      </w:r>
      <w:bookmarkEnd w:id="24"/>
    </w:p>
    <w:p>
      <w:pPr>
        <w:pStyle w:val="P10"/>
        <w:spacing w:before="75" w:beforeAutospacing="0" w:afterAutospacing="0"/>
        <w:rPr>
          <w:i w:val="1"/>
        </w:rPr>
      </w:pPr>
    </w:p>
    <w:p>
      <w:pPr>
        <w:pStyle w:val="P4"/>
      </w:pPr>
      <w:r>
        <w:rPr>
          <w:color w:val="231F20"/>
          <w:spacing w:val="-2"/>
        </w:rPr>
        <w:t>Grönstrukturplan</w:t>
      </w:r>
    </w:p>
    <w:p>
      <w:pPr>
        <w:pStyle w:val="P10"/>
        <w:spacing w:before="202" w:beforeAutospacing="0" w:afterAutospacing="0"/>
        <w:ind w:left="1180"/>
      </w:pPr>
      <w:bookmarkStart w:id="25" w:name="pu_kommunala04"/>
      <w:r>
        <w:rPr>
          <w:color w:val="231F20"/>
        </w:rPr>
        <w:t>Grönstrukturplan</w:t>
      </w:r>
      <w:r>
        <w:rPr>
          <w:color w:val="231F20"/>
          <w:spacing w:val="27"/>
        </w:rPr>
        <w:t xml:space="preserve"> </w:t>
      </w:r>
      <w:r>
        <w:rPr>
          <w:color w:val="231F20"/>
        </w:rPr>
        <w:t>för</w:t>
      </w:r>
      <w:r>
        <w:rPr>
          <w:color w:val="231F20"/>
          <w:spacing w:val="27"/>
        </w:rPr>
        <w:t xml:space="preserve"> </w:t>
      </w:r>
      <w:r>
        <w:rPr>
          <w:color w:val="231F20"/>
        </w:rPr>
        <w:t>Jönköping</w:t>
      </w:r>
      <w:r>
        <w:rPr>
          <w:color w:val="231F20"/>
          <w:spacing w:val="27"/>
        </w:rPr>
        <w:t xml:space="preserve"> </w:t>
      </w:r>
      <w:r>
        <w:rPr>
          <w:color w:val="231F20"/>
        </w:rPr>
        <w:t>beslutades</w:t>
      </w:r>
      <w:r>
        <w:rPr>
          <w:color w:val="231F20"/>
          <w:spacing w:val="27"/>
        </w:rPr>
        <w:t xml:space="preserve"> </w:t>
      </w:r>
      <w:r>
        <w:rPr>
          <w:color w:val="231F20"/>
        </w:rPr>
        <w:t>av</w:t>
      </w:r>
      <w:r>
        <w:rPr>
          <w:color w:val="231F20"/>
          <w:spacing w:val="27"/>
        </w:rPr>
        <w:t xml:space="preserve"> </w:t>
      </w:r>
      <w:r>
        <w:rPr>
          <w:color w:val="231F20"/>
        </w:rPr>
        <w:t>kommunfullmäktige</w:t>
      </w:r>
      <w:r>
        <w:rPr>
          <w:color w:val="231F20"/>
          <w:spacing w:val="27"/>
        </w:rPr>
        <w:t xml:space="preserve"> </w:t>
      </w:r>
      <w:r>
        <w:rPr>
          <w:color w:val="231F20"/>
        </w:rPr>
        <w:t>2019-</w:t>
      </w:r>
      <w:r>
        <w:rPr>
          <w:color w:val="231F20"/>
          <w:spacing w:val="-5"/>
        </w:rPr>
        <w:t>05-</w:t>
      </w:r>
    </w:p>
    <w:p>
      <w:pPr>
        <w:pStyle w:val="P10"/>
        <w:spacing w:lineRule="auto" w:line="244" w:before="6" w:beforeAutospacing="0" w:afterAutospacing="0"/>
        <w:ind w:left="1180" w:right="2779"/>
      </w:pPr>
      <w:r>
        <w:rPr>
          <w:color w:val="231F20"/>
        </w:rPr>
        <w:t>23. Grönstrukturplanen ska på en övergripande nivå peka ut åtgärder och</w:t>
      </w:r>
      <w:r>
        <w:rPr>
          <w:color w:val="231F20"/>
          <w:spacing w:val="80"/>
        </w:rPr>
        <w:t xml:space="preserve"> </w:t>
      </w:r>
      <w:r>
        <w:rPr>
          <w:color w:val="231F20"/>
        </w:rPr>
        <w:t>strategiska</w:t>
      </w:r>
      <w:r>
        <w:rPr>
          <w:color w:val="231F20"/>
          <w:spacing w:val="21"/>
        </w:rPr>
        <w:t xml:space="preserve"> </w:t>
      </w:r>
      <w:r>
        <w:rPr>
          <w:color w:val="231F20"/>
        </w:rPr>
        <w:t>val</w:t>
      </w:r>
      <w:r>
        <w:rPr>
          <w:color w:val="231F20"/>
          <w:spacing w:val="21"/>
        </w:rPr>
        <w:t xml:space="preserve"> </w:t>
      </w:r>
      <w:r>
        <w:rPr>
          <w:color w:val="231F20"/>
        </w:rPr>
        <w:t>för</w:t>
      </w:r>
      <w:r>
        <w:rPr>
          <w:color w:val="231F20"/>
          <w:spacing w:val="21"/>
        </w:rPr>
        <w:t xml:space="preserve"> </w:t>
      </w:r>
      <w:r>
        <w:rPr>
          <w:color w:val="231F20"/>
        </w:rPr>
        <w:t>vidareutvecklingen</w:t>
      </w:r>
      <w:r>
        <w:rPr>
          <w:color w:val="231F20"/>
          <w:spacing w:val="21"/>
        </w:rPr>
        <w:t xml:space="preserve"> </w:t>
      </w:r>
      <w:r>
        <w:rPr>
          <w:color w:val="231F20"/>
        </w:rPr>
        <w:t>av</w:t>
      </w:r>
      <w:r>
        <w:rPr>
          <w:color w:val="231F20"/>
          <w:spacing w:val="21"/>
        </w:rPr>
        <w:t xml:space="preserve"> </w:t>
      </w:r>
      <w:r>
        <w:rPr>
          <w:color w:val="231F20"/>
        </w:rPr>
        <w:t>tätorternas</w:t>
      </w:r>
      <w:r>
        <w:rPr>
          <w:color w:val="231F20"/>
          <w:spacing w:val="21"/>
        </w:rPr>
        <w:t xml:space="preserve"> </w:t>
      </w:r>
      <w:r>
        <w:rPr>
          <w:color w:val="231F20"/>
        </w:rPr>
        <w:t>gröna</w:t>
      </w:r>
      <w:r>
        <w:rPr>
          <w:color w:val="231F20"/>
          <w:spacing w:val="21"/>
        </w:rPr>
        <w:t xml:space="preserve"> </w:t>
      </w:r>
      <w:r>
        <w:rPr>
          <w:color w:val="231F20"/>
        </w:rPr>
        <w:t>och</w:t>
      </w:r>
      <w:r>
        <w:rPr>
          <w:color w:val="231F20"/>
          <w:spacing w:val="21"/>
        </w:rPr>
        <w:t xml:space="preserve"> </w:t>
      </w:r>
      <w:r>
        <w:rPr>
          <w:color w:val="231F20"/>
        </w:rPr>
        <w:t>blå</w:t>
      </w:r>
      <w:r>
        <w:rPr>
          <w:color w:val="231F20"/>
          <w:spacing w:val="21"/>
        </w:rPr>
        <w:t xml:space="preserve"> </w:t>
      </w:r>
      <w:r>
        <w:rPr>
          <w:color w:val="231F20"/>
        </w:rPr>
        <w:t>strukturer.</w:t>
      </w:r>
      <w:bookmarkEnd w:id="25"/>
    </w:p>
    <w:p>
      <w:pPr>
        <w:pStyle w:val="P10"/>
        <w:spacing w:before="7" w:beforeAutospacing="0" w:afterAutospacing="0"/>
      </w:pPr>
    </w:p>
    <w:p>
      <w:pPr>
        <w:pStyle w:val="P10"/>
        <w:spacing w:lineRule="auto" w:line="244" w:beforeAutospacing="0" w:afterAutospacing="0"/>
        <w:ind w:left="1180" w:right="2940"/>
      </w:pPr>
      <w:bookmarkStart w:id="26" w:name="pf_kommunala03"/>
      <w:r>
        <w:rPr>
          <w:color w:val="231F20"/>
        </w:rPr>
        <w:t>Planområdet</w:t>
      </w:r>
      <w:r>
        <w:rPr>
          <w:color w:val="231F20"/>
          <w:spacing w:val="26"/>
        </w:rPr>
        <w:t xml:space="preserve"> </w:t>
      </w:r>
      <w:r>
        <w:rPr>
          <w:color w:val="231F20"/>
        </w:rPr>
        <w:t>ingår</w:t>
      </w:r>
      <w:r>
        <w:rPr>
          <w:color w:val="231F20"/>
          <w:spacing w:val="26"/>
        </w:rPr>
        <w:t xml:space="preserve"> </w:t>
      </w:r>
      <w:r>
        <w:rPr>
          <w:color w:val="231F20"/>
        </w:rPr>
        <w:t>i</w:t>
      </w:r>
      <w:r>
        <w:rPr>
          <w:color w:val="231F20"/>
          <w:spacing w:val="26"/>
        </w:rPr>
        <w:t xml:space="preserve"> </w:t>
      </w:r>
      <w:r>
        <w:rPr>
          <w:color w:val="231F20"/>
        </w:rPr>
        <w:t>tät</w:t>
      </w:r>
      <w:r>
        <w:rPr>
          <w:color w:val="231F20"/>
          <w:spacing w:val="26"/>
        </w:rPr>
        <w:t xml:space="preserve"> </w:t>
      </w:r>
      <w:r>
        <w:rPr>
          <w:color w:val="231F20"/>
        </w:rPr>
        <w:t>stadsbebyggelse</w:t>
      </w:r>
      <w:r>
        <w:rPr>
          <w:color w:val="231F20"/>
          <w:spacing w:val="26"/>
        </w:rPr>
        <w:t xml:space="preserve"> </w:t>
      </w:r>
      <w:r>
        <w:rPr>
          <w:color w:val="231F20"/>
        </w:rPr>
        <w:t>med</w:t>
      </w:r>
      <w:r>
        <w:rPr>
          <w:color w:val="231F20"/>
          <w:spacing w:val="26"/>
        </w:rPr>
        <w:t xml:space="preserve"> </w:t>
      </w:r>
      <w:r>
        <w:rPr>
          <w:color w:val="231F20"/>
        </w:rPr>
        <w:t>låg</w:t>
      </w:r>
      <w:r>
        <w:rPr>
          <w:color w:val="231F20"/>
          <w:spacing w:val="26"/>
        </w:rPr>
        <w:t xml:space="preserve"> </w:t>
      </w:r>
      <w:r>
        <w:rPr>
          <w:color w:val="231F20"/>
        </w:rPr>
        <w:t>andel</w:t>
      </w:r>
      <w:r>
        <w:rPr>
          <w:color w:val="231F20"/>
          <w:spacing w:val="26"/>
        </w:rPr>
        <w:t xml:space="preserve"> </w:t>
      </w:r>
      <w:r>
        <w:rPr>
          <w:color w:val="231F20"/>
        </w:rPr>
        <w:t>grönska.</w:t>
      </w:r>
      <w:r>
        <w:rPr>
          <w:color w:val="231F20"/>
          <w:spacing w:val="26"/>
        </w:rPr>
        <w:t xml:space="preserve"> </w:t>
      </w:r>
      <w:r>
        <w:rPr>
          <w:color w:val="231F20"/>
        </w:rPr>
        <w:t>Kungsgatan är</w:t>
      </w:r>
      <w:r>
        <w:rPr>
          <w:color w:val="231F20"/>
          <w:spacing w:val="27"/>
        </w:rPr>
        <w:t xml:space="preserve"> </w:t>
      </w:r>
      <w:r>
        <w:rPr>
          <w:color w:val="231F20"/>
        </w:rPr>
        <w:t>utpekad</w:t>
      </w:r>
      <w:r>
        <w:rPr>
          <w:color w:val="231F20"/>
          <w:spacing w:val="27"/>
        </w:rPr>
        <w:t xml:space="preserve"> </w:t>
      </w:r>
      <w:r>
        <w:rPr>
          <w:color w:val="231F20"/>
        </w:rPr>
        <w:t>som</w:t>
      </w:r>
      <w:r>
        <w:rPr>
          <w:color w:val="231F20"/>
          <w:spacing w:val="27"/>
        </w:rPr>
        <w:t xml:space="preserve"> </w:t>
      </w:r>
      <w:r>
        <w:rPr>
          <w:color w:val="231F20"/>
        </w:rPr>
        <w:t>en</w:t>
      </w:r>
      <w:r>
        <w:rPr>
          <w:color w:val="231F20"/>
          <w:spacing w:val="27"/>
        </w:rPr>
        <w:t xml:space="preserve"> </w:t>
      </w:r>
      <w:r>
        <w:rPr>
          <w:color w:val="231F20"/>
        </w:rPr>
        <w:t>grön</w:t>
      </w:r>
      <w:r>
        <w:rPr>
          <w:color w:val="231F20"/>
          <w:spacing w:val="27"/>
        </w:rPr>
        <w:t xml:space="preserve"> </w:t>
      </w:r>
      <w:r>
        <w:rPr>
          <w:color w:val="231F20"/>
        </w:rPr>
        <w:t>länk</w:t>
      </w:r>
      <w:r>
        <w:rPr>
          <w:color w:val="231F20"/>
          <w:spacing w:val="27"/>
        </w:rPr>
        <w:t xml:space="preserve"> </w:t>
      </w:r>
      <w:r>
        <w:rPr>
          <w:color w:val="231F20"/>
        </w:rPr>
        <w:t>i</w:t>
      </w:r>
      <w:r>
        <w:rPr>
          <w:color w:val="231F20"/>
          <w:spacing w:val="27"/>
        </w:rPr>
        <w:t xml:space="preserve"> </w:t>
      </w:r>
      <w:r>
        <w:rPr>
          <w:color w:val="231F20"/>
        </w:rPr>
        <w:t>grönstrukturplanen,</w:t>
      </w:r>
      <w:r>
        <w:rPr>
          <w:color w:val="231F20"/>
          <w:spacing w:val="27"/>
        </w:rPr>
        <w:t xml:space="preserve"> </w:t>
      </w:r>
      <w:r>
        <w:rPr>
          <w:color w:val="231F20"/>
        </w:rPr>
        <w:t>där</w:t>
      </w:r>
      <w:r>
        <w:rPr>
          <w:color w:val="231F20"/>
          <w:spacing w:val="27"/>
        </w:rPr>
        <w:t xml:space="preserve"> </w:t>
      </w:r>
      <w:r>
        <w:rPr>
          <w:color w:val="231F20"/>
        </w:rPr>
        <w:t>det</w:t>
      </w:r>
      <w:r>
        <w:rPr>
          <w:color w:val="231F20"/>
          <w:spacing w:val="27"/>
        </w:rPr>
        <w:t xml:space="preserve"> </w:t>
      </w:r>
      <w:r>
        <w:rPr>
          <w:color w:val="231F20"/>
        </w:rPr>
        <w:t>ska</w:t>
      </w:r>
      <w:r>
        <w:rPr>
          <w:color w:val="231F20"/>
          <w:spacing w:val="27"/>
        </w:rPr>
        <w:t xml:space="preserve"> </w:t>
      </w:r>
      <w:r>
        <w:rPr>
          <w:color w:val="231F20"/>
        </w:rPr>
        <w:t>gå</w:t>
      </w:r>
      <w:r>
        <w:rPr>
          <w:color w:val="231F20"/>
          <w:spacing w:val="27"/>
        </w:rPr>
        <w:t xml:space="preserve"> </w:t>
      </w:r>
      <w:r>
        <w:rPr>
          <w:color w:val="231F20"/>
        </w:rPr>
        <w:t>att</w:t>
      </w:r>
      <w:r>
        <w:rPr>
          <w:color w:val="231F20"/>
          <w:spacing w:val="27"/>
        </w:rPr>
        <w:t xml:space="preserve"> </w:t>
      </w:r>
      <w:r>
        <w:rPr>
          <w:color w:val="231F20"/>
          <w:spacing w:val="-2"/>
        </w:rPr>
        <w:t>cykla</w:t>
      </w:r>
    </w:p>
    <w:p>
      <w:pPr>
        <w:pStyle w:val="P10"/>
        <w:spacing w:lineRule="auto" w:line="244" w:before="2" w:beforeAutospacing="0" w:afterAutospacing="0"/>
        <w:ind w:left="1180" w:right="2673"/>
      </w:pPr>
      <w:r>
        <w:rPr>
          <w:color w:val="231F20"/>
        </w:rPr>
        <w:t>eller</w:t>
      </w:r>
      <w:r>
        <w:rPr>
          <w:color w:val="231F20"/>
          <w:spacing w:val="25"/>
        </w:rPr>
        <w:t xml:space="preserve"> </w:t>
      </w:r>
      <w:r>
        <w:rPr>
          <w:color w:val="231F20"/>
        </w:rPr>
        <w:t>gå</w:t>
      </w:r>
      <w:r>
        <w:rPr>
          <w:color w:val="231F20"/>
          <w:spacing w:val="25"/>
        </w:rPr>
        <w:t xml:space="preserve"> </w:t>
      </w:r>
      <w:r>
        <w:rPr>
          <w:color w:val="231F20"/>
        </w:rPr>
        <w:t>i</w:t>
      </w:r>
      <w:r>
        <w:rPr>
          <w:color w:val="231F20"/>
          <w:spacing w:val="25"/>
        </w:rPr>
        <w:t xml:space="preserve"> </w:t>
      </w:r>
      <w:r>
        <w:rPr>
          <w:color w:val="231F20"/>
        </w:rPr>
        <w:t>en</w:t>
      </w:r>
      <w:r>
        <w:rPr>
          <w:color w:val="231F20"/>
          <w:spacing w:val="25"/>
        </w:rPr>
        <w:t xml:space="preserve"> </w:t>
      </w:r>
      <w:r>
        <w:rPr>
          <w:color w:val="231F20"/>
        </w:rPr>
        <w:t>grön</w:t>
      </w:r>
      <w:r>
        <w:rPr>
          <w:color w:val="231F20"/>
          <w:spacing w:val="25"/>
        </w:rPr>
        <w:t xml:space="preserve"> </w:t>
      </w:r>
      <w:r>
        <w:rPr>
          <w:color w:val="231F20"/>
        </w:rPr>
        <w:t>miljö</w:t>
      </w:r>
      <w:r>
        <w:rPr>
          <w:color w:val="231F20"/>
          <w:spacing w:val="25"/>
        </w:rPr>
        <w:t xml:space="preserve"> </w:t>
      </w:r>
      <w:r>
        <w:rPr>
          <w:color w:val="231F20"/>
        </w:rPr>
        <w:t>för</w:t>
      </w:r>
      <w:r>
        <w:rPr>
          <w:color w:val="231F20"/>
          <w:spacing w:val="25"/>
        </w:rPr>
        <w:t xml:space="preserve"> </w:t>
      </w:r>
      <w:r>
        <w:rPr>
          <w:color w:val="231F20"/>
        </w:rPr>
        <w:t>att</w:t>
      </w:r>
      <w:r>
        <w:rPr>
          <w:color w:val="231F20"/>
          <w:spacing w:val="25"/>
        </w:rPr>
        <w:t xml:space="preserve"> </w:t>
      </w:r>
      <w:r>
        <w:rPr>
          <w:color w:val="231F20"/>
        </w:rPr>
        <w:t>nå</w:t>
      </w:r>
      <w:r>
        <w:rPr>
          <w:color w:val="231F20"/>
          <w:spacing w:val="25"/>
        </w:rPr>
        <w:t xml:space="preserve"> </w:t>
      </w:r>
      <w:r>
        <w:rPr>
          <w:color w:val="231F20"/>
        </w:rPr>
        <w:t>ett</w:t>
      </w:r>
      <w:r>
        <w:rPr>
          <w:color w:val="231F20"/>
          <w:spacing w:val="25"/>
        </w:rPr>
        <w:t xml:space="preserve"> </w:t>
      </w:r>
      <w:r>
        <w:rPr>
          <w:color w:val="231F20"/>
        </w:rPr>
        <w:t>större</w:t>
      </w:r>
      <w:r>
        <w:rPr>
          <w:color w:val="231F20"/>
          <w:spacing w:val="25"/>
        </w:rPr>
        <w:t xml:space="preserve"> </w:t>
      </w:r>
      <w:r>
        <w:rPr>
          <w:color w:val="231F20"/>
        </w:rPr>
        <w:t>grönt</w:t>
      </w:r>
      <w:r>
        <w:rPr>
          <w:color w:val="231F20"/>
          <w:spacing w:val="25"/>
        </w:rPr>
        <w:t xml:space="preserve"> </w:t>
      </w:r>
      <w:r>
        <w:rPr>
          <w:color w:val="231F20"/>
        </w:rPr>
        <w:t>stråk.</w:t>
      </w:r>
      <w:r>
        <w:rPr>
          <w:color w:val="231F20"/>
          <w:spacing w:val="25"/>
        </w:rPr>
        <w:t xml:space="preserve"> </w:t>
      </w:r>
      <w:r>
        <w:rPr>
          <w:color w:val="231F20"/>
        </w:rPr>
        <w:t>Pilgatan</w:t>
      </w:r>
      <w:r>
        <w:rPr>
          <w:color w:val="231F20"/>
          <w:spacing w:val="25"/>
        </w:rPr>
        <w:t xml:space="preserve"> </w:t>
      </w:r>
      <w:r>
        <w:rPr>
          <w:color w:val="231F20"/>
        </w:rPr>
        <w:t>är</w:t>
      </w:r>
      <w:r>
        <w:rPr>
          <w:color w:val="231F20"/>
          <w:spacing w:val="25"/>
        </w:rPr>
        <w:t xml:space="preserve"> </w:t>
      </w:r>
      <w:r>
        <w:rPr>
          <w:color w:val="231F20"/>
        </w:rPr>
        <w:t>en</w:t>
      </w:r>
      <w:r>
        <w:rPr>
          <w:color w:val="231F20"/>
          <w:spacing w:val="25"/>
        </w:rPr>
        <w:t xml:space="preserve"> </w:t>
      </w:r>
      <w:r>
        <w:rPr>
          <w:color w:val="231F20"/>
        </w:rPr>
        <w:t>saknad grön länk mellan Jönköping centrum och Friaredalen. Sammantaget visar</w:t>
      </w:r>
      <w:r>
        <w:rPr>
          <w:color w:val="231F20"/>
          <w:spacing w:val="40"/>
        </w:rPr>
        <w:t xml:space="preserve"> </w:t>
      </w:r>
      <w:r>
        <w:rPr>
          <w:color w:val="231F20"/>
        </w:rPr>
        <w:t>grönstrukturplanen</w:t>
      </w:r>
      <w:r>
        <w:rPr>
          <w:color w:val="231F20"/>
          <w:spacing w:val="40"/>
        </w:rPr>
        <w:t xml:space="preserve"> </w:t>
      </w:r>
      <w:r>
        <w:rPr>
          <w:color w:val="231F20"/>
        </w:rPr>
        <w:t>ett</w:t>
      </w:r>
      <w:r>
        <w:rPr>
          <w:color w:val="231F20"/>
          <w:spacing w:val="40"/>
        </w:rPr>
        <w:t xml:space="preserve"> </w:t>
      </w:r>
      <w:r>
        <w:rPr>
          <w:color w:val="231F20"/>
        </w:rPr>
        <w:t>behov</w:t>
      </w:r>
      <w:r>
        <w:rPr>
          <w:color w:val="231F20"/>
          <w:spacing w:val="40"/>
        </w:rPr>
        <w:t xml:space="preserve"> </w:t>
      </w:r>
      <w:r>
        <w:rPr>
          <w:color w:val="231F20"/>
        </w:rPr>
        <w:t>av</w:t>
      </w:r>
      <w:r>
        <w:rPr>
          <w:color w:val="231F20"/>
          <w:spacing w:val="40"/>
        </w:rPr>
        <w:t xml:space="preserve"> </w:t>
      </w:r>
      <w:r>
        <w:rPr>
          <w:color w:val="231F20"/>
        </w:rPr>
        <w:t>mer</w:t>
      </w:r>
      <w:r>
        <w:rPr>
          <w:color w:val="231F20"/>
          <w:spacing w:val="40"/>
        </w:rPr>
        <w:t xml:space="preserve"> </w:t>
      </w:r>
      <w:r>
        <w:rPr>
          <w:color w:val="231F20"/>
        </w:rPr>
        <w:t>grönska</w:t>
      </w:r>
      <w:r>
        <w:rPr>
          <w:color w:val="231F20"/>
          <w:spacing w:val="40"/>
        </w:rPr>
        <w:t xml:space="preserve"> </w:t>
      </w:r>
      <w:r>
        <w:rPr>
          <w:color w:val="231F20"/>
        </w:rPr>
        <w:t>i</w:t>
      </w:r>
      <w:r>
        <w:rPr>
          <w:color w:val="231F20"/>
          <w:spacing w:val="40"/>
        </w:rPr>
        <w:t xml:space="preserve"> </w:t>
      </w:r>
      <w:r>
        <w:rPr>
          <w:color w:val="231F20"/>
        </w:rPr>
        <w:t>planområdets</w:t>
      </w:r>
      <w:r>
        <w:rPr>
          <w:color w:val="231F20"/>
          <w:spacing w:val="40"/>
        </w:rPr>
        <w:t xml:space="preserve"> </w:t>
      </w:r>
      <w:r>
        <w:rPr>
          <w:color w:val="231F20"/>
        </w:rPr>
        <w:t>närhet.</w:t>
      </w:r>
    </w:p>
    <w:p>
      <w:pPr>
        <w:pStyle w:val="P10"/>
        <w:spacing w:before="61" w:beforeAutospacing="0" w:afterAutospacing="0"/>
      </w:pPr>
      <w:bookmarkEnd w:id="26"/>
    </w:p>
    <w:p>
      <w:pPr>
        <w:pStyle w:val="P2"/>
        <w:spacing w:before="1" w:beforeAutospacing="0" w:afterAutospacing="0"/>
      </w:pPr>
      <w:r>
        <w:rPr>
          <w:color w:val="231F20"/>
        </w:rPr>
        <w:t>Hälsa</w:t>
      </w:r>
      <w:r>
        <w:rPr>
          <w:color w:val="231F20"/>
          <w:spacing w:val="-4"/>
        </w:rPr>
        <w:t xml:space="preserve"> </w:t>
      </w:r>
      <w:r>
        <w:rPr>
          <w:color w:val="231F20"/>
        </w:rPr>
        <w:t>och</w:t>
      </w:r>
      <w:r>
        <w:rPr>
          <w:color w:val="231F20"/>
          <w:spacing w:val="-2"/>
        </w:rPr>
        <w:t xml:space="preserve"> säkerhet</w:t>
      </w:r>
    </w:p>
    <w:p>
      <w:pPr>
        <w:pStyle w:val="P4"/>
        <w:spacing w:before="131" w:beforeAutospacing="0" w:afterAutospacing="0"/>
      </w:pPr>
      <w:r>
        <w:rPr>
          <w:color w:val="231F20"/>
          <w:spacing w:val="-2"/>
        </w:rPr>
        <w:t>Markföroreningar</w:t>
      </w:r>
    </w:p>
    <w:p>
      <w:pPr>
        <w:pStyle w:val="P10"/>
        <w:spacing w:lineRule="auto" w:line="244" w:before="202" w:beforeAutospacing="0" w:afterAutospacing="0"/>
        <w:ind w:left="1180" w:right="2940"/>
      </w:pPr>
      <w:bookmarkStart w:id="27" w:name="pf_hälsaochsäkerhet01"/>
      <w:r>
        <w:rPr>
          <w:color w:val="231F20"/>
        </w:rPr>
        <w:t>I anslutning till planområdet finns ett flertal potentiellt förorenade områden</w:t>
      </w:r>
      <w:r>
        <w:rPr>
          <w:color w:val="231F20"/>
          <w:spacing w:val="80"/>
        </w:rPr>
        <w:t xml:space="preserve"> </w:t>
      </w:r>
      <w:r>
        <w:rPr>
          <w:color w:val="231F20"/>
        </w:rPr>
        <w:t>från</w:t>
      </w:r>
      <w:r>
        <w:rPr>
          <w:color w:val="231F20"/>
          <w:spacing w:val="40"/>
        </w:rPr>
        <w:t xml:space="preserve"> </w:t>
      </w:r>
      <w:r>
        <w:rPr>
          <w:color w:val="231F20"/>
        </w:rPr>
        <w:t>olika</w:t>
      </w:r>
      <w:r>
        <w:rPr>
          <w:color w:val="231F20"/>
          <w:spacing w:val="40"/>
        </w:rPr>
        <w:t xml:space="preserve"> </w:t>
      </w:r>
      <w:r>
        <w:rPr>
          <w:color w:val="231F20"/>
        </w:rPr>
        <w:t>branscher,</w:t>
      </w:r>
      <w:r>
        <w:rPr>
          <w:color w:val="231F20"/>
          <w:spacing w:val="40"/>
        </w:rPr>
        <w:t xml:space="preserve"> </w:t>
      </w:r>
      <w:r>
        <w:rPr>
          <w:color w:val="231F20"/>
        </w:rPr>
        <w:t>bland</w:t>
      </w:r>
      <w:r>
        <w:rPr>
          <w:color w:val="231F20"/>
          <w:spacing w:val="40"/>
        </w:rPr>
        <w:t xml:space="preserve"> </w:t>
      </w:r>
      <w:r>
        <w:rPr>
          <w:color w:val="231F20"/>
        </w:rPr>
        <w:t>annat</w:t>
      </w:r>
      <w:r>
        <w:rPr>
          <w:color w:val="231F20"/>
          <w:spacing w:val="40"/>
        </w:rPr>
        <w:t xml:space="preserve"> </w:t>
      </w:r>
      <w:r>
        <w:rPr>
          <w:color w:val="231F20"/>
        </w:rPr>
        <w:t>grafisk</w:t>
      </w:r>
      <w:r>
        <w:rPr>
          <w:color w:val="231F20"/>
          <w:spacing w:val="40"/>
        </w:rPr>
        <w:t xml:space="preserve"> </w:t>
      </w:r>
      <w:r>
        <w:rPr>
          <w:color w:val="231F20"/>
        </w:rPr>
        <w:t>industri</w:t>
      </w:r>
      <w:r>
        <w:rPr>
          <w:color w:val="231F20"/>
          <w:spacing w:val="40"/>
        </w:rPr>
        <w:t xml:space="preserve"> </w:t>
      </w:r>
      <w:r>
        <w:rPr>
          <w:color w:val="231F20"/>
        </w:rPr>
        <w:t>(tryckeri),</w:t>
      </w:r>
      <w:r>
        <w:rPr>
          <w:color w:val="231F20"/>
          <w:spacing w:val="40"/>
        </w:rPr>
        <w:t xml:space="preserve"> </w:t>
      </w:r>
      <w:r>
        <w:rPr>
          <w:color w:val="231F20"/>
        </w:rPr>
        <w:t>skrothantering och drivmedelshantering. Sydväst om planområdet har kemtvätten Depend Junebro funnits, där lösningsmedel har hanterats. Längre söderut har AB</w:t>
      </w:r>
      <w:r>
        <w:rPr>
          <w:color w:val="231F20"/>
          <w:spacing w:val="40"/>
        </w:rPr>
        <w:t xml:space="preserve"> </w:t>
      </w:r>
      <w:r>
        <w:rPr>
          <w:color w:val="231F20"/>
        </w:rPr>
        <w:t>Svenska Fläktfabriken varit lokaliserad, där halogenerade lösningsmedel förekommit. Vid den före detta fläktfabriken har höga halter av klorerade</w:t>
      </w:r>
      <w:r>
        <w:rPr>
          <w:color w:val="231F20"/>
          <w:spacing w:val="80"/>
        </w:rPr>
        <w:t xml:space="preserve"> </w:t>
      </w:r>
      <w:r>
        <w:rPr>
          <w:color w:val="231F20"/>
        </w:rPr>
        <w:t>lösningsmedel i grundvatten uppmätts. Källområdet bedöms vara i området</w:t>
      </w:r>
      <w:r>
        <w:rPr>
          <w:color w:val="231F20"/>
          <w:spacing w:val="40"/>
        </w:rPr>
        <w:t xml:space="preserve"> </w:t>
      </w:r>
      <w:r>
        <w:rPr>
          <w:color w:val="231F20"/>
        </w:rPr>
        <w:t>kring Bäckadalsgymnasiet, i södra delen av området. Två tidigare utredningar</w:t>
      </w:r>
      <w:r>
        <w:rPr>
          <w:color w:val="231F20"/>
          <w:spacing w:val="40"/>
        </w:rPr>
        <w:t xml:space="preserve"> </w:t>
      </w:r>
      <w:r>
        <w:rPr>
          <w:color w:val="231F20"/>
        </w:rPr>
        <w:t>har genomförts för påverkade fastigheter.</w:t>
      </w:r>
    </w:p>
    <w:p>
      <w:pPr>
        <w:pStyle w:val="P10"/>
        <w:spacing w:before="14" w:beforeAutospacing="0" w:afterAutospacing="0"/>
      </w:pPr>
      <w:bookmarkEnd w:id="27"/>
    </w:p>
    <w:p>
      <w:pPr>
        <w:pStyle w:val="P10"/>
        <w:spacing w:lineRule="auto" w:line="244" w:beforeAutospacing="0" w:afterAutospacing="0"/>
        <w:ind w:left="1180" w:right="2779"/>
      </w:pPr>
      <w:bookmarkStart w:id="28" w:name="pf_hälsaochsäkerhet02"/>
      <w:r>
        <w:rPr>
          <w:color w:val="231F20"/>
        </w:rPr>
        <w:t>Miljöteknisk markundersökning har utförts på fastigheten Pilten 15 som är</w:t>
      </w:r>
      <w:r>
        <w:rPr>
          <w:color w:val="231F20"/>
          <w:spacing w:val="40"/>
        </w:rPr>
        <w:t xml:space="preserve"> </w:t>
      </w:r>
      <w:r>
        <w:rPr>
          <w:color w:val="231F20"/>
        </w:rPr>
        <w:t>belägen</w:t>
      </w:r>
      <w:r>
        <w:rPr>
          <w:color w:val="231F20"/>
          <w:spacing w:val="40"/>
        </w:rPr>
        <w:t xml:space="preserve"> </w:t>
      </w:r>
      <w:r>
        <w:rPr>
          <w:color w:val="231F20"/>
        </w:rPr>
        <w:t>norr</w:t>
      </w:r>
      <w:r>
        <w:rPr>
          <w:color w:val="231F20"/>
          <w:spacing w:val="40"/>
        </w:rPr>
        <w:t xml:space="preserve"> </w:t>
      </w:r>
      <w:r>
        <w:rPr>
          <w:color w:val="231F20"/>
        </w:rPr>
        <w:t>om</w:t>
      </w:r>
      <w:r>
        <w:rPr>
          <w:color w:val="231F20"/>
          <w:spacing w:val="40"/>
        </w:rPr>
        <w:t xml:space="preserve"> </w:t>
      </w:r>
      <w:r>
        <w:rPr>
          <w:color w:val="231F20"/>
        </w:rPr>
        <w:t>den</w:t>
      </w:r>
      <w:r>
        <w:rPr>
          <w:color w:val="231F20"/>
          <w:spacing w:val="40"/>
        </w:rPr>
        <w:t xml:space="preserve"> </w:t>
      </w:r>
      <w:r>
        <w:rPr>
          <w:color w:val="231F20"/>
        </w:rPr>
        <w:t>före</w:t>
      </w:r>
      <w:r>
        <w:rPr>
          <w:color w:val="231F20"/>
          <w:spacing w:val="40"/>
        </w:rPr>
        <w:t xml:space="preserve"> </w:t>
      </w:r>
      <w:r>
        <w:rPr>
          <w:color w:val="231F20"/>
        </w:rPr>
        <w:t>detta</w:t>
      </w:r>
      <w:r>
        <w:rPr>
          <w:color w:val="231F20"/>
          <w:spacing w:val="40"/>
        </w:rPr>
        <w:t xml:space="preserve"> </w:t>
      </w:r>
      <w:r>
        <w:rPr>
          <w:color w:val="231F20"/>
        </w:rPr>
        <w:t>fläktfabriken.</w:t>
      </w:r>
      <w:r>
        <w:rPr>
          <w:color w:val="231F20"/>
          <w:spacing w:val="40"/>
        </w:rPr>
        <w:t xml:space="preserve"> </w:t>
      </w:r>
      <w:r>
        <w:rPr>
          <w:color w:val="231F20"/>
        </w:rPr>
        <w:t>Undersökningen</w:t>
      </w:r>
      <w:r>
        <w:rPr>
          <w:color w:val="231F20"/>
          <w:spacing w:val="40"/>
        </w:rPr>
        <w:t xml:space="preserve"> </w:t>
      </w:r>
      <w:r>
        <w:rPr>
          <w:color w:val="231F20"/>
        </w:rPr>
        <w:t>på</w:t>
      </w:r>
      <w:r>
        <w:rPr>
          <w:color w:val="231F20"/>
          <w:spacing w:val="40"/>
        </w:rPr>
        <w:t xml:space="preserve"> </w:t>
      </w:r>
      <w:r>
        <w:rPr>
          <w:color w:val="231F20"/>
        </w:rPr>
        <w:t>Pilten</w:t>
      </w:r>
      <w:r>
        <w:rPr>
          <w:color w:val="231F20"/>
          <w:spacing w:val="40"/>
        </w:rPr>
        <w:t xml:space="preserve"> </w:t>
      </w:r>
      <w:r>
        <w:rPr>
          <w:color w:val="231F20"/>
        </w:rPr>
        <w:t>15 visar</w:t>
      </w:r>
      <w:r>
        <w:rPr>
          <w:color w:val="231F20"/>
          <w:spacing w:val="40"/>
        </w:rPr>
        <w:t xml:space="preserve"> </w:t>
      </w:r>
      <w:r>
        <w:rPr>
          <w:color w:val="231F20"/>
        </w:rPr>
        <w:t>på</w:t>
      </w:r>
      <w:r>
        <w:rPr>
          <w:color w:val="231F20"/>
          <w:spacing w:val="40"/>
        </w:rPr>
        <w:t xml:space="preserve"> </w:t>
      </w:r>
      <w:r>
        <w:rPr>
          <w:color w:val="231F20"/>
        </w:rPr>
        <w:t>låga</w:t>
      </w:r>
      <w:r>
        <w:rPr>
          <w:color w:val="231F20"/>
          <w:spacing w:val="40"/>
        </w:rPr>
        <w:t xml:space="preserve"> </w:t>
      </w:r>
      <w:r>
        <w:rPr>
          <w:color w:val="231F20"/>
        </w:rPr>
        <w:t>halter</w:t>
      </w:r>
      <w:r>
        <w:rPr>
          <w:color w:val="231F20"/>
          <w:spacing w:val="40"/>
        </w:rPr>
        <w:t xml:space="preserve"> </w:t>
      </w:r>
      <w:r>
        <w:rPr>
          <w:color w:val="231F20"/>
        </w:rPr>
        <w:t>av</w:t>
      </w:r>
      <w:r>
        <w:rPr>
          <w:color w:val="231F20"/>
          <w:spacing w:val="40"/>
        </w:rPr>
        <w:t xml:space="preserve"> </w:t>
      </w:r>
      <w:r>
        <w:rPr>
          <w:color w:val="231F20"/>
        </w:rPr>
        <w:t>klorerade</w:t>
      </w:r>
      <w:r>
        <w:rPr>
          <w:color w:val="231F20"/>
          <w:spacing w:val="40"/>
        </w:rPr>
        <w:t xml:space="preserve"> </w:t>
      </w:r>
      <w:r>
        <w:rPr>
          <w:color w:val="231F20"/>
        </w:rPr>
        <w:t>lösningsmedel</w:t>
      </w:r>
      <w:r>
        <w:rPr>
          <w:color w:val="231F20"/>
          <w:spacing w:val="40"/>
        </w:rPr>
        <w:t xml:space="preserve"> </w:t>
      </w:r>
      <w:r>
        <w:rPr>
          <w:color w:val="231F20"/>
        </w:rPr>
        <w:t>i</w:t>
      </w:r>
      <w:r>
        <w:rPr>
          <w:color w:val="231F20"/>
          <w:spacing w:val="40"/>
        </w:rPr>
        <w:t xml:space="preserve"> </w:t>
      </w:r>
      <w:r>
        <w:rPr>
          <w:color w:val="231F20"/>
        </w:rPr>
        <w:t>grundvatten</w:t>
      </w:r>
      <w:r>
        <w:rPr>
          <w:color w:val="231F20"/>
          <w:spacing w:val="40"/>
        </w:rPr>
        <w:t xml:space="preserve"> </w:t>
      </w:r>
      <w:r>
        <w:rPr>
          <w:color w:val="231F20"/>
        </w:rPr>
        <w:t>och</w:t>
      </w:r>
      <w:r>
        <w:rPr>
          <w:color w:val="231F20"/>
          <w:spacing w:val="40"/>
        </w:rPr>
        <w:t xml:space="preserve"> </w:t>
      </w:r>
      <w:r>
        <w:rPr>
          <w:color w:val="231F20"/>
        </w:rPr>
        <w:t>i</w:t>
      </w:r>
      <w:r>
        <w:rPr>
          <w:color w:val="231F20"/>
          <w:spacing w:val="40"/>
        </w:rPr>
        <w:t xml:space="preserve"> </w:t>
      </w:r>
      <w:r>
        <w:rPr>
          <w:color w:val="231F20"/>
        </w:rPr>
        <w:t>porluft. Bedömningen utifrån dessa resultat är att ingen större spridning sker från före</w:t>
      </w:r>
      <w:r>
        <w:rPr>
          <w:color w:val="231F20"/>
          <w:spacing w:val="80"/>
        </w:rPr>
        <w:t xml:space="preserve"> </w:t>
      </w:r>
      <w:r>
        <w:rPr>
          <w:color w:val="231F20"/>
        </w:rPr>
        <w:t>detta</w:t>
      </w:r>
      <w:r>
        <w:rPr>
          <w:color w:val="231F20"/>
          <w:spacing w:val="40"/>
        </w:rPr>
        <w:t xml:space="preserve"> </w:t>
      </w:r>
      <w:r>
        <w:rPr>
          <w:color w:val="231F20"/>
        </w:rPr>
        <w:t>fläktfabriken</w:t>
      </w:r>
      <w:r>
        <w:rPr>
          <w:color w:val="231F20"/>
          <w:spacing w:val="40"/>
        </w:rPr>
        <w:t xml:space="preserve"> </w:t>
      </w:r>
      <w:r>
        <w:rPr>
          <w:color w:val="231F20"/>
        </w:rPr>
        <w:t>norrut</w:t>
      </w:r>
      <w:r>
        <w:rPr>
          <w:color w:val="231F20"/>
          <w:spacing w:val="40"/>
        </w:rPr>
        <w:t xml:space="preserve"> </w:t>
      </w:r>
      <w:r>
        <w:rPr>
          <w:color w:val="231F20"/>
        </w:rPr>
        <w:t>som</w:t>
      </w:r>
      <w:r>
        <w:rPr>
          <w:color w:val="231F20"/>
          <w:spacing w:val="40"/>
        </w:rPr>
        <w:t xml:space="preserve"> </w:t>
      </w:r>
      <w:r>
        <w:rPr>
          <w:color w:val="231F20"/>
        </w:rPr>
        <w:t>kan</w:t>
      </w:r>
      <w:r>
        <w:rPr>
          <w:color w:val="231F20"/>
          <w:spacing w:val="40"/>
        </w:rPr>
        <w:t xml:space="preserve"> </w:t>
      </w:r>
      <w:r>
        <w:rPr>
          <w:color w:val="231F20"/>
        </w:rPr>
        <w:t>ha</w:t>
      </w:r>
      <w:r>
        <w:rPr>
          <w:color w:val="231F20"/>
          <w:spacing w:val="40"/>
        </w:rPr>
        <w:t xml:space="preserve"> </w:t>
      </w:r>
      <w:r>
        <w:rPr>
          <w:color w:val="231F20"/>
        </w:rPr>
        <w:t>en</w:t>
      </w:r>
      <w:r>
        <w:rPr>
          <w:color w:val="231F20"/>
          <w:spacing w:val="40"/>
        </w:rPr>
        <w:t xml:space="preserve"> </w:t>
      </w:r>
      <w:r>
        <w:rPr>
          <w:color w:val="231F20"/>
        </w:rPr>
        <w:t>oacceptabel</w:t>
      </w:r>
      <w:r>
        <w:rPr>
          <w:color w:val="231F20"/>
          <w:spacing w:val="40"/>
        </w:rPr>
        <w:t xml:space="preserve"> </w:t>
      </w:r>
      <w:r>
        <w:rPr>
          <w:color w:val="231F20"/>
        </w:rPr>
        <w:t>negativ</w:t>
      </w:r>
      <w:r>
        <w:rPr>
          <w:color w:val="231F20"/>
          <w:spacing w:val="40"/>
        </w:rPr>
        <w:t xml:space="preserve"> </w:t>
      </w:r>
      <w:r>
        <w:rPr>
          <w:color w:val="231F20"/>
        </w:rPr>
        <w:t>påverkan</w:t>
      </w:r>
      <w:r>
        <w:rPr>
          <w:color w:val="231F20"/>
          <w:spacing w:val="40"/>
        </w:rPr>
        <w:t xml:space="preserve"> </w:t>
      </w:r>
      <w:r>
        <w:rPr>
          <w:color w:val="231F20"/>
        </w:rPr>
        <w:t>på Pilten</w:t>
      </w:r>
      <w:r>
        <w:rPr>
          <w:color w:val="231F20"/>
          <w:spacing w:val="35"/>
        </w:rPr>
        <w:t xml:space="preserve"> </w:t>
      </w:r>
      <w:r>
        <w:rPr>
          <w:color w:val="231F20"/>
        </w:rPr>
        <w:t>15.</w:t>
      </w:r>
      <w:r>
        <w:rPr>
          <w:color w:val="231F20"/>
          <w:spacing w:val="35"/>
        </w:rPr>
        <w:t xml:space="preserve"> </w:t>
      </w:r>
      <w:r>
        <w:rPr>
          <w:color w:val="231F20"/>
        </w:rPr>
        <w:t>Jupiter</w:t>
      </w:r>
      <w:r>
        <w:rPr>
          <w:color w:val="231F20"/>
          <w:spacing w:val="35"/>
        </w:rPr>
        <w:t xml:space="preserve"> </w:t>
      </w:r>
      <w:r>
        <w:rPr>
          <w:color w:val="231F20"/>
        </w:rPr>
        <w:t>7</w:t>
      </w:r>
      <w:r>
        <w:rPr>
          <w:color w:val="231F20"/>
          <w:spacing w:val="35"/>
        </w:rPr>
        <w:t xml:space="preserve"> </w:t>
      </w:r>
      <w:r>
        <w:rPr>
          <w:color w:val="231F20"/>
        </w:rPr>
        <w:t>ligger</w:t>
      </w:r>
      <w:r>
        <w:rPr>
          <w:color w:val="231F20"/>
          <w:spacing w:val="35"/>
        </w:rPr>
        <w:t xml:space="preserve"> </w:t>
      </w:r>
      <w:r>
        <w:rPr>
          <w:color w:val="231F20"/>
        </w:rPr>
        <w:t>ytterligare</w:t>
      </w:r>
      <w:r>
        <w:rPr>
          <w:color w:val="231F20"/>
          <w:spacing w:val="35"/>
        </w:rPr>
        <w:t xml:space="preserve"> </w:t>
      </w:r>
      <w:r>
        <w:rPr>
          <w:color w:val="231F20"/>
        </w:rPr>
        <w:t>nordost</w:t>
      </w:r>
      <w:r>
        <w:rPr>
          <w:color w:val="231F20"/>
          <w:spacing w:val="35"/>
        </w:rPr>
        <w:t xml:space="preserve"> </w:t>
      </w:r>
      <w:r>
        <w:rPr>
          <w:color w:val="231F20"/>
        </w:rPr>
        <w:t>om</w:t>
      </w:r>
      <w:r>
        <w:rPr>
          <w:color w:val="231F20"/>
          <w:spacing w:val="35"/>
        </w:rPr>
        <w:t xml:space="preserve"> </w:t>
      </w:r>
      <w:r>
        <w:rPr>
          <w:color w:val="231F20"/>
        </w:rPr>
        <w:t>Pilten</w:t>
      </w:r>
      <w:r>
        <w:rPr>
          <w:color w:val="231F20"/>
          <w:spacing w:val="35"/>
        </w:rPr>
        <w:t xml:space="preserve"> </w:t>
      </w:r>
      <w:r>
        <w:rPr>
          <w:color w:val="231F20"/>
        </w:rPr>
        <w:t>15,</w:t>
      </w:r>
      <w:r>
        <w:rPr>
          <w:color w:val="231F20"/>
          <w:spacing w:val="35"/>
        </w:rPr>
        <w:t xml:space="preserve"> </w:t>
      </w:r>
      <w:r>
        <w:rPr>
          <w:color w:val="231F20"/>
        </w:rPr>
        <w:t>vilket</w:t>
      </w:r>
      <w:r>
        <w:rPr>
          <w:color w:val="231F20"/>
          <w:spacing w:val="35"/>
        </w:rPr>
        <w:t xml:space="preserve"> </w:t>
      </w:r>
      <w:r>
        <w:rPr>
          <w:color w:val="231F20"/>
        </w:rPr>
        <w:t>innebär</w:t>
      </w:r>
      <w:r>
        <w:rPr>
          <w:color w:val="231F20"/>
          <w:spacing w:val="35"/>
        </w:rPr>
        <w:t xml:space="preserve"> </w:t>
      </w:r>
      <w:r>
        <w:rPr>
          <w:color w:val="231F20"/>
        </w:rPr>
        <w:t>att förorening</w:t>
      </w:r>
      <w:r>
        <w:rPr>
          <w:color w:val="231F20"/>
          <w:spacing w:val="31"/>
        </w:rPr>
        <w:t xml:space="preserve"> </w:t>
      </w:r>
      <w:r>
        <w:rPr>
          <w:color w:val="231F20"/>
        </w:rPr>
        <w:t>från</w:t>
      </w:r>
      <w:r>
        <w:rPr>
          <w:color w:val="231F20"/>
          <w:spacing w:val="31"/>
        </w:rPr>
        <w:t xml:space="preserve"> </w:t>
      </w:r>
      <w:r>
        <w:rPr>
          <w:color w:val="231F20"/>
        </w:rPr>
        <w:t>den</w:t>
      </w:r>
      <w:r>
        <w:rPr>
          <w:color w:val="231F20"/>
          <w:spacing w:val="31"/>
        </w:rPr>
        <w:t xml:space="preserve"> </w:t>
      </w:r>
      <w:r>
        <w:rPr>
          <w:color w:val="231F20"/>
        </w:rPr>
        <w:t>före</w:t>
      </w:r>
      <w:r>
        <w:rPr>
          <w:color w:val="231F20"/>
          <w:spacing w:val="31"/>
        </w:rPr>
        <w:t xml:space="preserve"> </w:t>
      </w:r>
      <w:r>
        <w:rPr>
          <w:color w:val="231F20"/>
        </w:rPr>
        <w:t>detta</w:t>
      </w:r>
      <w:r>
        <w:rPr>
          <w:color w:val="231F20"/>
          <w:spacing w:val="31"/>
        </w:rPr>
        <w:t xml:space="preserve"> </w:t>
      </w:r>
      <w:r>
        <w:rPr>
          <w:color w:val="231F20"/>
        </w:rPr>
        <w:t>fläktfabriken</w:t>
      </w:r>
      <w:r>
        <w:rPr>
          <w:color w:val="231F20"/>
          <w:spacing w:val="31"/>
        </w:rPr>
        <w:t xml:space="preserve"> </w:t>
      </w:r>
      <w:r>
        <w:rPr>
          <w:color w:val="231F20"/>
        </w:rPr>
        <w:t>sannolikt</w:t>
      </w:r>
      <w:r>
        <w:rPr>
          <w:color w:val="231F20"/>
          <w:spacing w:val="31"/>
        </w:rPr>
        <w:t xml:space="preserve"> </w:t>
      </w:r>
      <w:r>
        <w:rPr>
          <w:color w:val="231F20"/>
        </w:rPr>
        <w:t>inte</w:t>
      </w:r>
      <w:r>
        <w:rPr>
          <w:color w:val="231F20"/>
          <w:spacing w:val="31"/>
        </w:rPr>
        <w:t xml:space="preserve"> </w:t>
      </w:r>
      <w:r>
        <w:rPr>
          <w:color w:val="231F20"/>
        </w:rPr>
        <w:t>påverkar</w:t>
      </w:r>
      <w:r>
        <w:rPr>
          <w:color w:val="231F20"/>
          <w:spacing w:val="31"/>
        </w:rPr>
        <w:t xml:space="preserve"> </w:t>
      </w:r>
      <w:r>
        <w:rPr>
          <w:color w:val="231F20"/>
        </w:rPr>
        <w:t>Jupiter</w:t>
      </w:r>
      <w:r>
        <w:rPr>
          <w:color w:val="231F20"/>
          <w:spacing w:val="31"/>
        </w:rPr>
        <w:t xml:space="preserve"> </w:t>
      </w:r>
      <w:r>
        <w:rPr>
          <w:color w:val="231F20"/>
        </w:rPr>
        <w:t>7.</w:t>
      </w:r>
    </w:p>
    <w:p>
      <w:pPr>
        <w:spacing w:lineRule="auto" w:line="244" w:beforeAutospacing="0" w:afterAutospacing="0"/>
        <w:sectPr>
          <w:footnotePr/>
          <w:endnotePr/>
          <w:type w:val="nextPage"/>
          <w:pgSz w:w="11910" w:h="16840" w:code="0"/>
          <w:pgMar w:left="180" w:right="740" w:top="1700" w:bottom="1400" w:header="0" w:footer="1204" w:gutter="0"/>
          <w:cols w:equalWidth="1" w:space="720"/>
        </w:sectPr>
      </w:pPr>
      <w:bookmarkEnd w:id="28"/>
    </w:p>
    <w:p>
      <w:pPr>
        <w:pStyle w:val="P10"/>
        <w:spacing w:lineRule="auto" w:line="244" w:before="77" w:beforeAutospacing="0" w:afterAutospacing="0"/>
        <w:ind w:left="1180" w:right="2732"/>
      </w:pPr>
      <w:bookmarkStart w:id="29" w:name="_bookmark3"/>
      <w:bookmarkEnd w:id="29"/>
      <w:bookmarkStart w:id="30" w:name="pf_hälsaochsäkerhet03"/>
      <w:r>
        <w:rPr>
          <w:color w:val="231F20"/>
        </w:rPr>
        <w:t>Kontroll</w:t>
      </w:r>
      <w:r>
        <w:rPr>
          <w:color w:val="231F20"/>
          <w:spacing w:val="30"/>
        </w:rPr>
        <w:t xml:space="preserve"> </w:t>
      </w:r>
      <w:r>
        <w:rPr>
          <w:color w:val="231F20"/>
        </w:rPr>
        <w:t>av</w:t>
      </w:r>
      <w:r>
        <w:rPr>
          <w:color w:val="231F20"/>
          <w:spacing w:val="30"/>
        </w:rPr>
        <w:t xml:space="preserve"> </w:t>
      </w:r>
      <w:r>
        <w:rPr>
          <w:color w:val="231F20"/>
        </w:rPr>
        <w:t>grundvatten</w:t>
      </w:r>
      <w:r>
        <w:rPr>
          <w:color w:val="231F20"/>
          <w:spacing w:val="30"/>
        </w:rPr>
        <w:t xml:space="preserve"> </w:t>
      </w:r>
      <w:r>
        <w:rPr>
          <w:color w:val="231F20"/>
        </w:rPr>
        <w:t>har</w:t>
      </w:r>
      <w:r>
        <w:rPr>
          <w:color w:val="231F20"/>
          <w:spacing w:val="30"/>
        </w:rPr>
        <w:t xml:space="preserve"> </w:t>
      </w:r>
      <w:r>
        <w:rPr>
          <w:color w:val="231F20"/>
        </w:rPr>
        <w:t>genomförts</w:t>
      </w:r>
      <w:r>
        <w:rPr>
          <w:color w:val="231F20"/>
          <w:spacing w:val="30"/>
        </w:rPr>
        <w:t xml:space="preserve"> </w:t>
      </w:r>
      <w:r>
        <w:rPr>
          <w:color w:val="231F20"/>
        </w:rPr>
        <w:t>på</w:t>
      </w:r>
      <w:r>
        <w:rPr>
          <w:color w:val="231F20"/>
          <w:spacing w:val="30"/>
        </w:rPr>
        <w:t xml:space="preserve"> </w:t>
      </w:r>
      <w:r>
        <w:rPr>
          <w:color w:val="231F20"/>
        </w:rPr>
        <w:t>fastigheten</w:t>
      </w:r>
      <w:r>
        <w:rPr>
          <w:color w:val="231F20"/>
          <w:spacing w:val="30"/>
        </w:rPr>
        <w:t xml:space="preserve"> </w:t>
      </w:r>
      <w:r>
        <w:rPr>
          <w:color w:val="231F20"/>
        </w:rPr>
        <w:t>Pilten</w:t>
      </w:r>
      <w:r>
        <w:rPr>
          <w:color w:val="231F20"/>
          <w:spacing w:val="30"/>
        </w:rPr>
        <w:t xml:space="preserve"> </w:t>
      </w:r>
      <w:r>
        <w:rPr>
          <w:color w:val="231F20"/>
        </w:rPr>
        <w:t>8,</w:t>
      </w:r>
      <w:r>
        <w:rPr>
          <w:color w:val="231F20"/>
          <w:spacing w:val="30"/>
        </w:rPr>
        <w:t xml:space="preserve"> </w:t>
      </w:r>
      <w:r>
        <w:rPr>
          <w:color w:val="231F20"/>
        </w:rPr>
        <w:t>vid</w:t>
      </w:r>
      <w:r>
        <w:rPr>
          <w:color w:val="231F20"/>
          <w:spacing w:val="30"/>
        </w:rPr>
        <w:t xml:space="preserve"> </w:t>
      </w:r>
      <w:r>
        <w:rPr>
          <w:color w:val="231F20"/>
        </w:rPr>
        <w:t>före</w:t>
      </w:r>
      <w:r>
        <w:rPr>
          <w:color w:val="231F20"/>
          <w:spacing w:val="30"/>
        </w:rPr>
        <w:t xml:space="preserve"> </w:t>
      </w:r>
      <w:r>
        <w:rPr>
          <w:color w:val="231F20"/>
        </w:rPr>
        <w:t>detta Depend</w:t>
      </w:r>
      <w:r>
        <w:rPr>
          <w:color w:val="231F20"/>
          <w:spacing w:val="25"/>
        </w:rPr>
        <w:t xml:space="preserve"> </w:t>
      </w:r>
      <w:r>
        <w:rPr>
          <w:color w:val="231F20"/>
        </w:rPr>
        <w:t>Junebro.</w:t>
      </w:r>
      <w:r>
        <w:rPr>
          <w:color w:val="231F20"/>
          <w:spacing w:val="25"/>
        </w:rPr>
        <w:t xml:space="preserve"> </w:t>
      </w:r>
      <w:r>
        <w:rPr>
          <w:color w:val="231F20"/>
        </w:rPr>
        <w:t>Centralt</w:t>
      </w:r>
      <w:r>
        <w:rPr>
          <w:color w:val="231F20"/>
          <w:spacing w:val="25"/>
        </w:rPr>
        <w:t xml:space="preserve"> </w:t>
      </w:r>
      <w:r>
        <w:rPr>
          <w:color w:val="231F20"/>
        </w:rPr>
        <w:t>på</w:t>
      </w:r>
      <w:r>
        <w:rPr>
          <w:color w:val="231F20"/>
          <w:spacing w:val="25"/>
        </w:rPr>
        <w:t xml:space="preserve"> </w:t>
      </w:r>
      <w:r>
        <w:rPr>
          <w:color w:val="231F20"/>
        </w:rPr>
        <w:t>Pilten</w:t>
      </w:r>
      <w:r>
        <w:rPr>
          <w:color w:val="231F20"/>
          <w:spacing w:val="25"/>
        </w:rPr>
        <w:t xml:space="preserve"> </w:t>
      </w:r>
      <w:r>
        <w:rPr>
          <w:color w:val="231F20"/>
        </w:rPr>
        <w:t>8</w:t>
      </w:r>
      <w:r>
        <w:rPr>
          <w:color w:val="231F20"/>
          <w:spacing w:val="25"/>
        </w:rPr>
        <w:t xml:space="preserve"> </w:t>
      </w:r>
      <w:r>
        <w:rPr>
          <w:color w:val="231F20"/>
        </w:rPr>
        <w:t>har</w:t>
      </w:r>
      <w:r>
        <w:rPr>
          <w:color w:val="231F20"/>
          <w:spacing w:val="25"/>
        </w:rPr>
        <w:t xml:space="preserve"> </w:t>
      </w:r>
      <w:r>
        <w:rPr>
          <w:color w:val="231F20"/>
        </w:rPr>
        <w:t>det</w:t>
      </w:r>
      <w:r>
        <w:rPr>
          <w:color w:val="231F20"/>
          <w:spacing w:val="25"/>
        </w:rPr>
        <w:t xml:space="preserve"> </w:t>
      </w:r>
      <w:r>
        <w:rPr>
          <w:color w:val="231F20"/>
        </w:rPr>
        <w:t>påträffats</w:t>
      </w:r>
      <w:r>
        <w:rPr>
          <w:color w:val="231F20"/>
          <w:spacing w:val="25"/>
        </w:rPr>
        <w:t xml:space="preserve"> </w:t>
      </w:r>
      <w:r>
        <w:rPr>
          <w:color w:val="231F20"/>
        </w:rPr>
        <w:t>en</w:t>
      </w:r>
      <w:r>
        <w:rPr>
          <w:color w:val="231F20"/>
          <w:spacing w:val="25"/>
        </w:rPr>
        <w:t xml:space="preserve"> </w:t>
      </w:r>
      <w:r>
        <w:rPr>
          <w:color w:val="231F20"/>
        </w:rPr>
        <w:t>relativt</w:t>
      </w:r>
      <w:r>
        <w:rPr>
          <w:color w:val="231F20"/>
          <w:spacing w:val="25"/>
        </w:rPr>
        <w:t xml:space="preserve"> </w:t>
      </w:r>
      <w:r>
        <w:rPr>
          <w:color w:val="231F20"/>
        </w:rPr>
        <w:t>hög</w:t>
      </w:r>
      <w:r>
        <w:rPr>
          <w:color w:val="231F20"/>
          <w:spacing w:val="25"/>
        </w:rPr>
        <w:t xml:space="preserve"> </w:t>
      </w:r>
      <w:r>
        <w:rPr>
          <w:color w:val="231F20"/>
        </w:rPr>
        <w:t>halt</w:t>
      </w:r>
      <w:r>
        <w:rPr>
          <w:color w:val="231F20"/>
          <w:spacing w:val="25"/>
        </w:rPr>
        <w:t xml:space="preserve"> </w:t>
      </w:r>
      <w:r>
        <w:rPr>
          <w:color w:val="231F20"/>
        </w:rPr>
        <w:t>av klorerade lösningsmedel. Trenden i kontrollen har varit sjunkande halter. I den</w:t>
      </w:r>
      <w:r>
        <w:rPr>
          <w:color w:val="231F20"/>
          <w:spacing w:val="40"/>
        </w:rPr>
        <w:t xml:space="preserve"> </w:t>
      </w:r>
      <w:r>
        <w:rPr>
          <w:color w:val="231F20"/>
        </w:rPr>
        <w:t>nordöstra provpunkten som ligger i potentiell spridningsriktning mot Jupiter 7</w:t>
      </w:r>
      <w:r>
        <w:rPr>
          <w:color w:val="231F20"/>
          <w:spacing w:val="40"/>
        </w:rPr>
        <w:t xml:space="preserve"> </w:t>
      </w:r>
      <w:r>
        <w:rPr>
          <w:color w:val="231F20"/>
        </w:rPr>
        <w:t>har inga halter påträffats.</w:t>
      </w:r>
      <w:bookmarkEnd w:id="30"/>
    </w:p>
    <w:p>
      <w:pPr>
        <w:pStyle w:val="P10"/>
        <w:spacing w:before="81" w:beforeAutospacing="0" w:afterAutospacing="0"/>
      </w:pPr>
    </w:p>
    <w:p>
      <w:pPr>
        <w:pStyle w:val="P4"/>
      </w:pPr>
      <w:r>
        <w:rPr>
          <w:color w:val="231F20"/>
        </w:rPr>
        <w:t xml:space="preserve">Ökade </w:t>
      </w:r>
      <w:r>
        <w:rPr>
          <w:color w:val="231F20"/>
          <w:spacing w:val="-2"/>
        </w:rPr>
        <w:t>temperaturer</w:t>
      </w:r>
    </w:p>
    <w:p>
      <w:pPr>
        <w:pStyle w:val="P10"/>
        <w:spacing w:lineRule="auto" w:line="244" w:before="202" w:beforeAutospacing="0" w:afterAutospacing="0"/>
        <w:ind w:left="1180" w:right="2779"/>
      </w:pPr>
      <w:bookmarkStart w:id="31" w:name="pf_hälsaochsäkerhet04"/>
      <w:r>
        <w:rPr>
          <w:color w:val="231F20"/>
        </w:rPr>
        <w:t>Urbana, tätbebyggda miljöer innebär en högre risk för drabbas av de</w:t>
      </w:r>
      <w:r>
        <w:rPr>
          <w:color w:val="231F20"/>
          <w:spacing w:val="80"/>
        </w:rPr>
        <w:t xml:space="preserve"> </w:t>
      </w:r>
      <w:r>
        <w:rPr>
          <w:color w:val="231F20"/>
        </w:rPr>
        <w:t>temperaturökningar</w:t>
      </w:r>
      <w:r>
        <w:rPr>
          <w:color w:val="231F20"/>
          <w:spacing w:val="40"/>
        </w:rPr>
        <w:t xml:space="preserve"> </w:t>
      </w:r>
      <w:r>
        <w:rPr>
          <w:color w:val="231F20"/>
        </w:rPr>
        <w:t>som</w:t>
      </w:r>
      <w:r>
        <w:rPr>
          <w:color w:val="231F20"/>
          <w:spacing w:val="40"/>
        </w:rPr>
        <w:t xml:space="preserve"> </w:t>
      </w:r>
      <w:r>
        <w:rPr>
          <w:color w:val="231F20"/>
        </w:rPr>
        <w:t>förväntas</w:t>
      </w:r>
      <w:r>
        <w:rPr>
          <w:color w:val="231F20"/>
          <w:spacing w:val="40"/>
        </w:rPr>
        <w:t xml:space="preserve"> </w:t>
      </w:r>
      <w:r>
        <w:rPr>
          <w:color w:val="231F20"/>
        </w:rPr>
        <w:t>ske</w:t>
      </w:r>
      <w:r>
        <w:rPr>
          <w:color w:val="231F20"/>
          <w:spacing w:val="40"/>
        </w:rPr>
        <w:t xml:space="preserve"> </w:t>
      </w:r>
      <w:r>
        <w:rPr>
          <w:color w:val="231F20"/>
        </w:rPr>
        <w:t>i</w:t>
      </w:r>
      <w:r>
        <w:rPr>
          <w:color w:val="231F20"/>
          <w:spacing w:val="40"/>
        </w:rPr>
        <w:t xml:space="preserve"> </w:t>
      </w:r>
      <w:r>
        <w:rPr>
          <w:color w:val="231F20"/>
        </w:rPr>
        <w:t>samband</w:t>
      </w:r>
      <w:r>
        <w:rPr>
          <w:color w:val="231F20"/>
          <w:spacing w:val="40"/>
        </w:rPr>
        <w:t xml:space="preserve"> </w:t>
      </w:r>
      <w:r>
        <w:rPr>
          <w:color w:val="231F20"/>
        </w:rPr>
        <w:t>med</w:t>
      </w:r>
      <w:r>
        <w:rPr>
          <w:color w:val="231F20"/>
          <w:spacing w:val="40"/>
        </w:rPr>
        <w:t xml:space="preserve"> </w:t>
      </w:r>
      <w:r>
        <w:rPr>
          <w:color w:val="231F20"/>
        </w:rPr>
        <w:t>klimatförändringar. Enligt Länsstyrelsens yttemperaturskartering för Jönköpings län (2022) befinner sig planområdet inom ett riskområde för höga temperaturer. Karteringen</w:t>
      </w:r>
      <w:r>
        <w:rPr>
          <w:color w:val="231F20"/>
          <w:spacing w:val="40"/>
        </w:rPr>
        <w:t xml:space="preserve"> </w:t>
      </w:r>
      <w:r>
        <w:rPr>
          <w:color w:val="231F20"/>
        </w:rPr>
        <w:t>indikerar</w:t>
      </w:r>
      <w:r>
        <w:rPr>
          <w:color w:val="231F20"/>
          <w:spacing w:val="40"/>
        </w:rPr>
        <w:t xml:space="preserve"> </w:t>
      </w:r>
      <w:r>
        <w:rPr>
          <w:color w:val="231F20"/>
        </w:rPr>
        <w:t>var</w:t>
      </w:r>
      <w:r>
        <w:rPr>
          <w:color w:val="231F20"/>
          <w:spacing w:val="40"/>
        </w:rPr>
        <w:t xml:space="preserve"> </w:t>
      </w:r>
      <w:r>
        <w:rPr>
          <w:color w:val="231F20"/>
        </w:rPr>
        <w:t>det</w:t>
      </w:r>
      <w:r>
        <w:rPr>
          <w:color w:val="231F20"/>
          <w:spacing w:val="40"/>
        </w:rPr>
        <w:t xml:space="preserve"> </w:t>
      </w:r>
      <w:r>
        <w:rPr>
          <w:color w:val="231F20"/>
        </w:rPr>
        <w:t>finns</w:t>
      </w:r>
      <w:r>
        <w:rPr>
          <w:color w:val="231F20"/>
          <w:spacing w:val="40"/>
        </w:rPr>
        <w:t xml:space="preserve"> </w:t>
      </w:r>
      <w:r>
        <w:rPr>
          <w:color w:val="231F20"/>
        </w:rPr>
        <w:t>risk</w:t>
      </w:r>
      <w:r>
        <w:rPr>
          <w:color w:val="231F20"/>
          <w:spacing w:val="40"/>
        </w:rPr>
        <w:t xml:space="preserve"> </w:t>
      </w:r>
      <w:r>
        <w:rPr>
          <w:color w:val="231F20"/>
        </w:rPr>
        <w:t>för</w:t>
      </w:r>
      <w:r>
        <w:rPr>
          <w:color w:val="231F20"/>
          <w:spacing w:val="40"/>
        </w:rPr>
        <w:t xml:space="preserve"> </w:t>
      </w:r>
      <w:r>
        <w:rPr>
          <w:color w:val="231F20"/>
        </w:rPr>
        <w:t>att</w:t>
      </w:r>
      <w:r>
        <w:rPr>
          <w:color w:val="231F20"/>
          <w:spacing w:val="40"/>
        </w:rPr>
        <w:t xml:space="preserve"> </w:t>
      </w:r>
      <w:r>
        <w:rPr>
          <w:color w:val="231F20"/>
        </w:rPr>
        <w:t>värme</w:t>
      </w:r>
      <w:r>
        <w:rPr>
          <w:color w:val="231F20"/>
          <w:spacing w:val="40"/>
        </w:rPr>
        <w:t xml:space="preserve"> </w:t>
      </w:r>
      <w:r>
        <w:rPr>
          <w:color w:val="231F20"/>
        </w:rPr>
        <w:t>kan</w:t>
      </w:r>
      <w:r>
        <w:rPr>
          <w:color w:val="231F20"/>
          <w:spacing w:val="40"/>
        </w:rPr>
        <w:t xml:space="preserve"> </w:t>
      </w:r>
      <w:r>
        <w:rPr>
          <w:color w:val="231F20"/>
        </w:rPr>
        <w:t>uppstå</w:t>
      </w:r>
      <w:r>
        <w:rPr>
          <w:color w:val="231F20"/>
          <w:spacing w:val="40"/>
        </w:rPr>
        <w:t xml:space="preserve"> </w:t>
      </w:r>
      <w:r>
        <w:rPr>
          <w:color w:val="231F20"/>
        </w:rPr>
        <w:t>och</w:t>
      </w:r>
      <w:r>
        <w:rPr>
          <w:color w:val="231F20"/>
          <w:spacing w:val="40"/>
        </w:rPr>
        <w:t xml:space="preserve"> </w:t>
      </w:r>
      <w:r>
        <w:rPr>
          <w:color w:val="231F20"/>
        </w:rPr>
        <w:t>samlas.</w:t>
      </w:r>
      <w:bookmarkEnd w:id="31"/>
    </w:p>
    <w:p>
      <w:pPr>
        <w:pStyle w:val="P10"/>
        <w:spacing w:before="81" w:beforeAutospacing="0" w:afterAutospacing="0"/>
      </w:pPr>
    </w:p>
    <w:p>
      <w:pPr>
        <w:pStyle w:val="P4"/>
      </w:pPr>
      <w:r>
        <w:rPr>
          <w:color w:val="231F20"/>
          <w:spacing w:val="-2"/>
        </w:rPr>
        <w:t>Luftföroreningar</w:t>
      </w:r>
    </w:p>
    <w:p>
      <w:pPr>
        <w:pStyle w:val="P10"/>
        <w:spacing w:lineRule="auto" w:line="244" w:before="202" w:beforeAutospacing="0" w:afterAutospacing="0"/>
        <w:ind w:left="1180" w:right="2779"/>
      </w:pPr>
      <w:bookmarkStart w:id="32" w:name="pf_hälsaochsäkerhet05"/>
      <w:r>
        <w:rPr>
          <w:color w:val="231F20"/>
        </w:rPr>
        <w:t>På Kungsgatan pågår luftkvalitetsmätningar med en mätstation. Under 2023</w:t>
      </w:r>
      <w:r>
        <w:rPr>
          <w:color w:val="231F20"/>
          <w:spacing w:val="40"/>
        </w:rPr>
        <w:t xml:space="preserve"> </w:t>
      </w:r>
      <w:r>
        <w:rPr>
          <w:color w:val="231F20"/>
        </w:rPr>
        <w:t>överskreds</w:t>
      </w:r>
      <w:r>
        <w:rPr>
          <w:color w:val="231F20"/>
          <w:spacing w:val="40"/>
        </w:rPr>
        <w:t xml:space="preserve"> </w:t>
      </w:r>
      <w:r>
        <w:rPr>
          <w:color w:val="231F20"/>
        </w:rPr>
        <w:t>riktvärden</w:t>
      </w:r>
      <w:r>
        <w:rPr>
          <w:color w:val="231F20"/>
          <w:spacing w:val="40"/>
        </w:rPr>
        <w:t xml:space="preserve"> </w:t>
      </w:r>
      <w:r>
        <w:rPr>
          <w:color w:val="231F20"/>
        </w:rPr>
        <w:t>för</w:t>
      </w:r>
      <w:r>
        <w:rPr>
          <w:color w:val="231F20"/>
          <w:spacing w:val="40"/>
        </w:rPr>
        <w:t xml:space="preserve"> </w:t>
      </w:r>
      <w:r>
        <w:rPr>
          <w:color w:val="231F20"/>
        </w:rPr>
        <w:t>miljömål</w:t>
      </w:r>
      <w:r>
        <w:rPr>
          <w:color w:val="231F20"/>
          <w:spacing w:val="40"/>
        </w:rPr>
        <w:t xml:space="preserve"> </w:t>
      </w:r>
      <w:r>
        <w:rPr>
          <w:color w:val="231F20"/>
        </w:rPr>
        <w:t>och</w:t>
      </w:r>
      <w:r>
        <w:rPr>
          <w:color w:val="231F20"/>
          <w:spacing w:val="40"/>
        </w:rPr>
        <w:t xml:space="preserve"> </w:t>
      </w:r>
      <w:r>
        <w:rPr>
          <w:color w:val="231F20"/>
        </w:rPr>
        <w:t>miljökvalitetsnormer</w:t>
      </w:r>
      <w:r>
        <w:rPr>
          <w:color w:val="231F20"/>
          <w:spacing w:val="40"/>
        </w:rPr>
        <w:t xml:space="preserve"> </w:t>
      </w:r>
      <w:r>
        <w:rPr>
          <w:color w:val="231F20"/>
        </w:rPr>
        <w:t>(MKN)</w:t>
      </w:r>
      <w:r>
        <w:rPr>
          <w:color w:val="231F20"/>
          <w:spacing w:val="40"/>
        </w:rPr>
        <w:t xml:space="preserve"> </w:t>
      </w:r>
      <w:r>
        <w:rPr>
          <w:color w:val="231F20"/>
        </w:rPr>
        <w:t>för</w:t>
      </w:r>
      <w:r>
        <w:rPr>
          <w:color w:val="231F20"/>
          <w:spacing w:val="40"/>
        </w:rPr>
        <w:t xml:space="preserve"> </w:t>
      </w:r>
      <w:r>
        <w:rPr>
          <w:color w:val="231F20"/>
        </w:rPr>
        <w:t>luft 10 dagar. Max tillåtna dagar med överskridande är 35. Då trafiken längs med</w:t>
      </w:r>
      <w:r>
        <w:rPr>
          <w:color w:val="231F20"/>
          <w:spacing w:val="80"/>
        </w:rPr>
        <w:t xml:space="preserve"> </w:t>
      </w:r>
      <w:r>
        <w:rPr>
          <w:color w:val="231F20"/>
        </w:rPr>
        <w:t>vägen</w:t>
      </w:r>
      <w:r>
        <w:rPr>
          <w:color w:val="231F20"/>
          <w:spacing w:val="40"/>
        </w:rPr>
        <w:t xml:space="preserve"> </w:t>
      </w:r>
      <w:r>
        <w:rPr>
          <w:color w:val="231F20"/>
        </w:rPr>
        <w:t>bedöms</w:t>
      </w:r>
      <w:r>
        <w:rPr>
          <w:color w:val="231F20"/>
          <w:spacing w:val="40"/>
        </w:rPr>
        <w:t xml:space="preserve"> </w:t>
      </w:r>
      <w:r>
        <w:rPr>
          <w:color w:val="231F20"/>
        </w:rPr>
        <w:t>öka</w:t>
      </w:r>
      <w:r>
        <w:rPr>
          <w:color w:val="231F20"/>
          <w:spacing w:val="40"/>
        </w:rPr>
        <w:t xml:space="preserve"> </w:t>
      </w:r>
      <w:r>
        <w:rPr>
          <w:color w:val="231F20"/>
        </w:rPr>
        <w:t>den</w:t>
      </w:r>
      <w:r>
        <w:rPr>
          <w:color w:val="231F20"/>
          <w:spacing w:val="40"/>
        </w:rPr>
        <w:t xml:space="preserve"> </w:t>
      </w:r>
      <w:r>
        <w:rPr>
          <w:color w:val="231F20"/>
        </w:rPr>
        <w:t>närmsta</w:t>
      </w:r>
      <w:r>
        <w:rPr>
          <w:color w:val="231F20"/>
          <w:spacing w:val="40"/>
        </w:rPr>
        <w:t xml:space="preserve"> </w:t>
      </w:r>
      <w:r>
        <w:rPr>
          <w:color w:val="231F20"/>
        </w:rPr>
        <w:t>tiden</w:t>
      </w:r>
      <w:r>
        <w:rPr>
          <w:color w:val="231F20"/>
          <w:spacing w:val="40"/>
        </w:rPr>
        <w:t xml:space="preserve"> </w:t>
      </w:r>
      <w:r>
        <w:rPr>
          <w:color w:val="231F20"/>
        </w:rPr>
        <w:t>kan</w:t>
      </w:r>
      <w:r>
        <w:rPr>
          <w:color w:val="231F20"/>
          <w:spacing w:val="40"/>
        </w:rPr>
        <w:t xml:space="preserve"> </w:t>
      </w:r>
      <w:r>
        <w:rPr>
          <w:color w:val="231F20"/>
        </w:rPr>
        <w:t>dessa</w:t>
      </w:r>
      <w:r>
        <w:rPr>
          <w:color w:val="231F20"/>
          <w:spacing w:val="40"/>
        </w:rPr>
        <w:t xml:space="preserve"> </w:t>
      </w:r>
      <w:r>
        <w:rPr>
          <w:color w:val="231F20"/>
        </w:rPr>
        <w:t>överskridanden</w:t>
      </w:r>
      <w:r>
        <w:rPr>
          <w:color w:val="231F20"/>
          <w:spacing w:val="40"/>
        </w:rPr>
        <w:t xml:space="preserve"> </w:t>
      </w:r>
      <w:r>
        <w:rPr>
          <w:color w:val="231F20"/>
        </w:rPr>
        <w:t>öka</w:t>
      </w:r>
      <w:r>
        <w:rPr>
          <w:color w:val="231F20"/>
          <w:spacing w:val="40"/>
        </w:rPr>
        <w:t xml:space="preserve"> </w:t>
      </w:r>
      <w:r>
        <w:rPr>
          <w:color w:val="231F20"/>
        </w:rPr>
        <w:t>i</w:t>
      </w:r>
      <w:r>
        <w:rPr>
          <w:color w:val="231F20"/>
          <w:spacing w:val="40"/>
        </w:rPr>
        <w:t xml:space="preserve"> </w:t>
      </w:r>
      <w:r>
        <w:rPr>
          <w:color w:val="231F20"/>
        </w:rPr>
        <w:t xml:space="preserve">antal </w:t>
      </w:r>
      <w:r>
        <w:rPr>
          <w:color w:val="231F20"/>
          <w:spacing w:val="-2"/>
        </w:rPr>
        <w:t>dagar/år.</w:t>
      </w:r>
      <w:bookmarkEnd w:id="32"/>
    </w:p>
    <w:p>
      <w:pPr>
        <w:pStyle w:val="P10"/>
        <w:spacing w:before="81" w:beforeAutospacing="0" w:afterAutospacing="0"/>
      </w:pPr>
    </w:p>
    <w:p>
      <w:pPr>
        <w:pStyle w:val="P4"/>
      </w:pPr>
      <w:r>
        <w:rPr>
          <w:color w:val="231F20"/>
          <w:spacing w:val="-2"/>
        </w:rPr>
        <w:t>Buller</w:t>
      </w:r>
    </w:p>
    <w:p>
      <w:pPr>
        <w:pStyle w:val="P10"/>
        <w:spacing w:lineRule="auto" w:line="247" w:before="202" w:beforeAutospacing="0" w:afterAutospacing="0"/>
        <w:ind w:left="1180" w:right="3229"/>
        <w:rPr>
          <w:i w:val="1"/>
        </w:rPr>
      </w:pPr>
      <w:bookmarkStart w:id="33" w:name="pf_omgivningsbuller01"/>
      <w:r>
        <w:rPr>
          <w:color w:val="231F20"/>
        </w:rPr>
        <w:t xml:space="preserve">Bullernivåerna på planområdet överskrider riktvärden för trafikbuller vid bostadsbyggnader, enligt kommunens bullerkartläggning från 2022. En trafikbullerutredning har därför genomförts. Resultatet redovisas under </w:t>
      </w:r>
      <w:r>
        <w:rPr>
          <w:i w:val="1"/>
          <w:color w:val="231F20"/>
        </w:rPr>
        <w:t>Utredningar och dispenser.</w:t>
      </w:r>
      <w:bookmarkEnd w:id="33"/>
    </w:p>
    <w:p>
      <w:pPr>
        <w:pStyle w:val="P10"/>
        <w:spacing w:before="60" w:beforeAutospacing="0" w:afterAutospacing="0"/>
        <w:rPr>
          <w:i w:val="1"/>
        </w:rPr>
      </w:pPr>
    </w:p>
    <w:p>
      <w:pPr>
        <w:pStyle w:val="P2"/>
      </w:pPr>
      <w:r>
        <w:rPr>
          <w:color w:val="231F20"/>
        </w:rPr>
        <w:t>Mark</w:t>
      </w:r>
      <w:r>
        <w:rPr>
          <w:color w:val="231F20"/>
          <w:spacing w:val="-2"/>
        </w:rPr>
        <w:t xml:space="preserve"> </w:t>
      </w:r>
      <w:r>
        <w:rPr>
          <w:color w:val="231F20"/>
        </w:rPr>
        <w:t>och</w:t>
      </w:r>
      <w:r>
        <w:rPr>
          <w:color w:val="231F20"/>
          <w:spacing w:val="-1"/>
        </w:rPr>
        <w:t xml:space="preserve"> </w:t>
      </w:r>
      <w:r>
        <w:rPr>
          <w:color w:val="231F20"/>
          <w:spacing w:val="-2"/>
        </w:rPr>
        <w:t>vegetation</w:t>
      </w:r>
    </w:p>
    <w:p>
      <w:pPr>
        <w:pStyle w:val="P4"/>
        <w:spacing w:before="132" w:beforeAutospacing="0" w:afterAutospacing="0"/>
      </w:pPr>
      <w:r>
        <w:rPr>
          <w:color w:val="231F20"/>
          <w:spacing w:val="-2"/>
        </w:rPr>
        <w:t>Natur</w:t>
      </w:r>
    </w:p>
    <w:p>
      <w:pPr>
        <w:pStyle w:val="P10"/>
        <w:spacing w:lineRule="auto" w:line="244" w:before="201" w:beforeAutospacing="0" w:afterAutospacing="0"/>
        <w:ind w:left="1180" w:right="2919"/>
      </w:pPr>
      <w:bookmarkStart w:id="34" w:name="pf_miljö01"/>
      <w:r>
        <w:rPr>
          <w:color w:val="231F20"/>
        </w:rPr>
        <w:t>Inom planområdet finns sex träd; tre oxlar och tre blodlönnar. En</w:t>
      </w:r>
      <w:r>
        <w:rPr>
          <w:color w:val="231F20"/>
          <w:spacing w:val="40"/>
        </w:rPr>
        <w:t xml:space="preserve"> </w:t>
      </w:r>
      <w:r>
        <w:rPr>
          <w:color w:val="231F20"/>
        </w:rPr>
        <w:t>undersökning genomförd av Trädkontoret AB 2022 om utvecklingen av kommunens trädkronstäckningen visar att trädtäckningen minskat de senaste 25</w:t>
      </w:r>
      <w:r>
        <w:rPr>
          <w:color w:val="231F20"/>
          <w:spacing w:val="39"/>
        </w:rPr>
        <w:t xml:space="preserve"> </w:t>
      </w:r>
      <w:r>
        <w:rPr>
          <w:color w:val="231F20"/>
        </w:rPr>
        <w:t>åren.</w:t>
      </w:r>
      <w:r>
        <w:rPr>
          <w:color w:val="231F20"/>
          <w:spacing w:val="39"/>
        </w:rPr>
        <w:t xml:space="preserve"> </w:t>
      </w:r>
      <w:r>
        <w:rPr>
          <w:color w:val="231F20"/>
        </w:rPr>
        <w:t>För</w:t>
      </w:r>
      <w:r>
        <w:rPr>
          <w:color w:val="231F20"/>
          <w:spacing w:val="39"/>
        </w:rPr>
        <w:t xml:space="preserve"> </w:t>
      </w:r>
      <w:r>
        <w:rPr>
          <w:color w:val="231F20"/>
        </w:rPr>
        <w:t>att</w:t>
      </w:r>
      <w:r>
        <w:rPr>
          <w:color w:val="231F20"/>
          <w:spacing w:val="39"/>
        </w:rPr>
        <w:t xml:space="preserve"> </w:t>
      </w:r>
      <w:r>
        <w:rPr>
          <w:color w:val="231F20"/>
        </w:rPr>
        <w:t>uppnå</w:t>
      </w:r>
      <w:r>
        <w:rPr>
          <w:color w:val="231F20"/>
          <w:spacing w:val="39"/>
        </w:rPr>
        <w:t xml:space="preserve"> </w:t>
      </w:r>
      <w:r>
        <w:rPr>
          <w:color w:val="231F20"/>
        </w:rPr>
        <w:t>de</w:t>
      </w:r>
      <w:r>
        <w:rPr>
          <w:color w:val="231F20"/>
          <w:spacing w:val="39"/>
        </w:rPr>
        <w:t xml:space="preserve"> </w:t>
      </w:r>
      <w:r>
        <w:rPr>
          <w:color w:val="231F20"/>
        </w:rPr>
        <w:t>fördelar</w:t>
      </w:r>
      <w:r>
        <w:rPr>
          <w:color w:val="231F20"/>
          <w:spacing w:val="39"/>
        </w:rPr>
        <w:t xml:space="preserve"> </w:t>
      </w:r>
      <w:r>
        <w:rPr>
          <w:color w:val="231F20"/>
        </w:rPr>
        <w:t>som</w:t>
      </w:r>
      <w:r>
        <w:rPr>
          <w:color w:val="231F20"/>
          <w:spacing w:val="39"/>
        </w:rPr>
        <w:t xml:space="preserve"> </w:t>
      </w:r>
      <w:r>
        <w:rPr>
          <w:color w:val="231F20"/>
        </w:rPr>
        <w:t>träd</w:t>
      </w:r>
      <w:r>
        <w:rPr>
          <w:color w:val="231F20"/>
          <w:spacing w:val="39"/>
        </w:rPr>
        <w:t xml:space="preserve"> </w:t>
      </w:r>
      <w:r>
        <w:rPr>
          <w:color w:val="231F20"/>
        </w:rPr>
        <w:t>bidrar</w:t>
      </w:r>
      <w:r>
        <w:rPr>
          <w:color w:val="231F20"/>
          <w:spacing w:val="39"/>
        </w:rPr>
        <w:t xml:space="preserve"> </w:t>
      </w:r>
      <w:r>
        <w:rPr>
          <w:color w:val="231F20"/>
        </w:rPr>
        <w:t>med</w:t>
      </w:r>
      <w:r>
        <w:rPr>
          <w:color w:val="231F20"/>
          <w:spacing w:val="39"/>
        </w:rPr>
        <w:t xml:space="preserve"> </w:t>
      </w:r>
      <w:r>
        <w:rPr>
          <w:color w:val="231F20"/>
        </w:rPr>
        <w:t>i</w:t>
      </w:r>
      <w:r>
        <w:rPr>
          <w:color w:val="231F20"/>
          <w:spacing w:val="39"/>
        </w:rPr>
        <w:t xml:space="preserve"> </w:t>
      </w:r>
      <w:r>
        <w:rPr>
          <w:color w:val="231F20"/>
        </w:rPr>
        <w:t>urbana</w:t>
      </w:r>
      <w:r>
        <w:rPr>
          <w:color w:val="231F20"/>
          <w:spacing w:val="39"/>
        </w:rPr>
        <w:t xml:space="preserve"> </w:t>
      </w:r>
      <w:r>
        <w:rPr>
          <w:color w:val="231F20"/>
        </w:rPr>
        <w:t>miljöer rekommenderas</w:t>
      </w:r>
      <w:r>
        <w:rPr>
          <w:color w:val="231F20"/>
          <w:spacing w:val="24"/>
        </w:rPr>
        <w:t xml:space="preserve"> </w:t>
      </w:r>
      <w:r>
        <w:rPr>
          <w:color w:val="231F20"/>
        </w:rPr>
        <w:t>bland</w:t>
      </w:r>
      <w:r>
        <w:rPr>
          <w:color w:val="231F20"/>
          <w:spacing w:val="24"/>
        </w:rPr>
        <w:t xml:space="preserve"> </w:t>
      </w:r>
      <w:r>
        <w:rPr>
          <w:color w:val="231F20"/>
        </w:rPr>
        <w:t>annat</w:t>
      </w:r>
      <w:r>
        <w:rPr>
          <w:color w:val="231F20"/>
          <w:spacing w:val="24"/>
        </w:rPr>
        <w:t xml:space="preserve"> </w:t>
      </w:r>
      <w:r>
        <w:rPr>
          <w:color w:val="231F20"/>
        </w:rPr>
        <w:t>att</w:t>
      </w:r>
      <w:r>
        <w:rPr>
          <w:color w:val="231F20"/>
          <w:spacing w:val="24"/>
        </w:rPr>
        <w:t xml:space="preserve"> </w:t>
      </w:r>
      <w:r>
        <w:rPr>
          <w:color w:val="231F20"/>
        </w:rPr>
        <w:t>befintliga,</w:t>
      </w:r>
      <w:r>
        <w:rPr>
          <w:color w:val="231F20"/>
          <w:spacing w:val="24"/>
        </w:rPr>
        <w:t xml:space="preserve"> </w:t>
      </w:r>
      <w:r>
        <w:rPr>
          <w:color w:val="231F20"/>
        </w:rPr>
        <w:t>särskilt</w:t>
      </w:r>
      <w:r>
        <w:rPr>
          <w:color w:val="231F20"/>
          <w:spacing w:val="24"/>
        </w:rPr>
        <w:t xml:space="preserve"> </w:t>
      </w:r>
      <w:r>
        <w:rPr>
          <w:color w:val="231F20"/>
        </w:rPr>
        <w:t>äldre,</w:t>
      </w:r>
      <w:r>
        <w:rPr>
          <w:color w:val="231F20"/>
          <w:spacing w:val="24"/>
        </w:rPr>
        <w:t xml:space="preserve"> </w:t>
      </w:r>
      <w:r>
        <w:rPr>
          <w:color w:val="231F20"/>
        </w:rPr>
        <w:t>träd</w:t>
      </w:r>
      <w:r>
        <w:rPr>
          <w:color w:val="231F20"/>
          <w:spacing w:val="24"/>
        </w:rPr>
        <w:t xml:space="preserve"> </w:t>
      </w:r>
      <w:r>
        <w:rPr>
          <w:color w:val="231F20"/>
        </w:rPr>
        <w:t>ska</w:t>
      </w:r>
      <w:r>
        <w:rPr>
          <w:color w:val="231F20"/>
          <w:spacing w:val="24"/>
        </w:rPr>
        <w:t xml:space="preserve"> </w:t>
      </w:r>
      <w:r>
        <w:rPr>
          <w:color w:val="231F20"/>
        </w:rPr>
        <w:t>bibehållas.</w:t>
      </w:r>
      <w:bookmarkEnd w:id="34"/>
    </w:p>
    <w:p>
      <w:pPr>
        <w:pStyle w:val="P10"/>
        <w:spacing w:before="82" w:beforeAutospacing="0" w:afterAutospacing="0"/>
      </w:pPr>
    </w:p>
    <w:p>
      <w:pPr>
        <w:pStyle w:val="P4"/>
      </w:pPr>
      <w:r>
        <w:rPr>
          <w:color w:val="231F20"/>
        </w:rPr>
        <w:t xml:space="preserve">Skyddad </w:t>
      </w:r>
      <w:r>
        <w:rPr>
          <w:color w:val="231F20"/>
          <w:spacing w:val="-2"/>
        </w:rPr>
        <w:t>natur</w:t>
      </w:r>
    </w:p>
    <w:p>
      <w:pPr>
        <w:spacing w:before="137" w:beforeAutospacing="0" w:afterAutospacing="0"/>
        <w:ind w:left="1180"/>
        <w:rPr>
          <w:rFonts w:ascii="Open Sans" w:hAnsi="Open Sans"/>
          <w:b w:val="1"/>
          <w:sz w:val="20"/>
        </w:rPr>
      </w:pPr>
      <w:r>
        <w:rPr>
          <w:rFonts w:ascii="Open Sans" w:hAnsi="Open Sans"/>
          <w:b w:val="1"/>
          <w:color w:val="007EC7"/>
          <w:sz w:val="20"/>
          <w:spacing w:val="-2"/>
        </w:rPr>
        <w:t>Biotopskydd</w:t>
      </w:r>
    </w:p>
    <w:p>
      <w:pPr>
        <w:pStyle w:val="P10"/>
        <w:spacing w:lineRule="auto" w:line="244" w:before="106" w:beforeAutospacing="0" w:afterAutospacing="0"/>
        <w:ind w:left="1180" w:right="2779"/>
      </w:pPr>
      <w:bookmarkStart w:id="35" w:name="pf_miljö02"/>
      <w:r>
        <w:rPr>
          <w:color w:val="231F20"/>
        </w:rPr>
        <w:t>På</w:t>
      </w:r>
      <w:r>
        <w:rPr>
          <w:color w:val="231F20"/>
          <w:spacing w:val="25"/>
        </w:rPr>
        <w:t xml:space="preserve"> </w:t>
      </w:r>
      <w:r>
        <w:rPr>
          <w:color w:val="231F20"/>
        </w:rPr>
        <w:t>östra</w:t>
      </w:r>
      <w:r>
        <w:rPr>
          <w:color w:val="231F20"/>
          <w:spacing w:val="25"/>
        </w:rPr>
        <w:t xml:space="preserve"> </w:t>
      </w:r>
      <w:r>
        <w:rPr>
          <w:color w:val="231F20"/>
        </w:rPr>
        <w:t>sidan</w:t>
      </w:r>
      <w:r>
        <w:rPr>
          <w:color w:val="231F20"/>
          <w:spacing w:val="25"/>
        </w:rPr>
        <w:t xml:space="preserve"> </w:t>
      </w:r>
      <w:r>
        <w:rPr>
          <w:color w:val="231F20"/>
        </w:rPr>
        <w:t>av</w:t>
      </w:r>
      <w:r>
        <w:rPr>
          <w:color w:val="231F20"/>
          <w:spacing w:val="25"/>
        </w:rPr>
        <w:t xml:space="preserve"> </w:t>
      </w:r>
      <w:r>
        <w:rPr>
          <w:color w:val="231F20"/>
        </w:rPr>
        <w:t>planområdet</w:t>
      </w:r>
      <w:r>
        <w:rPr>
          <w:color w:val="231F20"/>
          <w:spacing w:val="25"/>
        </w:rPr>
        <w:t xml:space="preserve"> </w:t>
      </w:r>
      <w:r>
        <w:rPr>
          <w:color w:val="231F20"/>
        </w:rPr>
        <w:t>mot</w:t>
      </w:r>
      <w:r>
        <w:rPr>
          <w:color w:val="231F20"/>
          <w:spacing w:val="25"/>
        </w:rPr>
        <w:t xml:space="preserve"> </w:t>
      </w:r>
      <w:r>
        <w:rPr>
          <w:color w:val="231F20"/>
        </w:rPr>
        <w:t>Pilgatan</w:t>
      </w:r>
      <w:r>
        <w:rPr>
          <w:color w:val="231F20"/>
          <w:spacing w:val="25"/>
        </w:rPr>
        <w:t xml:space="preserve"> </w:t>
      </w:r>
      <w:r>
        <w:rPr>
          <w:color w:val="231F20"/>
        </w:rPr>
        <w:t>finns</w:t>
      </w:r>
      <w:r>
        <w:rPr>
          <w:color w:val="231F20"/>
          <w:spacing w:val="25"/>
        </w:rPr>
        <w:t xml:space="preserve"> </w:t>
      </w:r>
      <w:r>
        <w:rPr>
          <w:color w:val="231F20"/>
        </w:rPr>
        <w:t>en</w:t>
      </w:r>
      <w:r>
        <w:rPr>
          <w:color w:val="231F20"/>
          <w:spacing w:val="25"/>
        </w:rPr>
        <w:t xml:space="preserve"> </w:t>
      </w:r>
      <w:r>
        <w:rPr>
          <w:color w:val="231F20"/>
        </w:rPr>
        <w:t>allé</w:t>
      </w:r>
      <w:r>
        <w:rPr>
          <w:color w:val="231F20"/>
          <w:spacing w:val="25"/>
        </w:rPr>
        <w:t xml:space="preserve"> </w:t>
      </w:r>
      <w:r>
        <w:rPr>
          <w:color w:val="231F20"/>
        </w:rPr>
        <w:t>med</w:t>
      </w:r>
      <w:r>
        <w:rPr>
          <w:color w:val="231F20"/>
          <w:spacing w:val="25"/>
        </w:rPr>
        <w:t xml:space="preserve"> </w:t>
      </w:r>
      <w:r>
        <w:rPr>
          <w:color w:val="231F20"/>
        </w:rPr>
        <w:t>elva</w:t>
      </w:r>
      <w:r>
        <w:rPr>
          <w:color w:val="231F20"/>
          <w:spacing w:val="25"/>
        </w:rPr>
        <w:t xml:space="preserve"> </w:t>
      </w:r>
      <w:r>
        <w:rPr>
          <w:color w:val="231F20"/>
        </w:rPr>
        <w:t>hamlade almar. Allén är biotopsskyddad.</w:t>
      </w:r>
    </w:p>
    <w:p>
      <w:pPr>
        <w:spacing w:lineRule="auto" w:line="244" w:beforeAutospacing="0" w:afterAutospacing="0"/>
        <w:sectPr>
          <w:footnotePr/>
          <w:endnotePr/>
          <w:type w:val="nextPage"/>
          <w:pgSz w:w="11910" w:h="16840" w:code="0"/>
          <w:pgMar w:left="180" w:right="740" w:top="1740" w:bottom="1400" w:header="0" w:footer="1204" w:gutter="0"/>
          <w:cols w:equalWidth="1" w:space="720"/>
        </w:sectPr>
      </w:pPr>
      <w:bookmarkEnd w:id="35"/>
    </w:p>
    <w:p>
      <w:pPr>
        <w:pStyle w:val="P2"/>
        <w:spacing w:before="71" w:beforeAutospacing="0" w:afterAutospacing="0"/>
      </w:pPr>
      <w:bookmarkStart w:id="36" w:name="pf_fysiskmiljö02"/>
      <w:r>
        <w:rPr>
          <w:noProof w:val="1"/>
        </w:rPr>
        <w:drawing>
          <wp:anchor xmlns:wp="http://schemas.openxmlformats.org/drawingml/2006/wordprocessingDrawing" distT="0" distB="0" distL="0" distR="0" simplePos="0" relativeHeight="221" behindDoc="0" locked="0" layoutInCell="1" allowOverlap="1">
            <wp:simplePos x="0" y="0"/>
            <wp:positionH relativeFrom="page">
              <wp:posOffset>4004945</wp:posOffset>
            </wp:positionH>
            <wp:positionV relativeFrom="paragraph">
              <wp:posOffset>122555</wp:posOffset>
            </wp:positionV>
            <wp:extent cx="2690495" cy="2359025"/>
            <wp:effectExtent l="0" t="0" r="0" b="0"/>
            <wp:wrapNone/>
            <wp:docPr id="583" name="Image 583" descr="Bilden visar ett foto på befintlig tillbyggnad på flerbostadshuset."/>
            <wp:cNvGraphicFramePr/>
            <a:graphic xmlns:a="http://schemas.openxmlformats.org/drawingml/2006/main">
              <a:graphicData uri="http://schemas.openxmlformats.org/drawingml/2006/picture">
                <pic:pic xmlns:pic="http://schemas.openxmlformats.org/drawingml/2006/picture">
                  <pic:nvPicPr>
                    <pic:cNvPr id="583" name="Image 583" descr="Bilden visar ett foto på befintlig tillbyggnad på flerbostadshuset."/>
                    <pic:cNvPicPr/>
                  </pic:nvPicPr>
                  <pic:blipFill dpi="0">
                    <a:blip xmlns:r="http://schemas.openxmlformats.org/officeDocument/2006/relationships" r:embed="Relimage34" cstate="print"/>
                    <a:srcRect/>
                    <a:stretch>
                      <a:fillRect/>
                    </a:stretch>
                  </pic:blipFill>
                  <pic:spPr>
                    <a:xfrm>
                      <a:off x="0" y="0"/>
                      <a:ext cx="2691003" cy="2359554"/>
                    </a:xfrm>
                    <a:prstGeom prst="rect"/>
                  </pic:spPr>
                </pic:pic>
              </a:graphicData>
            </a:graphic>
          </wp:anchor>
        </w:drawing>
      </w:r>
      <w:bookmarkEnd w:id="36"/>
      <w:bookmarkStart w:id="37" w:name="_bookmark4"/>
      <w:bookmarkEnd w:id="37"/>
      <w:r>
        <w:rPr>
          <w:color w:val="231F20"/>
          <w:spacing w:val="-2"/>
        </w:rPr>
        <w:t>Bebyggelse</w:t>
      </w:r>
    </w:p>
    <w:p>
      <w:pPr>
        <w:pStyle w:val="P10"/>
        <w:spacing w:lineRule="auto" w:line="244" w:before="161" w:beforeAutospacing="0" w:afterAutospacing="0"/>
        <w:ind w:left="1180" w:right="1342"/>
      </w:pPr>
      <w:bookmarkStart w:id="38" w:name="pf_fysiskmiljö01"/>
      <w:r>
        <w:t>Inom området finns ett flerbostadshus samt en komplementbyggnad (miljöhus och förråd).</w:t>
      </w:r>
    </w:p>
    <w:p>
      <w:pPr>
        <w:pStyle w:val="P10"/>
        <w:spacing w:lineRule="auto" w:line="244" w:before="2" w:beforeAutospacing="0" w:afterAutospacing="0"/>
        <w:ind w:left="1180" w:right="2292"/>
      </w:pPr>
      <w:r>
        <w:t>Flerbostadshuset är byggt i vinkel och har fyra</w:t>
      </w:r>
      <w:r>
        <w:rPr>
          <w:spacing w:val="80"/>
        </w:rPr>
        <w:t xml:space="preserve"> </w:t>
      </w:r>
      <w:r>
        <w:t>våningar inklusive inredd vind. Sammanlagt finns 47 hyreslägenheter. Genom byggnaden går en portik</w:t>
      </w:r>
      <w:r>
        <w:rPr>
          <w:spacing w:val="40"/>
        </w:rPr>
        <w:t xml:space="preserve"> </w:t>
      </w:r>
      <w:r>
        <w:t>mellan Pilgatan och innergården. Byggnaden har ett valmat och tegelklätt tak. Delen av flerbostadshuset</w:t>
      </w:r>
      <w:r>
        <w:rPr>
          <w:spacing w:val="40"/>
        </w:rPr>
        <w:t xml:space="preserve"> </w:t>
      </w:r>
      <w:r>
        <w:t>som går längs Pilgatan byggdes 1917 och renoverades in- och utvändigt år 1984. Under 2017-2018 inreddes vinden med smålägenheter. År 1989 möjliggjordes en utökad byggrätt på fastigheten. Tillbyggnaden med 11 ytterligare lägenheter har genomförts med hänsyn till äldre bebyggelse vad gäller utformning, fasadmaterial, form och färg. I samband med den nya tillbyggnaden</w:t>
      </w:r>
      <w:r>
        <w:rPr>
          <w:spacing w:val="40"/>
        </w:rPr>
        <w:t xml:space="preserve"> </w:t>
      </w:r>
      <w:r>
        <w:t>tillkom en ny komplementbyggnad på innergården.</w:t>
      </w:r>
    </w:p>
    <w:p>
      <w:pPr>
        <w:pStyle w:val="P10"/>
        <w:spacing w:before="188" w:after="1" w:beforeAutospacing="0" w:afterAutospacing="0"/>
      </w:pPr>
      <w:bookmarkEnd w:id="38"/>
    </w:p>
    <w:p>
      <w:pPr>
        <w:pStyle w:val="P10"/>
        <w:ind w:left="1180" w:right="-58"/>
      </w:pPr>
      <w:bookmarkStart w:id="39" w:name="pf_fysiskmiljö03"/>
      <w:r>
        <w:rPr>
          <w:noProof w:val="1"/>
        </w:rPr>
        <w:drawing>
          <wp:inline xmlns:wp="http://schemas.openxmlformats.org/drawingml/2006/wordprocessingDrawing" distT="0" distB="0" distL="0" distR="0">
            <wp:extent cx="4545965" cy="2435225"/>
            <wp:effectExtent l="0" t="0" r="0" b="0"/>
            <wp:docPr id="584" name="Image 584" descr="Bilden visar ett foto från innergården på planområdet med ursprunglig byggnad, senare tillbyggnad samt miljöhus."/>
            <wp:cNvGraphicFramePr/>
            <a:graphic xmlns:a="http://schemas.openxmlformats.org/drawingml/2006/main">
              <a:graphicData uri="http://schemas.openxmlformats.org/drawingml/2006/picture">
                <pic:pic xmlns:pic="http://schemas.openxmlformats.org/drawingml/2006/picture">
                  <pic:nvPicPr>
                    <pic:cNvPr id="584" name="Image 584" descr="Bilden visar ett foto från innergården på planområdet med ursprunglig byggnad, senare tillbyggnad samt miljöhus."/>
                    <pic:cNvPicPr/>
                  </pic:nvPicPr>
                  <pic:blipFill dpi="0">
                    <a:blip xmlns:r="http://schemas.openxmlformats.org/officeDocument/2006/relationships" r:embed="Relimage35" cstate="print"/>
                    <a:srcRect/>
                    <a:stretch>
                      <a:fillRect/>
                    </a:stretch>
                  </pic:blipFill>
                  <pic:spPr>
                    <a:xfrm>
                      <a:off x="0" y="0"/>
                      <a:ext cx="4546023" cy="2435352"/>
                    </a:xfrm>
                    <a:prstGeom prst="rect"/>
                  </pic:spPr>
                </pic:pic>
              </a:graphicData>
            </a:graphic>
          </wp:inline>
        </w:drawing>
      </w:r>
      <w:bookmarkEnd w:id="39"/>
    </w:p>
    <w:p>
      <w:pPr>
        <w:rPr>
          <w:sz w:val="16"/>
        </w:rPr>
      </w:pPr>
      <w:r>
        <w:br w:type="column"/>
      </w: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spacing w:before="118" w:beforeAutospacing="0" w:afterAutospacing="0"/>
        <w:rPr>
          <w:sz w:val="16"/>
        </w:rPr>
      </w:pPr>
    </w:p>
    <w:p>
      <w:pPr>
        <w:ind w:left="243"/>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10"/>
        </w:rPr>
        <w:t>3</w:t>
      </w:r>
    </w:p>
    <w:p>
      <w:pPr>
        <w:spacing w:lineRule="auto" w:line="242" w:before="2" w:beforeAutospacing="0" w:afterAutospacing="0"/>
        <w:ind w:left="243" w:right="653"/>
        <w:rPr>
          <w:rFonts w:ascii="Open Sans" w:hAnsi="Open Sans"/>
          <w:sz w:val="16"/>
        </w:rPr>
      </w:pPr>
      <w:r>
        <w:rPr>
          <w:rFonts w:ascii="Open Sans" w:hAnsi="Open Sans"/>
          <w:color w:val="231F20"/>
          <w:sz w:val="16"/>
        </w:rPr>
        <w:t xml:space="preserve">Befintlig bebyggelse inom planområdet. </w:t>
      </w:r>
      <w:r>
        <w:rPr>
          <w:rFonts w:ascii="Open Sans" w:hAnsi="Open Sans"/>
          <w:color w:val="231F20"/>
          <w:sz w:val="16"/>
          <w:spacing w:val="-2"/>
        </w:rPr>
        <w:t>Tillbyggnaden</w:t>
      </w:r>
      <w:r>
        <w:rPr>
          <w:rFonts w:ascii="Open Sans" w:hAnsi="Open Sans"/>
          <w:color w:val="231F20"/>
          <w:sz w:val="16"/>
          <w:spacing w:val="40"/>
        </w:rPr>
        <w:t xml:space="preserve"> </w:t>
      </w:r>
      <w:r>
        <w:rPr>
          <w:rFonts w:ascii="Open Sans" w:hAnsi="Open Sans"/>
          <w:color w:val="231F20"/>
          <w:sz w:val="16"/>
        </w:rPr>
        <w:t>markeras med vita fönster.</w:t>
      </w:r>
      <w:r>
        <w:rPr>
          <w:rFonts w:ascii="Open Sans" w:hAnsi="Open Sans"/>
          <w:color w:val="231F20"/>
          <w:sz w:val="16"/>
          <w:spacing w:val="-11"/>
        </w:rPr>
        <w:t xml:space="preserve"> </w:t>
      </w:r>
      <w:r>
        <w:rPr>
          <w:rFonts w:ascii="Open Sans" w:hAnsi="Open Sans"/>
          <w:color w:val="231F20"/>
          <w:sz w:val="16"/>
        </w:rPr>
        <w:t>Foto</w:t>
      </w:r>
      <w:r>
        <w:rPr>
          <w:rFonts w:ascii="Open Sans" w:hAnsi="Open Sans"/>
          <w:color w:val="231F20"/>
          <w:sz w:val="16"/>
          <w:spacing w:val="-10"/>
        </w:rPr>
        <w:t xml:space="preserve"> </w:t>
      </w:r>
      <w:r>
        <w:rPr>
          <w:rFonts w:ascii="Open Sans" w:hAnsi="Open Sans"/>
          <w:color w:val="231F20"/>
          <w:sz w:val="16"/>
        </w:rPr>
        <w:t>taget</w:t>
      </w:r>
      <w:r>
        <w:rPr>
          <w:rFonts w:ascii="Open Sans" w:hAnsi="Open Sans"/>
          <w:color w:val="231F20"/>
          <w:sz w:val="16"/>
          <w:spacing w:val="-11"/>
        </w:rPr>
        <w:t xml:space="preserve"> </w:t>
      </w:r>
      <w:r>
        <w:rPr>
          <w:rFonts w:ascii="Open Sans" w:hAnsi="Open Sans"/>
          <w:color w:val="231F20"/>
          <w:sz w:val="16"/>
        </w:rPr>
        <w:t xml:space="preserve">från </w:t>
      </w:r>
      <w:r>
        <w:rPr>
          <w:rFonts w:ascii="Open Sans" w:hAnsi="Open Sans"/>
          <w:color w:val="231F20"/>
          <w:sz w:val="16"/>
          <w:spacing w:val="-2"/>
        </w:rPr>
        <w:t>Pilgatan.</w:t>
      </w: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151" w:beforeAutospacing="0" w:afterAutospacing="0"/>
        <w:rPr>
          <w:rFonts w:ascii="Open Sans" w:hAnsi="Open Sans"/>
          <w:sz w:val="16"/>
        </w:rPr>
      </w:pPr>
    </w:p>
    <w:p>
      <w:pPr>
        <w:ind w:left="243"/>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10"/>
        </w:rPr>
        <w:t>4</w:t>
      </w:r>
    </w:p>
    <w:p>
      <w:pPr>
        <w:spacing w:lineRule="auto" w:line="242" w:before="2" w:beforeAutospacing="0" w:afterAutospacing="0"/>
        <w:ind w:left="243" w:right="635"/>
        <w:rPr>
          <w:rFonts w:ascii="Open Sans" w:hAnsi="Open Sans"/>
          <w:sz w:val="16"/>
        </w:rPr>
      </w:pPr>
      <w:bookmarkStart w:id="40" w:name="pf_fysiskmiljö04"/>
      <w:r>
        <w:rPr>
          <w:noProof w:val="1"/>
        </w:rPr>
        <w:drawing>
          <wp:anchor xmlns:wp="http://schemas.openxmlformats.org/drawingml/2006/wordprocessingDrawing" distT="0" distB="0" distL="0" distR="0" simplePos="0" relativeHeight="220" behindDoc="0" locked="0" layoutInCell="1" allowOverlap="1">
            <wp:simplePos x="0" y="0"/>
            <wp:positionH relativeFrom="page">
              <wp:posOffset>866140</wp:posOffset>
            </wp:positionH>
            <wp:positionV relativeFrom="paragraph">
              <wp:posOffset>1242060</wp:posOffset>
            </wp:positionV>
            <wp:extent cx="4530725" cy="2119630"/>
            <wp:effectExtent l="0" t="0" r="0" b="0"/>
            <wp:wrapNone/>
            <wp:docPr id="585" name="Image 585" descr="Bilden visar ett foto på den ursprungliga byggnaden frå Pilgatan. Byggnaden har en välvd portiken mellan Pilgatan och innergården samt rundade fönster längst ner."/>
            <wp:cNvGraphicFramePr/>
            <a:graphic xmlns:a="http://schemas.openxmlformats.org/drawingml/2006/main">
              <a:graphicData uri="http://schemas.openxmlformats.org/drawingml/2006/picture">
                <pic:pic xmlns:pic="http://schemas.openxmlformats.org/drawingml/2006/picture">
                  <pic:nvPicPr>
                    <pic:cNvPr id="585" name="Image 585" descr="Bilden visar ett foto på den ursprungliga byggnaden frå Pilgatan. Byggnaden har en välvd portiken mellan Pilgatan och innergården samt rundade fönster längst ner."/>
                    <pic:cNvPicPr/>
                  </pic:nvPicPr>
                  <pic:blipFill dpi="0">
                    <a:blip xmlns:r="http://schemas.openxmlformats.org/officeDocument/2006/relationships" r:embed="Relimage36" cstate="print"/>
                    <a:srcRect/>
                    <a:stretch>
                      <a:fillRect/>
                    </a:stretch>
                  </pic:blipFill>
                  <pic:spPr>
                    <a:xfrm>
                      <a:off x="0" y="0"/>
                      <a:ext cx="4530930" cy="2119948"/>
                    </a:xfrm>
                    <a:prstGeom prst="rect"/>
                  </pic:spPr>
                </pic:pic>
              </a:graphicData>
            </a:graphic>
          </wp:anchor>
        </w:drawing>
      </w:r>
      <w:bookmarkEnd w:id="40"/>
      <w:r>
        <w:rPr>
          <w:rFonts w:ascii="Open Sans" w:hAnsi="Open Sans"/>
          <w:color w:val="231F20"/>
          <w:sz w:val="16"/>
        </w:rPr>
        <w:t>Befintlig bebyggelse inom planområdet. Tillbyggnaden från 1989 syns rakt fram. Miljöhuset syns till vänster.</w:t>
      </w:r>
      <w:r>
        <w:rPr>
          <w:rFonts w:ascii="Open Sans" w:hAnsi="Open Sans"/>
          <w:color w:val="231F20"/>
          <w:sz w:val="16"/>
          <w:spacing w:val="-11"/>
        </w:rPr>
        <w:t xml:space="preserve"> </w:t>
      </w:r>
      <w:r>
        <w:rPr>
          <w:rFonts w:ascii="Open Sans" w:hAnsi="Open Sans"/>
          <w:color w:val="231F20"/>
          <w:sz w:val="16"/>
        </w:rPr>
        <w:t>Foto</w:t>
      </w:r>
      <w:r>
        <w:rPr>
          <w:rFonts w:ascii="Open Sans" w:hAnsi="Open Sans"/>
          <w:color w:val="231F20"/>
          <w:sz w:val="16"/>
          <w:spacing w:val="-10"/>
        </w:rPr>
        <w:t xml:space="preserve"> </w:t>
      </w:r>
      <w:r>
        <w:rPr>
          <w:rFonts w:ascii="Open Sans" w:hAnsi="Open Sans"/>
          <w:color w:val="231F20"/>
          <w:sz w:val="16"/>
        </w:rPr>
        <w:t>taget</w:t>
      </w:r>
      <w:r>
        <w:rPr>
          <w:rFonts w:ascii="Open Sans" w:hAnsi="Open Sans"/>
          <w:color w:val="231F20"/>
          <w:sz w:val="16"/>
          <w:spacing w:val="-11"/>
        </w:rPr>
        <w:t xml:space="preserve"> </w:t>
      </w:r>
      <w:r>
        <w:rPr>
          <w:rFonts w:ascii="Open Sans" w:hAnsi="Open Sans"/>
          <w:color w:val="231F20"/>
          <w:sz w:val="16"/>
        </w:rPr>
        <w:t xml:space="preserve">från </w:t>
      </w:r>
      <w:r>
        <w:rPr>
          <w:rFonts w:ascii="Open Sans" w:hAnsi="Open Sans"/>
          <w:color w:val="231F20"/>
          <w:sz w:val="16"/>
          <w:spacing w:val="-2"/>
        </w:rPr>
        <w:t>innergården.</w:t>
      </w: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2" w:beforeAutospacing="0" w:afterAutospacing="0"/>
        <w:rPr>
          <w:rFonts w:ascii="Open Sans" w:hAnsi="Open Sans"/>
          <w:sz w:val="16"/>
        </w:rPr>
      </w:pPr>
    </w:p>
    <w:p>
      <w:pPr>
        <w:ind w:left="243"/>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10"/>
        </w:rPr>
        <w:t>5</w:t>
      </w:r>
    </w:p>
    <w:p>
      <w:pPr>
        <w:spacing w:lineRule="auto" w:line="242" w:before="3" w:beforeAutospacing="0" w:afterAutospacing="0"/>
        <w:ind w:left="243" w:right="888"/>
        <w:rPr>
          <w:rFonts w:ascii="Open Sans" w:hAnsi="Open Sans"/>
          <w:sz w:val="16"/>
        </w:rPr>
      </w:pPr>
      <w:r>
        <w:rPr>
          <w:rFonts w:ascii="Open Sans" w:hAnsi="Open Sans"/>
          <w:color w:val="231F20"/>
          <w:sz w:val="16"/>
        </w:rPr>
        <w:t>Del av fasaden på befintlig</w:t>
      </w:r>
      <w:r>
        <w:rPr>
          <w:rFonts w:ascii="Open Sans" w:hAnsi="Open Sans"/>
          <w:color w:val="231F20"/>
          <w:sz w:val="16"/>
          <w:spacing w:val="-11"/>
        </w:rPr>
        <w:t xml:space="preserve"> </w:t>
      </w:r>
      <w:r>
        <w:rPr>
          <w:rFonts w:ascii="Open Sans" w:hAnsi="Open Sans"/>
          <w:color w:val="231F20"/>
          <w:sz w:val="16"/>
        </w:rPr>
        <w:t xml:space="preserve">bebyggelse inom planområdet. Foto taget från </w:t>
      </w:r>
      <w:r>
        <w:rPr>
          <w:rFonts w:ascii="Open Sans" w:hAnsi="Open Sans"/>
          <w:color w:val="231F20"/>
          <w:sz w:val="16"/>
          <w:spacing w:val="-2"/>
        </w:rPr>
        <w:t>Pilgatan.</w:t>
      </w:r>
    </w:p>
    <w:p>
      <w:pPr>
        <w:spacing w:lineRule="auto" w:line="242" w:beforeAutospacing="0" w:afterAutospacing="0"/>
        <w:rPr>
          <w:rFonts w:ascii="Open Sans" w:hAnsi="Open Sans"/>
          <w:sz w:val="16"/>
        </w:rPr>
        <w:sectPr>
          <w:footnotePr/>
          <w:endnotePr/>
          <w:type w:val="nextPage"/>
          <w:pgSz w:w="11910" w:h="16840" w:code="0"/>
          <w:pgMar w:left="180" w:right="740" w:top="1660" w:bottom="1400" w:header="0" w:footer="1204" w:gutter="0"/>
          <w:cols w:equalWidth="0" w:num="2">
            <w:col w:w="8324" w:space="40"/>
            <w:col w:w="2626" w:space="0"/>
          </w:cols>
        </w:sect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55" w:beforeAutospacing="0" w:afterAutospacing="0"/>
        <w:rPr>
          <w:rFonts w:ascii="Open Sans" w:hAnsi="Open Sans"/>
        </w:rPr>
      </w:pPr>
    </w:p>
    <w:p>
      <w:pPr>
        <w:rPr>
          <w:rFonts w:ascii="Open Sans" w:hAnsi="Open Sans"/>
        </w:rPr>
        <w:sectPr>
          <w:footnotePr/>
          <w:endnotePr/>
          <w:type w:val="nextPage"/>
          <w:pgSz w:w="11910" w:h="16840" w:code="0"/>
          <w:pgMar w:left="180" w:right="740" w:top="1860" w:bottom="1400" w:header="0" w:footer="1204" w:gutter="0"/>
          <w:cols w:equalWidth="1" w:space="720"/>
        </w:sectPr>
      </w:pPr>
    </w:p>
    <w:p>
      <w:pPr>
        <w:pStyle w:val="P10"/>
        <w:rPr>
          <w:rFonts w:ascii="Open Sans" w:hAnsi="Open Sans"/>
          <w:sz w:val="26"/>
        </w:rPr>
      </w:pPr>
    </w:p>
    <w:p>
      <w:pPr>
        <w:pStyle w:val="P10"/>
        <w:rPr>
          <w:rFonts w:ascii="Open Sans" w:hAnsi="Open Sans"/>
          <w:sz w:val="26"/>
        </w:rPr>
      </w:pPr>
    </w:p>
    <w:p>
      <w:pPr>
        <w:pStyle w:val="P10"/>
        <w:rPr>
          <w:rFonts w:ascii="Open Sans" w:hAnsi="Open Sans"/>
          <w:sz w:val="26"/>
        </w:rPr>
      </w:pPr>
    </w:p>
    <w:p>
      <w:pPr>
        <w:pStyle w:val="P10"/>
        <w:rPr>
          <w:rFonts w:ascii="Open Sans" w:hAnsi="Open Sans"/>
          <w:sz w:val="26"/>
        </w:rPr>
      </w:pPr>
    </w:p>
    <w:p>
      <w:pPr>
        <w:pStyle w:val="P10"/>
        <w:spacing w:before="337" w:beforeAutospacing="0" w:afterAutospacing="0"/>
        <w:rPr>
          <w:rFonts w:ascii="Open Sans" w:hAnsi="Open Sans"/>
          <w:sz w:val="26"/>
        </w:rPr>
      </w:pPr>
    </w:p>
    <w:p>
      <w:pPr>
        <w:pStyle w:val="P4"/>
      </w:pPr>
      <w:bookmarkStart w:id="41" w:name="pf_fysiskmiljö05"/>
      <w:r>
        <w:rPr>
          <w:noProof w:val="1"/>
        </w:rPr>
        <mc:AlternateContent>
          <mc:Choice Requires="wpg">
            <w:drawing>
              <wp:anchor xmlns:wp="http://schemas.openxmlformats.org/drawingml/2006/wordprocessingDrawing" distT="0" distB="0" distL="0" distR="0" simplePos="0" relativeHeight="223" behindDoc="0" locked="0" layoutInCell="1" allowOverlap="1">
                <wp:simplePos x="0" y="0"/>
                <wp:positionH relativeFrom="page">
                  <wp:posOffset>868680</wp:posOffset>
                </wp:positionH>
                <wp:positionV relativeFrom="paragraph">
                  <wp:posOffset>-2587625</wp:posOffset>
                </wp:positionV>
                <wp:extent cx="4549140" cy="2448560"/>
                <wp:effectExtent l="0" t="0" r="0" b="0"/>
                <wp:wrapNone/>
                <wp:docPr id="586" name="Group 586"/>
                <wp:cNvGraphicFramePr/>
                <a:graphic xmlns:a="http://schemas.openxmlformats.org/drawingml/2006/main">
                  <a:graphicData uri="http://schemas.microsoft.com/office/word/2010/wordprocessingGroup">
                    <wpg:wgp>
                      <wpg:cNvGrpSpPr/>
                      <wpg:grpSpPr>
                        <a:xfrm>
                          <a:off x="0" y="0"/>
                          <a:ext cx="4549140" cy="2448560"/>
                          <a:chOff x="0" y="0"/>
                          <a:chExt cx="4549140" cy="2448560"/>
                        </a:xfrm>
                      </wpg:grpSpPr>
                      <pic:pic xmlns:pic="http://schemas.openxmlformats.org/drawingml/2006/picture">
                        <pic:nvPicPr>
                          <pic:cNvPr id="587" name="Image 587" descr="Bilden visar en flygvy över planområdet, taget från väster. Planområdet, den ursprungliga byggnaden samt senare tillbyggnad är utpekade med vitt."/>
                          <pic:cNvPicPr/>
                        </pic:nvPicPr>
                        <pic:blipFill dpi="0">
                          <a:blip xmlns:r="http://schemas.openxmlformats.org/officeDocument/2006/relationships" r:embed="Relimage37" cstate="print"/>
                          <a:srcRect/>
                          <a:stretch>
                            <a:fillRect/>
                          </a:stretch>
                        </pic:blipFill>
                        <pic:spPr>
                          <a:xfrm>
                            <a:off x="17885" y="7188"/>
                            <a:ext cx="4530811" cy="2440812"/>
                          </a:xfrm>
                          <a:prstGeom prst="rect"/>
                        </pic:spPr>
                      </pic:pic>
                      <wps:wsp>
                        <wps:cNvPr id="588" name="Graphic 588"/>
                        <wps:cNvSpPr/>
                        <wps:spPr>
                          <a:xfrm>
                            <a:off x="608792" y="328434"/>
                            <a:ext cx="464820" cy="111125"/>
                          </a:xfrm>
                          <a:custGeom>
                            <a:rect l="l" t="t" r="r" b="b"/>
                            <a:pathLst>
                              <a:path w="464820" h="111125">
                                <a:moveTo>
                                  <a:pt x="464553" y="110528"/>
                                </a:moveTo>
                                <a:lnTo>
                                  <a:pt x="0" y="0"/>
                                </a:lnTo>
                              </a:path>
                            </a:pathLst>
                          </a:custGeom>
                          <a:ln w="254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89" name="Graphic 589"/>
                        <wps:cNvSpPr/>
                        <wps:spPr>
                          <a:xfrm>
                            <a:off x="32234" y="385458"/>
                            <a:ext cx="498475" cy="1167765"/>
                          </a:xfrm>
                          <a:custGeom>
                            <a:rect l="l" t="t" r="r" b="b"/>
                            <a:pathLst>
                              <a:path w="498475" h="1167765">
                                <a:moveTo>
                                  <a:pt x="498347" y="0"/>
                                </a:moveTo>
                                <a:lnTo>
                                  <a:pt x="0" y="1167168"/>
                                </a:lnTo>
                              </a:path>
                            </a:pathLst>
                          </a:custGeom>
                          <a:ln w="254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0" name="Graphic 590"/>
                        <wps:cNvSpPr/>
                        <wps:spPr>
                          <a:xfrm>
                            <a:off x="86554" y="1616375"/>
                            <a:ext cx="3126740" cy="761365"/>
                          </a:xfrm>
                          <a:custGeom>
                            <a:rect l="l" t="t" r="r" b="b"/>
                            <a:pathLst>
                              <a:path w="3126740" h="761365">
                                <a:moveTo>
                                  <a:pt x="0" y="0"/>
                                </a:moveTo>
                                <a:lnTo>
                                  <a:pt x="3126638" y="761314"/>
                                </a:lnTo>
                              </a:path>
                            </a:pathLst>
                          </a:custGeom>
                          <a:ln w="254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1" name="Graphic 591"/>
                        <wps:cNvSpPr/>
                        <wps:spPr>
                          <a:xfrm>
                            <a:off x="3295846" y="1345592"/>
                            <a:ext cx="479425" cy="975994"/>
                          </a:xfrm>
                          <a:custGeom>
                            <a:rect l="l" t="t" r="r" b="b"/>
                            <a:pathLst>
                              <a:path w="479425" h="975994">
                                <a:moveTo>
                                  <a:pt x="0" y="975995"/>
                                </a:moveTo>
                                <a:lnTo>
                                  <a:pt x="478942" y="0"/>
                                </a:lnTo>
                              </a:path>
                            </a:pathLst>
                          </a:custGeom>
                          <a:ln w="254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2" name="Graphic 592"/>
                        <wps:cNvSpPr/>
                        <wps:spPr>
                          <a:xfrm>
                            <a:off x="12700" y="316799"/>
                            <a:ext cx="3784600" cy="2073275"/>
                          </a:xfrm>
                          <a:custGeom>
                            <a:rect l="l" t="t" r="r" b="b"/>
                            <a:pathLst>
                              <a:path w="3784600" h="2073275">
                                <a:moveTo>
                                  <a:pt x="1133995" y="139611"/>
                                </a:moveTo>
                                <a:lnTo>
                                  <a:pt x="1109548" y="133794"/>
                                </a:lnTo>
                              </a:path>
                              <a:path w="3784600" h="2073275">
                                <a:moveTo>
                                  <a:pt x="571639" y="5816"/>
                                </a:moveTo>
                                <a:lnTo>
                                  <a:pt x="547192" y="0"/>
                                </a:lnTo>
                                <a:lnTo>
                                  <a:pt x="537425" y="22885"/>
                                </a:lnTo>
                              </a:path>
                              <a:path w="3784600" h="2073275">
                                <a:moveTo>
                                  <a:pt x="9766" y="1258709"/>
                                </a:moveTo>
                                <a:lnTo>
                                  <a:pt x="0" y="1281595"/>
                                </a:lnTo>
                                <a:lnTo>
                                  <a:pt x="24612" y="1287602"/>
                                </a:lnTo>
                              </a:path>
                              <a:path w="3784600" h="2073275">
                                <a:moveTo>
                                  <a:pt x="3225114" y="2066886"/>
                                </a:moveTo>
                                <a:lnTo>
                                  <a:pt x="3249726" y="2072894"/>
                                </a:lnTo>
                                <a:lnTo>
                                  <a:pt x="3260864" y="2050186"/>
                                </a:lnTo>
                              </a:path>
                              <a:path w="3784600" h="2073275">
                                <a:moveTo>
                                  <a:pt x="3773220" y="1006106"/>
                                </a:moveTo>
                                <a:lnTo>
                                  <a:pt x="3784358" y="983386"/>
                                </a:lnTo>
                              </a:path>
                            </a:pathLst>
                          </a:custGeom>
                          <a:ln w="254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3" name="Graphic 593"/>
                        <wps:cNvSpPr/>
                        <wps:spPr>
                          <a:xfrm>
                            <a:off x="757895" y="647421"/>
                            <a:ext cx="765175" cy="1030605"/>
                          </a:xfrm>
                          <a:custGeom>
                            <a:rect l="l" t="t" r="r" b="b"/>
                            <a:pathLst>
                              <a:path w="765175" h="1030605">
                                <a:moveTo>
                                  <a:pt x="290880" y="3098"/>
                                </a:moveTo>
                                <a:lnTo>
                                  <a:pt x="763892" y="109080"/>
                                </a:lnTo>
                                <a:lnTo>
                                  <a:pt x="764578" y="461378"/>
                                </a:lnTo>
                                <a:lnTo>
                                  <a:pt x="475195" y="1030173"/>
                                </a:lnTo>
                                <a:lnTo>
                                  <a:pt x="17995" y="940168"/>
                                </a:lnTo>
                                <a:lnTo>
                                  <a:pt x="0" y="619772"/>
                                </a:lnTo>
                                <a:lnTo>
                                  <a:pt x="293395" y="0"/>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4" name="Graphic 594"/>
                        <wps:cNvSpPr/>
                        <wps:spPr>
                          <a:xfrm>
                            <a:off x="1056676" y="294534"/>
                            <a:ext cx="2739390" cy="1293495"/>
                          </a:xfrm>
                          <a:custGeom>
                            <a:rect l="l" t="t" r="r" b="b"/>
                            <a:pathLst>
                              <a:path w="2739390" h="1293495">
                                <a:moveTo>
                                  <a:pt x="2736011" y="986358"/>
                                </a:moveTo>
                                <a:lnTo>
                                  <a:pt x="2570416" y="1293025"/>
                                </a:lnTo>
                                <a:lnTo>
                                  <a:pt x="478485" y="803821"/>
                                </a:lnTo>
                                <a:lnTo>
                                  <a:pt x="478485" y="453351"/>
                                </a:lnTo>
                                <a:lnTo>
                                  <a:pt x="0" y="348424"/>
                                </a:lnTo>
                                <a:lnTo>
                                  <a:pt x="151193" y="0"/>
                                </a:lnTo>
                                <a:lnTo>
                                  <a:pt x="1647571" y="387443"/>
                                </a:lnTo>
                                <a:lnTo>
                                  <a:pt x="2415887" y="586306"/>
                                </a:lnTo>
                                <a:lnTo>
                                  <a:pt x="2698874" y="659494"/>
                                </a:lnTo>
                                <a:lnTo>
                                  <a:pt x="2739263" y="669912"/>
                                </a:lnTo>
                                <a:lnTo>
                                  <a:pt x="2735300" y="987780"/>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5" name="Graphic 595"/>
                        <wps:cNvSpPr/>
                        <wps:spPr>
                          <a:xfrm>
                            <a:off x="2819370" y="315221"/>
                            <a:ext cx="1270" cy="575945"/>
                          </a:xfrm>
                          <a:custGeom>
                            <a:rect l="l" t="t" r="r" b="b"/>
                            <a:pathLst>
                              <a:path h="575945">
                                <a:moveTo>
                                  <a:pt x="0" y="0"/>
                                </a:moveTo>
                                <a:lnTo>
                                  <a:pt x="0" y="575729"/>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6" name="Graphic 596"/>
                        <wps:cNvSpPr/>
                        <wps:spPr>
                          <a:xfrm>
                            <a:off x="2793970" y="865551"/>
                            <a:ext cx="50800" cy="50800"/>
                          </a:xfrm>
                          <a:custGeom>
                            <a:rect l="l" t="t" r="r" b="b"/>
                            <a:pathLst>
                              <a:path w="50800" h="50800">
                                <a:moveTo>
                                  <a:pt x="25400" y="0"/>
                                </a:moveTo>
                                <a:lnTo>
                                  <a:pt x="15510" y="1997"/>
                                </a:lnTo>
                                <a:lnTo>
                                  <a:pt x="7437" y="7442"/>
                                </a:lnTo>
                                <a:lnTo>
                                  <a:pt x="1995" y="15516"/>
                                </a:lnTo>
                                <a:lnTo>
                                  <a:pt x="0" y="25400"/>
                                </a:lnTo>
                                <a:lnTo>
                                  <a:pt x="1995" y="35283"/>
                                </a:lnTo>
                                <a:lnTo>
                                  <a:pt x="7437" y="43357"/>
                                </a:lnTo>
                                <a:lnTo>
                                  <a:pt x="15510" y="48802"/>
                                </a:lnTo>
                                <a:lnTo>
                                  <a:pt x="25400" y="50800"/>
                                </a:lnTo>
                                <a:lnTo>
                                  <a:pt x="35289" y="48802"/>
                                </a:lnTo>
                                <a:lnTo>
                                  <a:pt x="43362" y="43357"/>
                                </a:lnTo>
                                <a:lnTo>
                                  <a:pt x="48804" y="35283"/>
                                </a:lnTo>
                                <a:lnTo>
                                  <a:pt x="50800" y="25400"/>
                                </a:lnTo>
                                <a:lnTo>
                                  <a:pt x="48804" y="15516"/>
                                </a:lnTo>
                                <a:lnTo>
                                  <a:pt x="43362" y="7442"/>
                                </a:lnTo>
                                <a:lnTo>
                                  <a:pt x="35289" y="1997"/>
                                </a:lnTo>
                                <a:lnTo>
                                  <a:pt x="2540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7" name="Graphic 597"/>
                        <wps:cNvSpPr/>
                        <wps:spPr>
                          <a:xfrm>
                            <a:off x="779495" y="915545"/>
                            <a:ext cx="273685" cy="1270"/>
                          </a:xfrm>
                          <a:custGeom>
                            <a:rect l="l" t="t" r="r" b="b"/>
                            <a:pathLst>
                              <a:path w="273685">
                                <a:moveTo>
                                  <a:pt x="0" y="0"/>
                                </a:moveTo>
                                <a:lnTo>
                                  <a:pt x="273405" y="0"/>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8" name="Graphic 598"/>
                        <wps:cNvSpPr/>
                        <wps:spPr>
                          <a:xfrm>
                            <a:off x="1027496" y="890145"/>
                            <a:ext cx="50800" cy="50800"/>
                          </a:xfrm>
                          <a:custGeom>
                            <a:rect l="l" t="t" r="r" b="b"/>
                            <a:pathLst>
                              <a:path w="50800" h="50800">
                                <a:moveTo>
                                  <a:pt x="25400" y="0"/>
                                </a:moveTo>
                                <a:lnTo>
                                  <a:pt x="15510" y="1995"/>
                                </a:lnTo>
                                <a:lnTo>
                                  <a:pt x="7437" y="7437"/>
                                </a:lnTo>
                                <a:lnTo>
                                  <a:pt x="1995" y="15510"/>
                                </a:lnTo>
                                <a:lnTo>
                                  <a:pt x="0" y="25400"/>
                                </a:lnTo>
                                <a:lnTo>
                                  <a:pt x="1995" y="35283"/>
                                </a:lnTo>
                                <a:lnTo>
                                  <a:pt x="7437" y="43357"/>
                                </a:lnTo>
                                <a:lnTo>
                                  <a:pt x="15510" y="48802"/>
                                </a:lnTo>
                                <a:lnTo>
                                  <a:pt x="25400" y="50800"/>
                                </a:lnTo>
                                <a:lnTo>
                                  <a:pt x="35289" y="48802"/>
                                </a:lnTo>
                                <a:lnTo>
                                  <a:pt x="43362" y="43357"/>
                                </a:lnTo>
                                <a:lnTo>
                                  <a:pt x="48804" y="35283"/>
                                </a:lnTo>
                                <a:lnTo>
                                  <a:pt x="50800" y="25400"/>
                                </a:lnTo>
                                <a:lnTo>
                                  <a:pt x="48804" y="15510"/>
                                </a:lnTo>
                                <a:lnTo>
                                  <a:pt x="43362" y="7437"/>
                                </a:lnTo>
                                <a:lnTo>
                                  <a:pt x="35289" y="1995"/>
                                </a:lnTo>
                                <a:lnTo>
                                  <a:pt x="2540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99" name="Graphic 599"/>
                        <wps:cNvSpPr/>
                        <wps:spPr>
                          <a:xfrm>
                            <a:off x="3310496" y="2296744"/>
                            <a:ext cx="370840" cy="1270"/>
                          </a:xfrm>
                          <a:custGeom>
                            <a:rect l="l" t="t" r="r" b="b"/>
                            <a:pathLst>
                              <a:path w="370840">
                                <a:moveTo>
                                  <a:pt x="0" y="0"/>
                                </a:moveTo>
                                <a:lnTo>
                                  <a:pt x="370840" y="0"/>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00" name="Graphic 600"/>
                        <wps:cNvSpPr/>
                        <wps:spPr>
                          <a:xfrm>
                            <a:off x="3285096" y="2271344"/>
                            <a:ext cx="50800" cy="50800"/>
                          </a:xfrm>
                          <a:custGeom>
                            <a:rect l="l" t="t" r="r" b="b"/>
                            <a:pathLst>
                              <a:path w="50800" h="50800">
                                <a:moveTo>
                                  <a:pt x="25400" y="0"/>
                                </a:moveTo>
                                <a:lnTo>
                                  <a:pt x="15510" y="1995"/>
                                </a:lnTo>
                                <a:lnTo>
                                  <a:pt x="7437" y="7437"/>
                                </a:lnTo>
                                <a:lnTo>
                                  <a:pt x="1995" y="15510"/>
                                </a:lnTo>
                                <a:lnTo>
                                  <a:pt x="0" y="25400"/>
                                </a:lnTo>
                                <a:lnTo>
                                  <a:pt x="1995" y="35283"/>
                                </a:lnTo>
                                <a:lnTo>
                                  <a:pt x="7437" y="43357"/>
                                </a:lnTo>
                                <a:lnTo>
                                  <a:pt x="15510" y="48802"/>
                                </a:lnTo>
                                <a:lnTo>
                                  <a:pt x="25400" y="50800"/>
                                </a:lnTo>
                                <a:lnTo>
                                  <a:pt x="35289" y="48802"/>
                                </a:lnTo>
                                <a:lnTo>
                                  <a:pt x="43362" y="43357"/>
                                </a:lnTo>
                                <a:lnTo>
                                  <a:pt x="48804" y="35283"/>
                                </a:lnTo>
                                <a:lnTo>
                                  <a:pt x="50800" y="25400"/>
                                </a:lnTo>
                                <a:lnTo>
                                  <a:pt x="48804" y="15510"/>
                                </a:lnTo>
                                <a:lnTo>
                                  <a:pt x="43362" y="7437"/>
                                </a:lnTo>
                                <a:lnTo>
                                  <a:pt x="35289" y="1995"/>
                                </a:lnTo>
                                <a:lnTo>
                                  <a:pt x="2540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01" name="Textbox 601"/>
                        <wps:cNvSpPr txBox="1"/>
                        <wps:spPr>
                          <a:xfrm>
                            <a:off x="15865" y="3175"/>
                            <a:ext cx="4530090" cy="2442210"/>
                          </a:xfrm>
                          <a:prstGeom prst="rect"/>
                          <a:ln w="6350">
                            <a:solidFill>
                              <a:srgbClr val="740001"/>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239" w:before="196" w:beforeAutospacing="0" w:afterAutospacing="0"/>
                                <w:ind w:left="3448"/>
                                <w:rPr>
                                  <w:rFonts w:ascii="Open Sans Semibold" w:hAnsi="Open Sans Semibold"/>
                                  <w:b w:val="1"/>
                                  <w:sz w:val="18"/>
                                </w:rPr>
                              </w:pPr>
                              <w:r>
                                <w:rPr>
                                  <w:rFonts w:ascii="Open Sans Semibold" w:hAnsi="Open Sans Semibold"/>
                                  <w:b w:val="1"/>
                                  <w:color w:val="FFFFFF"/>
                                  <w:sz w:val="18"/>
                                </w:rPr>
                                <w:t>Ursprunglig</w:t>
                              </w:r>
                              <w:r>
                                <w:rPr>
                                  <w:rFonts w:ascii="Open Sans Semibold" w:hAnsi="Open Sans Semibold"/>
                                  <w:b w:val="1"/>
                                  <w:color w:val="FFFFFF"/>
                                  <w:sz w:val="18"/>
                                  <w:spacing w:val="-10"/>
                                </w:rPr>
                                <w:t xml:space="preserve"> </w:t>
                              </w:r>
                              <w:r>
                                <w:rPr>
                                  <w:rFonts w:ascii="Open Sans Semibold" w:hAnsi="Open Sans Semibold"/>
                                  <w:b w:val="1"/>
                                  <w:color w:val="FFFFFF"/>
                                  <w:sz w:val="18"/>
                                  <w:spacing w:val="-2"/>
                                </w:rPr>
                                <w:t>byggnad</w:t>
                              </w:r>
                            </w:p>
                            <w:p>
                              <w:pPr>
                                <w:spacing w:lineRule="exact" w:line="131" w:beforeAutospacing="0" w:afterAutospacing="0"/>
                                <w:ind w:right="365"/>
                                <w:jc w:val="right"/>
                                <w:rPr>
                                  <w:rFonts w:ascii="Arial" w:hAnsi="Arial"/>
                                  <w:sz w:val="12"/>
                                </w:rPr>
                              </w:pPr>
                              <w:r>
                                <w:rPr>
                                  <w:rFonts w:ascii="Arial" w:hAnsi="Arial"/>
                                  <w:sz w:val="12"/>
                                  <w:spacing w:val="-10"/>
                                </w:rPr>
                                <w:t>N</w:t>
                              </w: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spacing w:before="135" w:beforeAutospacing="0" w:afterAutospacing="0"/>
                                <w:rPr>
                                  <w:rFonts w:ascii="Arial" w:hAnsi="Arial"/>
                                  <w:sz w:val="12"/>
                                </w:rPr>
                              </w:pPr>
                            </w:p>
                            <w:p>
                              <w:pPr>
                                <w:ind w:right="266"/>
                                <w:jc w:val="right"/>
                                <w:rPr>
                                  <w:rFonts w:ascii="Open Sans Semibold" w:hAnsi="Open Sans Semibold"/>
                                  <w:b w:val="1"/>
                                  <w:sz w:val="18"/>
                                </w:rPr>
                              </w:pPr>
                              <w:r>
                                <w:rPr>
                                  <w:rFonts w:ascii="Open Sans Semibold" w:hAnsi="Open Sans Semibold"/>
                                  <w:b w:val="1"/>
                                  <w:color w:val="FFFFFF"/>
                                  <w:sz w:val="18"/>
                                  <w:spacing w:val="-2"/>
                                </w:rPr>
                                <w:t>Planområde</w:t>
                              </w:r>
                            </w:p>
                          </w:txbxContent>
                        </wps:txbx>
                        <wps:bodyPr wrap="square" lIns="0" tIns="0" rIns="0" bIns="0" rtlCol="0">
                          <a:noAutofit/>
                        </wps:bodyPr>
                      </wps:wsp>
                    </wpg:wgp>
                  </a:graphicData>
                </a:graphic>
              </wp:anchor>
            </w:drawing>
          </mc:Choice>
          <mc:Fallback>
            <w:pict>
              <v:group xmlns:o="urn:schemas-microsoft-com:office:office" id="Group 586" style="position:absolute;width:358.2pt;height:192.8pt;z-index:223;mso-wrap-distance-left:0pt;mso-wrap-distance-top:0pt;mso-wrap-distance-right:0pt;mso-wrap-distance-bottom:0pt;margin-left:68.4pt;margin-top:-203.75pt;mso-position-horizontal:absolute;mso-position-horizontal-relative:page;mso-position-vertical:absolute;mso-position-vertical-relative:text" coordorigin="0,0" coordsize="4549140,2448560" o:allowincell="t">
                <v:shape id="Image 587" o:spid="_x0000_s1603" type="#_x0000_t75" alt="Bilden visar en flygvy över planområdet, taget från väster. Planområdet, den ursprungliga byggnaden samt senare tillbyggnad är utpekade med vitt." style="position:absolute;left:17884;top:7187;width:4530810;height:2440811" o:preferrelative="t" stroked="f" o:allowincell="t">
                  <v:imagedata src="Relimage37" o:title=""/>
                </v:shape>
                <v:shape id="Graphic 588" o:spid="_x0000_s1604" style="position:absolute;left:608791;top:328433;width:464820;height:111125" o:allowincell="t" strokecolor="#FFFFFF" strokeweight="2pt" stroked="t" coordsize="732,175" path="m464553,110528l,e">
                  <v:stroke dashstyle="shortdot"/>
                </v:shape>
                <v:shape id="Graphic 589" o:spid="_x0000_s1605" style="position:absolute;left:32233;top:385457;width:498475;height:1167765" o:allowincell="t" strokecolor="#FFFFFF" strokeweight="2pt" stroked="t" coordsize="785,1839" path="m498347,0l,1167168e">
                  <v:stroke dashstyle="shortdot"/>
                </v:shape>
                <v:shape id="Graphic 590" o:spid="_x0000_s1606" style="position:absolute;left:86553;top:1616374;width:3126740;height:761365" o:allowincell="t" strokecolor="#FFFFFF" strokeweight="2pt" stroked="t" coordsize="4924,1199" path="m0,0l3126638,761314e">
                  <v:stroke dashstyle="shortdot"/>
                </v:shape>
                <v:shape id="Graphic 591" o:spid="_x0000_s1607" style="position:absolute;left:3295845;top:1345591;width:479425;height:975993" o:allowincell="t" strokecolor="#FFFFFF" strokeweight="2pt" stroked="t" coordsize="755,1536,998" path="m0,975995l478942,e">
                  <v:stroke dashstyle="shortdot"/>
                </v:shape>
                <v:shape id="Graphic 592" o:spid="_x0000_s1608" style="position:absolute;left:12700;top:316798;width:3784600;height:2073275" o:allowincell="t" strokecolor="#FFFFFF" strokeweight="2pt" stroked="t" coordsize="5960,3265" path="m1133995,139611l1109548,133794em571639,5816l547192,,537425,22885em9766,1258709l,1281595,24612,1287602em3225114,2066886l3249726,2072894,3260864,2050186em3773220,1006106l3784358,983386e"/>
                <v:shape id="Graphic 593" o:spid="_x0000_s1609" style="position:absolute;left:757894;top:647420;width:765175;height:1030605" o:allowincell="t" strokecolor="#FFFFFF" strokeweight="1pt" stroked="t" coordsize="1205,1623" path="m290880,3098l763892,109080,764578,461378,475195,1030173,17995,940168,,619772,293395,e"/>
                <v:shape id="Graphic 594" o:spid="_x0000_s1610" style="position:absolute;left:1056675;top:294533;width:2739390;height:1293495" o:allowincell="t" strokecolor="#FFFFFF" strokeweight="1pt" stroked="t" coordsize="4314,2037" path="m2736011,986358l2570416,1293025,478485,803821,478485,453351,,348424,151193,,1647571,387443,2415887,586306,2698874,659494,2739263,669912,2735300,987780e"/>
                <v:shape id="Graphic 595" o:spid="_x0000_s1611" style="position:absolute;left:2819369;top:315220;width:1270;height:575945" o:allowincell="t" strokecolor="#FFFFFF" strokeweight="1pt" stroked="t" coordsize="2,907" path="m0,0l,575729e"/>
                <v:shape id="Graphic 596" o:spid="_x0000_s1612" style="position:absolute;left:2793969;top:865550;width:50800;height:50800" o:allowincell="t" fillcolor="#FFFFFF" stroked="f" coordsize="80,80" path="m25400,0l15510,1997,7437,7442,1995,15516,,25400,1995,35283,7437,43357,15510,48802,25400,50800,35289,48802,43362,43357,48804,35283,50800,25400,48804,15516,43362,7442,35289,1997,25400,,xe"/>
                <v:shape id="Graphic 597" o:spid="_x0000_s1613" style="position:absolute;left:779494;top:915544;width:273685;height:1270" o:allowincell="t" strokecolor="#FFFFFF" strokeweight="1pt" stroked="t" coordsize="431,2" path="m0,0l273405,e"/>
                <v:shape id="Graphic 598" o:spid="_x0000_s1614" style="position:absolute;left:1027495;top:890144;width:50800;height:50800" o:allowincell="t" fillcolor="#FFFFFF" stroked="f" coordsize="80,80" path="m25400,0l15510,1995,7437,7437,1995,15510,,25400,1995,35283,7437,43357,15510,48802,25400,50800,35289,48802,43362,43357,48804,35283,50800,25400,48804,15510,43362,7437,35289,1995,25400,,xe"/>
                <v:shape id="Graphic 599" o:spid="_x0000_s1615" style="position:absolute;left:3310495;top:2296743;width:370840;height:1270" o:allowincell="t" strokecolor="#FFFFFF" strokeweight="1pt" stroked="t" coordsize="584,2" path="m0,0l370840,e"/>
                <v:shape id="Graphic 600" o:spid="_x0000_s1616" style="position:absolute;left:3285095;top:2271343;width:50800;height:50800" o:allowincell="t" fillcolor="#FFFFFF" stroked="f" coordsize="80,80" path="m25400,0l15510,1995,7437,7437,1995,15510,,25400,1995,35283,7437,43357,15510,48802,25400,50800,35289,48802,43362,43357,48804,35283,50800,25400,48804,15510,43362,7437,35289,1995,25400,,xe"/>
                <v:shape type="#_x0000_t202" id="Textbox 601" o:spid="_x0000_s1617" style="position:absolute;left:15864;top:3175;width:4530090;height:2442210" o:allowincell="t" strokecolor="#740001" strokeweight="0.5pt" stroked="t">
                  <v:textbox inset="0mm,0mm,0mm,0mm">
                    <w:txbxContent>
                      <w:p>
                        <w:pPr>
                          <w:spacing w:lineRule="exact" w:line="239" w:before="196" w:beforeAutospacing="0" w:afterAutospacing="0"/>
                          <w:ind w:left="3448"/>
                          <w:rPr>
                            <w:rFonts w:ascii="Open Sans Semibold" w:hAnsi="Open Sans Semibold"/>
                            <w:b w:val="1"/>
                            <w:sz w:val="18"/>
                          </w:rPr>
                        </w:pPr>
                        <w:r>
                          <w:rPr>
                            <w:rFonts w:ascii="Open Sans Semibold" w:hAnsi="Open Sans Semibold"/>
                            <w:b w:val="1"/>
                            <w:color w:val="FFFFFF"/>
                            <w:sz w:val="18"/>
                          </w:rPr>
                          <w:t>Ursprunglig</w:t>
                        </w:r>
                        <w:r>
                          <w:rPr>
                            <w:rFonts w:ascii="Open Sans Semibold" w:hAnsi="Open Sans Semibold"/>
                            <w:b w:val="1"/>
                            <w:color w:val="FFFFFF"/>
                            <w:sz w:val="18"/>
                            <w:spacing w:val="-10"/>
                          </w:rPr>
                          <w:t xml:space="preserve"> </w:t>
                        </w:r>
                        <w:r>
                          <w:rPr>
                            <w:rFonts w:ascii="Open Sans Semibold" w:hAnsi="Open Sans Semibold"/>
                            <w:b w:val="1"/>
                            <w:color w:val="FFFFFF"/>
                            <w:sz w:val="18"/>
                            <w:spacing w:val="-2"/>
                          </w:rPr>
                          <w:t>byggnad</w:t>
                        </w:r>
                      </w:p>
                      <w:p>
                        <w:pPr>
                          <w:spacing w:lineRule="exact" w:line="131" w:beforeAutospacing="0" w:afterAutospacing="0"/>
                          <w:ind w:right="365"/>
                          <w:jc w:val="right"/>
                          <w:rPr>
                            <w:rFonts w:ascii="Arial" w:hAnsi="Arial"/>
                            <w:sz w:val="12"/>
                          </w:rPr>
                        </w:pPr>
                        <w:r>
                          <w:rPr>
                            <w:rFonts w:ascii="Arial" w:hAnsi="Arial"/>
                            <w:sz w:val="12"/>
                            <w:spacing w:val="-10"/>
                          </w:rPr>
                          <w:t>N</w:t>
                        </w: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rPr>
                            <w:rFonts w:ascii="Arial" w:hAnsi="Arial"/>
                            <w:sz w:val="12"/>
                          </w:rPr>
                        </w:pPr>
                      </w:p>
                      <w:p>
                        <w:pPr>
                          <w:spacing w:before="135" w:beforeAutospacing="0" w:afterAutospacing="0"/>
                          <w:rPr>
                            <w:rFonts w:ascii="Arial" w:hAnsi="Arial"/>
                            <w:sz w:val="12"/>
                          </w:rPr>
                        </w:pPr>
                      </w:p>
                      <w:p>
                        <w:pPr>
                          <w:ind w:right="266"/>
                          <w:jc w:val="right"/>
                          <w:rPr>
                            <w:rFonts w:ascii="Open Sans Semibold" w:hAnsi="Open Sans Semibold"/>
                            <w:b w:val="1"/>
                            <w:sz w:val="18"/>
                          </w:rPr>
                        </w:pPr>
                        <w:r>
                          <w:rPr>
                            <w:rFonts w:ascii="Open Sans Semibold" w:hAnsi="Open Sans Semibold"/>
                            <w:b w:val="1"/>
                            <w:color w:val="FFFFFF"/>
                            <w:sz w:val="18"/>
                            <w:spacing w:val="-2"/>
                          </w:rPr>
                          <w:t>Planområde</w:t>
                        </w:r>
                      </w:p>
                    </w:txbxContent>
                  </v:textbox>
                </v:shape>
              </v:group>
            </w:pict>
          </mc:Fallback>
        </mc:AlternateContent>
      </w:r>
      <w:bookmarkEnd w:id="41"/>
      <w:r>
        <w:rPr>
          <w:noProof w:val="1"/>
        </w:rPr>
        <mc:AlternateContent>
          <mc:Choice Requires="wps">
            <w:drawing>
              <wp:anchor xmlns:wp="http://schemas.openxmlformats.org/drawingml/2006/wordprocessingDrawing" distT="0" distB="0" distL="0" distR="0" simplePos="0" relativeHeight="225" behindDoc="0" locked="0" layoutInCell="1" allowOverlap="1">
                <wp:simplePos x="0" y="0"/>
                <wp:positionH relativeFrom="page">
                  <wp:posOffset>1166495</wp:posOffset>
                </wp:positionH>
                <wp:positionV relativeFrom="paragraph">
                  <wp:posOffset>-1562100</wp:posOffset>
                </wp:positionV>
                <wp:extent cx="633095" cy="114300"/>
                <wp:effectExtent l="0" t="0" r="0" b="0"/>
                <wp:wrapNone/>
                <wp:docPr id="602" name="Textbox 602"/>
                <wp:cNvGraphicFramePr/>
                <a:graphic xmlns:a="http://schemas.openxmlformats.org/drawingml/2006/main">
                  <a:graphicData uri="http://schemas.microsoft.com/office/word/2010/wordprocessingShape">
                    <wps:wsp>
                      <wps:cNvSpPr txBox="1"/>
                      <wps:spPr>
                        <a:xfrm rot="17760000">
                          <a:off x="0" y="0"/>
                          <a:ext cx="633095" cy="1143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80" w:beforeAutospacing="0" w:afterAutospacing="0"/>
                              <w:rPr>
                                <w:rFonts w:ascii="Open Sans Semibold" w:hAnsi="Open Sans Semibold"/>
                                <w:b w:val="1"/>
                                <w:sz w:val="18"/>
                              </w:rPr>
                            </w:pPr>
                            <w:r>
                              <w:rPr>
                                <w:rFonts w:ascii="Open Sans Semibold" w:hAnsi="Open Sans Semibold"/>
                                <w:b w:val="1"/>
                                <w:color w:val="FFFFFF"/>
                                <w:sz w:val="18"/>
                                <w:spacing w:val="-2"/>
                              </w:rPr>
                              <w:t>Tillbyggnad</w:t>
                            </w:r>
                          </w:p>
                        </w:txbxContent>
                      </wps:txbx>
                      <wps:bodyPr wrap="square" lIns="0" tIns="0" rIns="0" bIns="0" rtlCol="0">
                        <a:noAutofit/>
                      </wps:bodyPr>
                    </wps:wsp>
                  </a:graphicData>
                </a:graphic>
              </wp:anchor>
            </w:drawing>
          </mc:Choice>
          <mc:Fallback>
            <w:pict>
              <v:shape xmlns:o="urn:schemas-microsoft-com:office:office" type="#_x0000_t202" id="Textbox 602" o:spid="_x0000_s1618" style="position:absolute;width:49.85pt;height:9pt;z-index:225;mso-wrap-distance-left:0pt;mso-wrap-distance-top:0pt;mso-wrap-distance-right:0pt;mso-wrap-distance-bottom:0pt;margin-left:91.85pt;margin-top:-123pt;mso-position-horizontal:absolute;mso-position-horizontal-relative:page;mso-position-vertical:absolute;mso-position-vertical-relative:text;rotation:296" o:allowincell="t" stroked="f">
                <v:textbox inset="0mm,0mm,0mm,0mm">
                  <w:txbxContent>
                    <w:p>
                      <w:pPr>
                        <w:spacing w:lineRule="exact" w:line="180" w:beforeAutospacing="0" w:afterAutospacing="0"/>
                        <w:rPr>
                          <w:rFonts w:ascii="Open Sans Semibold" w:hAnsi="Open Sans Semibold"/>
                          <w:b w:val="1"/>
                          <w:sz w:val="18"/>
                        </w:rPr>
                      </w:pPr>
                      <w:r>
                        <w:rPr>
                          <w:rFonts w:ascii="Open Sans Semibold" w:hAnsi="Open Sans Semibold"/>
                          <w:b w:val="1"/>
                          <w:color w:val="FFFFFF"/>
                          <w:sz w:val="18"/>
                          <w:spacing w:val="-2"/>
                        </w:rPr>
                        <w:t>Tillbyggnad</w:t>
                      </w:r>
                    </w:p>
                  </w:txbxContent>
                </v:textbox>
              </v:shape>
            </w:pict>
          </mc:Fallback>
        </mc:AlternateContent>
      </w:r>
      <w:r>
        <w:rPr>
          <w:color w:val="231F20"/>
        </w:rPr>
        <w:t xml:space="preserve">Omgivande </w:t>
      </w:r>
      <w:r>
        <w:rPr>
          <w:color w:val="231F20"/>
          <w:spacing w:val="-2"/>
        </w:rPr>
        <w:t>bebyggelse</w:t>
      </w:r>
    </w:p>
    <w:p>
      <w:pPr>
        <w:pStyle w:val="P10"/>
        <w:spacing w:lineRule="auto" w:line="244" w:before="202" w:beforeAutospacing="0" w:afterAutospacing="0"/>
        <w:ind w:left="1180" w:right="17"/>
      </w:pPr>
      <w:bookmarkStart w:id="42" w:name="pf_fysiskmiljö06"/>
      <w:r>
        <w:rPr>
          <w:noProof w:val="1"/>
        </w:rPr>
        <w:drawing>
          <wp:anchor xmlns:wp="http://schemas.openxmlformats.org/drawingml/2006/wordprocessingDrawing" distT="0" distB="0" distL="0" distR="0" simplePos="0" relativeHeight="222" behindDoc="0" locked="0" layoutInCell="1" allowOverlap="1">
            <wp:simplePos x="0" y="0"/>
            <wp:positionH relativeFrom="page">
              <wp:posOffset>863600</wp:posOffset>
            </wp:positionH>
            <wp:positionV relativeFrom="paragraph">
              <wp:posOffset>1715135</wp:posOffset>
            </wp:positionV>
            <wp:extent cx="4535805" cy="1637665"/>
            <wp:effectExtent l="0" t="0" r="0" b="0"/>
            <wp:wrapNone/>
            <wp:docPr id="603" name="Image 603" descr="Fotot visar flerbostadshus söder om planområdet, på södra sidan Kungsgatan."/>
            <wp:cNvGraphicFramePr/>
            <a:graphic xmlns:a="http://schemas.openxmlformats.org/drawingml/2006/main">
              <a:graphicData uri="http://schemas.openxmlformats.org/drawingml/2006/picture">
                <pic:pic xmlns:pic="http://schemas.openxmlformats.org/drawingml/2006/picture">
                  <pic:nvPicPr>
                    <pic:cNvPr id="603" name="Image 603" descr="Fotot visar flerbostadshus söder om planområdet, på södra sidan Kungsgatan."/>
                    <pic:cNvPicPr/>
                  </pic:nvPicPr>
                  <pic:blipFill dpi="0">
                    <a:blip xmlns:r="http://schemas.openxmlformats.org/officeDocument/2006/relationships" r:embed="Relimage38" cstate="print"/>
                    <a:srcRect/>
                    <a:stretch>
                      <a:fillRect/>
                    </a:stretch>
                  </pic:blipFill>
                  <pic:spPr>
                    <a:xfrm>
                      <a:off x="0" y="0"/>
                      <a:ext cx="4535993" cy="1637996"/>
                    </a:xfrm>
                    <a:prstGeom prst="rect"/>
                  </pic:spPr>
                </pic:pic>
              </a:graphicData>
            </a:graphic>
          </wp:anchor>
        </w:drawing>
      </w:r>
      <w:r>
        <w:rPr>
          <w:color w:val="231F20"/>
        </w:rPr>
        <w:t>Idag omges planområdet av blandad bebyggelse från olika årtionden och i</w:t>
      </w:r>
      <w:r>
        <w:rPr>
          <w:color w:val="231F20"/>
          <w:spacing w:val="80"/>
        </w:rPr>
        <w:t xml:space="preserve"> </w:t>
      </w:r>
      <w:r>
        <w:rPr>
          <w:color w:val="231F20"/>
        </w:rPr>
        <w:t>varierande</w:t>
      </w:r>
      <w:r>
        <w:rPr>
          <w:color w:val="231F20"/>
          <w:spacing w:val="40"/>
        </w:rPr>
        <w:t xml:space="preserve"> </w:t>
      </w:r>
      <w:r>
        <w:rPr>
          <w:color w:val="231F20"/>
        </w:rPr>
        <w:t>skala.</w:t>
      </w:r>
      <w:r>
        <w:rPr>
          <w:color w:val="231F20"/>
          <w:spacing w:val="40"/>
        </w:rPr>
        <w:t xml:space="preserve"> </w:t>
      </w:r>
      <w:r>
        <w:t>Norr</w:t>
      </w:r>
      <w:r>
        <w:rPr>
          <w:spacing w:val="40"/>
        </w:rPr>
        <w:t xml:space="preserve"> </w:t>
      </w:r>
      <w:r>
        <w:t>om</w:t>
      </w:r>
      <w:r>
        <w:rPr>
          <w:spacing w:val="40"/>
        </w:rPr>
        <w:t xml:space="preserve"> </w:t>
      </w:r>
      <w:r>
        <w:t>planområdet</w:t>
      </w:r>
      <w:r>
        <w:rPr>
          <w:spacing w:val="40"/>
        </w:rPr>
        <w:t xml:space="preserve"> </w:t>
      </w:r>
      <w:r>
        <w:t>finns</w:t>
      </w:r>
      <w:r>
        <w:rPr>
          <w:spacing w:val="40"/>
        </w:rPr>
        <w:t xml:space="preserve"> </w:t>
      </w:r>
      <w:r>
        <w:t>gamla</w:t>
      </w:r>
      <w:r>
        <w:rPr>
          <w:spacing w:val="40"/>
        </w:rPr>
        <w:t xml:space="preserve"> </w:t>
      </w:r>
      <w:r>
        <w:t>lärarhögskolan</w:t>
      </w:r>
      <w:r>
        <w:rPr>
          <w:spacing w:val="40"/>
        </w:rPr>
        <w:t xml:space="preserve"> </w:t>
      </w:r>
      <w:r>
        <w:t>som byggdes 1950. Lärarkandidater utbildades där 1968-1977 och byggnaderna är</w:t>
      </w:r>
      <w:r>
        <w:rPr>
          <w:spacing w:val="40"/>
        </w:rPr>
        <w:t xml:space="preserve"> </w:t>
      </w:r>
      <w:r>
        <w:t>idag</w:t>
      </w:r>
      <w:r>
        <w:rPr>
          <w:spacing w:val="40"/>
        </w:rPr>
        <w:t xml:space="preserve"> </w:t>
      </w:r>
      <w:r>
        <w:t>värdefulla</w:t>
      </w:r>
      <w:r>
        <w:rPr>
          <w:spacing w:val="40"/>
        </w:rPr>
        <w:t xml:space="preserve"> </w:t>
      </w:r>
      <w:r>
        <w:t>ur</w:t>
      </w:r>
      <w:r>
        <w:rPr>
          <w:spacing w:val="40"/>
        </w:rPr>
        <w:t xml:space="preserve"> </w:t>
      </w:r>
      <w:r>
        <w:t>ett</w:t>
      </w:r>
      <w:r>
        <w:rPr>
          <w:spacing w:val="40"/>
        </w:rPr>
        <w:t xml:space="preserve"> </w:t>
      </w:r>
      <w:r>
        <w:t>kulturhisotrisk</w:t>
      </w:r>
      <w:r>
        <w:rPr>
          <w:spacing w:val="40"/>
        </w:rPr>
        <w:t xml:space="preserve"> </w:t>
      </w:r>
      <w:r>
        <w:t>perspektiv.</w:t>
      </w:r>
      <w:r>
        <w:rPr>
          <w:spacing w:val="40"/>
        </w:rPr>
        <w:t xml:space="preserve"> </w:t>
      </w:r>
      <w:r>
        <w:t>Åt</w:t>
      </w:r>
      <w:r>
        <w:rPr>
          <w:spacing w:val="40"/>
        </w:rPr>
        <w:t xml:space="preserve"> </w:t>
      </w:r>
      <w:r>
        <w:t>norr</w:t>
      </w:r>
      <w:r>
        <w:rPr>
          <w:spacing w:val="40"/>
        </w:rPr>
        <w:t xml:space="preserve"> </w:t>
      </w:r>
      <w:r>
        <w:t>finns</w:t>
      </w:r>
      <w:r>
        <w:rPr>
          <w:spacing w:val="40"/>
        </w:rPr>
        <w:t xml:space="preserve"> </w:t>
      </w:r>
      <w:r>
        <w:t>också</w:t>
      </w:r>
      <w:r>
        <w:rPr>
          <w:spacing w:val="40"/>
        </w:rPr>
        <w:t xml:space="preserve"> </w:t>
      </w:r>
      <w:r>
        <w:t>ett</w:t>
      </w:r>
      <w:r>
        <w:rPr>
          <w:spacing w:val="40"/>
        </w:rPr>
        <w:t xml:space="preserve"> </w:t>
      </w:r>
      <w:r>
        <w:t>vitt punkt punkthus från 2002. Öster om området finns flerbostadshus med grå</w:t>
      </w:r>
      <w:r>
        <w:rPr>
          <w:spacing w:val="80"/>
        </w:rPr>
        <w:t xml:space="preserve"> </w:t>
      </w:r>
      <w:r>
        <w:t>betongfasad byggda 1972. Söder om planområdet finns fem sammanhängande</w:t>
      </w:r>
      <w:r>
        <w:rPr>
          <w:spacing w:val="40"/>
        </w:rPr>
        <w:t xml:space="preserve"> </w:t>
      </w:r>
      <w:r>
        <w:t>flerbostadshus</w:t>
      </w:r>
      <w:r>
        <w:rPr>
          <w:spacing w:val="39"/>
        </w:rPr>
        <w:t xml:space="preserve"> </w:t>
      </w:r>
      <w:r>
        <w:t>från</w:t>
      </w:r>
      <w:r>
        <w:rPr>
          <w:spacing w:val="39"/>
        </w:rPr>
        <w:t xml:space="preserve"> </w:t>
      </w:r>
      <w:r>
        <w:t>1959.</w:t>
      </w:r>
      <w:r>
        <w:rPr>
          <w:spacing w:val="39"/>
        </w:rPr>
        <w:t xml:space="preserve"> </w:t>
      </w:r>
      <w:r>
        <w:t>På</w:t>
      </w:r>
      <w:r>
        <w:rPr>
          <w:spacing w:val="39"/>
        </w:rPr>
        <w:t xml:space="preserve"> </w:t>
      </w:r>
      <w:r>
        <w:t>bottenplan</w:t>
      </w:r>
      <w:r>
        <w:rPr>
          <w:spacing w:val="39"/>
        </w:rPr>
        <w:t xml:space="preserve"> </w:t>
      </w:r>
      <w:r>
        <w:t>finns</w:t>
      </w:r>
      <w:r>
        <w:rPr>
          <w:spacing w:val="39"/>
        </w:rPr>
        <w:t xml:space="preserve"> </w:t>
      </w:r>
      <w:r>
        <w:t>en</w:t>
      </w:r>
      <w:r>
        <w:rPr>
          <w:spacing w:val="39"/>
        </w:rPr>
        <w:t xml:space="preserve"> </w:t>
      </w:r>
      <w:r>
        <w:t>del</w:t>
      </w:r>
      <w:r>
        <w:rPr>
          <w:spacing w:val="39"/>
        </w:rPr>
        <w:t xml:space="preserve"> </w:t>
      </w:r>
      <w:r>
        <w:t>verksamheter.</w:t>
      </w:r>
      <w:r>
        <w:rPr>
          <w:spacing w:val="39"/>
        </w:rPr>
        <w:t xml:space="preserve"> </w:t>
      </w:r>
      <w:r>
        <w:t>Fasaderna är nyrenoverade i olika blå nyanser. Byggnaderna följer gatans höjdskillnad.</w:t>
      </w:r>
      <w:r>
        <w:rPr>
          <w:spacing w:val="40"/>
        </w:rPr>
        <w:t xml:space="preserve"> </w:t>
      </w:r>
      <w:r>
        <w:t>Västra förskolan, Junedals förskola och kommunala högstadiet Jundedalsskolan finns åt väster.</w:t>
      </w:r>
    </w:p>
    <w:p>
      <w:pPr>
        <w:spacing w:lineRule="auto" w:line="242" w:before="100" w:beforeAutospacing="0" w:afterAutospacing="0"/>
        <w:ind w:left="271" w:right="887"/>
        <w:rPr>
          <w:rFonts w:ascii="Open Sans" w:hAnsi="Open Sans"/>
          <w:sz w:val="16"/>
        </w:rPr>
      </w:pPr>
      <w:r>
        <w:br w:type="column"/>
      </w:r>
      <w:bookmarkEnd w:id="42"/>
      <w:r>
        <w:rPr>
          <w:rFonts w:ascii="Open Sans Extrabold" w:hAnsi="Open Sans Extrabold"/>
          <w:b w:val="1"/>
          <w:color w:val="231F20"/>
          <w:sz w:val="16"/>
        </w:rPr>
        <w:t xml:space="preserve">Figur 6 </w:t>
      </w:r>
      <w:r>
        <w:rPr>
          <w:rFonts w:ascii="Open Sans" w:hAnsi="Open Sans"/>
          <w:color w:val="231F20"/>
          <w:sz w:val="16"/>
          <w:spacing w:val="-2"/>
        </w:rPr>
        <w:t>Planområdets</w:t>
      </w:r>
      <w:r>
        <w:rPr>
          <w:rFonts w:ascii="Open Sans" w:hAnsi="Open Sans"/>
          <w:color w:val="231F20"/>
          <w:sz w:val="16"/>
        </w:rPr>
        <w:t xml:space="preserve"> bebyggelse. Den ursprungliga äldre byggnaden är från 1918</w:t>
      </w:r>
      <w:r>
        <w:rPr>
          <w:rFonts w:ascii="Open Sans" w:hAnsi="Open Sans"/>
          <w:color w:val="231F20"/>
          <w:sz w:val="16"/>
          <w:spacing w:val="-11"/>
        </w:rPr>
        <w:t xml:space="preserve"> </w:t>
      </w:r>
      <w:r>
        <w:rPr>
          <w:rFonts w:ascii="Open Sans" w:hAnsi="Open Sans"/>
          <w:color w:val="231F20"/>
          <w:sz w:val="16"/>
        </w:rPr>
        <w:t>och</w:t>
      </w:r>
      <w:r>
        <w:rPr>
          <w:rFonts w:ascii="Open Sans" w:hAnsi="Open Sans"/>
          <w:color w:val="231F20"/>
          <w:sz w:val="16"/>
          <w:spacing w:val="-10"/>
        </w:rPr>
        <w:t xml:space="preserve"> </w:t>
      </w:r>
      <w:r>
        <w:rPr>
          <w:rFonts w:ascii="Open Sans" w:hAnsi="Open Sans"/>
          <w:color w:val="231F20"/>
          <w:sz w:val="16"/>
        </w:rPr>
        <w:t>den</w:t>
      </w:r>
      <w:r>
        <w:rPr>
          <w:rFonts w:ascii="Open Sans" w:hAnsi="Open Sans"/>
          <w:color w:val="231F20"/>
          <w:sz w:val="16"/>
          <w:spacing w:val="-11"/>
        </w:rPr>
        <w:t xml:space="preserve"> </w:t>
      </w:r>
      <w:r>
        <w:rPr>
          <w:rFonts w:ascii="Open Sans" w:hAnsi="Open Sans"/>
          <w:color w:val="231F20"/>
          <w:sz w:val="16"/>
        </w:rPr>
        <w:t xml:space="preserve">norra tillbyggnaden från </w:t>
      </w:r>
      <w:r>
        <w:rPr>
          <w:rFonts w:ascii="Open Sans" w:hAnsi="Open Sans"/>
          <w:color w:val="231F20"/>
          <w:sz w:val="16"/>
          <w:spacing w:val="-2"/>
        </w:rPr>
        <w:t>1989.</w:t>
      </w: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148" w:beforeAutospacing="0" w:afterAutospacing="0"/>
        <w:rPr>
          <w:rFonts w:ascii="Open Sans" w:hAnsi="Open Sans"/>
          <w:sz w:val="16"/>
        </w:rPr>
      </w:pPr>
    </w:p>
    <w:p>
      <w:pPr>
        <w:spacing w:lineRule="auto" w:line="242" w:beforeAutospacing="0" w:afterAutospacing="0"/>
        <w:ind w:left="243" w:right="764"/>
        <w:rPr>
          <w:rFonts w:ascii="Open Sans" w:hAnsi="Open Sans"/>
          <w:sz w:val="16"/>
        </w:rPr>
      </w:pPr>
      <w:r>
        <w:rPr>
          <w:rFonts w:ascii="Open Sans Extrabold" w:hAnsi="Open Sans Extrabold"/>
          <w:b w:val="1"/>
          <w:color w:val="231F20"/>
          <w:sz w:val="16"/>
        </w:rPr>
        <w:t xml:space="preserve">Figur 7 </w:t>
      </w:r>
      <w:r>
        <w:rPr>
          <w:rFonts w:ascii="Open Sans" w:hAnsi="Open Sans"/>
          <w:color w:val="231F20"/>
          <w:sz w:val="16"/>
        </w:rPr>
        <w:t>Flerbostadshus</w:t>
      </w:r>
      <w:r>
        <w:rPr>
          <w:rFonts w:ascii="Open Sans" w:hAnsi="Open Sans"/>
          <w:color w:val="231F20"/>
          <w:sz w:val="16"/>
          <w:spacing w:val="-11"/>
        </w:rPr>
        <w:t xml:space="preserve"> </w:t>
      </w:r>
      <w:r>
        <w:rPr>
          <w:rFonts w:ascii="Open Sans" w:hAnsi="Open Sans"/>
          <w:color w:val="231F20"/>
          <w:sz w:val="16"/>
        </w:rPr>
        <w:t>söder om planområdet,</w:t>
      </w:r>
    </w:p>
    <w:p>
      <w:pPr>
        <w:spacing w:lineRule="auto" w:line="242" w:beforeAutospacing="0" w:afterAutospacing="0"/>
        <w:ind w:left="243" w:right="931"/>
        <w:rPr>
          <w:rFonts w:ascii="Open Sans" w:hAnsi="Open Sans"/>
          <w:sz w:val="16"/>
        </w:rPr>
      </w:pPr>
      <w:r>
        <w:rPr>
          <w:rFonts w:ascii="Open Sans" w:hAnsi="Open Sans"/>
          <w:color w:val="231F20"/>
          <w:sz w:val="16"/>
        </w:rPr>
        <w:t>på</w:t>
      </w:r>
      <w:r>
        <w:rPr>
          <w:rFonts w:ascii="Open Sans" w:hAnsi="Open Sans"/>
          <w:color w:val="231F20"/>
          <w:sz w:val="16"/>
          <w:spacing w:val="-11"/>
        </w:rPr>
        <w:t xml:space="preserve"> </w:t>
      </w:r>
      <w:r>
        <w:rPr>
          <w:rFonts w:ascii="Open Sans" w:hAnsi="Open Sans"/>
          <w:color w:val="231F20"/>
          <w:sz w:val="16"/>
        </w:rPr>
        <w:t>södra</w:t>
      </w:r>
      <w:r>
        <w:rPr>
          <w:rFonts w:ascii="Open Sans" w:hAnsi="Open Sans"/>
          <w:color w:val="231F20"/>
          <w:sz w:val="16"/>
          <w:spacing w:val="-10"/>
        </w:rPr>
        <w:t xml:space="preserve"> </w:t>
      </w:r>
      <w:r>
        <w:rPr>
          <w:rFonts w:ascii="Open Sans" w:hAnsi="Open Sans"/>
          <w:color w:val="231F20"/>
          <w:sz w:val="16"/>
        </w:rPr>
        <w:t>sidan</w:t>
      </w:r>
      <w:r>
        <w:rPr>
          <w:rFonts w:ascii="Open Sans" w:hAnsi="Open Sans"/>
          <w:color w:val="231F20"/>
          <w:sz w:val="16"/>
          <w:spacing w:val="-11"/>
        </w:rPr>
        <w:t xml:space="preserve"> </w:t>
      </w:r>
      <w:r>
        <w:rPr>
          <w:rFonts w:ascii="Open Sans" w:hAnsi="Open Sans"/>
          <w:color w:val="231F20"/>
          <w:sz w:val="16"/>
        </w:rPr>
        <w:t xml:space="preserve">av </w:t>
      </w:r>
      <w:r>
        <w:rPr>
          <w:rFonts w:ascii="Open Sans" w:hAnsi="Open Sans"/>
          <w:color w:val="231F20"/>
          <w:sz w:val="16"/>
          <w:spacing w:val="-2"/>
        </w:rPr>
        <w:t>Kungsgatan.</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204" w:gutter="0"/>
          <w:cols w:equalWidth="0" w:num="2">
            <w:col w:w="8324" w:space="40"/>
            <w:col w:w="2626" w:space="0"/>
          </w:cols>
        </w:sectPr>
      </w:pPr>
    </w:p>
    <w:p>
      <w:pPr>
        <w:pStyle w:val="P10"/>
        <w:spacing w:before="11" w:beforeAutospacing="0" w:afterAutospacing="0"/>
        <w:rPr>
          <w:rFonts w:ascii="Open Sans" w:hAnsi="Open Sans"/>
          <w:sz w:val="18"/>
        </w:rPr>
      </w:pPr>
    </w:p>
    <w:p>
      <w:pPr>
        <w:tabs>
          <w:tab w:val="left" w:pos="5514" w:leader="none"/>
        </w:tabs>
        <w:ind w:left="1180"/>
        <w:rPr>
          <w:rFonts w:ascii="Open Sans" w:hAnsi="Open Sans"/>
          <w:sz w:val="20"/>
        </w:rPr>
      </w:pPr>
      <w:bookmarkStart w:id="43" w:name="pf_fysiskmiljö07"/>
      <w:r>
        <w:rPr>
          <w:rFonts w:ascii="Open Sans" w:hAnsi="Open Sans"/>
          <w:noProof w:val="1"/>
          <w:sz w:val="20"/>
        </w:rPr>
        <w:drawing>
          <wp:inline xmlns:wp="http://schemas.openxmlformats.org/drawingml/2006/wordprocessingDrawing" distT="0" distB="0" distL="0" distR="0">
            <wp:extent cx="2615565" cy="1597025"/>
            <wp:effectExtent l="0" t="0" r="0" b="0"/>
            <wp:docPr id="604" name="Image 604" descr="Bilden visar ett foto över befintligt vitt flerbostadshus norr om planområdet."/>
            <wp:cNvGraphicFramePr/>
            <a:graphic xmlns:a="http://schemas.openxmlformats.org/drawingml/2006/main">
              <a:graphicData uri="http://schemas.openxmlformats.org/drawingml/2006/picture">
                <pic:pic xmlns:pic="http://schemas.openxmlformats.org/drawingml/2006/picture">
                  <pic:nvPicPr>
                    <pic:cNvPr id="604" name="Image 604" descr="Bilden visar ett foto över befintligt vitt flerbostadshus norr om planområdet."/>
                    <pic:cNvPicPr/>
                  </pic:nvPicPr>
                  <pic:blipFill dpi="0">
                    <a:blip xmlns:r="http://schemas.openxmlformats.org/officeDocument/2006/relationships" r:embed="Relimage39" cstate="print"/>
                    <a:srcRect/>
                    <a:stretch>
                      <a:fillRect/>
                    </a:stretch>
                  </pic:blipFill>
                  <pic:spPr>
                    <a:xfrm>
                      <a:off x="0" y="0"/>
                      <a:ext cx="2616162" cy="1597152"/>
                    </a:xfrm>
                    <a:prstGeom prst="rect"/>
                  </pic:spPr>
                </pic:pic>
              </a:graphicData>
            </a:graphic>
          </wp:inline>
        </w:drawing>
      </w:r>
      <w:bookmarkEnd w:id="43"/>
      <w:r>
        <w:rPr>
          <w:rFonts w:ascii="Open Sans" w:hAnsi="Open Sans"/>
          <w:sz w:val="20"/>
        </w:rPr>
        <w:tab/>
      </w:r>
      <w:bookmarkStart w:id="44" w:name="pf_fysiskmiljö08"/>
      <w:r>
        <w:rPr>
          <w:rFonts w:ascii="Open Sans" w:hAnsi="Open Sans"/>
          <w:noProof w:val="1"/>
          <w:sz w:val="20"/>
        </w:rPr>
        <w:drawing>
          <wp:inline xmlns:wp="http://schemas.openxmlformats.org/drawingml/2006/wordprocessingDrawing" distT="0" distB="0" distL="0" distR="0">
            <wp:extent cx="3082925" cy="1597025"/>
            <wp:effectExtent l="0" t="0" r="0" b="0"/>
            <wp:docPr id="605" name="Image 605" descr="Bilden visar ett foto över befintligt flerbostadshus och parkeringsgarage öster om planområdet."/>
            <wp:cNvGraphicFramePr/>
            <a:graphic xmlns:a="http://schemas.openxmlformats.org/drawingml/2006/main">
              <a:graphicData uri="http://schemas.openxmlformats.org/drawingml/2006/picture">
                <pic:pic xmlns:pic="http://schemas.openxmlformats.org/drawingml/2006/picture">
                  <pic:nvPicPr>
                    <pic:cNvPr id="605" name="Image 605" descr="Bilden visar ett foto över befintligt flerbostadshus och parkeringsgarage öster om planområdet."/>
                    <pic:cNvPicPr/>
                  </pic:nvPicPr>
                  <pic:blipFill dpi="0">
                    <a:blip xmlns:r="http://schemas.openxmlformats.org/officeDocument/2006/relationships" r:embed="Relimage40" cstate="print"/>
                    <a:srcRect/>
                    <a:stretch>
                      <a:fillRect/>
                    </a:stretch>
                  </pic:blipFill>
                  <pic:spPr>
                    <a:xfrm>
                      <a:off x="0" y="0"/>
                      <a:ext cx="3083477" cy="1597152"/>
                    </a:xfrm>
                    <a:prstGeom prst="rect"/>
                  </pic:spPr>
                </pic:pic>
              </a:graphicData>
            </a:graphic>
          </wp:inline>
        </w:drawing>
      </w:r>
      <w:bookmarkEnd w:id="44"/>
    </w:p>
    <w:p>
      <w:pPr>
        <w:rPr>
          <w:rFonts w:ascii="Open Sans" w:hAnsi="Open Sans"/>
          <w:sz w:val="20"/>
        </w:rPr>
        <w:sectPr>
          <w:footnotePr/>
          <w:endnotePr/>
          <w:type w:val="continuous"/>
          <w:pgSz w:w="11910" w:h="16840" w:code="0"/>
          <w:pgMar w:left="180" w:right="740" w:top="1860" w:bottom="280" w:header="0" w:footer="1204" w:gutter="0"/>
          <w:cols w:equalWidth="1" w:space="720"/>
        </w:sectPr>
      </w:pPr>
    </w:p>
    <w:p>
      <w:pPr>
        <w:spacing w:before="57" w:beforeAutospacing="0" w:afterAutospacing="0"/>
        <w:ind w:left="1180"/>
        <w:rPr>
          <w:rFonts w:ascii="Open Sans Extrabold" w:hAnsi="Open Sans Extrabold"/>
          <w:b w:val="1"/>
          <w:sz w:val="16"/>
        </w:rPr>
      </w:pPr>
      <w:r>
        <w:rPr>
          <w:noProof w:val="1"/>
        </w:rPr>
        <mc:AlternateContent>
          <mc:Choice Requires="wps">
            <w:drawing>
              <wp:anchor xmlns:wp="http://schemas.openxmlformats.org/drawingml/2006/wordprocessingDrawing" distT="0" distB="0" distL="0" distR="0" simplePos="0" relativeHeight="224" behindDoc="0" locked="0" layoutInCell="1" allowOverlap="1">
                <wp:simplePos x="0" y="0"/>
                <wp:positionH relativeFrom="page">
                  <wp:posOffset>5073015</wp:posOffset>
                </wp:positionH>
                <wp:positionV relativeFrom="page">
                  <wp:posOffset>1144270</wp:posOffset>
                </wp:positionV>
                <wp:extent cx="125095" cy="403225"/>
                <wp:effectExtent l="0" t="0" r="0" b="0"/>
                <wp:wrapNone/>
                <wp:docPr id="606" name="Textbox 606"/>
                <wp:cNvGraphicFramePr/>
                <a:graphic xmlns:a="http://schemas.openxmlformats.org/drawingml/2006/main">
                  <a:graphicData uri="http://schemas.microsoft.com/office/word/2010/wordprocessingShape">
                    <wps:wsp>
                      <wps:cNvSpPr txBox="1"/>
                      <wps:spPr>
                        <a:xfrm rot="15960000">
                          <a:off x="0" y="0"/>
                          <a:ext cx="125095" cy="4032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634" w:beforeAutospacing="0" w:afterAutospacing="0"/>
                              <w:rPr>
                                <w:rFonts w:ascii="ESRI North" w:hAnsi="ESRI North"/>
                                <w:sz w:val="63"/>
                              </w:rPr>
                            </w:pPr>
                            <w:r>
                              <w:rPr>
                                <w:rFonts w:ascii="ESRI North" w:hAnsi="ESRI North"/>
                                <w:sz w:val="63"/>
                                <w:spacing w:val="-10"/>
                                <w:w w:val="105"/>
                              </w:rPr>
                              <w:t>b</w:t>
                            </w:r>
                          </w:p>
                        </w:txbxContent>
                      </wps:txbx>
                      <wps:bodyPr wrap="square" lIns="0" tIns="0" rIns="0" bIns="0" rtlCol="0">
                        <a:noAutofit/>
                      </wps:bodyPr>
                    </wps:wsp>
                  </a:graphicData>
                </a:graphic>
              </wp:anchor>
            </w:drawing>
          </mc:Choice>
          <mc:Fallback>
            <w:pict>
              <v:shape xmlns:o="urn:schemas-microsoft-com:office:office" type="#_x0000_t202" id="Textbox 606" o:spid="_x0000_s1619" style="position:absolute;width:9.85pt;height:31.75pt;z-index:224;mso-wrap-distance-left:0pt;mso-wrap-distance-top:0pt;mso-wrap-distance-right:0pt;mso-wrap-distance-bottom:0pt;margin-left:399.45pt;margin-top:90.1pt;mso-position-horizontal:absolute;mso-position-horizontal-relative:page;mso-position-vertical:absolute;mso-position-vertical-relative:page;rotation:266" o:allowincell="t" stroked="f">
                <v:textbox inset="0mm,0mm,0mm,0mm">
                  <w:txbxContent>
                    <w:p>
                      <w:pPr>
                        <w:spacing w:lineRule="exact" w:line="634" w:beforeAutospacing="0" w:afterAutospacing="0"/>
                        <w:rPr>
                          <w:rFonts w:ascii="ESRI North" w:hAnsi="ESRI North"/>
                          <w:sz w:val="63"/>
                        </w:rPr>
                      </w:pPr>
                      <w:r>
                        <w:rPr>
                          <w:rFonts w:ascii="ESRI North" w:hAnsi="ESRI North"/>
                          <w:sz w:val="63"/>
                          <w:spacing w:val="-10"/>
                          <w:w w:val="105"/>
                        </w:rPr>
                        <w:t>b</w:t>
                      </w:r>
                    </w:p>
                  </w:txbxContent>
                </v:textbox>
              </v:shape>
            </w:pict>
          </mc:Fallback>
        </mc:AlternateContent>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10"/>
        </w:rPr>
        <w:t>8</w:t>
      </w:r>
    </w:p>
    <w:p>
      <w:pPr>
        <w:spacing w:before="2" w:beforeAutospacing="0" w:afterAutospacing="0"/>
        <w:ind w:left="1180"/>
        <w:rPr>
          <w:rFonts w:ascii="Open Sans" w:hAnsi="Open Sans"/>
          <w:sz w:val="16"/>
        </w:rPr>
      </w:pPr>
      <w:r>
        <w:rPr>
          <w:rFonts w:ascii="Open Sans" w:hAnsi="Open Sans"/>
          <w:color w:val="231F20"/>
          <w:sz w:val="16"/>
        </w:rPr>
        <w:t>Vitt</w:t>
      </w:r>
      <w:r>
        <w:rPr>
          <w:rFonts w:ascii="Open Sans" w:hAnsi="Open Sans"/>
          <w:color w:val="231F20"/>
          <w:sz w:val="16"/>
          <w:spacing w:val="-3"/>
        </w:rPr>
        <w:t xml:space="preserve"> </w:t>
      </w:r>
      <w:r>
        <w:rPr>
          <w:rFonts w:ascii="Open Sans" w:hAnsi="Open Sans"/>
          <w:color w:val="231F20"/>
          <w:sz w:val="16"/>
        </w:rPr>
        <w:t>flerbostadshus</w:t>
      </w:r>
      <w:r>
        <w:rPr>
          <w:rFonts w:ascii="Open Sans" w:hAnsi="Open Sans"/>
          <w:color w:val="231F20"/>
          <w:sz w:val="16"/>
          <w:spacing w:val="-1"/>
        </w:rPr>
        <w:t xml:space="preserve"> </w:t>
      </w:r>
      <w:r>
        <w:rPr>
          <w:rFonts w:ascii="Open Sans" w:hAnsi="Open Sans"/>
          <w:color w:val="231F20"/>
          <w:sz w:val="16"/>
        </w:rPr>
        <w:t>norr</w:t>
      </w:r>
      <w:r>
        <w:rPr>
          <w:rFonts w:ascii="Open Sans" w:hAnsi="Open Sans"/>
          <w:color w:val="231F20"/>
          <w:sz w:val="16"/>
          <w:spacing w:val="-1"/>
        </w:rPr>
        <w:t xml:space="preserve"> </w:t>
      </w:r>
      <w:r>
        <w:rPr>
          <w:rFonts w:ascii="Open Sans" w:hAnsi="Open Sans"/>
          <w:color w:val="231F20"/>
          <w:sz w:val="16"/>
        </w:rPr>
        <w:t>om</w:t>
      </w:r>
      <w:r>
        <w:rPr>
          <w:rFonts w:ascii="Open Sans" w:hAnsi="Open Sans"/>
          <w:color w:val="231F20"/>
          <w:sz w:val="16"/>
          <w:spacing w:val="-1"/>
        </w:rPr>
        <w:t xml:space="preserve"> </w:t>
      </w:r>
      <w:r>
        <w:rPr>
          <w:rFonts w:ascii="Open Sans" w:hAnsi="Open Sans"/>
          <w:color w:val="231F20"/>
          <w:sz w:val="16"/>
          <w:spacing w:val="-2"/>
        </w:rPr>
        <w:t>planområdet.</w:t>
      </w:r>
    </w:p>
    <w:p>
      <w:pPr>
        <w:spacing w:before="57" w:beforeAutospacing="0" w:afterAutospacing="0"/>
        <w:ind w:left="192"/>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10"/>
        </w:rPr>
        <w:t>9</w:t>
      </w:r>
    </w:p>
    <w:p>
      <w:pPr>
        <w:spacing w:lineRule="auto" w:line="242" w:before="2" w:beforeAutospacing="0" w:afterAutospacing="0"/>
        <w:ind w:left="192" w:right="904"/>
        <w:rPr>
          <w:rFonts w:ascii="Open Sans" w:hAnsi="Open Sans"/>
          <w:sz w:val="16"/>
        </w:rPr>
      </w:pPr>
      <w:r>
        <w:rPr>
          <w:rFonts w:ascii="Open Sans" w:hAnsi="Open Sans"/>
          <w:color w:val="231F20"/>
          <w:sz w:val="16"/>
        </w:rPr>
        <w:t>Flerbostadshus</w:t>
      </w:r>
      <w:r>
        <w:rPr>
          <w:rFonts w:ascii="Open Sans" w:hAnsi="Open Sans"/>
          <w:color w:val="231F20"/>
          <w:sz w:val="16"/>
          <w:spacing w:val="-7"/>
        </w:rPr>
        <w:t xml:space="preserve"> </w:t>
      </w:r>
      <w:r>
        <w:rPr>
          <w:rFonts w:ascii="Open Sans" w:hAnsi="Open Sans"/>
          <w:color w:val="231F20"/>
          <w:sz w:val="16"/>
        </w:rPr>
        <w:t>och</w:t>
      </w:r>
      <w:r>
        <w:rPr>
          <w:rFonts w:ascii="Open Sans" w:hAnsi="Open Sans"/>
          <w:color w:val="231F20"/>
          <w:sz w:val="16"/>
          <w:spacing w:val="-7"/>
        </w:rPr>
        <w:t xml:space="preserve"> </w:t>
      </w:r>
      <w:r>
        <w:rPr>
          <w:rFonts w:ascii="Open Sans" w:hAnsi="Open Sans"/>
          <w:color w:val="231F20"/>
          <w:sz w:val="16"/>
        </w:rPr>
        <w:t>parkeringsgarage</w:t>
      </w:r>
      <w:r>
        <w:rPr>
          <w:rFonts w:ascii="Open Sans" w:hAnsi="Open Sans"/>
          <w:color w:val="231F20"/>
          <w:sz w:val="16"/>
          <w:spacing w:val="-7"/>
        </w:rPr>
        <w:t xml:space="preserve"> </w:t>
      </w:r>
      <w:r>
        <w:rPr>
          <w:rFonts w:ascii="Open Sans" w:hAnsi="Open Sans"/>
          <w:color w:val="231F20"/>
          <w:sz w:val="16"/>
        </w:rPr>
        <w:t>öster</w:t>
      </w:r>
      <w:r>
        <w:rPr>
          <w:rFonts w:ascii="Open Sans" w:hAnsi="Open Sans"/>
          <w:color w:val="231F20"/>
          <w:sz w:val="16"/>
          <w:spacing w:val="-7"/>
        </w:rPr>
        <w:t xml:space="preserve"> </w:t>
      </w:r>
      <w:r>
        <w:rPr>
          <w:rFonts w:ascii="Open Sans" w:hAnsi="Open Sans"/>
          <w:color w:val="231F20"/>
          <w:sz w:val="16"/>
        </w:rPr>
        <w:t>om</w:t>
      </w:r>
      <w:r>
        <w:rPr>
          <w:rFonts w:ascii="Open Sans" w:hAnsi="Open Sans"/>
          <w:color w:val="231F20"/>
          <w:sz w:val="16"/>
          <w:spacing w:val="-7"/>
        </w:rPr>
        <w:t xml:space="preserve"> </w:t>
      </w:r>
      <w:r>
        <w:rPr>
          <w:rFonts w:ascii="Open Sans" w:hAnsi="Open Sans"/>
          <w:color w:val="231F20"/>
          <w:sz w:val="16"/>
        </w:rPr>
        <w:t>planområdet. Flerbostadshuset inom planområdet syns i bakgrunden.</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204" w:gutter="0"/>
          <w:cols w:equalWidth="0" w:num="2">
            <w:col w:w="5282" w:space="40"/>
            <w:col w:w="5668" w:space="0"/>
          </w:cols>
        </w:sectPr>
      </w:pPr>
    </w:p>
    <w:p>
      <w:pPr>
        <w:pStyle w:val="P2"/>
        <w:spacing w:before="71" w:beforeAutospacing="0" w:afterAutospacing="0"/>
      </w:pPr>
      <w:bookmarkStart w:id="45" w:name="_bookmark5"/>
      <w:bookmarkEnd w:id="45"/>
      <w:r>
        <w:rPr>
          <w:color w:val="231F20"/>
          <w:spacing w:val="-2"/>
        </w:rPr>
        <w:t>Infrastruktur</w:t>
      </w:r>
    </w:p>
    <w:p>
      <w:pPr>
        <w:pStyle w:val="P4"/>
        <w:spacing w:before="132" w:beforeAutospacing="0" w:afterAutospacing="0"/>
      </w:pPr>
      <w:r>
        <w:rPr>
          <w:color w:val="231F20"/>
        </w:rPr>
        <w:t>Gång</w:t>
      </w:r>
      <w:r>
        <w:rPr>
          <w:color w:val="231F20"/>
          <w:spacing w:val="-1"/>
        </w:rPr>
        <w:t xml:space="preserve"> </w:t>
      </w:r>
      <w:r>
        <w:rPr>
          <w:color w:val="231F20"/>
        </w:rPr>
        <w:t>och</w:t>
      </w:r>
      <w:r>
        <w:rPr>
          <w:color w:val="231F20"/>
          <w:spacing w:val="-1"/>
        </w:rPr>
        <w:t xml:space="preserve"> </w:t>
      </w:r>
      <w:r>
        <w:rPr>
          <w:color w:val="231F20"/>
          <w:spacing w:val="-2"/>
        </w:rPr>
        <w:t>cykel</w:t>
      </w:r>
    </w:p>
    <w:p>
      <w:pPr>
        <w:pStyle w:val="P10"/>
        <w:spacing w:lineRule="auto" w:line="244" w:before="202" w:beforeAutospacing="0" w:afterAutospacing="0"/>
        <w:ind w:left="1180" w:right="2940"/>
      </w:pPr>
      <w:bookmarkStart w:id="46" w:name="pf_trafik01"/>
      <w:r>
        <w:t>Områdets centrala läge skapar goda förutsättningar för bra tillgänglighet för</w:t>
      </w:r>
      <w:r>
        <w:rPr>
          <w:spacing w:val="40"/>
        </w:rPr>
        <w:t xml:space="preserve"> </w:t>
      </w:r>
      <w:r>
        <w:t>cyklister och fotgängare. Längs Kungsgatan söder om planområdet finns en</w:t>
      </w:r>
      <w:r>
        <w:rPr>
          <w:spacing w:val="40"/>
        </w:rPr>
        <w:t xml:space="preserve"> </w:t>
      </w:r>
      <w:r>
        <w:t>gång-</w:t>
      </w:r>
      <w:r>
        <w:rPr>
          <w:spacing w:val="40"/>
        </w:rPr>
        <w:t xml:space="preserve"> </w:t>
      </w:r>
      <w:r>
        <w:t>och</w:t>
      </w:r>
      <w:r>
        <w:rPr>
          <w:spacing w:val="40"/>
        </w:rPr>
        <w:t xml:space="preserve"> </w:t>
      </w:r>
      <w:r>
        <w:t>cykelväg.</w:t>
      </w:r>
      <w:r>
        <w:rPr>
          <w:spacing w:val="40"/>
        </w:rPr>
        <w:t xml:space="preserve"> </w:t>
      </w:r>
      <w:r>
        <w:t>På</w:t>
      </w:r>
      <w:r>
        <w:rPr>
          <w:spacing w:val="40"/>
        </w:rPr>
        <w:t xml:space="preserve"> </w:t>
      </w:r>
      <w:r>
        <w:t>södra</w:t>
      </w:r>
      <w:r>
        <w:rPr>
          <w:spacing w:val="40"/>
        </w:rPr>
        <w:t xml:space="preserve"> </w:t>
      </w:r>
      <w:r>
        <w:t>sidan</w:t>
      </w:r>
      <w:r>
        <w:rPr>
          <w:spacing w:val="40"/>
        </w:rPr>
        <w:t xml:space="preserve"> </w:t>
      </w:r>
      <w:r>
        <w:t>Kungsgatan</w:t>
      </w:r>
      <w:r>
        <w:rPr>
          <w:spacing w:val="40"/>
        </w:rPr>
        <w:t xml:space="preserve"> </w:t>
      </w:r>
      <w:r>
        <w:t>finns</w:t>
      </w:r>
      <w:r>
        <w:rPr>
          <w:spacing w:val="40"/>
        </w:rPr>
        <w:t xml:space="preserve"> </w:t>
      </w:r>
      <w:r>
        <w:t>ett</w:t>
      </w:r>
      <w:r>
        <w:rPr>
          <w:spacing w:val="40"/>
        </w:rPr>
        <w:t xml:space="preserve"> </w:t>
      </w:r>
      <w:r>
        <w:t>huvudcykelstråk.</w:t>
      </w:r>
    </w:p>
    <w:p>
      <w:pPr>
        <w:pStyle w:val="P10"/>
        <w:spacing w:lineRule="auto" w:line="244" w:before="3" w:beforeAutospacing="0" w:afterAutospacing="0"/>
        <w:ind w:left="1180" w:right="3088"/>
      </w:pPr>
      <w:r>
        <w:t>Pilgatan öster om området är en rekommenderad cykelväg men är inte</w:t>
      </w:r>
      <w:r>
        <w:rPr>
          <w:spacing w:val="80"/>
        </w:rPr>
        <w:t xml:space="preserve"> </w:t>
      </w:r>
      <w:r>
        <w:t>försedd med cykelväg. Pilgatan och Kungsgatan nås genom en portik i den</w:t>
      </w:r>
      <w:r>
        <w:rPr>
          <w:spacing w:val="80"/>
        </w:rPr>
        <w:t xml:space="preserve"> </w:t>
      </w:r>
      <w:r>
        <w:t>ursprungliga</w:t>
      </w:r>
      <w:r>
        <w:rPr>
          <w:spacing w:val="40"/>
        </w:rPr>
        <w:t xml:space="preserve"> </w:t>
      </w:r>
      <w:r>
        <w:t>byggnaden</w:t>
      </w:r>
      <w:r>
        <w:rPr>
          <w:spacing w:val="40"/>
        </w:rPr>
        <w:t xml:space="preserve"> </w:t>
      </w:r>
      <w:r>
        <w:t>eller</w:t>
      </w:r>
      <w:r>
        <w:rPr>
          <w:spacing w:val="40"/>
        </w:rPr>
        <w:t xml:space="preserve"> </w:t>
      </w:r>
      <w:r>
        <w:t>via</w:t>
      </w:r>
      <w:r>
        <w:rPr>
          <w:spacing w:val="40"/>
        </w:rPr>
        <w:t xml:space="preserve"> </w:t>
      </w:r>
      <w:r>
        <w:t>infarten</w:t>
      </w:r>
      <w:r>
        <w:rPr>
          <w:spacing w:val="40"/>
        </w:rPr>
        <w:t xml:space="preserve"> </w:t>
      </w:r>
      <w:r>
        <w:t>på</w:t>
      </w:r>
      <w:r>
        <w:rPr>
          <w:spacing w:val="40"/>
        </w:rPr>
        <w:t xml:space="preserve"> </w:t>
      </w:r>
      <w:r>
        <w:t>norra</w:t>
      </w:r>
      <w:r>
        <w:rPr>
          <w:spacing w:val="40"/>
        </w:rPr>
        <w:t xml:space="preserve"> </w:t>
      </w:r>
      <w:r>
        <w:t>delen</w:t>
      </w:r>
      <w:r>
        <w:rPr>
          <w:spacing w:val="40"/>
        </w:rPr>
        <w:t xml:space="preserve"> </w:t>
      </w:r>
      <w:r>
        <w:t>av</w:t>
      </w:r>
      <w:r>
        <w:rPr>
          <w:spacing w:val="40"/>
        </w:rPr>
        <w:t xml:space="preserve"> </w:t>
      </w:r>
      <w:r>
        <w:t>innergården.</w:t>
      </w:r>
      <w:bookmarkEnd w:id="46"/>
    </w:p>
    <w:p>
      <w:pPr>
        <w:pStyle w:val="P10"/>
        <w:spacing w:before="79" w:beforeAutospacing="0" w:afterAutospacing="0"/>
      </w:pPr>
    </w:p>
    <w:p>
      <w:pPr>
        <w:pStyle w:val="P4"/>
      </w:pPr>
      <w:r>
        <w:rPr>
          <w:color w:val="231F20"/>
          <w:spacing w:val="-2"/>
        </w:rPr>
        <w:t>Kollektivtrafik</w:t>
      </w:r>
    </w:p>
    <w:p>
      <w:pPr>
        <w:pStyle w:val="P10"/>
        <w:spacing w:before="202" w:beforeAutospacing="0" w:afterAutospacing="0"/>
        <w:ind w:left="1180"/>
      </w:pPr>
      <w:bookmarkStart w:id="47" w:name="pf_trafik02"/>
      <w:r>
        <w:t>Det</w:t>
      </w:r>
      <w:r>
        <w:rPr>
          <w:spacing w:val="27"/>
        </w:rPr>
        <w:t xml:space="preserve"> </w:t>
      </w:r>
      <w:r>
        <w:t>finns</w:t>
      </w:r>
      <w:r>
        <w:rPr>
          <w:spacing w:val="27"/>
        </w:rPr>
        <w:t xml:space="preserve"> </w:t>
      </w:r>
      <w:r>
        <w:t>goda</w:t>
      </w:r>
      <w:r>
        <w:rPr>
          <w:spacing w:val="27"/>
        </w:rPr>
        <w:t xml:space="preserve"> </w:t>
      </w:r>
      <w:r>
        <w:t>kollektivtrafikförbindelser</w:t>
      </w:r>
      <w:r>
        <w:rPr>
          <w:spacing w:val="27"/>
        </w:rPr>
        <w:t xml:space="preserve"> </w:t>
      </w:r>
      <w:r>
        <w:t>på</w:t>
      </w:r>
      <w:r>
        <w:rPr>
          <w:spacing w:val="27"/>
        </w:rPr>
        <w:t xml:space="preserve"> </w:t>
      </w:r>
      <w:r>
        <w:t>området.</w:t>
      </w:r>
      <w:r>
        <w:rPr>
          <w:spacing w:val="27"/>
        </w:rPr>
        <w:t xml:space="preserve"> </w:t>
      </w:r>
      <w:r>
        <w:t>Busshållplats</w:t>
      </w:r>
      <w:r>
        <w:rPr>
          <w:spacing w:val="27"/>
        </w:rPr>
        <w:t xml:space="preserve"> </w:t>
      </w:r>
      <w:r>
        <w:rPr>
          <w:spacing w:val="-2"/>
        </w:rPr>
        <w:t>finns</w:t>
      </w:r>
    </w:p>
    <w:p>
      <w:pPr>
        <w:pStyle w:val="P10"/>
        <w:spacing w:lineRule="auto" w:line="244" w:before="5" w:beforeAutospacing="0" w:afterAutospacing="0"/>
        <w:ind w:left="1180" w:right="2779"/>
      </w:pPr>
      <w:r>
        <w:t>ca 80 m från planområdet vid Kungsgatan. Vid hållplatsen stannar följande</w:t>
      </w:r>
      <w:r>
        <w:rPr>
          <w:spacing w:val="80"/>
        </w:rPr>
        <w:t xml:space="preserve"> </w:t>
      </w:r>
      <w:r>
        <w:t>regionbussar; linje 131 mellan Jönköping och Bottnaryd, 132 mellan Jönköping</w:t>
      </w:r>
      <w:r>
        <w:rPr>
          <w:spacing w:val="40"/>
        </w:rPr>
        <w:t xml:space="preserve"> </w:t>
      </w:r>
      <w:r>
        <w:t>och Gislaved samt 250 mellan Jönköping och Ulricehamn.</w:t>
      </w:r>
      <w:bookmarkEnd w:id="47"/>
    </w:p>
    <w:p>
      <w:pPr>
        <w:pStyle w:val="P10"/>
        <w:spacing w:before="80" w:beforeAutospacing="0" w:afterAutospacing="0"/>
      </w:pPr>
    </w:p>
    <w:p>
      <w:pPr>
        <w:pStyle w:val="P4"/>
      </w:pPr>
      <w:r>
        <w:rPr>
          <w:color w:val="231F20"/>
          <w:spacing w:val="-2"/>
        </w:rPr>
        <w:t>Motortrafik</w:t>
      </w:r>
    </w:p>
    <w:p>
      <w:pPr>
        <w:pStyle w:val="P10"/>
        <w:spacing w:lineRule="auto" w:line="244" w:before="201" w:beforeAutospacing="0" w:afterAutospacing="0"/>
        <w:ind w:left="1180" w:right="2779"/>
      </w:pPr>
      <w:bookmarkStart w:id="48" w:name="pf_trafik03"/>
      <w:r>
        <w:t>Planområdet nås med motortrafik via Pilgatan och Lasarettsgatan. Planområdet avgränsas</w:t>
      </w:r>
      <w:r>
        <w:rPr>
          <w:spacing w:val="40"/>
        </w:rPr>
        <w:t xml:space="preserve"> </w:t>
      </w:r>
      <w:r>
        <w:t>åt</w:t>
      </w:r>
      <w:r>
        <w:rPr>
          <w:spacing w:val="40"/>
        </w:rPr>
        <w:t xml:space="preserve"> </w:t>
      </w:r>
      <w:r>
        <w:t>söder</w:t>
      </w:r>
      <w:r>
        <w:rPr>
          <w:spacing w:val="40"/>
        </w:rPr>
        <w:t xml:space="preserve"> </w:t>
      </w:r>
      <w:r>
        <w:t>av</w:t>
      </w:r>
      <w:r>
        <w:rPr>
          <w:spacing w:val="40"/>
        </w:rPr>
        <w:t xml:space="preserve"> </w:t>
      </w:r>
      <w:r>
        <w:t>Kungsgatan,</w:t>
      </w:r>
      <w:r>
        <w:rPr>
          <w:spacing w:val="40"/>
        </w:rPr>
        <w:t xml:space="preserve"> </w:t>
      </w:r>
      <w:r>
        <w:t>som</w:t>
      </w:r>
      <w:r>
        <w:rPr>
          <w:spacing w:val="40"/>
        </w:rPr>
        <w:t xml:space="preserve"> </w:t>
      </w:r>
      <w:r>
        <w:t>är</w:t>
      </w:r>
      <w:r>
        <w:rPr>
          <w:spacing w:val="40"/>
        </w:rPr>
        <w:t xml:space="preserve"> </w:t>
      </w:r>
      <w:r>
        <w:t>en</w:t>
      </w:r>
      <w:r>
        <w:rPr>
          <w:spacing w:val="40"/>
        </w:rPr>
        <w:t xml:space="preserve"> </w:t>
      </w:r>
      <w:r>
        <w:t>trafikintensiv</w:t>
      </w:r>
      <w:r>
        <w:rPr>
          <w:spacing w:val="40"/>
        </w:rPr>
        <w:t xml:space="preserve"> </w:t>
      </w:r>
      <w:r>
        <w:t>genomfartsled.</w:t>
      </w:r>
    </w:p>
    <w:p>
      <w:pPr>
        <w:pStyle w:val="P10"/>
        <w:spacing w:lineRule="auto" w:line="244" w:before="2" w:beforeAutospacing="0" w:afterAutospacing="0"/>
        <w:ind w:left="1180" w:right="2779"/>
      </w:pPr>
      <w:r>
        <w:t>Åt öster avgränsas området av återvändsgatan Pilgatan. Båda dessa är</w:t>
      </w:r>
      <w:r>
        <w:rPr>
          <w:spacing w:val="40"/>
        </w:rPr>
        <w:t xml:space="preserve"> </w:t>
      </w:r>
      <w:r>
        <w:t>kommunala gator. I norra delen av planområdet finns Lasarettsgatan. Delen av</w:t>
      </w:r>
      <w:r>
        <w:rPr>
          <w:spacing w:val="40"/>
        </w:rPr>
        <w:t xml:space="preserve"> </w:t>
      </w:r>
      <w:r>
        <w:t>Lasarettsgatan</w:t>
      </w:r>
      <w:r>
        <w:rPr>
          <w:spacing w:val="40"/>
        </w:rPr>
        <w:t xml:space="preserve"> </w:t>
      </w:r>
      <w:r>
        <w:t>inom</w:t>
      </w:r>
      <w:r>
        <w:rPr>
          <w:spacing w:val="40"/>
        </w:rPr>
        <w:t xml:space="preserve"> </w:t>
      </w:r>
      <w:r>
        <w:t>Jupiter</w:t>
      </w:r>
      <w:r>
        <w:rPr>
          <w:spacing w:val="40"/>
        </w:rPr>
        <w:t xml:space="preserve"> </w:t>
      </w:r>
      <w:r>
        <w:t>7</w:t>
      </w:r>
      <w:r>
        <w:rPr>
          <w:spacing w:val="40"/>
        </w:rPr>
        <w:t xml:space="preserve"> </w:t>
      </w:r>
      <w:r>
        <w:t>ägs</w:t>
      </w:r>
      <w:r>
        <w:rPr>
          <w:spacing w:val="40"/>
        </w:rPr>
        <w:t xml:space="preserve"> </w:t>
      </w:r>
      <w:r>
        <w:t>och</w:t>
      </w:r>
      <w:r>
        <w:rPr>
          <w:spacing w:val="40"/>
        </w:rPr>
        <w:t xml:space="preserve"> </w:t>
      </w:r>
      <w:r>
        <w:t>sköts</w:t>
      </w:r>
      <w:r>
        <w:rPr>
          <w:spacing w:val="40"/>
        </w:rPr>
        <w:t xml:space="preserve"> </w:t>
      </w:r>
      <w:r>
        <w:t>av</w:t>
      </w:r>
      <w:r>
        <w:rPr>
          <w:spacing w:val="40"/>
        </w:rPr>
        <w:t xml:space="preserve"> </w:t>
      </w:r>
      <w:r>
        <w:t>fastighetsägaren.</w:t>
      </w:r>
      <w:bookmarkEnd w:id="48"/>
    </w:p>
    <w:p>
      <w:pPr>
        <w:pStyle w:val="P10"/>
        <w:spacing w:before="8" w:beforeAutospacing="0" w:afterAutospacing="0"/>
      </w:pPr>
    </w:p>
    <w:p>
      <w:pPr>
        <w:pStyle w:val="P10"/>
        <w:spacing w:lineRule="auto" w:line="244" w:before="1" w:beforeAutospacing="0" w:afterAutospacing="0"/>
        <w:ind w:left="1180" w:right="2779"/>
      </w:pPr>
      <w:bookmarkStart w:id="49" w:name="pf_trafik04"/>
      <w:r>
        <w:t>På innergården finns mindre angöringsgator. Även dessa ägs och sköts av</w:t>
      </w:r>
      <w:r>
        <w:rPr>
          <w:spacing w:val="40"/>
        </w:rPr>
        <w:t xml:space="preserve"> </w:t>
      </w:r>
      <w:r>
        <w:t>fastighetsägaren. Användningen av Lasarettsgatan som utfart för angränsande fastigheter säkerställs med en gemensamhetsanläggning för entréväg med asfalt (Jupiter ga:1).</w:t>
      </w:r>
      <w:bookmarkEnd w:id="49"/>
    </w:p>
    <w:p>
      <w:pPr>
        <w:pStyle w:val="P10"/>
        <w:spacing w:before="80" w:beforeAutospacing="0" w:afterAutospacing="0"/>
      </w:pPr>
    </w:p>
    <w:p>
      <w:pPr>
        <w:pStyle w:val="P4"/>
      </w:pPr>
      <w:r>
        <w:rPr>
          <w:color w:val="231F20"/>
          <w:spacing w:val="-2"/>
        </w:rPr>
        <w:t>Parkering</w:t>
      </w:r>
    </w:p>
    <w:p>
      <w:pPr>
        <w:pStyle w:val="P10"/>
        <w:spacing w:lineRule="auto" w:line="244" w:before="202" w:beforeAutospacing="0" w:afterAutospacing="0"/>
        <w:ind w:left="1180" w:right="3429"/>
      </w:pPr>
      <w:bookmarkStart w:id="50" w:name="pf_trafik05"/>
      <w:r>
        <w:t>Inom planområdet finns sammanlagt 29 parkeringsplatser. Fem av dessa</w:t>
      </w:r>
      <w:r>
        <w:rPr>
          <w:spacing w:val="40"/>
        </w:rPr>
        <w:t xml:space="preserve"> </w:t>
      </w:r>
      <w:r>
        <w:t>är</w:t>
      </w:r>
      <w:r>
        <w:rPr>
          <w:spacing w:val="40"/>
        </w:rPr>
        <w:t xml:space="preserve"> </w:t>
      </w:r>
      <w:r>
        <w:t>placerade</w:t>
      </w:r>
      <w:r>
        <w:rPr>
          <w:spacing w:val="40"/>
        </w:rPr>
        <w:t xml:space="preserve"> </w:t>
      </w:r>
      <w:r>
        <w:t>på</w:t>
      </w:r>
      <w:r>
        <w:rPr>
          <w:spacing w:val="40"/>
        </w:rPr>
        <w:t xml:space="preserve"> </w:t>
      </w:r>
      <w:r>
        <w:t>innergården</w:t>
      </w:r>
      <w:r>
        <w:rPr>
          <w:spacing w:val="40"/>
        </w:rPr>
        <w:t xml:space="preserve"> </w:t>
      </w:r>
      <w:r>
        <w:t>och</w:t>
      </w:r>
      <w:r>
        <w:rPr>
          <w:spacing w:val="40"/>
        </w:rPr>
        <w:t xml:space="preserve"> </w:t>
      </w:r>
      <w:r>
        <w:t>övriga</w:t>
      </w:r>
      <w:r>
        <w:rPr>
          <w:spacing w:val="40"/>
        </w:rPr>
        <w:t xml:space="preserve"> </w:t>
      </w:r>
      <w:r>
        <w:t>längs</w:t>
      </w:r>
      <w:r>
        <w:rPr>
          <w:spacing w:val="40"/>
        </w:rPr>
        <w:t xml:space="preserve"> </w:t>
      </w:r>
      <w:r>
        <w:t>Lasarettsgatan</w:t>
      </w:r>
      <w:r>
        <w:rPr>
          <w:spacing w:val="40"/>
        </w:rPr>
        <w:t xml:space="preserve"> </w:t>
      </w:r>
      <w:r>
        <w:t>i</w:t>
      </w:r>
      <w:r>
        <w:rPr>
          <w:spacing w:val="40"/>
        </w:rPr>
        <w:t xml:space="preserve"> </w:t>
      </w:r>
      <w:r>
        <w:t>norra delen av planområdet. Enligt gällande parkeringstal från 2016 uppfylls</w:t>
      </w:r>
      <w:r>
        <w:rPr>
          <w:spacing w:val="40"/>
        </w:rPr>
        <w:t xml:space="preserve"> </w:t>
      </w:r>
      <w:r>
        <w:t>parkeringsbehoven</w:t>
      </w:r>
      <w:r>
        <w:rPr>
          <w:spacing w:val="40"/>
        </w:rPr>
        <w:t xml:space="preserve"> </w:t>
      </w:r>
      <w:r>
        <w:t>för</w:t>
      </w:r>
      <w:r>
        <w:rPr>
          <w:spacing w:val="40"/>
        </w:rPr>
        <w:t xml:space="preserve"> </w:t>
      </w:r>
      <w:r>
        <w:t>bil</w:t>
      </w:r>
      <w:r>
        <w:rPr>
          <w:spacing w:val="40"/>
        </w:rPr>
        <w:t xml:space="preserve"> </w:t>
      </w:r>
      <w:r>
        <w:t>för</w:t>
      </w:r>
      <w:r>
        <w:rPr>
          <w:spacing w:val="40"/>
        </w:rPr>
        <w:t xml:space="preserve"> </w:t>
      </w:r>
      <w:r>
        <w:t>befintlig</w:t>
      </w:r>
      <w:r>
        <w:rPr>
          <w:spacing w:val="40"/>
        </w:rPr>
        <w:t xml:space="preserve"> </w:t>
      </w:r>
      <w:r>
        <w:t>byggnad.</w:t>
      </w:r>
      <w:r>
        <w:rPr>
          <w:spacing w:val="40"/>
        </w:rPr>
        <w:t xml:space="preserve"> </w:t>
      </w:r>
      <w:r>
        <w:t>Ingen</w:t>
      </w:r>
      <w:r>
        <w:rPr>
          <w:spacing w:val="40"/>
        </w:rPr>
        <w:t xml:space="preserve"> </w:t>
      </w:r>
      <w:r>
        <w:t>parkering</w:t>
      </w:r>
      <w:r>
        <w:rPr>
          <w:spacing w:val="40"/>
        </w:rPr>
        <w:t xml:space="preserve"> </w:t>
      </w:r>
      <w:r>
        <w:t>för</w:t>
      </w:r>
    </w:p>
    <w:p>
      <w:pPr>
        <w:pStyle w:val="P10"/>
        <w:spacing w:lineRule="auto" w:line="228" w:before="13" w:beforeAutospacing="0" w:afterAutospacing="0"/>
        <w:ind w:left="1180" w:right="2779"/>
        <w:rPr>
          <w:rFonts w:ascii="Garamond" w:hAnsi="Garamond"/>
          <w:sz w:val="24"/>
        </w:rPr>
      </w:pPr>
      <w:r>
        <w:t>rörelsehindrade finns i nuläget. 40 cykelparkeringar finns på markplan inom</w:t>
      </w:r>
      <w:r>
        <w:rPr>
          <w:spacing w:val="40"/>
        </w:rPr>
        <w:t xml:space="preserve"> </w:t>
      </w:r>
      <w:r>
        <w:t>fastigheten.</w:t>
      </w:r>
      <w:r>
        <w:rPr>
          <w:spacing w:val="27"/>
        </w:rPr>
        <w:t xml:space="preserve"> </w:t>
      </w:r>
      <w:r>
        <w:t>Cykelgarage/förråd</w:t>
      </w:r>
      <w:r>
        <w:rPr>
          <w:spacing w:val="27"/>
        </w:rPr>
        <w:t xml:space="preserve"> </w:t>
      </w:r>
      <w:r>
        <w:t>finns</w:t>
      </w:r>
      <w:r>
        <w:rPr>
          <w:spacing w:val="27"/>
        </w:rPr>
        <w:t xml:space="preserve"> </w:t>
      </w:r>
      <w:r>
        <w:t>också</w:t>
      </w:r>
      <w:r>
        <w:rPr>
          <w:spacing w:val="27"/>
        </w:rPr>
        <w:t xml:space="preserve"> </w:t>
      </w:r>
      <w:r>
        <w:t>i</w:t>
      </w:r>
      <w:r>
        <w:rPr>
          <w:spacing w:val="27"/>
        </w:rPr>
        <w:t xml:space="preserve"> </w:t>
      </w:r>
      <w:r>
        <w:t>källaren</w:t>
      </w:r>
      <w:r>
        <w:rPr>
          <w:spacing w:val="27"/>
        </w:rPr>
        <w:t xml:space="preserve"> </w:t>
      </w:r>
      <w:r>
        <w:t>på</w:t>
      </w:r>
      <w:r>
        <w:rPr>
          <w:spacing w:val="27"/>
        </w:rPr>
        <w:t xml:space="preserve"> </w:t>
      </w:r>
      <w:r>
        <w:t>befintlig</w:t>
      </w:r>
      <w:r>
        <w:rPr>
          <w:spacing w:val="27"/>
        </w:rPr>
        <w:t xml:space="preserve"> </w:t>
      </w:r>
      <w:r>
        <w:rPr>
          <w:spacing w:val="-2"/>
        </w:rPr>
        <w:t>tillbyggnad</w:t>
      </w:r>
      <w:r>
        <w:rPr>
          <w:rFonts w:ascii="Garamond" w:hAnsi="Garamond"/>
          <w:color w:val="231F20"/>
          <w:sz w:val="24"/>
          <w:spacing w:val="-2"/>
        </w:rPr>
        <w:t>.</w:t>
      </w:r>
      <w:bookmarkEnd w:id="50"/>
    </w:p>
    <w:p>
      <w:pPr>
        <w:pStyle w:val="P10"/>
        <w:spacing w:before="59" w:beforeAutospacing="0" w:afterAutospacing="0"/>
        <w:rPr>
          <w:rFonts w:ascii="Garamond" w:hAnsi="Garamond"/>
        </w:rPr>
      </w:pPr>
    </w:p>
    <w:p>
      <w:pPr>
        <w:pStyle w:val="P2"/>
        <w:spacing w:before="1" w:beforeAutospacing="0" w:afterAutospacing="0"/>
      </w:pPr>
      <w:r>
        <w:rPr>
          <w:color w:val="231F20"/>
        </w:rPr>
        <w:t>Teknisk</w:t>
      </w:r>
      <w:r>
        <w:rPr>
          <w:color w:val="231F20"/>
          <w:spacing w:val="-6"/>
        </w:rPr>
        <w:t xml:space="preserve"> </w:t>
      </w:r>
      <w:r>
        <w:rPr>
          <w:color w:val="231F20"/>
          <w:spacing w:val="-2"/>
        </w:rPr>
        <w:t>försörjning</w:t>
      </w:r>
    </w:p>
    <w:p>
      <w:pPr>
        <w:pStyle w:val="P4"/>
        <w:spacing w:before="131" w:beforeAutospacing="0" w:afterAutospacing="0"/>
      </w:pPr>
      <w:r>
        <w:rPr>
          <w:color w:val="231F20"/>
        </w:rPr>
        <w:t>Vatten</w:t>
      </w:r>
      <w:r>
        <w:rPr>
          <w:color w:val="231F20"/>
          <w:spacing w:val="-4"/>
        </w:rPr>
        <w:t xml:space="preserve"> </w:t>
      </w:r>
      <w:r>
        <w:rPr>
          <w:color w:val="231F20"/>
        </w:rPr>
        <w:t>och</w:t>
      </w:r>
      <w:r>
        <w:rPr>
          <w:color w:val="231F20"/>
          <w:spacing w:val="-3"/>
        </w:rPr>
        <w:t xml:space="preserve"> </w:t>
      </w:r>
      <w:r>
        <w:rPr>
          <w:color w:val="231F20"/>
          <w:spacing w:val="-2"/>
        </w:rPr>
        <w:t>avlopp</w:t>
      </w:r>
    </w:p>
    <w:p>
      <w:pPr>
        <w:pStyle w:val="P10"/>
        <w:spacing w:lineRule="auto" w:line="244" w:before="202" w:beforeAutospacing="0" w:afterAutospacing="0"/>
        <w:ind w:left="1180" w:right="2841"/>
      </w:pPr>
      <w:bookmarkStart w:id="51" w:name="pf_teknik01"/>
      <w:r>
        <w:rPr>
          <w:color w:val="231F20"/>
        </w:rPr>
        <w:t>Fastigheten</w:t>
      </w:r>
      <w:r>
        <w:rPr>
          <w:color w:val="231F20"/>
          <w:spacing w:val="24"/>
        </w:rPr>
        <w:t xml:space="preserve"> </w:t>
      </w:r>
      <w:r>
        <w:rPr>
          <w:color w:val="231F20"/>
        </w:rPr>
        <w:t>är</w:t>
      </w:r>
      <w:r>
        <w:rPr>
          <w:color w:val="231F20"/>
          <w:spacing w:val="24"/>
        </w:rPr>
        <w:t xml:space="preserve"> </w:t>
      </w:r>
      <w:r>
        <w:rPr>
          <w:color w:val="231F20"/>
        </w:rPr>
        <w:t>idag</w:t>
      </w:r>
      <w:r>
        <w:rPr>
          <w:color w:val="231F20"/>
          <w:spacing w:val="24"/>
        </w:rPr>
        <w:t xml:space="preserve"> </w:t>
      </w:r>
      <w:r>
        <w:rPr>
          <w:color w:val="231F20"/>
        </w:rPr>
        <w:t>ansluten</w:t>
      </w:r>
      <w:r>
        <w:rPr>
          <w:color w:val="231F20"/>
          <w:spacing w:val="24"/>
        </w:rPr>
        <w:t xml:space="preserve"> </w:t>
      </w:r>
      <w:r>
        <w:rPr>
          <w:color w:val="231F20"/>
        </w:rPr>
        <w:t>till</w:t>
      </w:r>
      <w:r>
        <w:rPr>
          <w:color w:val="231F20"/>
          <w:spacing w:val="24"/>
        </w:rPr>
        <w:t xml:space="preserve"> </w:t>
      </w:r>
      <w:r>
        <w:rPr>
          <w:color w:val="231F20"/>
        </w:rPr>
        <w:t>spillvatten</w:t>
      </w:r>
      <w:r>
        <w:rPr>
          <w:color w:val="231F20"/>
          <w:spacing w:val="24"/>
        </w:rPr>
        <w:t xml:space="preserve"> </w:t>
      </w:r>
      <w:r>
        <w:rPr>
          <w:color w:val="231F20"/>
        </w:rPr>
        <w:t>västerut</w:t>
      </w:r>
      <w:r>
        <w:rPr>
          <w:color w:val="231F20"/>
          <w:spacing w:val="24"/>
        </w:rPr>
        <w:t xml:space="preserve"> </w:t>
      </w:r>
      <w:r>
        <w:rPr>
          <w:color w:val="231F20"/>
        </w:rPr>
        <w:t>på</w:t>
      </w:r>
      <w:r>
        <w:rPr>
          <w:color w:val="231F20"/>
          <w:spacing w:val="24"/>
        </w:rPr>
        <w:t xml:space="preserve"> </w:t>
      </w:r>
      <w:r>
        <w:rPr>
          <w:color w:val="231F20"/>
        </w:rPr>
        <w:t>två</w:t>
      </w:r>
      <w:r>
        <w:rPr>
          <w:color w:val="231F20"/>
          <w:spacing w:val="24"/>
        </w:rPr>
        <w:t xml:space="preserve"> </w:t>
      </w:r>
      <w:r>
        <w:rPr>
          <w:color w:val="231F20"/>
        </w:rPr>
        <w:t>ställen</w:t>
      </w:r>
      <w:r>
        <w:rPr>
          <w:color w:val="231F20"/>
          <w:spacing w:val="24"/>
        </w:rPr>
        <w:t xml:space="preserve"> </w:t>
      </w:r>
      <w:r>
        <w:rPr>
          <w:color w:val="231F20"/>
        </w:rPr>
        <w:t>till</w:t>
      </w:r>
      <w:r>
        <w:rPr>
          <w:color w:val="231F20"/>
          <w:spacing w:val="24"/>
        </w:rPr>
        <w:t xml:space="preserve"> </w:t>
      </w:r>
      <w:r>
        <w:rPr>
          <w:color w:val="231F20"/>
        </w:rPr>
        <w:t>ledning på Jupiter 8. Vattenservisen ansluter norrifrån.</w:t>
      </w:r>
      <w:bookmarkEnd w:id="51"/>
    </w:p>
    <w:p>
      <w:pPr>
        <w:pStyle w:val="P10"/>
        <w:spacing w:before="78" w:beforeAutospacing="0" w:afterAutospacing="0"/>
      </w:pPr>
    </w:p>
    <w:p>
      <w:pPr>
        <w:pStyle w:val="P4"/>
        <w:spacing w:before="1" w:beforeAutospacing="0" w:afterAutospacing="0"/>
      </w:pPr>
      <w:r>
        <w:rPr>
          <w:color w:val="231F20"/>
          <w:spacing w:val="-2"/>
        </w:rPr>
        <w:t>Avfallshantering</w:t>
      </w:r>
    </w:p>
    <w:p>
      <w:pPr>
        <w:pStyle w:val="P10"/>
        <w:spacing w:lineRule="auto" w:line="244" w:before="201" w:beforeAutospacing="0" w:afterAutospacing="0"/>
        <w:ind w:left="1180" w:right="3229"/>
      </w:pPr>
      <w:bookmarkStart w:id="52" w:name="pf_teknik02"/>
      <w:r>
        <w:rPr>
          <w:color w:val="231F20"/>
        </w:rPr>
        <w:t>Avfall hämtas i nuläget genom att avfallsbilen backar in via Lasarettsgatan.</w:t>
      </w:r>
      <w:r>
        <w:rPr>
          <w:color w:val="231F20"/>
          <w:spacing w:val="40"/>
        </w:rPr>
        <w:t xml:space="preserve"> </w:t>
      </w:r>
      <w:r>
        <w:rPr>
          <w:color w:val="231F20"/>
        </w:rPr>
        <w:t>Fastighetsägaren ansvarar för att kärlen dras till upphämtningsplatsen.</w:t>
      </w:r>
      <w:bookmarkEnd w:id="52"/>
    </w:p>
    <w:p>
      <w:pPr>
        <w:spacing w:lineRule="auto" w:line="244" w:beforeAutospacing="0" w:afterAutospacing="0"/>
        <w:sectPr>
          <w:footnotePr/>
          <w:endnotePr/>
          <w:type w:val="nextPage"/>
          <w:pgSz w:w="11910" w:h="16840" w:code="0"/>
          <w:pgMar w:left="180" w:right="740" w:top="1660" w:bottom="1400" w:header="0" w:footer="1204" w:gutter="0"/>
          <w:cols w:equalWidth="1" w:space="720"/>
        </w:sectPr>
      </w:pPr>
    </w:p>
    <w:p>
      <w:pPr>
        <w:pStyle w:val="P4"/>
        <w:spacing w:before="76" w:beforeAutospacing="0" w:afterAutospacing="0"/>
      </w:pPr>
      <w:bookmarkStart w:id="53" w:name="Offentlig_och_kommersiell_service"/>
      <w:bookmarkEnd w:id="53"/>
      <w:bookmarkStart w:id="54" w:name="_bookmark6"/>
      <w:bookmarkEnd w:id="54"/>
      <w:r>
        <w:rPr>
          <w:color w:val="231F20"/>
          <w:spacing w:val="-2"/>
        </w:rPr>
        <w:t>Uppvärmning</w:t>
      </w:r>
    </w:p>
    <w:p>
      <w:pPr>
        <w:pStyle w:val="P10"/>
        <w:spacing w:before="201" w:beforeAutospacing="0" w:afterAutospacing="0"/>
        <w:ind w:left="1180"/>
      </w:pPr>
      <w:bookmarkStart w:id="55" w:name="pf_teknik03"/>
      <w:r>
        <w:rPr>
          <w:color w:val="231F20"/>
        </w:rPr>
        <w:t>Fjärrvärme</w:t>
      </w:r>
      <w:r>
        <w:rPr>
          <w:color w:val="231F20"/>
          <w:spacing w:val="27"/>
        </w:rPr>
        <w:t xml:space="preserve"> </w:t>
      </w:r>
      <w:r>
        <w:rPr>
          <w:color w:val="231F20"/>
        </w:rPr>
        <w:t>är</w:t>
      </w:r>
      <w:r>
        <w:rPr>
          <w:color w:val="231F20"/>
          <w:spacing w:val="27"/>
        </w:rPr>
        <w:t xml:space="preserve"> </w:t>
      </w:r>
      <w:r>
        <w:rPr>
          <w:color w:val="231F20"/>
        </w:rPr>
        <w:t>anslutet</w:t>
      </w:r>
      <w:r>
        <w:rPr>
          <w:color w:val="231F20"/>
          <w:spacing w:val="27"/>
        </w:rPr>
        <w:t xml:space="preserve"> </w:t>
      </w:r>
      <w:r>
        <w:rPr>
          <w:color w:val="231F20"/>
        </w:rPr>
        <w:t>till</w:t>
      </w:r>
      <w:r>
        <w:rPr>
          <w:color w:val="231F20"/>
          <w:spacing w:val="27"/>
        </w:rPr>
        <w:t xml:space="preserve"> </w:t>
      </w:r>
      <w:r>
        <w:rPr>
          <w:color w:val="231F20"/>
        </w:rPr>
        <w:t>fastigheten</w:t>
      </w:r>
      <w:r>
        <w:rPr>
          <w:color w:val="231F20"/>
          <w:spacing w:val="27"/>
        </w:rPr>
        <w:t xml:space="preserve"> </w:t>
      </w:r>
      <w:r>
        <w:rPr>
          <w:color w:val="231F20"/>
        </w:rPr>
        <w:t>från</w:t>
      </w:r>
      <w:r>
        <w:rPr>
          <w:color w:val="231F20"/>
          <w:spacing w:val="27"/>
        </w:rPr>
        <w:t xml:space="preserve"> </w:t>
      </w:r>
      <w:r>
        <w:rPr>
          <w:color w:val="231F20"/>
          <w:spacing w:val="-2"/>
        </w:rPr>
        <w:t>Pilgatan.</w:t>
      </w:r>
      <w:bookmarkEnd w:id="55"/>
    </w:p>
    <w:p>
      <w:pPr>
        <w:pStyle w:val="P10"/>
        <w:spacing w:before="65" w:beforeAutospacing="0" w:afterAutospacing="0"/>
      </w:pPr>
    </w:p>
    <w:p>
      <w:pPr>
        <w:pStyle w:val="P2"/>
      </w:pPr>
      <w:r>
        <w:rPr>
          <w:color w:val="231F20"/>
        </w:rPr>
        <w:t>Offentlig</w:t>
      </w:r>
      <w:r>
        <w:rPr>
          <w:color w:val="231F20"/>
          <w:spacing w:val="-4"/>
        </w:rPr>
        <w:t xml:space="preserve"> </w:t>
      </w:r>
      <w:r>
        <w:rPr>
          <w:color w:val="231F20"/>
        </w:rPr>
        <w:t>och</w:t>
      </w:r>
      <w:r>
        <w:rPr>
          <w:color w:val="231F20"/>
          <w:spacing w:val="-3"/>
        </w:rPr>
        <w:t xml:space="preserve"> </w:t>
      </w:r>
      <w:r>
        <w:rPr>
          <w:color w:val="231F20"/>
        </w:rPr>
        <w:t>kommersiell</w:t>
      </w:r>
      <w:r>
        <w:rPr>
          <w:color w:val="231F20"/>
          <w:spacing w:val="-3"/>
        </w:rPr>
        <w:t xml:space="preserve"> </w:t>
      </w:r>
      <w:r>
        <w:rPr>
          <w:color w:val="231F20"/>
          <w:spacing w:val="-2"/>
        </w:rPr>
        <w:t>service</w:t>
      </w:r>
    </w:p>
    <w:p>
      <w:pPr>
        <w:pStyle w:val="P10"/>
        <w:spacing w:lineRule="auto" w:line="244" w:before="161" w:beforeAutospacing="0" w:afterAutospacing="0"/>
        <w:ind w:left="1180" w:right="2673"/>
      </w:pPr>
      <w:bookmarkStart w:id="56" w:name="pf_service01"/>
      <w:r>
        <w:t>Inom</w:t>
      </w:r>
      <w:r>
        <w:rPr>
          <w:spacing w:val="40"/>
        </w:rPr>
        <w:t xml:space="preserve"> </w:t>
      </w:r>
      <w:r>
        <w:t>planområdet</w:t>
      </w:r>
      <w:r>
        <w:rPr>
          <w:spacing w:val="40"/>
        </w:rPr>
        <w:t xml:space="preserve"> </w:t>
      </w:r>
      <w:r>
        <w:t>finns</w:t>
      </w:r>
      <w:r>
        <w:rPr>
          <w:spacing w:val="40"/>
        </w:rPr>
        <w:t xml:space="preserve"> </w:t>
      </w:r>
      <w:r>
        <w:t>ingen</w:t>
      </w:r>
      <w:r>
        <w:rPr>
          <w:spacing w:val="40"/>
        </w:rPr>
        <w:t xml:space="preserve"> </w:t>
      </w:r>
      <w:r>
        <w:t>service.</w:t>
      </w:r>
      <w:r>
        <w:rPr>
          <w:spacing w:val="40"/>
        </w:rPr>
        <w:t xml:space="preserve"> </w:t>
      </w:r>
      <w:r>
        <w:t>Eftersom</w:t>
      </w:r>
      <w:r>
        <w:rPr>
          <w:spacing w:val="40"/>
        </w:rPr>
        <w:t xml:space="preserve"> </w:t>
      </w:r>
      <w:r>
        <w:t>planområdet</w:t>
      </w:r>
      <w:r>
        <w:rPr>
          <w:spacing w:val="40"/>
        </w:rPr>
        <w:t xml:space="preserve"> </w:t>
      </w:r>
      <w:r>
        <w:t>är</w:t>
      </w:r>
      <w:r>
        <w:rPr>
          <w:spacing w:val="40"/>
        </w:rPr>
        <w:t xml:space="preserve"> </w:t>
      </w:r>
      <w:r>
        <w:t>centralt beläget</w:t>
      </w:r>
      <w:r>
        <w:rPr>
          <w:spacing w:val="25"/>
        </w:rPr>
        <w:t xml:space="preserve"> </w:t>
      </w:r>
      <w:r>
        <w:t>är</w:t>
      </w:r>
      <w:r>
        <w:rPr>
          <w:spacing w:val="25"/>
        </w:rPr>
        <w:t xml:space="preserve"> </w:t>
      </w:r>
      <w:r>
        <w:t>det</w:t>
      </w:r>
      <w:r>
        <w:rPr>
          <w:spacing w:val="25"/>
        </w:rPr>
        <w:t xml:space="preserve"> </w:t>
      </w:r>
      <w:r>
        <w:t>ändå</w:t>
      </w:r>
      <w:r>
        <w:rPr>
          <w:spacing w:val="25"/>
        </w:rPr>
        <w:t xml:space="preserve"> </w:t>
      </w:r>
      <w:r>
        <w:t>relativt</w:t>
      </w:r>
      <w:r>
        <w:rPr>
          <w:spacing w:val="25"/>
        </w:rPr>
        <w:t xml:space="preserve"> </w:t>
      </w:r>
      <w:r>
        <w:t>nära</w:t>
      </w:r>
      <w:r>
        <w:rPr>
          <w:spacing w:val="25"/>
        </w:rPr>
        <w:t xml:space="preserve"> </w:t>
      </w:r>
      <w:r>
        <w:t>till</w:t>
      </w:r>
      <w:r>
        <w:rPr>
          <w:spacing w:val="25"/>
        </w:rPr>
        <w:t xml:space="preserve"> </w:t>
      </w:r>
      <w:r>
        <w:t>olika</w:t>
      </w:r>
      <w:r>
        <w:rPr>
          <w:spacing w:val="25"/>
        </w:rPr>
        <w:t xml:space="preserve"> </w:t>
      </w:r>
      <w:r>
        <w:t>typer</w:t>
      </w:r>
      <w:r>
        <w:rPr>
          <w:spacing w:val="25"/>
        </w:rPr>
        <w:t xml:space="preserve"> </w:t>
      </w:r>
      <w:r>
        <w:t>av</w:t>
      </w:r>
      <w:r>
        <w:rPr>
          <w:spacing w:val="25"/>
        </w:rPr>
        <w:t xml:space="preserve"> </w:t>
      </w:r>
      <w:r>
        <w:t>service.</w:t>
      </w:r>
      <w:r>
        <w:rPr>
          <w:spacing w:val="25"/>
        </w:rPr>
        <w:t xml:space="preserve"> </w:t>
      </w:r>
      <w:r>
        <w:t>Åt</w:t>
      </w:r>
      <w:r>
        <w:rPr>
          <w:spacing w:val="25"/>
        </w:rPr>
        <w:t xml:space="preserve"> </w:t>
      </w:r>
      <w:r>
        <w:t>väster</w:t>
      </w:r>
      <w:r>
        <w:rPr>
          <w:spacing w:val="25"/>
        </w:rPr>
        <w:t xml:space="preserve"> </w:t>
      </w:r>
      <w:r>
        <w:t>angränsar planområdet</w:t>
      </w:r>
      <w:r>
        <w:rPr>
          <w:spacing w:val="40"/>
        </w:rPr>
        <w:t xml:space="preserve"> </w:t>
      </w:r>
      <w:r>
        <w:t>till</w:t>
      </w:r>
      <w:r>
        <w:rPr>
          <w:spacing w:val="40"/>
        </w:rPr>
        <w:t xml:space="preserve"> </w:t>
      </w:r>
      <w:r>
        <w:t>Västra</w:t>
      </w:r>
      <w:r>
        <w:rPr>
          <w:spacing w:val="40"/>
        </w:rPr>
        <w:t xml:space="preserve"> </w:t>
      </w:r>
      <w:r>
        <w:t>förskolan</w:t>
      </w:r>
      <w:r>
        <w:rPr>
          <w:spacing w:val="40"/>
        </w:rPr>
        <w:t xml:space="preserve"> </w:t>
      </w:r>
      <w:r>
        <w:t>och</w:t>
      </w:r>
      <w:r>
        <w:rPr>
          <w:spacing w:val="40"/>
        </w:rPr>
        <w:t xml:space="preserve"> </w:t>
      </w:r>
      <w:r>
        <w:t>Junedals</w:t>
      </w:r>
      <w:r>
        <w:rPr>
          <w:spacing w:val="40"/>
        </w:rPr>
        <w:t xml:space="preserve"> </w:t>
      </w:r>
      <w:r>
        <w:t>förskola.</w:t>
      </w:r>
      <w:r>
        <w:rPr>
          <w:spacing w:val="40"/>
        </w:rPr>
        <w:t xml:space="preserve"> </w:t>
      </w:r>
      <w:r>
        <w:t>I</w:t>
      </w:r>
      <w:r>
        <w:rPr>
          <w:spacing w:val="40"/>
        </w:rPr>
        <w:t xml:space="preserve"> </w:t>
      </w:r>
      <w:r>
        <w:t>närheten</w:t>
      </w:r>
      <w:r>
        <w:rPr>
          <w:spacing w:val="40"/>
        </w:rPr>
        <w:t xml:space="preserve"> </w:t>
      </w:r>
      <w:r>
        <w:t>finns</w:t>
      </w:r>
    </w:p>
    <w:p>
      <w:pPr>
        <w:pStyle w:val="P10"/>
        <w:spacing w:lineRule="auto" w:line="244" w:before="3" w:beforeAutospacing="0" w:afterAutospacing="0"/>
        <w:ind w:left="1180" w:right="2779"/>
      </w:pPr>
      <w:r>
        <w:t>även Junedalsskolan (årskurs 7-9) och Jönköpings idrottshus. På andra sidan</w:t>
      </w:r>
      <w:r>
        <w:rPr>
          <w:spacing w:val="40"/>
        </w:rPr>
        <w:t xml:space="preserve"> </w:t>
      </w:r>
      <w:r>
        <w:t>Kungsgatan</w:t>
      </w:r>
      <w:r>
        <w:rPr>
          <w:spacing w:val="40"/>
        </w:rPr>
        <w:t xml:space="preserve"> </w:t>
      </w:r>
      <w:r>
        <w:t>och</w:t>
      </w:r>
      <w:r>
        <w:rPr>
          <w:spacing w:val="40"/>
        </w:rPr>
        <w:t xml:space="preserve"> </w:t>
      </w:r>
      <w:r>
        <w:t>längre</w:t>
      </w:r>
      <w:r>
        <w:rPr>
          <w:spacing w:val="40"/>
        </w:rPr>
        <w:t xml:space="preserve"> </w:t>
      </w:r>
      <w:r>
        <w:t>åt</w:t>
      </w:r>
      <w:r>
        <w:rPr>
          <w:spacing w:val="40"/>
        </w:rPr>
        <w:t xml:space="preserve"> </w:t>
      </w:r>
      <w:r>
        <w:t>sydväst</w:t>
      </w:r>
      <w:r>
        <w:rPr>
          <w:spacing w:val="40"/>
        </w:rPr>
        <w:t xml:space="preserve"> </w:t>
      </w:r>
      <w:r>
        <w:t>finns</w:t>
      </w:r>
      <w:r>
        <w:rPr>
          <w:spacing w:val="40"/>
        </w:rPr>
        <w:t xml:space="preserve"> </w:t>
      </w:r>
      <w:r>
        <w:t>matbutiker.</w:t>
      </w:r>
      <w:r>
        <w:rPr>
          <w:spacing w:val="40"/>
        </w:rPr>
        <w:t xml:space="preserve"> </w:t>
      </w:r>
      <w:r>
        <w:t>Två</w:t>
      </w:r>
      <w:r>
        <w:rPr>
          <w:spacing w:val="40"/>
        </w:rPr>
        <w:t xml:space="preserve"> </w:t>
      </w:r>
      <w:r>
        <w:t>kvarter</w:t>
      </w:r>
      <w:r>
        <w:rPr>
          <w:spacing w:val="40"/>
        </w:rPr>
        <w:t xml:space="preserve"> </w:t>
      </w:r>
      <w:r>
        <w:t>österut</w:t>
      </w:r>
    </w:p>
    <w:p>
      <w:pPr>
        <w:pStyle w:val="P10"/>
        <w:spacing w:lineRule="auto" w:line="244" w:before="1" w:beforeAutospacing="0" w:afterAutospacing="0"/>
        <w:ind w:left="1180" w:right="2779"/>
      </w:pPr>
      <w:r>
        <w:t>finns</w:t>
      </w:r>
      <w:r>
        <w:rPr>
          <w:spacing w:val="40"/>
        </w:rPr>
        <w:t xml:space="preserve"> </w:t>
      </w:r>
      <w:r>
        <w:t>ett</w:t>
      </w:r>
      <w:r>
        <w:rPr>
          <w:spacing w:val="40"/>
        </w:rPr>
        <w:t xml:space="preserve"> </w:t>
      </w:r>
      <w:r>
        <w:t>hotell.</w:t>
      </w:r>
      <w:r>
        <w:rPr>
          <w:spacing w:val="40"/>
        </w:rPr>
        <w:t xml:space="preserve"> </w:t>
      </w:r>
      <w:r>
        <w:t>Ca</w:t>
      </w:r>
      <w:r>
        <w:rPr>
          <w:spacing w:val="40"/>
        </w:rPr>
        <w:t xml:space="preserve"> </w:t>
      </w:r>
      <w:r>
        <w:t>200-300</w:t>
      </w:r>
      <w:r>
        <w:rPr>
          <w:spacing w:val="40"/>
        </w:rPr>
        <w:t xml:space="preserve"> </w:t>
      </w:r>
      <w:r>
        <w:t>m</w:t>
      </w:r>
      <w:r>
        <w:rPr>
          <w:spacing w:val="40"/>
        </w:rPr>
        <w:t xml:space="preserve"> </w:t>
      </w:r>
      <w:r>
        <w:t>från</w:t>
      </w:r>
      <w:r>
        <w:rPr>
          <w:spacing w:val="40"/>
        </w:rPr>
        <w:t xml:space="preserve"> </w:t>
      </w:r>
      <w:r>
        <w:t>planområdet</w:t>
      </w:r>
      <w:r>
        <w:rPr>
          <w:spacing w:val="40"/>
        </w:rPr>
        <w:t xml:space="preserve"> </w:t>
      </w:r>
      <w:r>
        <w:t>finns</w:t>
      </w:r>
      <w:r>
        <w:rPr>
          <w:spacing w:val="40"/>
        </w:rPr>
        <w:t xml:space="preserve"> </w:t>
      </w:r>
      <w:r>
        <w:t>Västra</w:t>
      </w:r>
      <w:r>
        <w:rPr>
          <w:spacing w:val="40"/>
        </w:rPr>
        <w:t xml:space="preserve"> </w:t>
      </w:r>
      <w:r>
        <w:t>torget</w:t>
      </w:r>
      <w:r>
        <w:rPr>
          <w:spacing w:val="40"/>
        </w:rPr>
        <w:t xml:space="preserve"> </w:t>
      </w:r>
      <w:r>
        <w:t>med flera restauranger. På fastigheten Preussen 20 sydost om Jupiter 7 pågår ett</w:t>
      </w:r>
      <w:r>
        <w:rPr>
          <w:spacing w:val="80"/>
        </w:rPr>
        <w:t xml:space="preserve"> </w:t>
      </w:r>
      <w:r>
        <w:t>detaljplanearbete som ska möjliggöra för centrumändamål i bottenvåningarna.</w:t>
      </w:r>
      <w:bookmarkEnd w:id="56"/>
    </w:p>
    <w:p>
      <w:pPr>
        <w:pStyle w:val="P10"/>
        <w:spacing w:before="62" w:beforeAutospacing="0" w:afterAutospacing="0"/>
      </w:pPr>
    </w:p>
    <w:p>
      <w:pPr>
        <w:pStyle w:val="P2"/>
      </w:pPr>
      <w:r>
        <w:rPr>
          <w:color w:val="231F20"/>
          <w:spacing w:val="-2"/>
        </w:rPr>
        <w:t>Kulturmiljö</w:t>
      </w:r>
    </w:p>
    <w:p>
      <w:pPr>
        <w:pStyle w:val="P4"/>
        <w:spacing w:before="132" w:beforeAutospacing="0" w:afterAutospacing="0"/>
      </w:pPr>
      <w:r>
        <w:rPr>
          <w:color w:val="231F20"/>
          <w:spacing w:val="-2"/>
        </w:rPr>
        <w:t>Fornlämningar</w:t>
      </w:r>
    </w:p>
    <w:p>
      <w:pPr>
        <w:pStyle w:val="P10"/>
        <w:spacing w:lineRule="auto" w:line="244" w:before="202" w:beforeAutospacing="0" w:afterAutospacing="0"/>
        <w:ind w:left="1180" w:right="3229"/>
      </w:pPr>
      <w:bookmarkStart w:id="57" w:name="pf_fornlämningar01"/>
      <w:r>
        <w:t>Nordöstra delen av planområdet tillhör Riksantikvarieämbetes stadslager (kulturlager i miljöer av stadskaraktär, beteckning L1973:2508).</w:t>
      </w:r>
      <w:bookmarkEnd w:id="57"/>
    </w:p>
    <w:p>
      <w:pPr>
        <w:pStyle w:val="P10"/>
        <w:spacing w:before="78" w:beforeAutospacing="0" w:afterAutospacing="0"/>
      </w:pPr>
    </w:p>
    <w:p>
      <w:pPr>
        <w:pStyle w:val="P4"/>
      </w:pPr>
      <w:r>
        <w:rPr>
          <w:color w:val="231F20"/>
        </w:rPr>
        <w:t>Byggnader</w:t>
      </w:r>
      <w:r>
        <w:rPr>
          <w:color w:val="231F20"/>
          <w:spacing w:val="-3"/>
        </w:rPr>
        <w:t xml:space="preserve"> </w:t>
      </w:r>
      <w:r>
        <w:rPr>
          <w:color w:val="231F20"/>
        </w:rPr>
        <w:t>med</w:t>
      </w:r>
      <w:r>
        <w:rPr>
          <w:color w:val="231F20"/>
          <w:spacing w:val="-3"/>
        </w:rPr>
        <w:t xml:space="preserve"> </w:t>
      </w:r>
      <w:r>
        <w:rPr>
          <w:color w:val="231F20"/>
        </w:rPr>
        <w:t>höga</w:t>
      </w:r>
      <w:r>
        <w:rPr>
          <w:color w:val="231F20"/>
          <w:spacing w:val="-2"/>
        </w:rPr>
        <w:t xml:space="preserve"> kulturvärden</w:t>
      </w:r>
    </w:p>
    <w:p>
      <w:pPr>
        <w:pStyle w:val="P10"/>
        <w:spacing w:lineRule="auto" w:line="244" w:before="202" w:beforeAutospacing="0" w:afterAutospacing="0"/>
        <w:ind w:left="1180" w:right="3055"/>
      </w:pPr>
      <w:bookmarkStart w:id="58" w:name="pf_kulturmiljö01"/>
      <w:r>
        <w:t>Den</w:t>
      </w:r>
      <w:r>
        <w:rPr>
          <w:spacing w:val="40"/>
        </w:rPr>
        <w:t xml:space="preserve"> </w:t>
      </w:r>
      <w:r>
        <w:t>längre</w:t>
      </w:r>
      <w:r>
        <w:rPr>
          <w:spacing w:val="40"/>
        </w:rPr>
        <w:t xml:space="preserve"> </w:t>
      </w:r>
      <w:r>
        <w:t>delen</w:t>
      </w:r>
      <w:r>
        <w:rPr>
          <w:spacing w:val="40"/>
        </w:rPr>
        <w:t xml:space="preserve"> </w:t>
      </w:r>
      <w:r>
        <w:t>av</w:t>
      </w:r>
      <w:r>
        <w:rPr>
          <w:spacing w:val="40"/>
        </w:rPr>
        <w:t xml:space="preserve"> </w:t>
      </w:r>
      <w:r>
        <w:t>byggnaden</w:t>
      </w:r>
      <w:r>
        <w:rPr>
          <w:spacing w:val="40"/>
        </w:rPr>
        <w:t xml:space="preserve"> </w:t>
      </w:r>
      <w:r>
        <w:t>på</w:t>
      </w:r>
      <w:r>
        <w:rPr>
          <w:spacing w:val="40"/>
        </w:rPr>
        <w:t xml:space="preserve"> </w:t>
      </w:r>
      <w:r>
        <w:t>fastighetens</w:t>
      </w:r>
      <w:r>
        <w:rPr>
          <w:spacing w:val="40"/>
        </w:rPr>
        <w:t xml:space="preserve"> </w:t>
      </w:r>
      <w:r>
        <w:t>östra</w:t>
      </w:r>
      <w:r>
        <w:rPr>
          <w:spacing w:val="40"/>
        </w:rPr>
        <w:t xml:space="preserve"> </w:t>
      </w:r>
      <w:r>
        <w:t>sida</w:t>
      </w:r>
      <w:r>
        <w:rPr>
          <w:spacing w:val="40"/>
        </w:rPr>
        <w:t xml:space="preserve"> </w:t>
      </w:r>
      <w:r>
        <w:t>längs</w:t>
      </w:r>
      <w:r>
        <w:rPr>
          <w:spacing w:val="40"/>
        </w:rPr>
        <w:t xml:space="preserve"> </w:t>
      </w:r>
      <w:r>
        <w:t>Pilgatan, ofta kallad ”Långholmen”, ritades av arkitekten Erik Hahr och uppfördes</w:t>
      </w:r>
      <w:r>
        <w:rPr>
          <w:spacing w:val="40"/>
        </w:rPr>
        <w:t xml:space="preserve"> </w:t>
      </w:r>
      <w:r>
        <w:t>1917-1918. Byggnaden användes som bostäder för anställda på Jönköpings Tändsticksbolag. Byggnaden var ursprungligen planerad att vara</w:t>
      </w:r>
    </w:p>
    <w:p>
      <w:pPr>
        <w:pStyle w:val="P10"/>
        <w:spacing w:lineRule="auto" w:line="244" w:before="4" w:beforeAutospacing="0" w:afterAutospacing="0"/>
        <w:ind w:left="1180" w:right="2779"/>
      </w:pPr>
      <w:r>
        <w:t>kvartersomfattande men enbart den befintliga byggnaden genomfördes, tidigare även</w:t>
      </w:r>
      <w:r>
        <w:rPr>
          <w:spacing w:val="40"/>
        </w:rPr>
        <w:t xml:space="preserve"> </w:t>
      </w:r>
      <w:r>
        <w:t>med</w:t>
      </w:r>
      <w:r>
        <w:rPr>
          <w:spacing w:val="40"/>
        </w:rPr>
        <w:t xml:space="preserve"> </w:t>
      </w:r>
      <w:r>
        <w:t>en</w:t>
      </w:r>
      <w:r>
        <w:rPr>
          <w:spacing w:val="40"/>
        </w:rPr>
        <w:t xml:space="preserve"> </w:t>
      </w:r>
      <w:r>
        <w:t>mindre</w:t>
      </w:r>
      <w:r>
        <w:rPr>
          <w:spacing w:val="40"/>
        </w:rPr>
        <w:t xml:space="preserve"> </w:t>
      </w:r>
      <w:r>
        <w:t>vinkel</w:t>
      </w:r>
      <w:r>
        <w:rPr>
          <w:spacing w:val="40"/>
        </w:rPr>
        <w:t xml:space="preserve"> </w:t>
      </w:r>
      <w:r>
        <w:t>som</w:t>
      </w:r>
      <w:r>
        <w:rPr>
          <w:spacing w:val="40"/>
        </w:rPr>
        <w:t xml:space="preserve"> </w:t>
      </w:r>
      <w:r>
        <w:t>följde</w:t>
      </w:r>
      <w:r>
        <w:rPr>
          <w:spacing w:val="40"/>
        </w:rPr>
        <w:t xml:space="preserve"> </w:t>
      </w:r>
      <w:r>
        <w:t>Åsenvägen</w:t>
      </w:r>
      <w:r>
        <w:rPr>
          <w:spacing w:val="40"/>
        </w:rPr>
        <w:t xml:space="preserve"> </w:t>
      </w:r>
      <w:r>
        <w:t>söder</w:t>
      </w:r>
      <w:r>
        <w:rPr>
          <w:spacing w:val="40"/>
        </w:rPr>
        <w:t xml:space="preserve"> </w:t>
      </w:r>
      <w:r>
        <w:t>om</w:t>
      </w:r>
      <w:r>
        <w:rPr>
          <w:spacing w:val="40"/>
        </w:rPr>
        <w:t xml:space="preserve"> </w:t>
      </w:r>
      <w:r>
        <w:t>området.</w:t>
      </w:r>
      <w:r>
        <w:rPr>
          <w:spacing w:val="40"/>
        </w:rPr>
        <w:t xml:space="preserve"> </w:t>
      </w:r>
      <w:r>
        <w:t>I samband</w:t>
      </w:r>
      <w:r>
        <w:rPr>
          <w:spacing w:val="40"/>
        </w:rPr>
        <w:t xml:space="preserve"> </w:t>
      </w:r>
      <w:r>
        <w:t>med</w:t>
      </w:r>
      <w:r>
        <w:rPr>
          <w:spacing w:val="40"/>
        </w:rPr>
        <w:t xml:space="preserve"> </w:t>
      </w:r>
      <w:r>
        <w:t>att</w:t>
      </w:r>
      <w:r>
        <w:rPr>
          <w:spacing w:val="40"/>
        </w:rPr>
        <w:t xml:space="preserve"> </w:t>
      </w:r>
      <w:r>
        <w:t>Kungsgatan</w:t>
      </w:r>
      <w:r>
        <w:rPr>
          <w:spacing w:val="40"/>
        </w:rPr>
        <w:t xml:space="preserve"> </w:t>
      </w:r>
      <w:r>
        <w:t>breddades</w:t>
      </w:r>
      <w:r>
        <w:rPr>
          <w:spacing w:val="40"/>
        </w:rPr>
        <w:t xml:space="preserve"> </w:t>
      </w:r>
      <w:r>
        <w:t>revs</w:t>
      </w:r>
      <w:r>
        <w:rPr>
          <w:spacing w:val="40"/>
        </w:rPr>
        <w:t xml:space="preserve"> </w:t>
      </w:r>
      <w:r>
        <w:t>en</w:t>
      </w:r>
      <w:r>
        <w:rPr>
          <w:spacing w:val="40"/>
        </w:rPr>
        <w:t xml:space="preserve"> </w:t>
      </w:r>
      <w:r>
        <w:t>del</w:t>
      </w:r>
      <w:r>
        <w:rPr>
          <w:spacing w:val="40"/>
        </w:rPr>
        <w:t xml:space="preserve"> </w:t>
      </w:r>
      <w:r>
        <w:t>av</w:t>
      </w:r>
      <w:r>
        <w:rPr>
          <w:spacing w:val="40"/>
        </w:rPr>
        <w:t xml:space="preserve"> </w:t>
      </w:r>
      <w:r>
        <w:t>byggnaden.</w:t>
      </w:r>
      <w:bookmarkEnd w:id="58"/>
    </w:p>
    <w:p>
      <w:pPr>
        <w:pStyle w:val="P10"/>
        <w:spacing w:before="2" w:beforeAutospacing="0" w:afterAutospacing="0"/>
        <w:rPr>
          <w:sz w:val="17"/>
        </w:rPr>
      </w:pPr>
      <w:bookmarkStart w:id="59" w:name="pf_kulturmiljö02"/>
      <w:r>
        <w:rPr>
          <w:noProof w:val="1"/>
        </w:rPr>
        <w:drawing>
          <wp:anchor xmlns:wp="http://schemas.openxmlformats.org/drawingml/2006/wordprocessingDrawing" distT="0" distB="0" distL="0" distR="0" simplePos="0" relativeHeight="485435947" behindDoc="1" locked="0" layoutInCell="1" allowOverlap="1">
            <wp:simplePos x="0" y="0"/>
            <wp:positionH relativeFrom="page">
              <wp:posOffset>896620</wp:posOffset>
            </wp:positionH>
            <wp:positionV relativeFrom="paragraph">
              <wp:posOffset>142875</wp:posOffset>
            </wp:positionV>
            <wp:extent cx="5801995" cy="1182370"/>
            <wp:effectExtent l="0" t="0" r="0" b="0"/>
            <wp:wrapTopAndBottom/>
            <wp:docPr id="607" name="Image 607" descr="Bilden visar ett utsnitt ur bygglovsritningarna från 1916 på planerad bebyggelse. I bygglovsritningarna finns en bred tillbyggnad mot Kungsgatan med."/>
            <wp:cNvGraphicFramePr/>
            <a:graphic xmlns:a="http://schemas.openxmlformats.org/drawingml/2006/main">
              <a:graphicData uri="http://schemas.openxmlformats.org/drawingml/2006/picture">
                <pic:pic xmlns:pic="http://schemas.openxmlformats.org/drawingml/2006/picture">
                  <pic:nvPicPr>
                    <pic:cNvPr id="607" name="Image 607" descr="Bilden visar ett utsnitt ur bygglovsritningarna från 1916 på planerad bebyggelse. I bygglovsritningarna finns en bred tillbyggnad mot Kungsgatan med."/>
                    <pic:cNvPicPr/>
                  </pic:nvPicPr>
                  <pic:blipFill dpi="0">
                    <a:blip xmlns:r="http://schemas.openxmlformats.org/officeDocument/2006/relationships" r:embed="Relimage41" cstate="print"/>
                    <a:srcRect/>
                    <a:stretch>
                      <a:fillRect/>
                    </a:stretch>
                  </pic:blipFill>
                  <pic:spPr>
                    <a:xfrm>
                      <a:off x="0" y="0"/>
                      <a:ext cx="5802320" cy="1182628"/>
                    </a:xfrm>
                    <a:prstGeom prst="rect"/>
                  </pic:spPr>
                </pic:pic>
              </a:graphicData>
            </a:graphic>
          </wp:anchor>
        </w:drawing>
      </w:r>
      <w:bookmarkEnd w:id="59"/>
    </w:p>
    <w:p>
      <w:pPr>
        <w:ind w:left="1180"/>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10</w:t>
      </w:r>
    </w:p>
    <w:p>
      <w:pPr>
        <w:spacing w:lineRule="auto" w:line="242" w:beforeAutospacing="0" w:afterAutospacing="0"/>
        <w:ind w:left="1180" w:right="765"/>
        <w:rPr>
          <w:rFonts w:ascii="Open Sans" w:hAnsi="Open Sans"/>
          <w:sz w:val="16"/>
        </w:rPr>
      </w:pPr>
      <w:r>
        <w:rPr>
          <w:rFonts w:ascii="Open Sans" w:hAnsi="Open Sans"/>
          <w:color w:val="231F20"/>
          <w:sz w:val="16"/>
        </w:rPr>
        <w:t>Utsnitt</w:t>
      </w:r>
      <w:r>
        <w:rPr>
          <w:rFonts w:ascii="Open Sans" w:hAnsi="Open Sans"/>
          <w:color w:val="231F20"/>
          <w:sz w:val="16"/>
          <w:spacing w:val="-3"/>
        </w:rPr>
        <w:t xml:space="preserve"> </w:t>
      </w:r>
      <w:r>
        <w:rPr>
          <w:rFonts w:ascii="Open Sans" w:hAnsi="Open Sans"/>
          <w:color w:val="231F20"/>
          <w:sz w:val="16"/>
        </w:rPr>
        <w:t>från</w:t>
      </w:r>
      <w:r>
        <w:rPr>
          <w:rFonts w:ascii="Open Sans" w:hAnsi="Open Sans"/>
          <w:color w:val="231F20"/>
          <w:sz w:val="16"/>
          <w:spacing w:val="-3"/>
        </w:rPr>
        <w:t xml:space="preserve"> </w:t>
      </w:r>
      <w:r>
        <w:rPr>
          <w:rFonts w:ascii="Open Sans" w:hAnsi="Open Sans"/>
          <w:color w:val="231F20"/>
          <w:sz w:val="16"/>
        </w:rPr>
        <w:t>bygglovsritningar</w:t>
      </w:r>
      <w:r>
        <w:rPr>
          <w:rFonts w:ascii="Open Sans" w:hAnsi="Open Sans"/>
          <w:color w:val="231F20"/>
          <w:sz w:val="16"/>
          <w:spacing w:val="-3"/>
        </w:rPr>
        <w:t xml:space="preserve"> </w:t>
      </w:r>
      <w:r>
        <w:rPr>
          <w:rFonts w:ascii="Open Sans" w:hAnsi="Open Sans"/>
          <w:color w:val="231F20"/>
          <w:sz w:val="16"/>
        </w:rPr>
        <w:t>1916,</w:t>
      </w:r>
      <w:r>
        <w:rPr>
          <w:rFonts w:ascii="Open Sans" w:hAnsi="Open Sans"/>
          <w:color w:val="231F20"/>
          <w:sz w:val="16"/>
          <w:spacing w:val="36"/>
        </w:rPr>
        <w:t xml:space="preserve"> </w:t>
      </w:r>
      <w:r>
        <w:rPr>
          <w:rFonts w:ascii="Open Sans" w:hAnsi="Open Sans"/>
          <w:color w:val="231F20"/>
          <w:sz w:val="16"/>
        </w:rPr>
        <w:t>planerad</w:t>
      </w:r>
      <w:r>
        <w:rPr>
          <w:rFonts w:ascii="Open Sans" w:hAnsi="Open Sans"/>
          <w:color w:val="231F20"/>
          <w:sz w:val="16"/>
          <w:spacing w:val="-3"/>
        </w:rPr>
        <w:t xml:space="preserve"> </w:t>
      </w:r>
      <w:r>
        <w:rPr>
          <w:rFonts w:ascii="Open Sans" w:hAnsi="Open Sans"/>
          <w:color w:val="231F20"/>
          <w:sz w:val="16"/>
        </w:rPr>
        <w:t>fasad</w:t>
      </w:r>
      <w:r>
        <w:rPr>
          <w:rFonts w:ascii="Open Sans" w:hAnsi="Open Sans"/>
          <w:color w:val="231F20"/>
          <w:sz w:val="16"/>
          <w:spacing w:val="-3"/>
        </w:rPr>
        <w:t xml:space="preserve"> </w:t>
      </w:r>
      <w:r>
        <w:rPr>
          <w:rFonts w:ascii="Open Sans" w:hAnsi="Open Sans"/>
          <w:color w:val="231F20"/>
          <w:sz w:val="16"/>
        </w:rPr>
        <w:t>mot</w:t>
      </w:r>
      <w:r>
        <w:rPr>
          <w:rFonts w:ascii="Open Sans" w:hAnsi="Open Sans"/>
          <w:color w:val="231F20"/>
          <w:sz w:val="16"/>
          <w:spacing w:val="-3"/>
        </w:rPr>
        <w:t xml:space="preserve"> </w:t>
      </w:r>
      <w:r>
        <w:rPr>
          <w:rFonts w:ascii="Open Sans" w:hAnsi="Open Sans"/>
          <w:color w:val="231F20"/>
          <w:sz w:val="16"/>
        </w:rPr>
        <w:t>innergården.</w:t>
      </w:r>
      <w:r>
        <w:rPr>
          <w:rFonts w:ascii="Open Sans" w:hAnsi="Open Sans"/>
          <w:color w:val="231F20"/>
          <w:sz w:val="16"/>
          <w:spacing w:val="-3"/>
        </w:rPr>
        <w:t xml:space="preserve"> </w:t>
      </w:r>
      <w:r>
        <w:rPr>
          <w:rFonts w:ascii="Open Sans" w:hAnsi="Open Sans"/>
          <w:color w:val="231F20"/>
          <w:sz w:val="16"/>
        </w:rPr>
        <w:t>Endast</w:t>
      </w:r>
      <w:r>
        <w:rPr>
          <w:rFonts w:ascii="Open Sans" w:hAnsi="Open Sans"/>
          <w:color w:val="231F20"/>
          <w:sz w:val="16"/>
          <w:spacing w:val="-3"/>
        </w:rPr>
        <w:t xml:space="preserve"> </w:t>
      </w:r>
      <w:r>
        <w:rPr>
          <w:rFonts w:ascii="Open Sans" w:hAnsi="Open Sans"/>
          <w:color w:val="231F20"/>
          <w:sz w:val="16"/>
        </w:rPr>
        <w:t>byggnadskroppen</w:t>
      </w:r>
      <w:r>
        <w:rPr>
          <w:rFonts w:ascii="Open Sans" w:hAnsi="Open Sans"/>
          <w:color w:val="231F20"/>
          <w:sz w:val="16"/>
          <w:spacing w:val="-3"/>
        </w:rPr>
        <w:t xml:space="preserve"> </w:t>
      </w:r>
      <w:r>
        <w:rPr>
          <w:rFonts w:ascii="Open Sans" w:hAnsi="Open Sans"/>
          <w:color w:val="231F20"/>
          <w:sz w:val="16"/>
        </w:rPr>
        <w:t>längs</w:t>
      </w:r>
      <w:r>
        <w:rPr>
          <w:rFonts w:ascii="Open Sans" w:hAnsi="Open Sans"/>
          <w:color w:val="231F20"/>
          <w:sz w:val="16"/>
          <w:spacing w:val="-3"/>
        </w:rPr>
        <w:t xml:space="preserve"> </w:t>
      </w:r>
      <w:r>
        <w:rPr>
          <w:rFonts w:ascii="Open Sans" w:hAnsi="Open Sans"/>
          <w:color w:val="231F20"/>
          <w:sz w:val="16"/>
        </w:rPr>
        <w:t>Pilgatan genomfördes 1917-1918.</w:t>
      </w:r>
    </w:p>
    <w:p>
      <w:pPr>
        <w:spacing w:before="181" w:beforeAutospacing="0" w:afterAutospacing="0"/>
        <w:ind w:left="5602"/>
        <w:rPr>
          <w:rFonts w:ascii="Open Sans Extrabold" w:hAnsi="Open Sans Extrabold"/>
          <w:b w:val="1"/>
          <w:sz w:val="16"/>
        </w:rPr>
      </w:pPr>
      <w:bookmarkStart w:id="60" w:name="pf_kulturmiljö03"/>
      <w:r>
        <w:rPr>
          <w:noProof w:val="1"/>
        </w:rPr>
        <w:drawing>
          <wp:anchor xmlns:wp="http://schemas.openxmlformats.org/drawingml/2006/wordprocessingDrawing" distT="0" distB="0" distL="0" distR="0" simplePos="0" relativeHeight="226" behindDoc="0" locked="0" layoutInCell="1" allowOverlap="1">
            <wp:simplePos x="0" y="0"/>
            <wp:positionH relativeFrom="page">
              <wp:posOffset>824865</wp:posOffset>
            </wp:positionH>
            <wp:positionV relativeFrom="paragraph">
              <wp:posOffset>145415</wp:posOffset>
            </wp:positionV>
            <wp:extent cx="2815590" cy="1676400"/>
            <wp:effectExtent l="0" t="0" r="0" b="0"/>
            <wp:wrapNone/>
            <wp:docPr id="608" name="Image 608" descr="Bilden visar ett utsnitt ur bygglovsritningarna från 1916 på planerad bebyggelses situationsplan, som var tänkt att vara ett slutet kvarter."/>
            <wp:cNvGraphicFramePr/>
            <a:graphic xmlns:a="http://schemas.openxmlformats.org/drawingml/2006/main">
              <a:graphicData uri="http://schemas.openxmlformats.org/drawingml/2006/picture">
                <pic:pic xmlns:pic="http://schemas.openxmlformats.org/drawingml/2006/picture">
                  <pic:nvPicPr>
                    <pic:cNvPr id="608" name="Image 608" descr="Bilden visar ett utsnitt ur bygglovsritningarna från 1916 på planerad bebyggelses situationsplan, som var tänkt att vara ett slutet kvarter."/>
                    <pic:cNvPicPr/>
                  </pic:nvPicPr>
                  <pic:blipFill dpi="0">
                    <a:blip xmlns:r="http://schemas.openxmlformats.org/officeDocument/2006/relationships" r:embed="Relimage42" cstate="print"/>
                    <a:srcRect/>
                    <a:stretch>
                      <a:fillRect/>
                    </a:stretch>
                  </pic:blipFill>
                  <pic:spPr>
                    <a:xfrm>
                      <a:off x="0" y="0"/>
                      <a:ext cx="2815861" cy="1676867"/>
                    </a:xfrm>
                    <a:prstGeom prst="rect"/>
                  </pic:spPr>
                </pic:pic>
              </a:graphicData>
            </a:graphic>
          </wp:anchor>
        </w:drawing>
      </w:r>
      <w:bookmarkEnd w:id="60"/>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11</w:t>
      </w:r>
    </w:p>
    <w:p>
      <w:pPr>
        <w:spacing w:lineRule="auto" w:line="242" w:before="2" w:beforeAutospacing="0" w:afterAutospacing="0"/>
        <w:ind w:left="5602" w:right="765"/>
        <w:rPr>
          <w:rFonts w:ascii="Open Sans" w:hAnsi="Open Sans"/>
          <w:sz w:val="16"/>
        </w:rPr>
      </w:pPr>
      <w:r>
        <w:rPr>
          <w:rFonts w:ascii="Open Sans" w:hAnsi="Open Sans"/>
          <w:color w:val="231F20"/>
          <w:sz w:val="16"/>
        </w:rPr>
        <w:t>Utsnitt</w:t>
      </w:r>
      <w:r>
        <w:rPr>
          <w:rFonts w:ascii="Open Sans" w:hAnsi="Open Sans"/>
          <w:color w:val="231F20"/>
          <w:sz w:val="16"/>
          <w:spacing w:val="-6"/>
        </w:rPr>
        <w:t xml:space="preserve"> </w:t>
      </w:r>
      <w:r>
        <w:rPr>
          <w:rFonts w:ascii="Open Sans" w:hAnsi="Open Sans"/>
          <w:color w:val="231F20"/>
          <w:sz w:val="16"/>
        </w:rPr>
        <w:t>från</w:t>
      </w:r>
      <w:r>
        <w:rPr>
          <w:rFonts w:ascii="Open Sans" w:hAnsi="Open Sans"/>
          <w:color w:val="231F20"/>
          <w:sz w:val="16"/>
          <w:spacing w:val="-6"/>
        </w:rPr>
        <w:t xml:space="preserve"> </w:t>
      </w:r>
      <w:r>
        <w:rPr>
          <w:rFonts w:ascii="Open Sans" w:hAnsi="Open Sans"/>
          <w:color w:val="231F20"/>
          <w:sz w:val="16"/>
        </w:rPr>
        <w:t>bygglovsritningar</w:t>
      </w:r>
      <w:r>
        <w:rPr>
          <w:rFonts w:ascii="Open Sans" w:hAnsi="Open Sans"/>
          <w:color w:val="231F20"/>
          <w:sz w:val="16"/>
          <w:spacing w:val="-6"/>
        </w:rPr>
        <w:t xml:space="preserve"> </w:t>
      </w:r>
      <w:r>
        <w:rPr>
          <w:rFonts w:ascii="Open Sans" w:hAnsi="Open Sans"/>
          <w:color w:val="231F20"/>
          <w:sz w:val="16"/>
        </w:rPr>
        <w:t>1916,</w:t>
      </w:r>
      <w:r>
        <w:rPr>
          <w:rFonts w:ascii="Open Sans" w:hAnsi="Open Sans"/>
          <w:color w:val="231F20"/>
          <w:sz w:val="16"/>
          <w:spacing w:val="30"/>
        </w:rPr>
        <w:t xml:space="preserve"> </w:t>
      </w:r>
      <w:r>
        <w:rPr>
          <w:rFonts w:ascii="Open Sans" w:hAnsi="Open Sans"/>
          <w:color w:val="231F20"/>
          <w:sz w:val="16"/>
        </w:rPr>
        <w:t>situationsplan</w:t>
      </w:r>
      <w:r>
        <w:rPr>
          <w:rFonts w:ascii="Open Sans" w:hAnsi="Open Sans"/>
          <w:color w:val="231F20"/>
          <w:sz w:val="16"/>
          <w:spacing w:val="-6"/>
        </w:rPr>
        <w:t xml:space="preserve"> </w:t>
      </w:r>
      <w:r>
        <w:rPr>
          <w:rFonts w:ascii="Open Sans" w:hAnsi="Open Sans"/>
          <w:color w:val="231F20"/>
          <w:sz w:val="16"/>
        </w:rPr>
        <w:t>över planerad sammanhängande bostadsbyggnad.</w:t>
      </w:r>
    </w:p>
    <w:p>
      <w:pPr>
        <w:spacing w:lineRule="auto" w:line="242" w:beforeAutospacing="0" w:afterAutospacing="0"/>
        <w:rPr>
          <w:rFonts w:ascii="Open Sans" w:hAnsi="Open Sans"/>
          <w:sz w:val="16"/>
        </w:rPr>
        <w:sectPr>
          <w:footnotePr/>
          <w:endnotePr/>
          <w:type w:val="nextPage"/>
          <w:pgSz w:w="11910" w:h="16840" w:code="0"/>
          <w:pgMar w:left="180" w:right="740" w:top="1460" w:bottom="1400" w:header="0" w:footer="1204" w:gutter="0"/>
          <w:cols w:equalWidth="1" w:space="720"/>
        </w:sectPr>
      </w:pPr>
    </w:p>
    <w:p>
      <w:pPr>
        <w:pStyle w:val="P10"/>
        <w:spacing w:lineRule="auto" w:line="244" w:before="91" w:beforeAutospacing="0" w:afterAutospacing="0"/>
        <w:ind w:left="1180" w:right="252"/>
      </w:pPr>
      <w:bookmarkStart w:id="61" w:name="pf_kulturmiljö04"/>
      <w:r>
        <w:t>Långholmen är en av få byggnader från början</w:t>
      </w:r>
      <w:r>
        <w:rPr>
          <w:spacing w:val="40"/>
        </w:rPr>
        <w:t xml:space="preserve"> </w:t>
      </w:r>
      <w:r>
        <w:t>av</w:t>
      </w:r>
      <w:r>
        <w:rPr>
          <w:spacing w:val="40"/>
        </w:rPr>
        <w:t xml:space="preserve"> </w:t>
      </w:r>
      <w:r>
        <w:t>1900-talet</w:t>
      </w:r>
      <w:r>
        <w:rPr>
          <w:spacing w:val="40"/>
        </w:rPr>
        <w:t xml:space="preserve"> </w:t>
      </w:r>
      <w:r>
        <w:t>som</w:t>
      </w:r>
      <w:r>
        <w:rPr>
          <w:spacing w:val="40"/>
        </w:rPr>
        <w:t xml:space="preserve"> </w:t>
      </w:r>
      <w:r>
        <w:t>finns</w:t>
      </w:r>
      <w:r>
        <w:rPr>
          <w:spacing w:val="40"/>
        </w:rPr>
        <w:t xml:space="preserve"> </w:t>
      </w:r>
      <w:r>
        <w:t>kvar</w:t>
      </w:r>
      <w:r>
        <w:rPr>
          <w:spacing w:val="40"/>
        </w:rPr>
        <w:t xml:space="preserve"> </w:t>
      </w:r>
      <w:r>
        <w:t>i aktuell del av stadsdelen Väster, där mycket äldre bebyggelse ersattes av ny under 1960- och 70-talet. Byggnaden har därför stor betydelse för att bidra till en förståelse för stadsdelens likaväl som Jönköpings historia, som</w:t>
      </w:r>
      <w:r>
        <w:rPr>
          <w:spacing w:val="40"/>
        </w:rPr>
        <w:t xml:space="preserve"> </w:t>
      </w:r>
      <w:r>
        <w:t>har</w:t>
      </w:r>
      <w:r>
        <w:rPr>
          <w:spacing w:val="40"/>
        </w:rPr>
        <w:t xml:space="preserve"> </w:t>
      </w:r>
      <w:r>
        <w:t>en</w:t>
      </w:r>
      <w:r>
        <w:rPr>
          <w:spacing w:val="40"/>
        </w:rPr>
        <w:t xml:space="preserve"> </w:t>
      </w:r>
      <w:r>
        <w:t>stark</w:t>
      </w:r>
      <w:r>
        <w:rPr>
          <w:spacing w:val="40"/>
        </w:rPr>
        <w:t xml:space="preserve"> </w:t>
      </w:r>
      <w:r>
        <w:t>anknytning</w:t>
      </w:r>
      <w:r>
        <w:rPr>
          <w:spacing w:val="40"/>
        </w:rPr>
        <w:t xml:space="preserve"> </w:t>
      </w:r>
      <w:r>
        <w:t>till</w:t>
      </w:r>
      <w:r>
        <w:rPr>
          <w:spacing w:val="40"/>
        </w:rPr>
        <w:t xml:space="preserve"> </w:t>
      </w:r>
      <w:r>
        <w:t>1800- talets industrisamhälle. Tändsticksindustrin</w:t>
      </w:r>
    </w:p>
    <w:p>
      <w:pPr>
        <w:pStyle w:val="P10"/>
        <w:spacing w:lineRule="auto" w:line="244" w:before="8" w:beforeAutospacing="0" w:afterAutospacing="0"/>
        <w:ind w:left="1180" w:right="252"/>
      </w:pPr>
      <w:r>
        <w:t>i Jönköping utvecklades till en storindustri efter 1860-talet och blev då stadens</w:t>
      </w:r>
    </w:p>
    <w:p>
      <w:pPr>
        <w:pStyle w:val="P10"/>
        <w:spacing w:lineRule="auto" w:line="244" w:before="2" w:beforeAutospacing="0" w:afterAutospacing="0"/>
        <w:ind w:left="1180" w:right="32"/>
      </w:pPr>
      <w:r>
        <w:t>största arbetsplats. De flesta av Jönköpings Tändsticksfabriks byggnader var lokaliserade</w:t>
      </w:r>
      <w:r>
        <w:rPr>
          <w:spacing w:val="40"/>
        </w:rPr>
        <w:t xml:space="preserve"> </w:t>
      </w:r>
      <w:r>
        <w:t>vid Vättern. Längre söderut fanns bland annat mindre arbetarbostäder. Långholmen var längst söderut av fabrikens byggnader.</w:t>
      </w:r>
    </w:p>
    <w:p>
      <w:pPr>
        <w:pStyle w:val="P10"/>
        <w:spacing w:before="10" w:beforeAutospacing="0" w:afterAutospacing="0"/>
      </w:pPr>
      <w:bookmarkEnd w:id="61"/>
    </w:p>
    <w:p>
      <w:pPr>
        <w:pStyle w:val="P10"/>
        <w:spacing w:lineRule="auto" w:line="244" w:beforeAutospacing="0" w:afterAutospacing="0"/>
        <w:ind w:left="1180" w:right="252"/>
      </w:pPr>
      <w:bookmarkStart w:id="62" w:name="pf_kulturmiljö05"/>
      <w:r>
        <w:rPr>
          <w:color w:val="231F20"/>
        </w:rPr>
        <w:t>På den äldre byggnadsdelen finns bevarade detaljer som tillsammans formar ett mönster som är viktigt att bevara och inkludera</w:t>
      </w:r>
    </w:p>
    <w:p>
      <w:pPr>
        <w:pStyle w:val="P10"/>
        <w:spacing w:lineRule="auto" w:line="244" w:before="3" w:beforeAutospacing="0" w:afterAutospacing="0"/>
        <w:ind w:left="1180" w:right="575"/>
      </w:pPr>
      <w:r>
        <w:rPr>
          <w:color w:val="231F20"/>
        </w:rPr>
        <w:t>i tillkommande bebyggelse. Detaljerna som</w:t>
      </w:r>
      <w:r>
        <w:rPr>
          <w:color w:val="231F20"/>
          <w:spacing w:val="27"/>
        </w:rPr>
        <w:t xml:space="preserve"> </w:t>
      </w:r>
      <w:r>
        <w:rPr>
          <w:color w:val="231F20"/>
        </w:rPr>
        <w:t>skapar</w:t>
      </w:r>
      <w:r>
        <w:rPr>
          <w:color w:val="231F20"/>
          <w:spacing w:val="27"/>
        </w:rPr>
        <w:t xml:space="preserve"> </w:t>
      </w:r>
      <w:r>
        <w:rPr>
          <w:color w:val="231F20"/>
        </w:rPr>
        <w:t>mönstret</w:t>
      </w:r>
      <w:r>
        <w:rPr>
          <w:color w:val="231F20"/>
          <w:spacing w:val="27"/>
        </w:rPr>
        <w:t xml:space="preserve"> </w:t>
      </w:r>
      <w:r>
        <w:rPr>
          <w:color w:val="231F20"/>
        </w:rPr>
        <w:t>är</w:t>
      </w:r>
      <w:r>
        <w:rPr>
          <w:color w:val="231F20"/>
          <w:spacing w:val="27"/>
        </w:rPr>
        <w:t xml:space="preserve"> </w:t>
      </w:r>
      <w:r>
        <w:rPr>
          <w:color w:val="231F20"/>
        </w:rPr>
        <w:t>den</w:t>
      </w:r>
      <w:r>
        <w:rPr>
          <w:color w:val="231F20"/>
          <w:spacing w:val="27"/>
        </w:rPr>
        <w:t xml:space="preserve"> </w:t>
      </w:r>
      <w:r>
        <w:rPr>
          <w:color w:val="231F20"/>
          <w:spacing w:val="-2"/>
        </w:rPr>
        <w:t>vertikala</w:t>
      </w:r>
    </w:p>
    <w:p>
      <w:pPr>
        <w:pStyle w:val="P10"/>
        <w:spacing w:lineRule="auto" w:line="244" w:before="2" w:beforeAutospacing="0" w:afterAutospacing="0"/>
        <w:ind w:left="1180" w:right="97"/>
      </w:pPr>
      <w:r>
        <w:rPr>
          <w:color w:val="231F20"/>
        </w:rPr>
        <w:t>utsmyckningen i form av rusticerade pilastrar på fasaden och i hörnen, dvs. utskjutande halvpelare med delvis obearbetad yta.</w:t>
      </w:r>
    </w:p>
    <w:p>
      <w:pPr>
        <w:pStyle w:val="P10"/>
        <w:spacing w:lineRule="auto" w:line="244" w:before="2" w:beforeAutospacing="0" w:afterAutospacing="0"/>
        <w:ind w:left="1180" w:right="252"/>
      </w:pPr>
      <w:r>
        <w:rPr>
          <w:color w:val="231F20"/>
        </w:rPr>
        <w:t>Ytterligare detaljer är bågformaterade och dekorerade fönster på nedersta våningen, utformningen på trappfönster samt förhöjd sockel mot gatan. Den välvda portiken är också en bevarandevärd detalj som bidrar med en insyn mellan gata och gård samt till läsbarhet för byggnadens historia. Portiken har liknande dekorationer som de nedersta</w:t>
      </w:r>
    </w:p>
    <w:p>
      <w:pPr>
        <w:pStyle w:val="P10"/>
        <w:spacing w:lineRule="auto" w:line="244" w:before="8" w:beforeAutospacing="0" w:afterAutospacing="0"/>
        <w:ind w:left="1180" w:right="32"/>
      </w:pPr>
      <w:r>
        <w:rPr>
          <w:color w:val="231F20"/>
        </w:rPr>
        <w:t>fönstren mot gata och inringas av trappfönster mot gården.</w:t>
      </w:r>
      <w:bookmarkEnd w:id="62"/>
    </w:p>
    <w:p>
      <w:pPr>
        <w:spacing w:before="7" w:after="24" w:beforeAutospacing="0" w:afterAutospacing="0"/>
        <w:rPr>
          <w:sz w:val="5"/>
        </w:rPr>
      </w:pPr>
      <w:r>
        <w:br w:type="column"/>
      </w:r>
    </w:p>
    <w:p>
      <w:pPr>
        <w:pStyle w:val="P10"/>
        <w:ind w:left="131"/>
      </w:pPr>
      <w:bookmarkStart w:id="63" w:name="pf_kulturmiljö06"/>
      <w:r>
        <w:rPr>
          <w:noProof w:val="1"/>
        </w:rPr>
        <mc:AlternateContent>
          <mc:Choice Requires="wpg">
            <w:drawing>
              <wp:inline xmlns:wp="http://schemas.openxmlformats.org/drawingml/2006/wordprocessingDrawing" distT="0" distB="0" distL="0" distR="0">
                <wp:extent cx="3013710" cy="4611370"/>
                <wp:effectExtent l="0" t="0" r="0" b="7620"/>
                <wp:docPr id="609" name="Group 609" descr="Karta över Jönköpings Tändsticksfabriks fastigheter år 1935. Planområdet är rödmarkerad i södra delen av kartområdet. "/>
                <wp:cNvGraphicFramePr/>
                <a:graphic xmlns:a="http://schemas.openxmlformats.org/drawingml/2006/main">
                  <a:graphicData uri="http://schemas.microsoft.com/office/word/2010/wordprocessingGroup">
                    <wpg:wgp>
                      <wpg:cNvGrpSpPr/>
                      <wpg:grpSpPr>
                        <a:xfrm>
                          <a:off x="0" y="0"/>
                          <a:ext cx="3013710" cy="4611370"/>
                          <a:chOff x="0" y="0"/>
                          <a:chExt cx="3013710" cy="4611370"/>
                        </a:xfrm>
                      </wpg:grpSpPr>
                      <pic:pic xmlns:pic="http://schemas.openxmlformats.org/drawingml/2006/picture">
                        <pic:nvPicPr>
                          <pic:cNvPr id="610" name="Image 610" descr="Karta över Jönköpings Tändsticksfabriks fastigheter år 1935. Planområdet är rödmarkerad i södra delen av kartområdet. "/>
                          <pic:cNvPicPr/>
                        </pic:nvPicPr>
                        <pic:blipFill dpi="0">
                          <a:blip xmlns:r="http://schemas.openxmlformats.org/officeDocument/2006/relationships" r:embed="Relimage43" cstate="print"/>
                          <a:srcRect/>
                          <a:stretch>
                            <a:fillRect/>
                          </a:stretch>
                        </pic:blipFill>
                        <pic:spPr>
                          <a:xfrm>
                            <a:off x="0" y="0"/>
                            <a:ext cx="3013697" cy="4611055"/>
                          </a:xfrm>
                          <a:prstGeom prst="rect"/>
                        </pic:spPr>
                      </pic:pic>
                      <wps:wsp>
                        <wps:cNvPr id="611" name="Graphic 611"/>
                        <wps:cNvSpPr/>
                        <wps:spPr>
                          <a:xfrm>
                            <a:off x="1134458" y="3584589"/>
                            <a:ext cx="126365" cy="340360"/>
                          </a:xfrm>
                          <a:custGeom>
                            <a:rect l="l" t="t" r="r" b="b"/>
                            <a:pathLst>
                              <a:path w="126364" h="340360">
                                <a:moveTo>
                                  <a:pt x="0" y="340220"/>
                                </a:moveTo>
                                <a:lnTo>
                                  <a:pt x="126187" y="340220"/>
                                </a:lnTo>
                                <a:lnTo>
                                  <a:pt x="126187" y="0"/>
                                </a:lnTo>
                                <a:lnTo>
                                  <a:pt x="0" y="0"/>
                                </a:lnTo>
                                <a:lnTo>
                                  <a:pt x="0" y="340220"/>
                                </a:lnTo>
                                <a:close/>
                              </a:path>
                            </a:pathLst>
                          </a:custGeom>
                          <a:ln w="13970">
                            <a:solidFill>
                              <a:srgbClr val="740001"/>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g:wgp>
                  </a:graphicData>
                </a:graphic>
              </wp:inline>
            </w:drawing>
          </mc:Choice>
          <mc:Fallback>
            <w:pict>
              <v:group xmlns:o="urn:schemas-microsoft-com:office:office" id="Group 609" style="width:237.3pt;height:363.1pt;mso-wrap-distance-left:0pt;mso-wrap-distance-top:0pt;mso-wrap-distance-right:0pt;mso-wrap-distance-bottom:0pt;margin-left:0pt;margin-top:0pt;mso-position-horizontal:absolute;mso-position-horizontal-relative:page;mso-position-vertical:absolute;mso-position-vertical-relative:page" coordorigin="0,0" coordsize="3013710,4611370" o:allowoverlap="f">
                <v:shape id="Image 610" o:spid="_x0000_s1621" type="#_x0000_t75" alt="Karta över Jönköpings Tändsticksfabriks fastigheter år 1935. Planområdet är rödmarkerad i södra delen av kartområdet. " style="position:absolute;width:3013696;height:4611054" o:preferrelative="t" stroked="f" o:allowoverlap="f">
                  <v:imagedata src="Relimage43" o:title=""/>
                </v:shape>
                <v:shape id="Graphic 611" o:spid="_x0000_s1622" style="position:absolute;left:1134457;top:3584588;width:126365;height:340360" o:allowoverlap="f" strokecolor="#740001" strokeweight="1.1pt" stroked="t" coordsize="199,536" path="m0,340220l126187,340220,126187,,,,,340220,xe"/>
              </v:group>
            </w:pict>
          </mc:Fallback>
        </mc:AlternateContent>
      </w:r>
      <w:bookmarkEnd w:id="63"/>
    </w:p>
    <w:p>
      <w:pPr>
        <w:ind w:left="92"/>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12</w:t>
      </w:r>
    </w:p>
    <w:p>
      <w:pPr>
        <w:spacing w:lineRule="auto" w:line="242" w:beforeAutospacing="0" w:afterAutospacing="0"/>
        <w:ind w:left="92" w:right="477"/>
        <w:rPr>
          <w:rFonts w:ascii="Open Sans" w:hAnsi="Open Sans"/>
          <w:sz w:val="16"/>
        </w:rPr>
      </w:pPr>
      <w:r>
        <w:rPr>
          <w:rFonts w:ascii="Open Sans" w:hAnsi="Open Sans"/>
          <w:color w:val="231F20"/>
          <w:sz w:val="16"/>
        </w:rPr>
        <w:t>Karta över Jönköpings Tändsticksfabriks fastigheter år 1935. Ungefärlig planområdesgräns är rödmarkerad. Karta från rapporten</w:t>
      </w:r>
      <w:r>
        <w:rPr>
          <w:rFonts w:ascii="Open Sans" w:hAnsi="Open Sans"/>
          <w:color w:val="231F20"/>
          <w:sz w:val="16"/>
          <w:spacing w:val="-6"/>
        </w:rPr>
        <w:t xml:space="preserve"> </w:t>
      </w:r>
      <w:r>
        <w:rPr>
          <w:rFonts w:ascii="Open Sans" w:hAnsi="Open Sans"/>
          <w:i w:val="1"/>
          <w:color w:val="231F20"/>
          <w:sz w:val="16"/>
        </w:rPr>
        <w:t>Stadsdelen</w:t>
      </w:r>
      <w:r>
        <w:rPr>
          <w:rFonts w:ascii="Open Sans" w:hAnsi="Open Sans"/>
          <w:i w:val="1"/>
          <w:color w:val="231F20"/>
          <w:sz w:val="16"/>
          <w:spacing w:val="-5"/>
        </w:rPr>
        <w:t xml:space="preserve"> </w:t>
      </w:r>
      <w:r>
        <w:rPr>
          <w:rFonts w:ascii="Open Sans" w:hAnsi="Open Sans"/>
          <w:i w:val="1"/>
          <w:color w:val="231F20"/>
          <w:sz w:val="16"/>
        </w:rPr>
        <w:t>väster</w:t>
      </w:r>
      <w:r>
        <w:rPr>
          <w:rFonts w:ascii="Open Sans" w:hAnsi="Open Sans"/>
          <w:i w:val="1"/>
          <w:color w:val="231F20"/>
          <w:sz w:val="16"/>
          <w:spacing w:val="-5"/>
        </w:rPr>
        <w:t xml:space="preserve"> </w:t>
      </w:r>
      <w:r>
        <w:rPr>
          <w:rFonts w:ascii="Open Sans" w:hAnsi="Open Sans"/>
          <w:i w:val="1"/>
          <w:color w:val="231F20"/>
          <w:sz w:val="16"/>
        </w:rPr>
        <w:t>i</w:t>
      </w:r>
      <w:r>
        <w:rPr>
          <w:rFonts w:ascii="Open Sans" w:hAnsi="Open Sans"/>
          <w:i w:val="1"/>
          <w:color w:val="231F20"/>
          <w:sz w:val="16"/>
          <w:spacing w:val="-5"/>
        </w:rPr>
        <w:t xml:space="preserve"> </w:t>
      </w:r>
      <w:r>
        <w:rPr>
          <w:rFonts w:ascii="Open Sans" w:hAnsi="Open Sans"/>
          <w:i w:val="1"/>
          <w:color w:val="231F20"/>
          <w:sz w:val="16"/>
        </w:rPr>
        <w:t>Jönköping.</w:t>
      </w:r>
      <w:r>
        <w:rPr>
          <w:rFonts w:ascii="Open Sans" w:hAnsi="Open Sans"/>
          <w:i w:val="1"/>
          <w:color w:val="231F20"/>
          <w:sz w:val="16"/>
          <w:spacing w:val="-5"/>
        </w:rPr>
        <w:t xml:space="preserve"> </w:t>
      </w:r>
      <w:r>
        <w:rPr>
          <w:rFonts w:ascii="Open Sans" w:hAnsi="Open Sans"/>
          <w:i w:val="1"/>
          <w:color w:val="231F20"/>
          <w:sz w:val="16"/>
        </w:rPr>
        <w:t>Kulturhistorisk</w:t>
      </w:r>
      <w:r>
        <w:rPr>
          <w:rFonts w:ascii="Open Sans" w:hAnsi="Open Sans"/>
          <w:i w:val="1"/>
          <w:color w:val="231F20"/>
          <w:sz w:val="16"/>
          <w:spacing w:val="-5"/>
        </w:rPr>
        <w:t xml:space="preserve"> </w:t>
      </w:r>
      <w:r>
        <w:rPr>
          <w:rFonts w:ascii="Open Sans" w:hAnsi="Open Sans"/>
          <w:i w:val="1"/>
          <w:color w:val="231F20"/>
          <w:sz w:val="16"/>
        </w:rPr>
        <w:t>utredning</w:t>
      </w:r>
      <w:r>
        <w:rPr>
          <w:rFonts w:ascii="Open Sans" w:hAnsi="Open Sans"/>
          <w:i w:val="1"/>
          <w:color w:val="231F20"/>
          <w:sz w:val="16"/>
          <w:spacing w:val="-5"/>
        </w:rPr>
        <w:t xml:space="preserve"> </w:t>
      </w:r>
      <w:r>
        <w:rPr>
          <w:rFonts w:ascii="Open Sans" w:hAnsi="Open Sans"/>
          <w:i w:val="1"/>
          <w:color w:val="231F20"/>
          <w:sz w:val="16"/>
        </w:rPr>
        <w:t xml:space="preserve">och förslag till bevarandeprogram </w:t>
      </w:r>
      <w:r>
        <w:rPr>
          <w:rFonts w:ascii="Open Sans" w:hAnsi="Open Sans"/>
          <w:color w:val="231F20"/>
          <w:sz w:val="16"/>
        </w:rPr>
        <w:t>(1986, s.19).</w:t>
      </w:r>
    </w:p>
    <w:p>
      <w:pPr>
        <w:spacing w:lineRule="auto" w:line="242" w:beforeAutospacing="0" w:afterAutospacing="0"/>
        <w:rPr>
          <w:rFonts w:ascii="Open Sans" w:hAnsi="Open Sans"/>
          <w:sz w:val="16"/>
        </w:rPr>
        <w:sectPr>
          <w:footnotePr/>
          <w:endnotePr/>
          <w:type w:val="nextPage"/>
          <w:pgSz w:w="11910" w:h="16840" w:code="0"/>
          <w:pgMar w:left="180" w:right="740" w:top="1740" w:bottom="1400" w:header="0" w:footer="1204" w:gutter="0"/>
          <w:cols w:equalWidth="0" w:num="2">
            <w:col w:w="5391" w:space="40"/>
            <w:col w:w="5559" w:space="0"/>
          </w:cols>
        </w:sectPr>
      </w:pPr>
    </w:p>
    <w:p>
      <w:pPr>
        <w:pStyle w:val="P10"/>
        <w:spacing w:before="178" w:beforeAutospacing="0" w:afterAutospacing="0"/>
        <w:rPr>
          <w:rFonts w:ascii="Open Sans" w:hAnsi="Open Sans"/>
        </w:rPr>
      </w:pPr>
    </w:p>
    <w:p>
      <w:pPr>
        <w:tabs>
          <w:tab w:val="left" w:pos="5942" w:leader="none"/>
        </w:tabs>
        <w:ind w:left="1180"/>
        <w:rPr>
          <w:rFonts w:ascii="Open Sans" w:hAnsi="Open Sans"/>
          <w:sz w:val="20"/>
        </w:rPr>
      </w:pPr>
      <w:bookmarkStart w:id="64" w:name="pf_kulturmiljö07"/>
      <w:r>
        <w:rPr>
          <w:rFonts w:ascii="Open Sans" w:hAnsi="Open Sans"/>
          <w:noProof w:val="1"/>
          <w:sz w:val="20"/>
        </w:rPr>
        <w:drawing>
          <wp:inline xmlns:wp="http://schemas.openxmlformats.org/drawingml/2006/wordprocessingDrawing" distT="0" distB="0" distL="0" distR="0">
            <wp:extent cx="2835910" cy="1884045"/>
            <wp:effectExtent l="0" t="0" r="0" b="0"/>
            <wp:docPr id="612" name="Image 612" descr="Bilden visar ett foto på byggnaden som genomfördes längs Pilgatan."/>
            <wp:cNvGraphicFramePr/>
            <a:graphic xmlns:a="http://schemas.openxmlformats.org/drawingml/2006/main">
              <a:graphicData uri="http://schemas.openxmlformats.org/drawingml/2006/picture">
                <pic:pic xmlns:pic="http://schemas.openxmlformats.org/drawingml/2006/picture">
                  <pic:nvPicPr>
                    <pic:cNvPr id="612" name="Image 612" descr="Bilden visar ett foto på byggnaden som genomfördes längs Pilgatan."/>
                    <pic:cNvPicPr/>
                  </pic:nvPicPr>
                  <pic:blipFill dpi="0">
                    <a:blip xmlns:r="http://schemas.openxmlformats.org/officeDocument/2006/relationships" r:embed="Relimage44" cstate="print"/>
                    <a:srcRect/>
                    <a:stretch>
                      <a:fillRect/>
                    </a:stretch>
                  </pic:blipFill>
                  <pic:spPr>
                    <a:xfrm>
                      <a:off x="0" y="0"/>
                      <a:ext cx="2836013" cy="1884616"/>
                    </a:xfrm>
                    <a:prstGeom prst="rect"/>
                  </pic:spPr>
                </pic:pic>
              </a:graphicData>
            </a:graphic>
          </wp:inline>
        </w:drawing>
      </w:r>
      <w:bookmarkEnd w:id="64"/>
      <w:r>
        <w:rPr>
          <w:rFonts w:ascii="Open Sans" w:hAnsi="Open Sans"/>
          <w:sz w:val="20"/>
        </w:rPr>
        <w:tab/>
      </w:r>
      <w:bookmarkStart w:id="65" w:name="pf_kulturmiljö08"/>
      <w:r>
        <w:rPr>
          <w:rFonts w:ascii="Open Sans" w:hAnsi="Open Sans"/>
          <w:noProof w:val="1"/>
          <w:sz w:val="20"/>
          <w:position w:val="4"/>
        </w:rPr>
        <w:drawing>
          <wp:inline xmlns:wp="http://schemas.openxmlformats.org/drawingml/2006/wordprocessingDrawing" distT="0" distB="0" distL="0" distR="0">
            <wp:extent cx="2787650" cy="1852295"/>
            <wp:effectExtent l="0" t="0" r="0" b="0"/>
            <wp:docPr id="613" name="Image 613" descr="Bilden visar ett foto på utsikt från Stadsparken över Väster. Byggnaden inom planområdet syns rakt fram i bild. "/>
            <wp:cNvGraphicFramePr/>
            <a:graphic xmlns:a="http://schemas.openxmlformats.org/drawingml/2006/main">
              <a:graphicData uri="http://schemas.openxmlformats.org/drawingml/2006/picture">
                <pic:pic xmlns:pic="http://schemas.openxmlformats.org/drawingml/2006/picture">
                  <pic:nvPicPr>
                    <pic:cNvPr id="613" name="Image 613" descr="Bilden visar ett foto på utsikt från Stadsparken över Väster. Byggnaden inom planområdet syns rakt fram i bild. "/>
                    <pic:cNvPicPr/>
                  </pic:nvPicPr>
                  <pic:blipFill dpi="0">
                    <a:blip xmlns:r="http://schemas.openxmlformats.org/officeDocument/2006/relationships" r:embed="Relimage45" cstate="print"/>
                    <a:srcRect/>
                    <a:stretch>
                      <a:fillRect/>
                    </a:stretch>
                  </pic:blipFill>
                  <pic:spPr>
                    <a:xfrm>
                      <a:off x="0" y="0"/>
                      <a:ext cx="2787979" cy="1852708"/>
                    </a:xfrm>
                    <a:prstGeom prst="rect"/>
                  </pic:spPr>
                </pic:pic>
              </a:graphicData>
            </a:graphic>
          </wp:inline>
        </w:drawing>
      </w:r>
      <w:bookmarkEnd w:id="65"/>
    </w:p>
    <w:p>
      <w:pPr>
        <w:rPr>
          <w:rFonts w:ascii="Open Sans" w:hAnsi="Open Sans"/>
          <w:sz w:val="20"/>
        </w:rPr>
        <w:sectPr>
          <w:footnotePr/>
          <w:endnotePr/>
          <w:type w:val="continuous"/>
          <w:pgSz w:w="11910" w:h="16840" w:code="0"/>
          <w:pgMar w:left="180" w:right="740" w:top="1860" w:bottom="280" w:header="0" w:footer="1204" w:gutter="0"/>
          <w:cols w:equalWidth="1" w:space="720"/>
        </w:sectPr>
      </w:pPr>
    </w:p>
    <w:p>
      <w:pPr>
        <w:spacing w:before="73" w:beforeAutospacing="0" w:afterAutospacing="0"/>
        <w:ind w:left="1178"/>
        <w:jc w:val="both"/>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13</w:t>
      </w:r>
    </w:p>
    <w:p>
      <w:pPr>
        <w:spacing w:lineRule="auto" w:line="242" w:before="2" w:beforeAutospacing="0" w:afterAutospacing="0"/>
        <w:ind w:left="1178" w:right="513"/>
        <w:jc w:val="both"/>
        <w:rPr>
          <w:rFonts w:ascii="Open Sans" w:hAnsi="Open Sans"/>
          <w:sz w:val="16"/>
        </w:rPr>
      </w:pPr>
      <w:r>
        <w:rPr>
          <w:rFonts w:ascii="Open Sans" w:hAnsi="Open Sans"/>
          <w:color w:val="231F20"/>
          <w:sz w:val="16"/>
        </w:rPr>
        <w:t>Byggnaden</w:t>
      </w:r>
      <w:r>
        <w:rPr>
          <w:rFonts w:ascii="Open Sans" w:hAnsi="Open Sans"/>
          <w:color w:val="231F20"/>
          <w:sz w:val="16"/>
          <w:spacing w:val="-3"/>
        </w:rPr>
        <w:t xml:space="preserve"> </w:t>
      </w:r>
      <w:r>
        <w:rPr>
          <w:rFonts w:ascii="Open Sans" w:hAnsi="Open Sans"/>
          <w:color w:val="231F20"/>
          <w:sz w:val="16"/>
        </w:rPr>
        <w:t>som</w:t>
      </w:r>
      <w:r>
        <w:rPr>
          <w:rFonts w:ascii="Open Sans" w:hAnsi="Open Sans"/>
          <w:color w:val="231F20"/>
          <w:sz w:val="16"/>
          <w:spacing w:val="-3"/>
        </w:rPr>
        <w:t xml:space="preserve"> </w:t>
      </w:r>
      <w:r>
        <w:rPr>
          <w:rFonts w:ascii="Open Sans" w:hAnsi="Open Sans"/>
          <w:color w:val="231F20"/>
          <w:sz w:val="16"/>
        </w:rPr>
        <w:t>genomfördes</w:t>
      </w:r>
      <w:r>
        <w:rPr>
          <w:rFonts w:ascii="Open Sans" w:hAnsi="Open Sans"/>
          <w:color w:val="231F20"/>
          <w:sz w:val="16"/>
          <w:spacing w:val="-3"/>
        </w:rPr>
        <w:t xml:space="preserve"> </w:t>
      </w:r>
      <w:r>
        <w:rPr>
          <w:rFonts w:ascii="Open Sans" w:hAnsi="Open Sans"/>
          <w:color w:val="231F20"/>
          <w:sz w:val="16"/>
        </w:rPr>
        <w:t>längs</w:t>
      </w:r>
      <w:r>
        <w:rPr>
          <w:rFonts w:ascii="Open Sans" w:hAnsi="Open Sans"/>
          <w:color w:val="231F20"/>
          <w:sz w:val="16"/>
          <w:spacing w:val="-3"/>
        </w:rPr>
        <w:t xml:space="preserve"> </w:t>
      </w:r>
      <w:r>
        <w:rPr>
          <w:rFonts w:ascii="Open Sans" w:hAnsi="Open Sans"/>
          <w:color w:val="231F20"/>
          <w:sz w:val="16"/>
        </w:rPr>
        <w:t>Pilgatan,</w:t>
      </w:r>
      <w:r>
        <w:rPr>
          <w:rFonts w:ascii="Open Sans" w:hAnsi="Open Sans"/>
          <w:color w:val="231F20"/>
          <w:sz w:val="16"/>
          <w:spacing w:val="-3"/>
        </w:rPr>
        <w:t xml:space="preserve"> </w:t>
      </w:r>
      <w:r>
        <w:rPr>
          <w:rFonts w:ascii="Open Sans" w:hAnsi="Open Sans"/>
          <w:color w:val="231F20"/>
          <w:sz w:val="16"/>
        </w:rPr>
        <w:t>den</w:t>
      </w:r>
      <w:r>
        <w:rPr>
          <w:rFonts w:ascii="Open Sans" w:hAnsi="Open Sans"/>
          <w:color w:val="231F20"/>
          <w:sz w:val="16"/>
          <w:spacing w:val="-3"/>
        </w:rPr>
        <w:t xml:space="preserve"> </w:t>
      </w:r>
      <w:r>
        <w:rPr>
          <w:rFonts w:ascii="Open Sans" w:hAnsi="Open Sans"/>
          <w:color w:val="231F20"/>
          <w:sz w:val="16"/>
        </w:rPr>
        <w:t>så kallade</w:t>
      </w:r>
      <w:r>
        <w:rPr>
          <w:rFonts w:ascii="Open Sans" w:hAnsi="Open Sans"/>
          <w:color w:val="231F20"/>
          <w:sz w:val="16"/>
          <w:spacing w:val="-8"/>
        </w:rPr>
        <w:t xml:space="preserve"> </w:t>
      </w:r>
      <w:r>
        <w:rPr>
          <w:rFonts w:ascii="Open Sans" w:hAnsi="Open Sans"/>
          <w:color w:val="231F20"/>
          <w:sz w:val="16"/>
        </w:rPr>
        <w:t>Långholmen.</w:t>
      </w:r>
      <w:r>
        <w:rPr>
          <w:rFonts w:ascii="Open Sans" w:hAnsi="Open Sans"/>
          <w:color w:val="231F20"/>
          <w:sz w:val="16"/>
          <w:spacing w:val="-8"/>
        </w:rPr>
        <w:t xml:space="preserve"> </w:t>
      </w:r>
      <w:r>
        <w:rPr>
          <w:rFonts w:ascii="Open Sans" w:hAnsi="Open Sans"/>
          <w:color w:val="231F20"/>
          <w:sz w:val="16"/>
        </w:rPr>
        <w:t>Foto:</w:t>
      </w:r>
      <w:r>
        <w:rPr>
          <w:rFonts w:ascii="Open Sans" w:hAnsi="Open Sans"/>
          <w:color w:val="231F20"/>
          <w:sz w:val="16"/>
          <w:spacing w:val="-8"/>
        </w:rPr>
        <w:t xml:space="preserve"> </w:t>
      </w:r>
      <w:r>
        <w:rPr>
          <w:rFonts w:ascii="Open Sans" w:hAnsi="Open Sans"/>
          <w:color w:val="231F20"/>
          <w:sz w:val="16"/>
        </w:rPr>
        <w:t>Jönköpings</w:t>
      </w:r>
      <w:r>
        <w:rPr>
          <w:rFonts w:ascii="Open Sans" w:hAnsi="Open Sans"/>
          <w:color w:val="231F20"/>
          <w:sz w:val="16"/>
          <w:spacing w:val="-8"/>
        </w:rPr>
        <w:t xml:space="preserve"> </w:t>
      </w:r>
      <w:r>
        <w:rPr>
          <w:rFonts w:ascii="Open Sans" w:hAnsi="Open Sans"/>
          <w:color w:val="231F20"/>
          <w:sz w:val="16"/>
        </w:rPr>
        <w:t>läns</w:t>
      </w:r>
      <w:r>
        <w:rPr>
          <w:rFonts w:ascii="Open Sans" w:hAnsi="Open Sans"/>
          <w:color w:val="231F20"/>
          <w:sz w:val="16"/>
          <w:spacing w:val="-8"/>
        </w:rPr>
        <w:t xml:space="preserve"> </w:t>
      </w:r>
      <w:r>
        <w:rPr>
          <w:rFonts w:ascii="Open Sans" w:hAnsi="Open Sans"/>
          <w:color w:val="231F20"/>
          <w:sz w:val="16"/>
        </w:rPr>
        <w:t>museum, JM.1996-1-11338. (CC BY-NC-ND 4.0)</w:t>
      </w:r>
    </w:p>
    <w:p>
      <w:pPr>
        <w:spacing w:before="73" w:beforeAutospacing="0" w:afterAutospacing="0"/>
        <w:ind w:left="298"/>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14</w:t>
      </w:r>
    </w:p>
    <w:p>
      <w:pPr>
        <w:spacing w:lineRule="auto" w:line="242" w:before="2" w:beforeAutospacing="0" w:afterAutospacing="0"/>
        <w:ind w:left="298" w:right="561"/>
        <w:rPr>
          <w:rFonts w:ascii="Open Sans" w:hAnsi="Open Sans"/>
          <w:sz w:val="16"/>
        </w:rPr>
      </w:pPr>
      <w:r>
        <w:rPr>
          <w:rFonts w:ascii="Open Sans" w:hAnsi="Open Sans"/>
          <w:color w:val="231F20"/>
          <w:sz w:val="16"/>
        </w:rPr>
        <w:t>Utsikt från Stadsparken över Väster. Byggnaden inom planområdet</w:t>
      </w:r>
      <w:r>
        <w:rPr>
          <w:rFonts w:ascii="Open Sans" w:hAnsi="Open Sans"/>
          <w:color w:val="231F20"/>
          <w:sz w:val="16"/>
          <w:spacing w:val="-5"/>
        </w:rPr>
        <w:t xml:space="preserve"> </w:t>
      </w:r>
      <w:r>
        <w:rPr>
          <w:rFonts w:ascii="Open Sans" w:hAnsi="Open Sans"/>
          <w:color w:val="231F20"/>
          <w:sz w:val="16"/>
        </w:rPr>
        <w:t>syns</w:t>
      </w:r>
      <w:r>
        <w:rPr>
          <w:rFonts w:ascii="Open Sans" w:hAnsi="Open Sans"/>
          <w:color w:val="231F20"/>
          <w:sz w:val="16"/>
          <w:spacing w:val="-5"/>
        </w:rPr>
        <w:t xml:space="preserve"> </w:t>
      </w:r>
      <w:r>
        <w:rPr>
          <w:rFonts w:ascii="Open Sans" w:hAnsi="Open Sans"/>
          <w:color w:val="231F20"/>
          <w:sz w:val="16"/>
        </w:rPr>
        <w:t>rakt</w:t>
      </w:r>
      <w:r>
        <w:rPr>
          <w:rFonts w:ascii="Open Sans" w:hAnsi="Open Sans"/>
          <w:color w:val="231F20"/>
          <w:sz w:val="16"/>
          <w:spacing w:val="-5"/>
        </w:rPr>
        <w:t xml:space="preserve"> </w:t>
      </w:r>
      <w:r>
        <w:rPr>
          <w:rFonts w:ascii="Open Sans" w:hAnsi="Open Sans"/>
          <w:color w:val="231F20"/>
          <w:sz w:val="16"/>
        </w:rPr>
        <w:t>fram</w:t>
      </w:r>
      <w:r>
        <w:rPr>
          <w:rFonts w:ascii="Open Sans" w:hAnsi="Open Sans"/>
          <w:color w:val="231F20"/>
          <w:sz w:val="16"/>
          <w:spacing w:val="-5"/>
        </w:rPr>
        <w:t xml:space="preserve"> </w:t>
      </w:r>
      <w:r>
        <w:rPr>
          <w:rFonts w:ascii="Open Sans" w:hAnsi="Open Sans"/>
          <w:color w:val="231F20"/>
          <w:sz w:val="16"/>
        </w:rPr>
        <w:t>i</w:t>
      </w:r>
      <w:r>
        <w:rPr>
          <w:rFonts w:ascii="Open Sans" w:hAnsi="Open Sans"/>
          <w:color w:val="231F20"/>
          <w:sz w:val="16"/>
          <w:spacing w:val="-5"/>
        </w:rPr>
        <w:t xml:space="preserve"> </w:t>
      </w:r>
      <w:r>
        <w:rPr>
          <w:rFonts w:ascii="Open Sans" w:hAnsi="Open Sans"/>
          <w:color w:val="231F20"/>
          <w:sz w:val="16"/>
        </w:rPr>
        <w:t>bild.</w:t>
      </w:r>
      <w:r>
        <w:rPr>
          <w:rFonts w:ascii="Open Sans" w:hAnsi="Open Sans"/>
          <w:color w:val="231F20"/>
          <w:sz w:val="16"/>
          <w:spacing w:val="-5"/>
        </w:rPr>
        <w:t xml:space="preserve"> </w:t>
      </w:r>
      <w:r>
        <w:rPr>
          <w:rFonts w:ascii="Open Sans" w:hAnsi="Open Sans"/>
          <w:color w:val="231F20"/>
          <w:sz w:val="16"/>
        </w:rPr>
        <w:t>Foto:</w:t>
      </w:r>
      <w:r>
        <w:rPr>
          <w:rFonts w:ascii="Open Sans" w:hAnsi="Open Sans"/>
          <w:color w:val="231F20"/>
          <w:sz w:val="16"/>
          <w:spacing w:val="-5"/>
        </w:rPr>
        <w:t xml:space="preserve"> </w:t>
      </w:r>
      <w:r>
        <w:rPr>
          <w:rFonts w:ascii="Open Sans" w:hAnsi="Open Sans"/>
          <w:color w:val="231F20"/>
          <w:sz w:val="16"/>
        </w:rPr>
        <w:t>Gustav</w:t>
      </w:r>
      <w:r>
        <w:rPr>
          <w:rFonts w:ascii="Open Sans" w:hAnsi="Open Sans"/>
          <w:color w:val="231F20"/>
          <w:sz w:val="16"/>
          <w:spacing w:val="-5"/>
        </w:rPr>
        <w:t xml:space="preserve"> </w:t>
      </w:r>
      <w:r>
        <w:rPr>
          <w:rFonts w:ascii="Open Sans" w:hAnsi="Open Sans"/>
          <w:color w:val="231F20"/>
          <w:sz w:val="16"/>
        </w:rPr>
        <w:t>Andersson</w:t>
      </w:r>
    </w:p>
    <w:p>
      <w:pPr>
        <w:ind w:left="298"/>
        <w:rPr>
          <w:rFonts w:ascii="Open Sans" w:hAnsi="Open Sans"/>
          <w:sz w:val="16"/>
        </w:rPr>
      </w:pPr>
      <w:r>
        <w:rPr>
          <w:rFonts w:ascii="Open Sans" w:hAnsi="Open Sans"/>
          <w:color w:val="231F20"/>
          <w:sz w:val="16"/>
        </w:rPr>
        <w:t>/</w:t>
      </w:r>
      <w:r>
        <w:rPr>
          <w:rFonts w:ascii="Open Sans" w:hAnsi="Open Sans"/>
          <w:color w:val="231F20"/>
          <w:sz w:val="16"/>
          <w:spacing w:val="-6"/>
        </w:rPr>
        <w:t xml:space="preserve"> </w:t>
      </w:r>
      <w:r>
        <w:rPr>
          <w:rFonts w:ascii="Open Sans" w:hAnsi="Open Sans"/>
          <w:color w:val="231F20"/>
          <w:sz w:val="16"/>
        </w:rPr>
        <w:t>Jönköpings</w:t>
      </w:r>
      <w:r>
        <w:rPr>
          <w:rFonts w:ascii="Open Sans" w:hAnsi="Open Sans"/>
          <w:color w:val="231F20"/>
          <w:sz w:val="16"/>
          <w:spacing w:val="-3"/>
        </w:rPr>
        <w:t xml:space="preserve"> </w:t>
      </w:r>
      <w:r>
        <w:rPr>
          <w:rFonts w:ascii="Open Sans" w:hAnsi="Open Sans"/>
          <w:color w:val="231F20"/>
          <w:sz w:val="16"/>
        </w:rPr>
        <w:t>läns</w:t>
      </w:r>
      <w:r>
        <w:rPr>
          <w:rFonts w:ascii="Open Sans" w:hAnsi="Open Sans"/>
          <w:color w:val="231F20"/>
          <w:sz w:val="16"/>
          <w:spacing w:val="-4"/>
        </w:rPr>
        <w:t xml:space="preserve"> </w:t>
      </w:r>
      <w:r>
        <w:rPr>
          <w:rFonts w:ascii="Open Sans" w:hAnsi="Open Sans"/>
          <w:color w:val="231F20"/>
          <w:sz w:val="16"/>
        </w:rPr>
        <w:t>museum,</w:t>
      </w:r>
      <w:r>
        <w:rPr>
          <w:rFonts w:ascii="Open Sans" w:hAnsi="Open Sans"/>
          <w:color w:val="231F20"/>
          <w:sz w:val="16"/>
          <w:spacing w:val="-3"/>
        </w:rPr>
        <w:t xml:space="preserve"> </w:t>
      </w:r>
      <w:r>
        <w:rPr>
          <w:rFonts w:ascii="Open Sans" w:hAnsi="Open Sans"/>
          <w:color w:val="231F20"/>
          <w:sz w:val="16"/>
        </w:rPr>
        <w:t>JM.1984-3-26257.</w:t>
      </w:r>
      <w:r>
        <w:rPr>
          <w:rFonts w:ascii="Open Sans" w:hAnsi="Open Sans"/>
          <w:color w:val="231F20"/>
          <w:sz w:val="16"/>
          <w:spacing w:val="-4"/>
        </w:rPr>
        <w:t xml:space="preserve"> </w:t>
      </w:r>
      <w:r>
        <w:rPr>
          <w:rFonts w:ascii="Open Sans" w:hAnsi="Open Sans"/>
          <w:color w:val="231F20"/>
          <w:sz w:val="16"/>
        </w:rPr>
        <w:t>(PDM</w:t>
      </w:r>
      <w:r>
        <w:rPr>
          <w:rFonts w:ascii="Open Sans" w:hAnsi="Open Sans"/>
          <w:color w:val="231F20"/>
          <w:sz w:val="16"/>
          <w:spacing w:val="-3"/>
        </w:rPr>
        <w:t xml:space="preserve"> </w:t>
      </w:r>
      <w:r>
        <w:rPr>
          <w:rFonts w:ascii="Open Sans" w:hAnsi="Open Sans"/>
          <w:color w:val="231F20"/>
          <w:sz w:val="16"/>
          <w:spacing w:val="-4"/>
        </w:rPr>
        <w:t>1.0)</w:t>
      </w:r>
    </w:p>
    <w:p>
      <w:pPr>
        <w:rPr>
          <w:rFonts w:ascii="Open Sans" w:hAnsi="Open Sans"/>
          <w:sz w:val="16"/>
        </w:rPr>
        <w:sectPr>
          <w:footnotePr/>
          <w:endnotePr/>
          <w:type w:val="continuous"/>
          <w:pgSz w:w="11910" w:h="16840" w:code="0"/>
          <w:pgMar w:left="180" w:right="740" w:top="1860" w:bottom="280" w:header="0" w:footer="1204" w:gutter="0"/>
          <w:cols w:equalWidth="0" w:num="2">
            <w:col w:w="5603" w:space="40"/>
            <w:col w:w="5347" w:space="0"/>
          </w:cols>
        </w:sectPr>
      </w:pPr>
    </w:p>
    <w:p>
      <w:pPr>
        <w:tabs>
          <w:tab w:val="left" w:pos="5942" w:leader="none"/>
        </w:tabs>
        <w:ind w:left="1184"/>
        <w:rPr>
          <w:rFonts w:ascii="Open Sans" w:hAnsi="Open Sans"/>
          <w:sz w:val="20"/>
        </w:rPr>
      </w:pPr>
      <w:bookmarkStart w:id="66" w:name="pf_kulturmiljö09"/>
      <w:r>
        <w:rPr>
          <w:rFonts w:ascii="Open Sans" w:hAnsi="Open Sans"/>
          <w:noProof w:val="1"/>
          <w:sz w:val="20"/>
        </w:rPr>
        <w:drawing>
          <wp:inline xmlns:wp="http://schemas.openxmlformats.org/drawingml/2006/wordprocessingDrawing" distT="0" distB="0" distL="0" distR="0">
            <wp:extent cx="2821305" cy="1630045"/>
            <wp:effectExtent l="0" t="0" r="0" b="0"/>
            <wp:docPr id="614" name="Image 614" descr="Bilden visar foto över ursprunglig byggnads fasad, sett från Pilgatan."/>
            <wp:cNvGraphicFramePr/>
            <a:graphic xmlns:a="http://schemas.openxmlformats.org/drawingml/2006/main">
              <a:graphicData uri="http://schemas.openxmlformats.org/drawingml/2006/picture">
                <pic:pic xmlns:pic="http://schemas.openxmlformats.org/drawingml/2006/picture">
                  <pic:nvPicPr>
                    <pic:cNvPr id="614" name="Image 614" descr="Bilden visar foto över ursprunglig byggnads fasad, sett från Pilgatan."/>
                    <pic:cNvPicPr/>
                  </pic:nvPicPr>
                  <pic:blipFill dpi="0">
                    <a:blip xmlns:r="http://schemas.openxmlformats.org/officeDocument/2006/relationships" r:embed="Relimage46" cstate="print"/>
                    <a:srcRect/>
                    <a:stretch>
                      <a:fillRect/>
                    </a:stretch>
                  </pic:blipFill>
                  <pic:spPr>
                    <a:xfrm>
                      <a:off x="0" y="0"/>
                      <a:ext cx="2821461" cy="1630680"/>
                    </a:xfrm>
                    <a:prstGeom prst="rect"/>
                  </pic:spPr>
                </pic:pic>
              </a:graphicData>
            </a:graphic>
          </wp:inline>
        </w:drawing>
      </w:r>
      <w:bookmarkEnd w:id="66"/>
      <w:r>
        <w:rPr>
          <w:rFonts w:ascii="Open Sans" w:hAnsi="Open Sans"/>
          <w:sz w:val="20"/>
        </w:rPr>
        <w:tab/>
      </w:r>
      <w:bookmarkStart w:id="67" w:name="pf_kulturmiljö10"/>
      <w:r>
        <w:rPr>
          <w:rFonts w:ascii="Open Sans" w:hAnsi="Open Sans"/>
          <w:noProof w:val="1"/>
          <w:sz w:val="20"/>
        </w:rPr>
        <w:drawing>
          <wp:inline xmlns:wp="http://schemas.openxmlformats.org/drawingml/2006/wordprocessingDrawing" distT="0" distB="0" distL="0" distR="0">
            <wp:extent cx="2828925" cy="1633220"/>
            <wp:effectExtent l="0" t="0" r="0" b="0"/>
            <wp:docPr id="615" name="Image 615" descr="Bilden visar foto över ursprunglig byggnads fasad, sett från innergården"/>
            <wp:cNvGraphicFramePr/>
            <a:graphic xmlns:a="http://schemas.openxmlformats.org/drawingml/2006/main">
              <a:graphicData uri="http://schemas.openxmlformats.org/drawingml/2006/picture">
                <pic:pic xmlns:pic="http://schemas.openxmlformats.org/drawingml/2006/picture">
                  <pic:nvPicPr>
                    <pic:cNvPr id="615" name="Image 615" descr="Bilden visar foto över ursprunglig byggnads fasad, sett från innergården"/>
                    <pic:cNvPicPr/>
                  </pic:nvPicPr>
                  <pic:blipFill dpi="0">
                    <a:blip xmlns:r="http://schemas.openxmlformats.org/officeDocument/2006/relationships" r:embed="Relimage47" cstate="print"/>
                    <a:srcRect/>
                    <a:stretch>
                      <a:fillRect/>
                    </a:stretch>
                  </pic:blipFill>
                  <pic:spPr>
                    <a:xfrm>
                      <a:off x="0" y="0"/>
                      <a:ext cx="2829001" cy="1633727"/>
                    </a:xfrm>
                    <a:prstGeom prst="rect"/>
                  </pic:spPr>
                </pic:pic>
              </a:graphicData>
            </a:graphic>
          </wp:inline>
        </w:drawing>
      </w:r>
      <w:bookmarkEnd w:id="67"/>
    </w:p>
    <w:p>
      <w:pPr>
        <w:rPr>
          <w:rFonts w:ascii="Open Sans" w:hAnsi="Open Sans"/>
          <w:sz w:val="20"/>
        </w:rPr>
        <w:sectPr>
          <w:footnotePr/>
          <w:endnotePr/>
          <w:type w:val="nextPage"/>
          <w:pgSz w:w="11910" w:h="16840" w:code="0"/>
          <w:pgMar w:left="180" w:right="740" w:top="1860" w:bottom="1400" w:header="0" w:footer="1204" w:gutter="0"/>
          <w:cols w:equalWidth="1" w:space="720"/>
        </w:sectPr>
      </w:pPr>
    </w:p>
    <w:p>
      <w:pPr>
        <w:spacing w:before="83" w:beforeAutospacing="0" w:afterAutospacing="0"/>
        <w:ind w:left="1180"/>
        <w:rPr>
          <w:rFonts w:ascii="Open Sans Extrabold" w:hAnsi="Open Sans Extrabold"/>
          <w:b w:val="1"/>
          <w:sz w:val="16"/>
        </w:rPr>
      </w:pPr>
      <w:bookmarkStart w:id="68" w:name="_bookmark7"/>
      <w:bookmarkEnd w:id="68"/>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15</w:t>
      </w:r>
    </w:p>
    <w:p>
      <w:pPr>
        <w:spacing w:lineRule="auto" w:line="242" w:before="2" w:beforeAutospacing="0" w:afterAutospacing="0"/>
        <w:ind w:left="1180"/>
        <w:rPr>
          <w:rFonts w:ascii="Open Sans" w:hAnsi="Open Sans"/>
          <w:sz w:val="16"/>
        </w:rPr>
      </w:pPr>
      <w:r>
        <w:rPr>
          <w:rFonts w:ascii="Open Sans" w:hAnsi="Open Sans"/>
          <w:color w:val="231F20"/>
          <w:sz w:val="16"/>
        </w:rPr>
        <w:t>Vertikal</w:t>
      </w:r>
      <w:r>
        <w:rPr>
          <w:rFonts w:ascii="Open Sans" w:hAnsi="Open Sans"/>
          <w:color w:val="231F20"/>
          <w:sz w:val="16"/>
          <w:spacing w:val="-8"/>
        </w:rPr>
        <w:t xml:space="preserve"> </w:t>
      </w:r>
      <w:r>
        <w:rPr>
          <w:rFonts w:ascii="Open Sans" w:hAnsi="Open Sans"/>
          <w:color w:val="231F20"/>
          <w:sz w:val="16"/>
        </w:rPr>
        <w:t>utsmyckning</w:t>
      </w:r>
      <w:r>
        <w:rPr>
          <w:rFonts w:ascii="Open Sans" w:hAnsi="Open Sans"/>
          <w:color w:val="231F20"/>
          <w:sz w:val="16"/>
          <w:spacing w:val="-8"/>
        </w:rPr>
        <w:t xml:space="preserve"> </w:t>
      </w:r>
      <w:r>
        <w:rPr>
          <w:rFonts w:ascii="Open Sans" w:hAnsi="Open Sans"/>
          <w:color w:val="231F20"/>
          <w:sz w:val="16"/>
        </w:rPr>
        <w:t>(rusticerade</w:t>
      </w:r>
      <w:r>
        <w:rPr>
          <w:rFonts w:ascii="Open Sans" w:hAnsi="Open Sans"/>
          <w:color w:val="231F20"/>
          <w:sz w:val="16"/>
          <w:spacing w:val="-8"/>
        </w:rPr>
        <w:t xml:space="preserve"> </w:t>
      </w:r>
      <w:r>
        <w:rPr>
          <w:rFonts w:ascii="Open Sans" w:hAnsi="Open Sans"/>
          <w:color w:val="231F20"/>
          <w:sz w:val="16"/>
        </w:rPr>
        <w:t>pilastrar)</w:t>
      </w:r>
      <w:r>
        <w:rPr>
          <w:rFonts w:ascii="Open Sans" w:hAnsi="Open Sans"/>
          <w:color w:val="231F20"/>
          <w:sz w:val="16"/>
          <w:spacing w:val="-8"/>
        </w:rPr>
        <w:t xml:space="preserve"> </w:t>
      </w:r>
      <w:r>
        <w:rPr>
          <w:rFonts w:ascii="Open Sans" w:hAnsi="Open Sans"/>
          <w:color w:val="231F20"/>
          <w:sz w:val="16"/>
        </w:rPr>
        <w:t>på</w:t>
      </w:r>
      <w:r>
        <w:rPr>
          <w:rFonts w:ascii="Open Sans" w:hAnsi="Open Sans"/>
          <w:color w:val="231F20"/>
          <w:sz w:val="16"/>
          <w:spacing w:val="-8"/>
        </w:rPr>
        <w:t xml:space="preserve"> </w:t>
      </w:r>
      <w:r>
        <w:rPr>
          <w:rFonts w:ascii="Open Sans" w:hAnsi="Open Sans"/>
          <w:color w:val="231F20"/>
          <w:sz w:val="16"/>
        </w:rPr>
        <w:t>fasaden, bågformade fönster, förhöjd sockel samt den välva portiken, sett från Pilgatan.</w:t>
      </w:r>
    </w:p>
    <w:p>
      <w:pPr>
        <w:pStyle w:val="P10"/>
        <w:spacing w:before="29" w:beforeAutospacing="0" w:afterAutospacing="0"/>
        <w:rPr>
          <w:rFonts w:ascii="Open Sans" w:hAnsi="Open Sans"/>
          <w:sz w:val="16"/>
        </w:rPr>
      </w:pPr>
    </w:p>
    <w:p>
      <w:pPr>
        <w:pStyle w:val="P2"/>
      </w:pPr>
      <w:r>
        <w:rPr>
          <w:color w:val="231F20"/>
        </w:rPr>
        <w:t>Social</w:t>
      </w:r>
      <w:r>
        <w:rPr>
          <w:color w:val="231F20"/>
          <w:spacing w:val="-5"/>
        </w:rPr>
        <w:t xml:space="preserve"> </w:t>
      </w:r>
      <w:r>
        <w:rPr>
          <w:color w:val="231F20"/>
          <w:spacing w:val="-2"/>
        </w:rPr>
        <w:t>hållbarhet</w:t>
      </w:r>
    </w:p>
    <w:p>
      <w:pPr>
        <w:pStyle w:val="P4"/>
        <w:spacing w:before="132" w:beforeAutospacing="0" w:afterAutospacing="0"/>
      </w:pPr>
      <w:r>
        <w:rPr>
          <w:color w:val="231F20"/>
          <w:spacing w:val="-2"/>
        </w:rPr>
        <w:t>Folkhälsa</w:t>
      </w:r>
    </w:p>
    <w:p>
      <w:pPr>
        <w:spacing w:before="83" w:beforeAutospacing="0" w:afterAutospacing="0"/>
        <w:ind w:left="293"/>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16</w:t>
      </w:r>
    </w:p>
    <w:p>
      <w:pPr>
        <w:spacing w:lineRule="auto" w:line="242" w:before="2" w:beforeAutospacing="0" w:afterAutospacing="0"/>
        <w:ind w:left="293" w:right="561"/>
        <w:rPr>
          <w:rFonts w:ascii="Open Sans" w:hAnsi="Open Sans"/>
          <w:sz w:val="16"/>
        </w:rPr>
      </w:pPr>
      <w:r>
        <w:rPr>
          <w:rFonts w:ascii="Open Sans" w:hAnsi="Open Sans"/>
          <w:color w:val="231F20"/>
          <w:sz w:val="16"/>
        </w:rPr>
        <w:t>Trapphusfönster</w:t>
      </w:r>
      <w:r>
        <w:rPr>
          <w:rFonts w:ascii="Open Sans" w:hAnsi="Open Sans"/>
          <w:color w:val="231F20"/>
          <w:sz w:val="16"/>
          <w:spacing w:val="-7"/>
        </w:rPr>
        <w:t xml:space="preserve"> </w:t>
      </w:r>
      <w:r>
        <w:rPr>
          <w:rFonts w:ascii="Open Sans" w:hAnsi="Open Sans"/>
          <w:color w:val="231F20"/>
          <w:sz w:val="16"/>
        </w:rPr>
        <w:t>samt</w:t>
      </w:r>
      <w:r>
        <w:rPr>
          <w:rFonts w:ascii="Open Sans" w:hAnsi="Open Sans"/>
          <w:color w:val="231F20"/>
          <w:sz w:val="16"/>
          <w:spacing w:val="-7"/>
        </w:rPr>
        <w:t xml:space="preserve"> </w:t>
      </w:r>
      <w:r>
        <w:rPr>
          <w:rFonts w:ascii="Open Sans" w:hAnsi="Open Sans"/>
          <w:color w:val="231F20"/>
          <w:sz w:val="16"/>
        </w:rPr>
        <w:t>den</w:t>
      </w:r>
      <w:r>
        <w:rPr>
          <w:rFonts w:ascii="Open Sans" w:hAnsi="Open Sans"/>
          <w:color w:val="231F20"/>
          <w:sz w:val="16"/>
          <w:spacing w:val="-7"/>
        </w:rPr>
        <w:t xml:space="preserve"> </w:t>
      </w:r>
      <w:r>
        <w:rPr>
          <w:rFonts w:ascii="Open Sans" w:hAnsi="Open Sans"/>
          <w:color w:val="231F20"/>
          <w:sz w:val="16"/>
        </w:rPr>
        <w:t>välva</w:t>
      </w:r>
      <w:r>
        <w:rPr>
          <w:rFonts w:ascii="Open Sans" w:hAnsi="Open Sans"/>
          <w:color w:val="231F20"/>
          <w:sz w:val="16"/>
          <w:spacing w:val="-7"/>
        </w:rPr>
        <w:t xml:space="preserve"> </w:t>
      </w:r>
      <w:r>
        <w:rPr>
          <w:rFonts w:ascii="Open Sans" w:hAnsi="Open Sans"/>
          <w:color w:val="231F20"/>
          <w:sz w:val="16"/>
        </w:rPr>
        <w:t>portiken</w:t>
      </w:r>
      <w:r>
        <w:rPr>
          <w:rFonts w:ascii="Open Sans" w:hAnsi="Open Sans"/>
          <w:color w:val="231F20"/>
          <w:sz w:val="16"/>
          <w:spacing w:val="-7"/>
        </w:rPr>
        <w:t xml:space="preserve"> </w:t>
      </w:r>
      <w:r>
        <w:rPr>
          <w:rFonts w:ascii="Open Sans" w:hAnsi="Open Sans"/>
          <w:color w:val="231F20"/>
          <w:sz w:val="16"/>
        </w:rPr>
        <w:t>mellan innergården och Pilgatan, sett från gården.</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204" w:gutter="0"/>
          <w:cols w:equalWidth="0" w:num="2">
            <w:col w:w="5603" w:space="40"/>
            <w:col w:w="5347" w:space="0"/>
          </w:cols>
        </w:sectPr>
      </w:pPr>
    </w:p>
    <w:p>
      <w:pPr>
        <w:pStyle w:val="P10"/>
        <w:spacing w:lineRule="auto" w:line="244" w:before="202" w:beforeAutospacing="0" w:afterAutospacing="0"/>
        <w:ind w:left="1180" w:right="2940"/>
      </w:pPr>
      <w:bookmarkStart w:id="69" w:name="pf_sociala01"/>
      <w:r>
        <w:rPr>
          <w:color w:val="231F20"/>
        </w:rPr>
        <w:t>Den befintliga innergården har två samlingar med bänkar och bord.</w:t>
      </w:r>
      <w:r>
        <w:rPr>
          <w:color w:val="231F20"/>
          <w:spacing w:val="40"/>
        </w:rPr>
        <w:t xml:space="preserve"> </w:t>
      </w:r>
      <w:r>
        <w:rPr>
          <w:color w:val="231F20"/>
        </w:rPr>
        <w:t>Innergårdens storlek begränsar möjligheten till lek och rörelse på gården.</w:t>
      </w:r>
      <w:r>
        <w:rPr>
          <w:color w:val="231F20"/>
          <w:spacing w:val="40"/>
        </w:rPr>
        <w:t xml:space="preserve"> </w:t>
      </w:r>
      <w:r>
        <w:rPr>
          <w:color w:val="231F20"/>
        </w:rPr>
        <w:t>Lasarettsparken och Friaredalen är de närmaste grönområdena. I Friaredalen, runt</w:t>
      </w:r>
      <w:r>
        <w:rPr>
          <w:color w:val="231F20"/>
          <w:spacing w:val="40"/>
        </w:rPr>
        <w:t xml:space="preserve"> </w:t>
      </w:r>
      <w:r>
        <w:rPr>
          <w:color w:val="231F20"/>
        </w:rPr>
        <w:t>350</w:t>
      </w:r>
      <w:r>
        <w:rPr>
          <w:color w:val="231F20"/>
          <w:spacing w:val="40"/>
        </w:rPr>
        <w:t xml:space="preserve"> </w:t>
      </w:r>
      <w:r>
        <w:rPr>
          <w:color w:val="231F20"/>
        </w:rPr>
        <w:t>m</w:t>
      </w:r>
      <w:r>
        <w:rPr>
          <w:color w:val="231F20"/>
          <w:spacing w:val="40"/>
        </w:rPr>
        <w:t xml:space="preserve"> </w:t>
      </w:r>
      <w:r>
        <w:rPr>
          <w:color w:val="231F20"/>
        </w:rPr>
        <w:t>från</w:t>
      </w:r>
      <w:r>
        <w:rPr>
          <w:color w:val="231F20"/>
          <w:spacing w:val="40"/>
        </w:rPr>
        <w:t xml:space="preserve"> </w:t>
      </w:r>
      <w:r>
        <w:rPr>
          <w:color w:val="231F20"/>
        </w:rPr>
        <w:t>området,</w:t>
      </w:r>
      <w:r>
        <w:rPr>
          <w:color w:val="231F20"/>
          <w:spacing w:val="40"/>
        </w:rPr>
        <w:t xml:space="preserve"> </w:t>
      </w:r>
      <w:r>
        <w:rPr>
          <w:color w:val="231F20"/>
        </w:rPr>
        <w:t>finns</w:t>
      </w:r>
      <w:r>
        <w:rPr>
          <w:color w:val="231F20"/>
          <w:spacing w:val="40"/>
        </w:rPr>
        <w:t xml:space="preserve"> </w:t>
      </w:r>
      <w:r>
        <w:rPr>
          <w:color w:val="231F20"/>
        </w:rPr>
        <w:t>bland</w:t>
      </w:r>
      <w:r>
        <w:rPr>
          <w:color w:val="231F20"/>
          <w:spacing w:val="40"/>
        </w:rPr>
        <w:t xml:space="preserve"> </w:t>
      </w:r>
      <w:r>
        <w:rPr>
          <w:color w:val="231F20"/>
        </w:rPr>
        <w:t>annat</w:t>
      </w:r>
      <w:r>
        <w:rPr>
          <w:color w:val="231F20"/>
          <w:spacing w:val="40"/>
        </w:rPr>
        <w:t xml:space="preserve"> </w:t>
      </w:r>
      <w:r>
        <w:rPr>
          <w:color w:val="231F20"/>
        </w:rPr>
        <w:t>lekplats,</w:t>
      </w:r>
      <w:r>
        <w:rPr>
          <w:color w:val="231F20"/>
          <w:spacing w:val="40"/>
        </w:rPr>
        <w:t xml:space="preserve"> </w:t>
      </w:r>
      <w:r>
        <w:rPr>
          <w:color w:val="231F20"/>
        </w:rPr>
        <w:t>utegym,</w:t>
      </w:r>
      <w:r>
        <w:rPr>
          <w:color w:val="231F20"/>
          <w:spacing w:val="40"/>
        </w:rPr>
        <w:t xml:space="preserve"> </w:t>
      </w:r>
      <w:r>
        <w:rPr>
          <w:color w:val="231F20"/>
        </w:rPr>
        <w:t>basket-</w:t>
      </w:r>
      <w:r>
        <w:rPr>
          <w:color w:val="231F20"/>
          <w:spacing w:val="40"/>
        </w:rPr>
        <w:t xml:space="preserve"> </w:t>
      </w:r>
      <w:r>
        <w:rPr>
          <w:color w:val="231F20"/>
        </w:rPr>
        <w:t>och fotbollsplan.</w:t>
      </w:r>
      <w:r>
        <w:rPr>
          <w:color w:val="231F20"/>
          <w:spacing w:val="40"/>
        </w:rPr>
        <w:t xml:space="preserve"> </w:t>
      </w:r>
      <w:r>
        <w:rPr>
          <w:color w:val="231F20"/>
        </w:rPr>
        <w:t>I</w:t>
      </w:r>
      <w:r>
        <w:rPr>
          <w:color w:val="231F20"/>
          <w:spacing w:val="40"/>
        </w:rPr>
        <w:t xml:space="preserve"> </w:t>
      </w:r>
      <w:r>
        <w:rPr>
          <w:color w:val="231F20"/>
        </w:rPr>
        <w:t>närområdet</w:t>
      </w:r>
      <w:r>
        <w:rPr>
          <w:color w:val="231F20"/>
          <w:spacing w:val="40"/>
        </w:rPr>
        <w:t xml:space="preserve"> </w:t>
      </w:r>
      <w:r>
        <w:rPr>
          <w:color w:val="231F20"/>
        </w:rPr>
        <w:t>finns</w:t>
      </w:r>
      <w:r>
        <w:rPr>
          <w:color w:val="231F20"/>
          <w:spacing w:val="40"/>
        </w:rPr>
        <w:t xml:space="preserve"> </w:t>
      </w:r>
      <w:r>
        <w:rPr>
          <w:color w:val="231F20"/>
        </w:rPr>
        <w:t>det</w:t>
      </w:r>
      <w:r>
        <w:rPr>
          <w:color w:val="231F20"/>
          <w:spacing w:val="40"/>
        </w:rPr>
        <w:t xml:space="preserve"> </w:t>
      </w:r>
      <w:r>
        <w:rPr>
          <w:color w:val="231F20"/>
        </w:rPr>
        <w:t>god</w:t>
      </w:r>
      <w:r>
        <w:rPr>
          <w:color w:val="231F20"/>
          <w:spacing w:val="40"/>
        </w:rPr>
        <w:t xml:space="preserve"> </w:t>
      </w:r>
      <w:r>
        <w:rPr>
          <w:color w:val="231F20"/>
        </w:rPr>
        <w:t>tillgång</w:t>
      </w:r>
      <w:r>
        <w:rPr>
          <w:color w:val="231F20"/>
          <w:spacing w:val="40"/>
        </w:rPr>
        <w:t xml:space="preserve"> </w:t>
      </w:r>
      <w:r>
        <w:rPr>
          <w:color w:val="231F20"/>
        </w:rPr>
        <w:t>till</w:t>
      </w:r>
      <w:r>
        <w:rPr>
          <w:color w:val="231F20"/>
          <w:spacing w:val="40"/>
        </w:rPr>
        <w:t xml:space="preserve"> </w:t>
      </w:r>
      <w:r>
        <w:rPr>
          <w:color w:val="231F20"/>
        </w:rPr>
        <w:t>gång-</w:t>
      </w:r>
      <w:r>
        <w:rPr>
          <w:color w:val="231F20"/>
          <w:spacing w:val="40"/>
        </w:rPr>
        <w:t xml:space="preserve"> </w:t>
      </w:r>
      <w:r>
        <w:rPr>
          <w:color w:val="231F20"/>
        </w:rPr>
        <w:t>och</w:t>
      </w:r>
      <w:r>
        <w:rPr>
          <w:color w:val="231F20"/>
          <w:spacing w:val="40"/>
        </w:rPr>
        <w:t xml:space="preserve"> </w:t>
      </w:r>
      <w:r>
        <w:rPr>
          <w:color w:val="231F20"/>
        </w:rPr>
        <w:t>cykelvägar vilket underlättar transportsätt som främjar fysisk aktvitet. Nuvarande bullernivåer på innergården är negativt ur ett folkhälsoperspektiv.</w:t>
      </w:r>
    </w:p>
    <w:p>
      <w:pPr>
        <w:pStyle w:val="P10"/>
        <w:spacing w:before="82" w:beforeAutospacing="0" w:afterAutospacing="0"/>
      </w:pPr>
      <w:bookmarkEnd w:id="69"/>
    </w:p>
    <w:p>
      <w:pPr>
        <w:pStyle w:val="P4"/>
        <w:spacing w:before="1" w:beforeAutospacing="0" w:afterAutospacing="0"/>
      </w:pPr>
      <w:r>
        <w:rPr>
          <w:color w:val="231F20"/>
        </w:rPr>
        <w:t>Trygghet</w:t>
      </w:r>
      <w:r>
        <w:rPr>
          <w:color w:val="231F20"/>
          <w:spacing w:val="-5"/>
        </w:rPr>
        <w:t xml:space="preserve"> </w:t>
      </w:r>
      <w:r>
        <w:rPr>
          <w:color w:val="231F20"/>
        </w:rPr>
        <w:t>och</w:t>
      </w:r>
      <w:r>
        <w:rPr>
          <w:color w:val="231F20"/>
          <w:spacing w:val="-4"/>
        </w:rPr>
        <w:t xml:space="preserve"> </w:t>
      </w:r>
      <w:r>
        <w:rPr>
          <w:color w:val="231F20"/>
          <w:spacing w:val="-2"/>
        </w:rPr>
        <w:t>säkerhet</w:t>
      </w:r>
    </w:p>
    <w:p>
      <w:pPr>
        <w:pStyle w:val="P10"/>
        <w:spacing w:lineRule="auto" w:line="244" w:before="201" w:beforeAutospacing="0" w:afterAutospacing="0"/>
        <w:ind w:left="1180" w:right="3229"/>
      </w:pPr>
      <w:bookmarkStart w:id="70" w:name="pf_sociala02"/>
      <w:r>
        <w:rPr>
          <w:color w:val="231F20"/>
        </w:rPr>
        <w:t>De närliggande tunnlarna för gång och cykel under Kungsgatan och under</w:t>
      </w:r>
      <w:r>
        <w:rPr>
          <w:color w:val="231F20"/>
          <w:spacing w:val="80"/>
        </w:rPr>
        <w:t xml:space="preserve"> </w:t>
      </w:r>
      <w:r>
        <w:rPr>
          <w:color w:val="231F20"/>
        </w:rPr>
        <w:t>Åsenvägen kan upplevas som otrygga i dagsläget.</w:t>
      </w:r>
      <w:bookmarkEnd w:id="70"/>
    </w:p>
    <w:p>
      <w:pPr>
        <w:pStyle w:val="P10"/>
        <w:spacing w:before="79" w:beforeAutospacing="0" w:afterAutospacing="0"/>
      </w:pPr>
    </w:p>
    <w:p>
      <w:pPr>
        <w:pStyle w:val="P4"/>
      </w:pPr>
      <w:r>
        <w:rPr>
          <w:color w:val="231F20"/>
        </w:rPr>
        <w:t>Jämlikhet</w:t>
      </w:r>
      <w:r>
        <w:rPr>
          <w:color w:val="231F20"/>
          <w:spacing w:val="-5"/>
        </w:rPr>
        <w:t xml:space="preserve"> </w:t>
      </w:r>
      <w:r>
        <w:rPr>
          <w:color w:val="231F20"/>
        </w:rPr>
        <w:t>och</w:t>
      </w:r>
      <w:r>
        <w:rPr>
          <w:color w:val="231F20"/>
          <w:spacing w:val="-5"/>
        </w:rPr>
        <w:t xml:space="preserve"> </w:t>
      </w:r>
      <w:r>
        <w:rPr>
          <w:color w:val="231F20"/>
          <w:spacing w:val="-2"/>
        </w:rPr>
        <w:t>jämställdhet</w:t>
      </w:r>
    </w:p>
    <w:p>
      <w:pPr>
        <w:pStyle w:val="P10"/>
        <w:spacing w:lineRule="auto" w:line="244" w:before="202" w:beforeAutospacing="0" w:afterAutospacing="0"/>
        <w:ind w:left="1180" w:right="2940"/>
      </w:pPr>
      <w:bookmarkStart w:id="71" w:name="pf_sociala03"/>
      <w:r>
        <w:rPr>
          <w:color w:val="231F20"/>
        </w:rPr>
        <w:t>Enligt</w:t>
      </w:r>
      <w:r>
        <w:rPr>
          <w:color w:val="231F20"/>
          <w:spacing w:val="40"/>
        </w:rPr>
        <w:t xml:space="preserve"> </w:t>
      </w:r>
      <w:r>
        <w:rPr>
          <w:color w:val="231F20"/>
        </w:rPr>
        <w:t>Boverkets</w:t>
      </w:r>
      <w:r>
        <w:rPr>
          <w:color w:val="231F20"/>
          <w:spacing w:val="40"/>
        </w:rPr>
        <w:t xml:space="preserve"> </w:t>
      </w:r>
      <w:r>
        <w:rPr>
          <w:color w:val="231F20"/>
        </w:rPr>
        <w:t>byggregler,</w:t>
      </w:r>
      <w:r>
        <w:rPr>
          <w:color w:val="231F20"/>
          <w:spacing w:val="40"/>
        </w:rPr>
        <w:t xml:space="preserve"> </w:t>
      </w:r>
      <w:r>
        <w:rPr>
          <w:color w:val="231F20"/>
        </w:rPr>
        <w:t>BBR,</w:t>
      </w:r>
      <w:r>
        <w:rPr>
          <w:color w:val="231F20"/>
          <w:spacing w:val="40"/>
        </w:rPr>
        <w:t xml:space="preserve"> </w:t>
      </w:r>
      <w:r>
        <w:rPr>
          <w:color w:val="231F20"/>
        </w:rPr>
        <w:t>ska</w:t>
      </w:r>
      <w:r>
        <w:rPr>
          <w:color w:val="231F20"/>
          <w:spacing w:val="40"/>
        </w:rPr>
        <w:t xml:space="preserve"> </w:t>
      </w:r>
      <w:r>
        <w:rPr>
          <w:color w:val="231F20"/>
        </w:rPr>
        <w:t>parkeringsplatser</w:t>
      </w:r>
      <w:r>
        <w:rPr>
          <w:color w:val="231F20"/>
          <w:spacing w:val="40"/>
        </w:rPr>
        <w:t xml:space="preserve"> </w:t>
      </w:r>
      <w:r>
        <w:rPr>
          <w:color w:val="231F20"/>
        </w:rPr>
        <w:t>för</w:t>
      </w:r>
      <w:r>
        <w:rPr>
          <w:color w:val="231F20"/>
          <w:spacing w:val="40"/>
        </w:rPr>
        <w:t xml:space="preserve"> </w:t>
      </w:r>
      <w:r>
        <w:rPr>
          <w:color w:val="231F20"/>
        </w:rPr>
        <w:t>rörelsehindrade ska kunna ordnas efter behov inom 25 meters gångavstånd från en tillgänglig</w:t>
      </w:r>
      <w:r>
        <w:rPr>
          <w:color w:val="231F20"/>
          <w:spacing w:val="80"/>
        </w:rPr>
        <w:t xml:space="preserve"> </w:t>
      </w:r>
      <w:r>
        <w:rPr>
          <w:color w:val="231F20"/>
        </w:rPr>
        <w:t>och användbar entré till bland annat bostadshus. I nuläget finns inga</w:t>
      </w:r>
      <w:r>
        <w:rPr>
          <w:color w:val="231F20"/>
          <w:spacing w:val="80"/>
        </w:rPr>
        <w:t xml:space="preserve"> </w:t>
      </w:r>
      <w:r>
        <w:rPr>
          <w:color w:val="231F20"/>
        </w:rPr>
        <w:t>parkeringsplatser för personer med rörelsehinder på fastigheten.</w:t>
      </w:r>
      <w:bookmarkEnd w:id="71"/>
    </w:p>
    <w:p>
      <w:pPr>
        <w:spacing w:lineRule="auto" w:line="244" w:beforeAutospacing="0" w:afterAutospacing="0"/>
        <w:sectPr>
          <w:footnotePr/>
          <w:endnotePr/>
          <w:type w:val="continuous"/>
          <w:pgSz w:w="11910" w:h="16840" w:code="0"/>
          <w:pgMar w:left="180" w:right="740" w:top="1860" w:bottom="280" w:header="0" w:footer="1204" w:gutter="0"/>
          <w:cols w:equalWidth="1" w:space="720"/>
        </w:sectPr>
      </w:pPr>
    </w:p>
    <w:p>
      <w:pPr>
        <w:pStyle w:val="P2"/>
        <w:spacing w:before="71" w:beforeAutospacing="0" w:afterAutospacing="0"/>
      </w:pPr>
      <w:r>
        <w:rPr>
          <w:noProof w:val="1"/>
        </w:rPr>
        <mc:AlternateContent>
          <mc:Choice Requires="wps">
            <w:drawing>
              <wp:anchor xmlns:wp="http://schemas.openxmlformats.org/drawingml/2006/wordprocessingDrawing" distT="0" distB="0" distL="0" distR="0" simplePos="0" relativeHeight="485435928" behindDoc="1" locked="0" layoutInCell="1" allowOverlap="1">
                <wp:simplePos x="0" y="0"/>
                <wp:positionH relativeFrom="page">
                  <wp:posOffset>3714115</wp:posOffset>
                </wp:positionH>
                <wp:positionV relativeFrom="page">
                  <wp:posOffset>9799955</wp:posOffset>
                </wp:positionV>
                <wp:extent cx="130810" cy="156210"/>
                <wp:effectExtent l="0" t="0" r="0" b="0"/>
                <wp:wrapNone/>
                <wp:docPr id="616" name="Textbox 616"/>
                <wp:cNvGraphicFramePr/>
                <a:graphic xmlns:a="http://schemas.openxmlformats.org/drawingml/2006/main">
                  <a:graphicData uri="http://schemas.microsoft.com/office/word/2010/wordprocessingShape">
                    <wps:wsp>
                      <wps:cNvSpPr txBox="1"/>
                      <wps:spPr>
                        <a:xfrm>
                          <a:off x="0" y="0"/>
                          <a:ext cx="130810" cy="1562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w:hAnsi="Open Sans"/>
                                <w:sz w:val="18"/>
                              </w:rPr>
                            </w:pPr>
                            <w:r>
                              <w:rPr>
                                <w:rFonts w:ascii="Open Sans" w:hAnsi="Open Sans"/>
                                <w:color w:val="231F20"/>
                                <w:sz w:val="18"/>
                                <w:spacing w:val="-5"/>
                              </w:rPr>
                              <w:t>17</w:t>
                            </w:r>
                          </w:p>
                        </w:txbxContent>
                      </wps:txbx>
                      <wps:bodyPr wrap="square" lIns="0" tIns="0" rIns="0" bIns="0" rtlCol="0">
                        <a:noAutofit/>
                      </wps:bodyPr>
                    </wps:wsp>
                  </a:graphicData>
                </a:graphic>
              </wp:anchor>
            </w:drawing>
          </mc:Choice>
          <mc:Fallback>
            <w:pict>
              <v:shape xmlns:o="urn:schemas-microsoft-com:office:office" type="#_x0000_t202" id="Textbox 616" o:spid="_x0000_s1623" style="position:absolute;width:10.3pt;height:12.3pt;z-index:485435928;mso-wrap-distance-left:0pt;mso-wrap-distance-top:0pt;mso-wrap-distance-right:0pt;mso-wrap-distance-bottom:0pt;margin-left:292.45pt;margin-top:771.65pt;mso-position-horizontal:absolute;mso-position-horizontal-relative:page;mso-position-vertical:absolute;mso-position-vertical-relative:page" o:allowincell="t" stroked="f">
                <v:textbox inset="0mm,0mm,0mm,0mm">
                  <w:txbxContent>
                    <w:p>
                      <w:pPr>
                        <w:rPr>
                          <w:rFonts w:ascii="Open Sans" w:hAnsi="Open Sans"/>
                          <w:sz w:val="18"/>
                        </w:rPr>
                      </w:pPr>
                      <w:r>
                        <w:rPr>
                          <w:rFonts w:ascii="Open Sans" w:hAnsi="Open Sans"/>
                          <w:color w:val="231F20"/>
                          <w:sz w:val="18"/>
                          <w:spacing w:val="-5"/>
                        </w:rPr>
                        <w:t>17</w:t>
                      </w:r>
                    </w:p>
                  </w:txbxContent>
                </v:textbox>
              </v:shape>
            </w:pict>
          </mc:Fallback>
        </mc:AlternateContent>
      </w:r>
      <w:bookmarkStart w:id="72" w:name="be_befintligt04"/>
      <w:r>
        <w:rPr>
          <w:noProof w:val="1"/>
        </w:rPr>
        <mc:AlternateContent>
          <mc:Choice Requires="wpg">
            <w:drawing>
              <wp:anchor xmlns:wp="http://schemas.openxmlformats.org/drawingml/2006/wordprocessingDrawing" distT="0" distB="0" distL="0" distR="0" simplePos="0" relativeHeight="227" behindDoc="0" locked="0" layoutInCell="1" allowOverlap="1">
                <wp:simplePos x="0" y="0"/>
                <wp:positionH relativeFrom="page">
                  <wp:posOffset>0</wp:posOffset>
                </wp:positionH>
                <wp:positionV relativeFrom="page">
                  <wp:posOffset>5895340</wp:posOffset>
                </wp:positionV>
                <wp:extent cx="7559675" cy="4796790"/>
                <wp:effectExtent l="0" t="0" r="0" b="0"/>
                <wp:wrapNone/>
                <wp:docPr id="617" name="Group 617"/>
                <wp:cNvGraphicFramePr/>
                <a:graphic xmlns:a="http://schemas.openxmlformats.org/drawingml/2006/main">
                  <a:graphicData uri="http://schemas.microsoft.com/office/word/2010/wordprocessingGroup">
                    <wpg:wgp>
                      <wpg:cNvGrpSpPr/>
                      <wpg:grpSpPr>
                        <a:xfrm>
                          <a:off x="0" y="0"/>
                          <a:ext cx="7560309" cy="4796790"/>
                          <a:chOff x="0" y="0"/>
                          <a:chExt cx="7560309" cy="4796790"/>
                        </a:xfrm>
                      </wpg:grpSpPr>
                      <pic:pic xmlns:pic="http://schemas.openxmlformats.org/drawingml/2006/picture">
                        <pic:nvPicPr>
                          <pic:cNvPr id="618" name="Image 618"/>
                          <pic:cNvPicPr/>
                        </pic:nvPicPr>
                        <pic:blipFill dpi="0">
                          <a:blip xmlns:r="http://schemas.openxmlformats.org/officeDocument/2006/relationships" r:embed="Relimage48" cstate="print"/>
                          <a:srcRect/>
                          <a:stretch>
                            <a:fillRect/>
                          </a:stretch>
                        </pic:blipFill>
                        <pic:spPr>
                          <a:xfrm>
                            <a:off x="0" y="80435"/>
                            <a:ext cx="7559992" cy="4715995"/>
                          </a:xfrm>
                          <a:prstGeom prst="rect"/>
                        </pic:spPr>
                      </pic:pic>
                      <wps:wsp>
                        <wps:cNvPr id="619" name="Graphic 619"/>
                        <wps:cNvSpPr/>
                        <wps:spPr>
                          <a:xfrm>
                            <a:off x="0" y="80435"/>
                            <a:ext cx="7560309" cy="4716145"/>
                          </a:xfrm>
                          <a:custGeom>
                            <a:rect l="l" t="t" r="r" b="b"/>
                            <a:pathLst>
                              <a:path w="7560309" h="4716145">
                                <a:moveTo>
                                  <a:pt x="7559992" y="0"/>
                                </a:moveTo>
                                <a:lnTo>
                                  <a:pt x="0" y="0"/>
                                </a:lnTo>
                                <a:lnTo>
                                  <a:pt x="0" y="4715992"/>
                                </a:lnTo>
                                <a:lnTo>
                                  <a:pt x="7559992" y="4715992"/>
                                </a:lnTo>
                                <a:lnTo>
                                  <a:pt x="7559992" y="0"/>
                                </a:lnTo>
                                <a:close/>
                              </a:path>
                            </a:pathLst>
                          </a:custGeom>
                          <a:solidFill>
                            <a:srgbClr val="231F20">
                              <a:alpha val="50000"/>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20" name="Image 620"/>
                          <pic:cNvPicPr/>
                        </pic:nvPicPr>
                        <pic:blipFill dpi="0">
                          <a:blip xmlns:r="http://schemas.openxmlformats.org/officeDocument/2006/relationships" r:embed="Relimage49" cstate="print"/>
                          <a:srcRect/>
                          <a:stretch>
                            <a:fillRect/>
                          </a:stretch>
                        </pic:blipFill>
                        <pic:spPr>
                          <a:xfrm>
                            <a:off x="3604793" y="2043357"/>
                            <a:ext cx="105333" cy="100204"/>
                          </a:xfrm>
                          <a:prstGeom prst="rect"/>
                        </pic:spPr>
                      </pic:pic>
                      <pic:pic xmlns:pic="http://schemas.openxmlformats.org/drawingml/2006/picture">
                        <pic:nvPicPr>
                          <pic:cNvPr id="621" name="Image 621"/>
                          <pic:cNvPicPr/>
                        </pic:nvPicPr>
                        <pic:blipFill dpi="0">
                          <a:blip xmlns:r="http://schemas.openxmlformats.org/officeDocument/2006/relationships" r:embed="Relimage49" cstate="print"/>
                          <a:srcRect/>
                          <a:stretch>
                            <a:fillRect/>
                          </a:stretch>
                        </pic:blipFill>
                        <pic:spPr>
                          <a:xfrm>
                            <a:off x="3086620" y="2093456"/>
                            <a:ext cx="105333" cy="100204"/>
                          </a:xfrm>
                          <a:prstGeom prst="rect"/>
                        </pic:spPr>
                      </pic:pic>
                      <pic:pic xmlns:pic="http://schemas.openxmlformats.org/drawingml/2006/picture">
                        <pic:nvPicPr>
                          <pic:cNvPr id="622" name="Image 622"/>
                          <pic:cNvPicPr/>
                        </pic:nvPicPr>
                        <pic:blipFill dpi="0">
                          <a:blip xmlns:r="http://schemas.openxmlformats.org/officeDocument/2006/relationships" r:embed="Relimage49" cstate="print"/>
                          <a:srcRect/>
                          <a:stretch>
                            <a:fillRect/>
                          </a:stretch>
                        </pic:blipFill>
                        <pic:spPr>
                          <a:xfrm>
                            <a:off x="2672644" y="941774"/>
                            <a:ext cx="105333" cy="100204"/>
                          </a:xfrm>
                          <a:prstGeom prst="rect"/>
                        </pic:spPr>
                      </pic:pic>
                      <pic:pic xmlns:pic="http://schemas.openxmlformats.org/drawingml/2006/picture">
                        <pic:nvPicPr>
                          <pic:cNvPr id="623" name="Image 623"/>
                          <pic:cNvPicPr/>
                        </pic:nvPicPr>
                        <pic:blipFill dpi="0">
                          <a:blip xmlns:r="http://schemas.openxmlformats.org/officeDocument/2006/relationships" r:embed="Relimage50" cstate="print"/>
                          <a:srcRect/>
                          <a:stretch>
                            <a:fillRect/>
                          </a:stretch>
                        </pic:blipFill>
                        <pic:spPr>
                          <a:xfrm>
                            <a:off x="2033899" y="3981490"/>
                            <a:ext cx="105333" cy="100204"/>
                          </a:xfrm>
                          <a:prstGeom prst="rect"/>
                        </pic:spPr>
                      </pic:pic>
                      <pic:pic xmlns:pic="http://schemas.openxmlformats.org/drawingml/2006/picture">
                        <pic:nvPicPr>
                          <pic:cNvPr id="624" name="Image 624"/>
                          <pic:cNvPicPr/>
                        </pic:nvPicPr>
                        <pic:blipFill dpi="0">
                          <a:blip xmlns:r="http://schemas.openxmlformats.org/officeDocument/2006/relationships" r:embed="Relimage49" cstate="print"/>
                          <a:srcRect/>
                          <a:stretch>
                            <a:fillRect/>
                          </a:stretch>
                        </pic:blipFill>
                        <pic:spPr>
                          <a:xfrm>
                            <a:off x="5418524" y="3711572"/>
                            <a:ext cx="105333" cy="100204"/>
                          </a:xfrm>
                          <a:prstGeom prst="rect"/>
                        </pic:spPr>
                      </pic:pic>
                      <pic:pic xmlns:pic="http://schemas.openxmlformats.org/drawingml/2006/picture">
                        <pic:nvPicPr>
                          <pic:cNvPr id="625" name="Image 625"/>
                          <pic:cNvPicPr/>
                        </pic:nvPicPr>
                        <pic:blipFill dpi="0">
                          <a:blip xmlns:r="http://schemas.openxmlformats.org/officeDocument/2006/relationships" r:embed="Relimage49" cstate="print"/>
                          <a:srcRect/>
                          <a:stretch>
                            <a:fillRect/>
                          </a:stretch>
                        </pic:blipFill>
                        <pic:spPr>
                          <a:xfrm>
                            <a:off x="1482221" y="2631942"/>
                            <a:ext cx="105333" cy="100204"/>
                          </a:xfrm>
                          <a:prstGeom prst="rect"/>
                        </pic:spPr>
                      </pic:pic>
                      <pic:pic xmlns:pic="http://schemas.openxmlformats.org/drawingml/2006/picture">
                        <pic:nvPicPr>
                          <pic:cNvPr id="626" name="Image 626"/>
                          <pic:cNvPicPr/>
                        </pic:nvPicPr>
                        <pic:blipFill dpi="0">
                          <a:blip xmlns:r="http://schemas.openxmlformats.org/officeDocument/2006/relationships" r:embed="Relimage49" cstate="print"/>
                          <a:srcRect/>
                          <a:stretch>
                            <a:fillRect/>
                          </a:stretch>
                        </pic:blipFill>
                        <pic:spPr>
                          <a:xfrm>
                            <a:off x="3458375" y="374668"/>
                            <a:ext cx="105333" cy="100204"/>
                          </a:xfrm>
                          <a:prstGeom prst="rect"/>
                        </pic:spPr>
                      </pic:pic>
                      <pic:pic xmlns:pic="http://schemas.openxmlformats.org/drawingml/2006/picture">
                        <pic:nvPicPr>
                          <pic:cNvPr id="627" name="Image 627"/>
                          <pic:cNvPicPr/>
                        </pic:nvPicPr>
                        <pic:blipFill dpi="0">
                          <a:blip xmlns:r="http://schemas.openxmlformats.org/officeDocument/2006/relationships" r:embed="Relimage51" cstate="print"/>
                          <a:srcRect/>
                          <a:stretch>
                            <a:fillRect/>
                          </a:stretch>
                        </pic:blipFill>
                        <pic:spPr>
                          <a:xfrm>
                            <a:off x="5107297" y="474868"/>
                            <a:ext cx="105333" cy="100204"/>
                          </a:xfrm>
                          <a:prstGeom prst="rect"/>
                        </pic:spPr>
                      </pic:pic>
                      <wps:wsp>
                        <wps:cNvPr id="628" name="Graphic 628"/>
                        <wps:cNvSpPr/>
                        <wps:spPr>
                          <a:xfrm>
                            <a:off x="2608660" y="4684755"/>
                            <a:ext cx="3810" cy="20320"/>
                          </a:xfrm>
                          <a:custGeom>
                            <a:rect l="l" t="t" r="r" b="b"/>
                            <a:pathLst>
                              <a:path w="3810" h="20320">
                                <a:moveTo>
                                  <a:pt x="3505" y="19799"/>
                                </a:moveTo>
                                <a:lnTo>
                                  <a:pt x="0" y="0"/>
                                </a:lnTo>
                              </a:path>
                            </a:pathLst>
                          </a:custGeom>
                          <a:ln w="15875">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29" name="Graphic 629"/>
                        <wps:cNvSpPr/>
                        <wps:spPr>
                          <a:xfrm>
                            <a:off x="2178748" y="2805755"/>
                            <a:ext cx="423545" cy="1839595"/>
                          </a:xfrm>
                          <a:custGeom>
                            <a:rect l="l" t="t" r="r" b="b"/>
                            <a:pathLst>
                              <a:path w="423545" h="1839595">
                                <a:moveTo>
                                  <a:pt x="422960" y="1839594"/>
                                </a:moveTo>
                                <a:lnTo>
                                  <a:pt x="383565" y="1616481"/>
                                </a:lnTo>
                                <a:lnTo>
                                  <a:pt x="328688" y="1305801"/>
                                </a:lnTo>
                                <a:lnTo>
                                  <a:pt x="289966" y="1086573"/>
                                </a:lnTo>
                                <a:lnTo>
                                  <a:pt x="252234" y="979322"/>
                                </a:lnTo>
                                <a:lnTo>
                                  <a:pt x="155778" y="787946"/>
                                </a:lnTo>
                                <a:lnTo>
                                  <a:pt x="13893" y="637717"/>
                                </a:lnTo>
                                <a:lnTo>
                                  <a:pt x="0" y="578129"/>
                                </a:lnTo>
                                <a:lnTo>
                                  <a:pt x="87147" y="402602"/>
                                </a:lnTo>
                                <a:lnTo>
                                  <a:pt x="293941" y="115379"/>
                                </a:lnTo>
                                <a:lnTo>
                                  <a:pt x="383324" y="18059"/>
                                </a:lnTo>
                                <a:lnTo>
                                  <a:pt x="385991"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0" name="Graphic 630"/>
                        <wps:cNvSpPr/>
                        <wps:spPr>
                          <a:xfrm>
                            <a:off x="2552669" y="2757012"/>
                            <a:ext cx="18415" cy="29209"/>
                          </a:xfrm>
                          <a:custGeom>
                            <a:rect l="l" t="t" r="r" b="b"/>
                            <a:pathLst>
                              <a:path w="18415" h="29209">
                                <a:moveTo>
                                  <a:pt x="14998" y="28956"/>
                                </a:moveTo>
                                <a:lnTo>
                                  <a:pt x="17945" y="9067"/>
                                </a:lnTo>
                                <a:lnTo>
                                  <a:pt x="0" y="0"/>
                                </a:lnTo>
                              </a:path>
                            </a:pathLst>
                          </a:custGeom>
                          <a:ln w="15875">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1" name="Graphic 631"/>
                        <wps:cNvSpPr/>
                        <wps:spPr>
                          <a:xfrm>
                            <a:off x="2197840" y="2594289"/>
                            <a:ext cx="321945" cy="146050"/>
                          </a:xfrm>
                          <a:custGeom>
                            <a:rect l="l" t="t" r="r" b="b"/>
                            <a:pathLst>
                              <a:path w="321945" h="146050">
                                <a:moveTo>
                                  <a:pt x="321602" y="145935"/>
                                </a:moveTo>
                                <a:lnTo>
                                  <a:pt x="266903" y="118300"/>
                                </a:lnTo>
                                <a:lnTo>
                                  <a:pt x="68046" y="37655"/>
                                </a:ln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2" name="Graphic 632"/>
                        <wps:cNvSpPr/>
                        <wps:spPr>
                          <a:xfrm>
                            <a:off x="2160328" y="2555764"/>
                            <a:ext cx="21590" cy="29845"/>
                          </a:xfrm>
                          <a:custGeom>
                            <a:rect l="l" t="t" r="r" b="b"/>
                            <a:pathLst>
                              <a:path w="21590" h="29845">
                                <a:moveTo>
                                  <a:pt x="21234" y="29502"/>
                                </a:moveTo>
                                <a:lnTo>
                                  <a:pt x="3644" y="19773"/>
                                </a:lnTo>
                                <a:lnTo>
                                  <a:pt x="0" y="0"/>
                                </a:lnTo>
                              </a:path>
                            </a:pathLst>
                          </a:custGeom>
                          <a:ln w="15875">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3" name="Graphic 633"/>
                        <wps:cNvSpPr/>
                        <wps:spPr>
                          <a:xfrm>
                            <a:off x="2148961" y="2204339"/>
                            <a:ext cx="179070" cy="313690"/>
                          </a:xfrm>
                          <a:custGeom>
                            <a:rect l="l" t="t" r="r" b="b"/>
                            <a:pathLst>
                              <a:path w="179070" h="313690">
                                <a:moveTo>
                                  <a:pt x="4394" y="313651"/>
                                </a:moveTo>
                                <a:lnTo>
                                  <a:pt x="0" y="289775"/>
                                </a:lnTo>
                                <a:lnTo>
                                  <a:pt x="168262" y="18770"/>
                                </a:lnTo>
                                <a:lnTo>
                                  <a:pt x="178777"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4" name="Graphic 634"/>
                        <wps:cNvSpPr/>
                        <wps:spPr>
                          <a:xfrm>
                            <a:off x="2332988" y="2155588"/>
                            <a:ext cx="13970" cy="32384"/>
                          </a:xfrm>
                          <a:custGeom>
                            <a:rect l="l" t="t" r="r" b="b"/>
                            <a:pathLst>
                              <a:path w="13970" h="32384">
                                <a:moveTo>
                                  <a:pt x="4140" y="32003"/>
                                </a:moveTo>
                                <a:lnTo>
                                  <a:pt x="13969" y="14452"/>
                                </a:lnTo>
                                <a:lnTo>
                                  <a:pt x="0" y="0"/>
                                </a:lnTo>
                              </a:path>
                            </a:pathLst>
                          </a:custGeom>
                          <a:ln w="15875">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5" name="Graphic 635"/>
                        <wps:cNvSpPr/>
                        <wps:spPr>
                          <a:xfrm>
                            <a:off x="1960270" y="188116"/>
                            <a:ext cx="772160" cy="1939290"/>
                          </a:xfrm>
                          <a:custGeom>
                            <a:rect l="l" t="t" r="r" b="b"/>
                            <a:pathLst>
                              <a:path w="772160" h="1939289">
                                <a:moveTo>
                                  <a:pt x="345033" y="1938820"/>
                                </a:moveTo>
                                <a:lnTo>
                                  <a:pt x="208546" y="1797558"/>
                                </a:lnTo>
                                <a:lnTo>
                                  <a:pt x="119164" y="1688325"/>
                                </a:lnTo>
                                <a:lnTo>
                                  <a:pt x="46189" y="1575625"/>
                                </a:lnTo>
                                <a:lnTo>
                                  <a:pt x="11633" y="1460919"/>
                                </a:lnTo>
                                <a:lnTo>
                                  <a:pt x="0" y="1314932"/>
                                </a:lnTo>
                                <a:lnTo>
                                  <a:pt x="11633" y="1192796"/>
                                </a:lnTo>
                                <a:lnTo>
                                  <a:pt x="86106" y="935850"/>
                                </a:lnTo>
                                <a:lnTo>
                                  <a:pt x="202590" y="753668"/>
                                </a:lnTo>
                                <a:lnTo>
                                  <a:pt x="345579" y="538378"/>
                                </a:lnTo>
                                <a:lnTo>
                                  <a:pt x="467829" y="361619"/>
                                </a:lnTo>
                                <a:lnTo>
                                  <a:pt x="652614" y="144487"/>
                                </a:lnTo>
                                <a:lnTo>
                                  <a:pt x="770686" y="4114"/>
                                </a:lnTo>
                                <a:lnTo>
                                  <a:pt x="772134"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6" name="Graphic 636"/>
                        <wps:cNvSpPr/>
                        <wps:spPr>
                          <a:xfrm>
                            <a:off x="2739009" y="150345"/>
                            <a:ext cx="6985" cy="19050"/>
                          </a:xfrm>
                          <a:custGeom>
                            <a:rect l="l" t="t" r="r" b="b"/>
                            <a:pathLst>
                              <a:path w="6985" h="19050">
                                <a:moveTo>
                                  <a:pt x="0" y="18973"/>
                                </a:moveTo>
                                <a:lnTo>
                                  <a:pt x="6667" y="0"/>
                                </a:lnTo>
                              </a:path>
                            </a:pathLst>
                          </a:custGeom>
                          <a:ln w="15875">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7" name="Graphic 637"/>
                        <wps:cNvSpPr/>
                        <wps:spPr>
                          <a:xfrm>
                            <a:off x="2562314" y="84994"/>
                            <a:ext cx="224154" cy="4688205"/>
                          </a:xfrm>
                          <a:custGeom>
                            <a:rect l="l" t="t" r="r" b="b"/>
                            <a:pathLst>
                              <a:path w="224154" h="4688205">
                                <a:moveTo>
                                  <a:pt x="94792" y="4597324"/>
                                </a:moveTo>
                                <a:lnTo>
                                  <a:pt x="0" y="4614062"/>
                                </a:lnTo>
                                <a:lnTo>
                                  <a:pt x="61899" y="4687773"/>
                                </a:lnTo>
                                <a:lnTo>
                                  <a:pt x="94792" y="4597324"/>
                                </a:lnTo>
                                <a:close/>
                              </a:path>
                              <a:path w="224154" h="4688205">
                                <a:moveTo>
                                  <a:pt x="224104" y="94589"/>
                                </a:moveTo>
                                <a:lnTo>
                                  <a:pt x="206298" y="0"/>
                                </a:lnTo>
                                <a:lnTo>
                                  <a:pt x="133273" y="62712"/>
                                </a:lnTo>
                                <a:lnTo>
                                  <a:pt x="224104" y="94589"/>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8" name="Graphic 638"/>
                        <wps:cNvSpPr/>
                        <wps:spPr>
                          <a:xfrm>
                            <a:off x="1656402" y="148717"/>
                            <a:ext cx="744855" cy="2423160"/>
                          </a:xfrm>
                          <a:custGeom>
                            <a:rect l="l" t="t" r="r" b="b"/>
                            <a:pathLst>
                              <a:path w="744855" h="2423160">
                                <a:moveTo>
                                  <a:pt x="744562" y="0"/>
                                </a:moveTo>
                                <a:lnTo>
                                  <a:pt x="720953" y="55435"/>
                                </a:lnTo>
                                <a:lnTo>
                                  <a:pt x="673277" y="120980"/>
                                </a:lnTo>
                                <a:lnTo>
                                  <a:pt x="580923" y="225945"/>
                                </a:lnTo>
                                <a:lnTo>
                                  <a:pt x="426021" y="374205"/>
                                </a:lnTo>
                                <a:lnTo>
                                  <a:pt x="327698" y="513080"/>
                                </a:lnTo>
                                <a:lnTo>
                                  <a:pt x="190665" y="724255"/>
                                </a:lnTo>
                                <a:lnTo>
                                  <a:pt x="62560" y="986421"/>
                                </a:lnTo>
                                <a:lnTo>
                                  <a:pt x="14897" y="1203896"/>
                                </a:lnTo>
                                <a:lnTo>
                                  <a:pt x="0" y="1388605"/>
                                </a:lnTo>
                                <a:lnTo>
                                  <a:pt x="11595" y="1556918"/>
                                </a:lnTo>
                                <a:lnTo>
                                  <a:pt x="92354" y="1836966"/>
                                </a:lnTo>
                                <a:lnTo>
                                  <a:pt x="190665" y="2049081"/>
                                </a:lnTo>
                                <a:lnTo>
                                  <a:pt x="285991" y="2172119"/>
                                </a:lnTo>
                                <a:lnTo>
                                  <a:pt x="338124" y="2237257"/>
                                </a:lnTo>
                                <a:lnTo>
                                  <a:pt x="401193" y="2311641"/>
                                </a:lnTo>
                                <a:lnTo>
                                  <a:pt x="503478" y="2422867"/>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39" name="Graphic 639"/>
                        <wps:cNvSpPr/>
                        <wps:spPr>
                          <a:xfrm>
                            <a:off x="2351166" y="84989"/>
                            <a:ext cx="88900" cy="95885"/>
                          </a:xfrm>
                          <a:custGeom>
                            <a:rect l="l" t="t" r="r" b="b"/>
                            <a:pathLst>
                              <a:path w="88900" h="95885">
                                <a:moveTo>
                                  <a:pt x="76936" y="0"/>
                                </a:moveTo>
                                <a:lnTo>
                                  <a:pt x="0" y="57823"/>
                                </a:lnTo>
                                <a:lnTo>
                                  <a:pt x="88557" y="95542"/>
                                </a:lnTo>
                                <a:lnTo>
                                  <a:pt x="7693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0" name="Graphic 640"/>
                        <wps:cNvSpPr/>
                        <wps:spPr>
                          <a:xfrm>
                            <a:off x="2570616" y="2750582"/>
                            <a:ext cx="2838450" cy="1957070"/>
                          </a:xfrm>
                          <a:custGeom>
                            <a:rect l="l" t="t" r="r" b="b"/>
                            <a:pathLst>
                              <a:path w="2838450" h="1957070">
                                <a:moveTo>
                                  <a:pt x="0" y="15493"/>
                                </a:moveTo>
                                <a:lnTo>
                                  <a:pt x="88265" y="29032"/>
                                </a:lnTo>
                                <a:lnTo>
                                  <a:pt x="135940" y="15493"/>
                                </a:lnTo>
                                <a:lnTo>
                                  <a:pt x="237972" y="0"/>
                                </a:lnTo>
                                <a:lnTo>
                                  <a:pt x="398843" y="37972"/>
                                </a:lnTo>
                                <a:lnTo>
                                  <a:pt x="471830" y="70002"/>
                                </a:lnTo>
                                <a:lnTo>
                                  <a:pt x="1534642" y="416813"/>
                                </a:lnTo>
                                <a:lnTo>
                                  <a:pt x="1548041" y="457771"/>
                                </a:lnTo>
                                <a:lnTo>
                                  <a:pt x="1818411" y="531761"/>
                                </a:lnTo>
                                <a:lnTo>
                                  <a:pt x="2703944" y="820000"/>
                                </a:lnTo>
                                <a:lnTo>
                                  <a:pt x="2838005" y="872134"/>
                                </a:lnTo>
                                <a:lnTo>
                                  <a:pt x="2451620" y="195693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1" name="Graphic 641"/>
                        <wps:cNvSpPr/>
                        <wps:spPr>
                          <a:xfrm>
                            <a:off x="4981624" y="4678099"/>
                            <a:ext cx="90805" cy="95250"/>
                          </a:xfrm>
                          <a:custGeom>
                            <a:rect l="l" t="t" r="r" b="b"/>
                            <a:pathLst>
                              <a:path w="90805" h="95250">
                                <a:moveTo>
                                  <a:pt x="0" y="0"/>
                                </a:moveTo>
                                <a:lnTo>
                                  <a:pt x="17373" y="94678"/>
                                </a:lnTo>
                                <a:lnTo>
                                  <a:pt x="90678" y="32296"/>
                                </a:lnTo>
                                <a:lnTo>
                                  <a:pt x="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2" name="Graphic 642"/>
                        <wps:cNvSpPr/>
                        <wps:spPr>
                          <a:xfrm>
                            <a:off x="2346960" y="339547"/>
                            <a:ext cx="3309620" cy="2719070"/>
                          </a:xfrm>
                          <a:custGeom>
                            <a:rect l="l" t="t" r="r" b="b"/>
                            <a:pathLst>
                              <a:path w="3309620" h="2719070">
                                <a:moveTo>
                                  <a:pt x="0" y="1830501"/>
                                </a:moveTo>
                                <a:lnTo>
                                  <a:pt x="104876" y="1868906"/>
                                </a:lnTo>
                                <a:lnTo>
                                  <a:pt x="197231" y="1940064"/>
                                </a:lnTo>
                                <a:lnTo>
                                  <a:pt x="292557" y="2003628"/>
                                </a:lnTo>
                                <a:lnTo>
                                  <a:pt x="439534" y="2063216"/>
                                </a:lnTo>
                                <a:lnTo>
                                  <a:pt x="1025423" y="2259838"/>
                                </a:lnTo>
                                <a:lnTo>
                                  <a:pt x="1446479" y="2411031"/>
                                </a:lnTo>
                                <a:lnTo>
                                  <a:pt x="1572006" y="2512072"/>
                                </a:lnTo>
                                <a:lnTo>
                                  <a:pt x="1863559" y="2617330"/>
                                </a:lnTo>
                                <a:lnTo>
                                  <a:pt x="1894433" y="2627274"/>
                                </a:lnTo>
                                <a:lnTo>
                                  <a:pt x="1990661" y="2597467"/>
                                </a:lnTo>
                                <a:lnTo>
                                  <a:pt x="2280640" y="2704718"/>
                                </a:lnTo>
                                <a:lnTo>
                                  <a:pt x="2318372" y="2718612"/>
                                </a:lnTo>
                                <a:lnTo>
                                  <a:pt x="3309505"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3" name="Graphic 643"/>
                        <wps:cNvSpPr/>
                        <wps:spPr>
                          <a:xfrm>
                            <a:off x="5606425" y="274471"/>
                            <a:ext cx="90805" cy="95250"/>
                          </a:xfrm>
                          <a:custGeom>
                            <a:rect l="l" t="t" r="r" b="b"/>
                            <a:pathLst>
                              <a:path w="90805" h="95250">
                                <a:moveTo>
                                  <a:pt x="73774" y="0"/>
                                </a:moveTo>
                                <a:lnTo>
                                  <a:pt x="0" y="61823"/>
                                </a:lnTo>
                                <a:lnTo>
                                  <a:pt x="90436" y="94792"/>
                                </a:lnTo>
                                <a:lnTo>
                                  <a:pt x="73774"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4" name="Graphic 644"/>
                        <wps:cNvSpPr/>
                        <wps:spPr>
                          <a:xfrm>
                            <a:off x="5408630" y="3622720"/>
                            <a:ext cx="1783080" cy="588010"/>
                          </a:xfrm>
                          <a:custGeom>
                            <a:rect l="l" t="t" r="r" b="b"/>
                            <a:pathLst>
                              <a:path w="1783080" h="588010">
                                <a:moveTo>
                                  <a:pt x="0" y="0"/>
                                </a:moveTo>
                                <a:lnTo>
                                  <a:pt x="1782775" y="587552"/>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5" name="Graphic 645"/>
                        <wps:cNvSpPr/>
                        <wps:spPr>
                          <a:xfrm>
                            <a:off x="7162959" y="4160161"/>
                            <a:ext cx="94615" cy="91440"/>
                          </a:xfrm>
                          <a:custGeom>
                            <a:rect l="l" t="t" r="r" b="b"/>
                            <a:pathLst>
                              <a:path w="94615" h="91440">
                                <a:moveTo>
                                  <a:pt x="30124" y="0"/>
                                </a:moveTo>
                                <a:lnTo>
                                  <a:pt x="0" y="91414"/>
                                </a:lnTo>
                                <a:lnTo>
                                  <a:pt x="94234" y="71793"/>
                                </a:lnTo>
                                <a:lnTo>
                                  <a:pt x="30124"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6" name="Graphic 646"/>
                        <wps:cNvSpPr/>
                        <wps:spPr>
                          <a:xfrm>
                            <a:off x="4665337" y="3058171"/>
                            <a:ext cx="2609850" cy="897890"/>
                          </a:xfrm>
                          <a:custGeom>
                            <a:rect l="l" t="t" r="r" b="b"/>
                            <a:pathLst>
                              <a:path w="2609850" h="897890">
                                <a:moveTo>
                                  <a:pt x="0" y="0"/>
                                </a:moveTo>
                                <a:lnTo>
                                  <a:pt x="2609824" y="897572"/>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7" name="Graphic 647"/>
                        <wps:cNvSpPr/>
                        <wps:spPr>
                          <a:xfrm>
                            <a:off x="7246196" y="3905632"/>
                            <a:ext cx="94615" cy="91440"/>
                          </a:xfrm>
                          <a:custGeom>
                            <a:rect l="l" t="t" r="r" b="b"/>
                            <a:pathLst>
                              <a:path w="94615" h="91440">
                                <a:moveTo>
                                  <a:pt x="31305" y="0"/>
                                </a:moveTo>
                                <a:lnTo>
                                  <a:pt x="0" y="91033"/>
                                </a:lnTo>
                                <a:lnTo>
                                  <a:pt x="94475" y="72631"/>
                                </a:lnTo>
                                <a:lnTo>
                                  <a:pt x="31305"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8" name="Graphic 648"/>
                        <wps:cNvSpPr/>
                        <wps:spPr>
                          <a:xfrm>
                            <a:off x="155978" y="3383889"/>
                            <a:ext cx="2023110" cy="1267460"/>
                          </a:xfrm>
                          <a:custGeom>
                            <a:rect l="l" t="t" r="r" b="b"/>
                            <a:pathLst>
                              <a:path w="2023110" h="1267460">
                                <a:moveTo>
                                  <a:pt x="2022767" y="0"/>
                                </a:moveTo>
                                <a:lnTo>
                                  <a:pt x="1828126" y="210527"/>
                                </a:lnTo>
                                <a:lnTo>
                                  <a:pt x="1708975" y="317779"/>
                                </a:lnTo>
                                <a:lnTo>
                                  <a:pt x="1154836" y="633564"/>
                                </a:lnTo>
                                <a:lnTo>
                                  <a:pt x="684136" y="889762"/>
                                </a:lnTo>
                                <a:lnTo>
                                  <a:pt x="0" y="1267421"/>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49" name="Graphic 649"/>
                        <wps:cNvSpPr/>
                        <wps:spPr>
                          <a:xfrm>
                            <a:off x="95338" y="4602365"/>
                            <a:ext cx="96520" cy="84455"/>
                          </a:xfrm>
                          <a:custGeom>
                            <a:rect l="l" t="t" r="r" b="b"/>
                            <a:pathLst>
                              <a:path w="96520" h="84455">
                                <a:moveTo>
                                  <a:pt x="49707" y="0"/>
                                </a:moveTo>
                                <a:lnTo>
                                  <a:pt x="0" y="82423"/>
                                </a:lnTo>
                                <a:lnTo>
                                  <a:pt x="96227" y="84277"/>
                                </a:lnTo>
                                <a:lnTo>
                                  <a:pt x="4970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0" name="Graphic 650"/>
                        <wps:cNvSpPr/>
                        <wps:spPr>
                          <a:xfrm>
                            <a:off x="117214" y="2549142"/>
                            <a:ext cx="2022475" cy="2000885"/>
                          </a:xfrm>
                          <a:custGeom>
                            <a:rect l="l" t="t" r="r" b="b"/>
                            <a:pathLst>
                              <a:path w="2022475" h="2000885">
                                <a:moveTo>
                                  <a:pt x="2022030" y="0"/>
                                </a:moveTo>
                                <a:lnTo>
                                  <a:pt x="2022030" y="149542"/>
                                </a:lnTo>
                                <a:lnTo>
                                  <a:pt x="1969363" y="336003"/>
                                </a:lnTo>
                                <a:lnTo>
                                  <a:pt x="1902650" y="509028"/>
                                </a:lnTo>
                                <a:lnTo>
                                  <a:pt x="1825193" y="661949"/>
                                </a:lnTo>
                                <a:lnTo>
                                  <a:pt x="1783486" y="699693"/>
                                </a:lnTo>
                                <a:lnTo>
                                  <a:pt x="1678216" y="834745"/>
                                </a:lnTo>
                                <a:lnTo>
                                  <a:pt x="1688147" y="862545"/>
                                </a:lnTo>
                                <a:lnTo>
                                  <a:pt x="1700060" y="908240"/>
                                </a:lnTo>
                                <a:lnTo>
                                  <a:pt x="1628559" y="1001585"/>
                                </a:lnTo>
                                <a:lnTo>
                                  <a:pt x="1628559" y="1053210"/>
                                </a:lnTo>
                                <a:lnTo>
                                  <a:pt x="1511376" y="1142593"/>
                                </a:lnTo>
                                <a:lnTo>
                                  <a:pt x="1451800" y="1198194"/>
                                </a:lnTo>
                                <a:lnTo>
                                  <a:pt x="1177721" y="1357083"/>
                                </a:lnTo>
                                <a:lnTo>
                                  <a:pt x="0" y="2000542"/>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1" name="Graphic 651"/>
                        <wps:cNvSpPr/>
                        <wps:spPr>
                          <a:xfrm>
                            <a:off x="56421" y="4500698"/>
                            <a:ext cx="96520" cy="85090"/>
                          </a:xfrm>
                          <a:custGeom>
                            <a:rect l="l" t="t" r="r" b="b"/>
                            <a:pathLst>
                              <a:path w="96520" h="85090">
                                <a:moveTo>
                                  <a:pt x="50076" y="0"/>
                                </a:moveTo>
                                <a:lnTo>
                                  <a:pt x="0" y="82207"/>
                                </a:lnTo>
                                <a:lnTo>
                                  <a:pt x="96227" y="84467"/>
                                </a:lnTo>
                                <a:lnTo>
                                  <a:pt x="50076"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2" name="Graphic 652"/>
                        <wps:cNvSpPr/>
                        <wps:spPr>
                          <a:xfrm>
                            <a:off x="4075466" y="803674"/>
                            <a:ext cx="699770" cy="2404745"/>
                          </a:xfrm>
                          <a:custGeom>
                            <a:rect l="l" t="t" r="r" b="b"/>
                            <a:pathLst>
                              <a:path w="699770" h="2404745">
                                <a:moveTo>
                                  <a:pt x="699439" y="0"/>
                                </a:moveTo>
                                <a:lnTo>
                                  <a:pt x="118465" y="1632915"/>
                                </a:lnTo>
                                <a:lnTo>
                                  <a:pt x="21056" y="1930400"/>
                                </a:lnTo>
                                <a:lnTo>
                                  <a:pt x="0" y="2081479"/>
                                </a:lnTo>
                                <a:lnTo>
                                  <a:pt x="43192" y="2404681"/>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3" name="Graphic 653"/>
                        <wps:cNvSpPr/>
                        <wps:spPr>
                          <a:xfrm>
                            <a:off x="4724840" y="738412"/>
                            <a:ext cx="90805" cy="95250"/>
                          </a:xfrm>
                          <a:custGeom>
                            <a:rect l="l" t="t" r="r" b="b"/>
                            <a:pathLst>
                              <a:path w="90805" h="95250">
                                <a:moveTo>
                                  <a:pt x="73291" y="0"/>
                                </a:moveTo>
                                <a:lnTo>
                                  <a:pt x="0" y="62395"/>
                                </a:lnTo>
                                <a:lnTo>
                                  <a:pt x="90690" y="94665"/>
                                </a:lnTo>
                                <a:lnTo>
                                  <a:pt x="73291"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4" name="Graphic 654"/>
                        <wps:cNvSpPr/>
                        <wps:spPr>
                          <a:xfrm>
                            <a:off x="2303161" y="2363300"/>
                            <a:ext cx="1734820" cy="631825"/>
                          </a:xfrm>
                          <a:custGeom>
                            <a:rect l="l" t="t" r="r" b="b"/>
                            <a:pathLst>
                              <a:path w="1734820" h="631825">
                                <a:moveTo>
                                  <a:pt x="1734477" y="631583"/>
                                </a:moveTo>
                                <a:lnTo>
                                  <a:pt x="234035" y="124345"/>
                                </a:lnTo>
                                <a:lnTo>
                                  <a:pt x="91122" y="48399"/>
                                </a:lnTo>
                                <a:lnTo>
                                  <a:pt x="0" y="0"/>
                                </a:lnTo>
                              </a:path>
                            </a:pathLst>
                          </a:custGeom>
                          <a:ln w="160655">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55" name="Image 655"/>
                          <pic:cNvPicPr/>
                        </pic:nvPicPr>
                        <pic:blipFill dpi="0">
                          <a:blip xmlns:r="http://schemas.openxmlformats.org/officeDocument/2006/relationships" r:embed="Relimage52" cstate="print"/>
                          <a:srcRect/>
                          <a:stretch>
                            <a:fillRect/>
                          </a:stretch>
                        </pic:blipFill>
                        <pic:spPr>
                          <a:xfrm>
                            <a:off x="3582786" y="1876443"/>
                            <a:ext cx="672363" cy="897724"/>
                          </a:xfrm>
                          <a:prstGeom prst="rect"/>
                        </pic:spPr>
                      </pic:pic>
                      <wps:wsp>
                        <wps:cNvPr id="656" name="Graphic 656"/>
                        <wps:cNvSpPr/>
                        <wps:spPr>
                          <a:xfrm>
                            <a:off x="3582773" y="1876443"/>
                            <a:ext cx="672465" cy="897890"/>
                          </a:xfrm>
                          <a:custGeom>
                            <a:rect l="l" t="t" r="r" b="b"/>
                            <a:pathLst>
                              <a:path w="672465" h="897890">
                                <a:moveTo>
                                  <a:pt x="278193" y="0"/>
                                </a:moveTo>
                                <a:lnTo>
                                  <a:pt x="672376" y="135115"/>
                                </a:lnTo>
                                <a:lnTo>
                                  <a:pt x="391325" y="897712"/>
                                </a:lnTo>
                                <a:lnTo>
                                  <a:pt x="0" y="763206"/>
                                </a:lnTo>
                                <a:lnTo>
                                  <a:pt x="278193" y="0"/>
                                </a:lnTo>
                                <a:close/>
                              </a:path>
                            </a:pathLst>
                          </a:custGeom>
                          <a:ln w="13335">
                            <a:solidFill>
                              <a:srgbClr val="073C48"/>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7" name="Graphic 657"/>
                        <wps:cNvSpPr/>
                        <wps:spPr>
                          <a:xfrm>
                            <a:off x="3445640" y="1382455"/>
                            <a:ext cx="729615" cy="1135380"/>
                          </a:xfrm>
                          <a:custGeom>
                            <a:rect l="l" t="t" r="r" b="b"/>
                            <a:pathLst>
                              <a:path w="729615" h="1135380">
                                <a:moveTo>
                                  <a:pt x="729589" y="1135087"/>
                                </a:moveTo>
                                <a:lnTo>
                                  <a:pt x="473316" y="1054481"/>
                                </a:lnTo>
                                <a:lnTo>
                                  <a:pt x="527951" y="875322"/>
                                </a:lnTo>
                                <a:lnTo>
                                  <a:pt x="334556" y="807872"/>
                                </a:lnTo>
                                <a:lnTo>
                                  <a:pt x="415328" y="564502"/>
                                </a:lnTo>
                                <a:lnTo>
                                  <a:pt x="532066" y="202031"/>
                                </a:lnTo>
                                <a:lnTo>
                                  <a:pt x="522274" y="156349"/>
                                </a:lnTo>
                                <a:lnTo>
                                  <a:pt x="500735" y="128536"/>
                                </a:lnTo>
                                <a:lnTo>
                                  <a:pt x="453059" y="110667"/>
                                </a:ln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8" name="Graphic 658"/>
                        <wps:cNvSpPr/>
                        <wps:spPr>
                          <a:xfrm>
                            <a:off x="3378343" y="1339042"/>
                            <a:ext cx="92710" cy="93980"/>
                          </a:xfrm>
                          <a:custGeom>
                            <a:rect l="l" t="t" r="r" b="b"/>
                            <a:pathLst>
                              <a:path w="92710" h="93980">
                                <a:moveTo>
                                  <a:pt x="92392" y="0"/>
                                </a:moveTo>
                                <a:lnTo>
                                  <a:pt x="0" y="26974"/>
                                </a:lnTo>
                                <a:lnTo>
                                  <a:pt x="69545" y="93510"/>
                                </a:lnTo>
                                <a:lnTo>
                                  <a:pt x="92392"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59" name="Graphic 659"/>
                        <wps:cNvSpPr/>
                        <wps:spPr>
                          <a:xfrm>
                            <a:off x="3489401" y="1834405"/>
                            <a:ext cx="823594" cy="267970"/>
                          </a:xfrm>
                          <a:custGeom>
                            <a:rect l="l" t="t" r="r" b="b"/>
                            <a:pathLst>
                              <a:path w="823594" h="267970">
                                <a:moveTo>
                                  <a:pt x="823595" y="267538"/>
                                </a:moveTo>
                                <a:lnTo>
                                  <a:pt x="333857" y="99618"/>
                                </a:ln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0" name="Graphic 660"/>
                        <wps:cNvSpPr/>
                        <wps:spPr>
                          <a:xfrm>
                            <a:off x="3423041" y="1792312"/>
                            <a:ext cx="93980" cy="92710"/>
                          </a:xfrm>
                          <a:custGeom>
                            <a:rect l="l" t="t" r="r" b="b"/>
                            <a:pathLst>
                              <a:path w="93980" h="92710">
                                <a:moveTo>
                                  <a:pt x="93624" y="0"/>
                                </a:moveTo>
                                <a:lnTo>
                                  <a:pt x="0" y="22288"/>
                                </a:lnTo>
                                <a:lnTo>
                                  <a:pt x="66103" y="92252"/>
                                </a:lnTo>
                                <a:lnTo>
                                  <a:pt x="93624"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1" name="Graphic 661"/>
                        <wps:cNvSpPr/>
                        <wps:spPr>
                          <a:xfrm>
                            <a:off x="2340113" y="2121222"/>
                            <a:ext cx="1625600" cy="664210"/>
                          </a:xfrm>
                          <a:custGeom>
                            <a:rect l="l" t="t" r="r" b="b"/>
                            <a:pathLst>
                              <a:path w="1625600" h="664210">
                                <a:moveTo>
                                  <a:pt x="1625549" y="664210"/>
                                </a:moveTo>
                                <a:lnTo>
                                  <a:pt x="570217" y="300075"/>
                                </a:lnTo>
                                <a:lnTo>
                                  <a:pt x="351535" y="214515"/>
                                </a:lnTo>
                                <a:lnTo>
                                  <a:pt x="208356" y="129730"/>
                                </a:lnTo>
                                <a:lnTo>
                                  <a:pt x="144487" y="84912"/>
                                </a:lnTo>
                                <a:lnTo>
                                  <a:pt x="38430" y="22339"/>
                                </a:lnTo>
                                <a:lnTo>
                                  <a:pt x="0" y="0"/>
                                </a:lnTo>
                              </a:path>
                            </a:pathLst>
                          </a:custGeom>
                          <a:ln w="19685">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2" name="Graphic 662"/>
                        <wps:cNvSpPr/>
                        <wps:spPr>
                          <a:xfrm>
                            <a:off x="4213465" y="3069289"/>
                            <a:ext cx="3148330" cy="1086485"/>
                          </a:xfrm>
                          <a:custGeom>
                            <a:rect l="l" t="t" r="r" b="b"/>
                            <a:pathLst>
                              <a:path w="3148330" h="1086485">
                                <a:moveTo>
                                  <a:pt x="3147822" y="1086129"/>
                                </a:moveTo>
                                <a:lnTo>
                                  <a:pt x="0" y="0"/>
                                </a:lnTo>
                              </a:path>
                            </a:pathLst>
                          </a:custGeom>
                          <a:ln w="160655">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3" name="Graphic 663"/>
                        <wps:cNvSpPr/>
                        <wps:spPr>
                          <a:xfrm>
                            <a:off x="1779541" y="80435"/>
                            <a:ext cx="853440" cy="2182495"/>
                          </a:xfrm>
                          <a:custGeom>
                            <a:rect l="l" t="t" r="r" b="b"/>
                            <a:pathLst>
                              <a:path w="853440" h="2182495">
                                <a:moveTo>
                                  <a:pt x="368668" y="2182183"/>
                                </a:moveTo>
                                <a:lnTo>
                                  <a:pt x="254355" y="2063121"/>
                                </a:lnTo>
                                <a:lnTo>
                                  <a:pt x="103276" y="1869281"/>
                                </a:lnTo>
                                <a:lnTo>
                                  <a:pt x="31775" y="1668900"/>
                                </a:lnTo>
                                <a:lnTo>
                                  <a:pt x="0" y="1458372"/>
                                </a:lnTo>
                                <a:lnTo>
                                  <a:pt x="19850" y="1247844"/>
                                </a:lnTo>
                                <a:lnTo>
                                  <a:pt x="59575" y="1088955"/>
                                </a:lnTo>
                                <a:lnTo>
                                  <a:pt x="162852" y="886377"/>
                                </a:lnTo>
                                <a:lnTo>
                                  <a:pt x="305866" y="707624"/>
                                </a:lnTo>
                                <a:lnTo>
                                  <a:pt x="484987" y="473271"/>
                                </a:lnTo>
                                <a:lnTo>
                                  <a:pt x="648563" y="270681"/>
                                </a:lnTo>
                                <a:lnTo>
                                  <a:pt x="822236" y="36328"/>
                                </a:lnTo>
                                <a:lnTo>
                                  <a:pt x="853039" y="0"/>
                                </a:lnTo>
                              </a:path>
                            </a:pathLst>
                          </a:custGeom>
                          <a:ln w="160655">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4" name="Graphic 664"/>
                        <wps:cNvSpPr/>
                        <wps:spPr>
                          <a:xfrm>
                            <a:off x="1360528" y="139012"/>
                            <a:ext cx="6081395" cy="2062480"/>
                          </a:xfrm>
                          <a:custGeom>
                            <a:rect l="l" t="t" r="r" b="b"/>
                            <a:pathLst>
                              <a:path w="6081395" h="2062480">
                                <a:moveTo>
                                  <a:pt x="6081306" y="2061857"/>
                                </a:move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5" name="Graphic 665"/>
                        <wps:cNvSpPr/>
                        <wps:spPr>
                          <a:xfrm>
                            <a:off x="1294932" y="97950"/>
                            <a:ext cx="6212840" cy="2144395"/>
                          </a:xfrm>
                          <a:custGeom>
                            <a:rect l="l" t="t" r="r" b="b"/>
                            <a:pathLst>
                              <a:path w="6212840" h="2144395">
                                <a:moveTo>
                                  <a:pt x="94386" y="0"/>
                                </a:moveTo>
                                <a:lnTo>
                                  <a:pt x="0" y="18821"/>
                                </a:lnTo>
                                <a:lnTo>
                                  <a:pt x="63474" y="91160"/>
                                </a:lnTo>
                                <a:lnTo>
                                  <a:pt x="94386" y="0"/>
                                </a:lnTo>
                                <a:close/>
                              </a:path>
                              <a:path w="6212840" h="2144395">
                                <a:moveTo>
                                  <a:pt x="6212484" y="2125167"/>
                                </a:moveTo>
                                <a:lnTo>
                                  <a:pt x="6149010" y="2052828"/>
                                </a:lnTo>
                                <a:lnTo>
                                  <a:pt x="6118098" y="2143988"/>
                                </a:lnTo>
                                <a:lnTo>
                                  <a:pt x="6212484" y="2125167"/>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66" name="Image 666"/>
                          <pic:cNvPicPr/>
                        </pic:nvPicPr>
                        <pic:blipFill dpi="0">
                          <a:blip xmlns:r="http://schemas.openxmlformats.org/officeDocument/2006/relationships" r:embed="Relimage49" cstate="print"/>
                          <a:srcRect/>
                          <a:stretch>
                            <a:fillRect/>
                          </a:stretch>
                        </pic:blipFill>
                        <pic:spPr>
                          <a:xfrm>
                            <a:off x="4986052" y="3207172"/>
                            <a:ext cx="105333" cy="100204"/>
                          </a:xfrm>
                          <a:prstGeom prst="rect"/>
                        </pic:spPr>
                      </pic:pic>
                      <wps:wsp>
                        <wps:cNvPr id="667" name="Graphic 667"/>
                        <wps:cNvSpPr/>
                        <wps:spPr>
                          <a:xfrm>
                            <a:off x="3301944" y="1454321"/>
                            <a:ext cx="189865" cy="487680"/>
                          </a:xfrm>
                          <a:custGeom>
                            <a:rect l="l" t="t" r="r" b="b"/>
                            <a:pathLst>
                              <a:path w="189865" h="487680">
                                <a:moveTo>
                                  <a:pt x="189496" y="0"/>
                                </a:moveTo>
                                <a:lnTo>
                                  <a:pt x="0" y="487502"/>
                                </a:lnTo>
                              </a:path>
                            </a:pathLst>
                          </a:custGeom>
                          <a:ln w="26670">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68" name="Graphic 668"/>
                        <wps:cNvSpPr/>
                        <wps:spPr>
                          <a:xfrm>
                            <a:off x="254216" y="387585"/>
                            <a:ext cx="1128395" cy="1196975"/>
                          </a:xfrm>
                          <a:custGeom>
                            <a:rect l="l" t="t" r="r" b="b"/>
                            <a:pathLst>
                              <a:path w="1128395" h="1196975">
                                <a:moveTo>
                                  <a:pt x="1128102" y="0"/>
                                </a:moveTo>
                                <a:lnTo>
                                  <a:pt x="0" y="0"/>
                                </a:lnTo>
                                <a:lnTo>
                                  <a:pt x="0" y="1196428"/>
                                </a:lnTo>
                                <a:lnTo>
                                  <a:pt x="1128102" y="1196428"/>
                                </a:lnTo>
                                <a:lnTo>
                                  <a:pt x="1128102" y="0"/>
                                </a:lnTo>
                                <a:close/>
                              </a:path>
                            </a:pathLst>
                          </a:custGeom>
                          <a:solidFill>
                            <a:srgbClr val="808285"/>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69" name="Image 669"/>
                          <pic:cNvPicPr/>
                        </pic:nvPicPr>
                        <pic:blipFill dpi="0">
                          <a:blip xmlns:r="http://schemas.openxmlformats.org/officeDocument/2006/relationships" r:embed="Relimage53" cstate="print"/>
                          <a:srcRect/>
                          <a:stretch>
                            <a:fillRect/>
                          </a:stretch>
                        </pic:blipFill>
                        <pic:spPr>
                          <a:xfrm>
                            <a:off x="373016" y="625060"/>
                            <a:ext cx="105333" cy="100204"/>
                          </a:xfrm>
                          <a:prstGeom prst="rect"/>
                        </pic:spPr>
                      </pic:pic>
                      <pic:pic xmlns:pic="http://schemas.openxmlformats.org/drawingml/2006/picture">
                        <pic:nvPicPr>
                          <pic:cNvPr id="670" name="Image 670"/>
                          <pic:cNvPicPr/>
                        </pic:nvPicPr>
                        <pic:blipFill dpi="0">
                          <a:blip xmlns:r="http://schemas.openxmlformats.org/officeDocument/2006/relationships" r:embed="Relimage54" cstate="print"/>
                          <a:srcRect/>
                          <a:stretch>
                            <a:fillRect/>
                          </a:stretch>
                        </pic:blipFill>
                        <pic:spPr>
                          <a:xfrm>
                            <a:off x="277698" y="973783"/>
                            <a:ext cx="321559" cy="96254"/>
                          </a:xfrm>
                          <a:prstGeom prst="rect"/>
                        </pic:spPr>
                      </pic:pic>
                      <wps:wsp>
                        <wps:cNvPr id="671" name="Graphic 671"/>
                        <wps:cNvSpPr/>
                        <wps:spPr>
                          <a:xfrm>
                            <a:off x="377616" y="1415986"/>
                            <a:ext cx="176530" cy="1270"/>
                          </a:xfrm>
                          <a:custGeom>
                            <a:rect l="l" t="t" r="r" b="b"/>
                            <a:pathLst>
                              <a:path w="176530" h="1270">
                                <a:moveTo>
                                  <a:pt x="0" y="0"/>
                                </a:moveTo>
                                <a:lnTo>
                                  <a:pt x="176237" y="1028"/>
                                </a:lnTo>
                              </a:path>
                            </a:pathLst>
                          </a:custGeom>
                          <a:ln w="160655">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2" name="Graphic 672"/>
                        <wps:cNvSpPr/>
                        <wps:spPr>
                          <a:xfrm>
                            <a:off x="294584" y="844908"/>
                            <a:ext cx="288290" cy="1270"/>
                          </a:xfrm>
                          <a:custGeom>
                            <a:rect l="l" t="t" r="r" b="b"/>
                            <a:pathLst>
                              <a:path w="288290">
                                <a:moveTo>
                                  <a:pt x="0" y="0"/>
                                </a:moveTo>
                                <a:lnTo>
                                  <a:pt x="287794" y="0"/>
                                </a:lnTo>
                              </a:path>
                            </a:pathLst>
                          </a:custGeom>
                          <a:ln w="13335">
                            <a:solidFill>
                              <a:srgbClr val="21409A"/>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3" name="Graphic 673"/>
                        <wps:cNvSpPr/>
                        <wps:spPr>
                          <a:xfrm>
                            <a:off x="274717" y="2813788"/>
                            <a:ext cx="1520825" cy="570230"/>
                          </a:xfrm>
                          <a:custGeom>
                            <a:rect l="l" t="t" r="r" b="b"/>
                            <a:pathLst>
                              <a:path w="1520825" h="570230">
                                <a:moveTo>
                                  <a:pt x="1520710" y="570103"/>
                                </a:moveTo>
                                <a:lnTo>
                                  <a:pt x="1439773" y="530377"/>
                                </a:lnTo>
                                <a:lnTo>
                                  <a:pt x="1350403" y="499110"/>
                                </a:lnTo>
                                <a:lnTo>
                                  <a:pt x="1278407" y="490664"/>
                                </a:lnTo>
                                <a:lnTo>
                                  <a:pt x="1177112" y="490664"/>
                                </a:lnTo>
                                <a:lnTo>
                                  <a:pt x="1077810" y="454901"/>
                                </a:lnTo>
                                <a:lnTo>
                                  <a:pt x="657758" y="295021"/>
                                </a:ln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4" name="Graphic 674"/>
                        <wps:cNvSpPr/>
                        <wps:spPr>
                          <a:xfrm>
                            <a:off x="211522" y="2775630"/>
                            <a:ext cx="95885" cy="88265"/>
                          </a:xfrm>
                          <a:custGeom>
                            <a:rect l="l" t="t" r="r" b="b"/>
                            <a:pathLst>
                              <a:path w="95885" h="88265">
                                <a:moveTo>
                                  <a:pt x="95745" y="0"/>
                                </a:moveTo>
                                <a:lnTo>
                                  <a:pt x="0" y="9804"/>
                                </a:lnTo>
                                <a:lnTo>
                                  <a:pt x="56349" y="87820"/>
                                </a:lnTo>
                                <a:lnTo>
                                  <a:pt x="95745"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5" name="Graphic 675"/>
                        <wps:cNvSpPr/>
                        <wps:spPr>
                          <a:xfrm>
                            <a:off x="1127829" y="2179025"/>
                            <a:ext cx="844550" cy="200025"/>
                          </a:xfrm>
                          <a:custGeom>
                            <a:rect l="l" t="t" r="r" b="b"/>
                            <a:pathLst>
                              <a:path w="844550" h="200025">
                                <a:moveTo>
                                  <a:pt x="844080" y="178676"/>
                                </a:moveTo>
                                <a:lnTo>
                                  <a:pt x="819530" y="190969"/>
                                </a:lnTo>
                                <a:lnTo>
                                  <a:pt x="769873" y="199897"/>
                                </a:lnTo>
                                <a:lnTo>
                                  <a:pt x="699376" y="184264"/>
                                </a:lnTo>
                                <a:lnTo>
                                  <a:pt x="363727" y="89674"/>
                                </a:ln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6" name="Graphic 676"/>
                        <wps:cNvSpPr/>
                        <wps:spPr>
                          <a:xfrm>
                            <a:off x="1060579" y="2135663"/>
                            <a:ext cx="92710" cy="93980"/>
                          </a:xfrm>
                          <a:custGeom>
                            <a:rect l="l" t="t" r="r" b="b"/>
                            <a:pathLst>
                              <a:path w="92710" h="93980">
                                <a:moveTo>
                                  <a:pt x="92443" y="0"/>
                                </a:moveTo>
                                <a:lnTo>
                                  <a:pt x="0" y="26771"/>
                                </a:lnTo>
                                <a:lnTo>
                                  <a:pt x="69392" y="93472"/>
                                </a:lnTo>
                                <a:lnTo>
                                  <a:pt x="92443"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7" name="Graphic 677"/>
                        <wps:cNvSpPr/>
                        <wps:spPr>
                          <a:xfrm>
                            <a:off x="1209822" y="1806651"/>
                            <a:ext cx="513715" cy="120015"/>
                          </a:xfrm>
                          <a:custGeom>
                            <a:rect l="l" t="t" r="r" b="b"/>
                            <a:pathLst>
                              <a:path w="513715" h="120014">
                                <a:moveTo>
                                  <a:pt x="513613" y="91211"/>
                                </a:moveTo>
                                <a:lnTo>
                                  <a:pt x="458177" y="105537"/>
                                </a:lnTo>
                                <a:lnTo>
                                  <a:pt x="405511" y="119443"/>
                                </a:lnTo>
                                <a:lnTo>
                                  <a:pt x="343306" y="112496"/>
                                </a:ln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8" name="Graphic 678"/>
                        <wps:cNvSpPr/>
                        <wps:spPr>
                          <a:xfrm>
                            <a:off x="1143993" y="1765301"/>
                            <a:ext cx="94615" cy="92075"/>
                          </a:xfrm>
                          <a:custGeom>
                            <a:rect l="l" t="t" r="r" b="b"/>
                            <a:pathLst>
                              <a:path w="94615" h="92075">
                                <a:moveTo>
                                  <a:pt x="94195" y="0"/>
                                </a:moveTo>
                                <a:lnTo>
                                  <a:pt x="0" y="19786"/>
                                </a:lnTo>
                                <a:lnTo>
                                  <a:pt x="64223" y="91465"/>
                                </a:lnTo>
                                <a:lnTo>
                                  <a:pt x="94195"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79" name="Graphic 679"/>
                        <wps:cNvSpPr/>
                        <wps:spPr>
                          <a:xfrm>
                            <a:off x="4518279" y="2028917"/>
                            <a:ext cx="112395" cy="313690"/>
                          </a:xfrm>
                          <a:custGeom>
                            <a:rect l="l" t="t" r="r" b="b"/>
                            <a:pathLst>
                              <a:path w="112395" h="313690">
                                <a:moveTo>
                                  <a:pt x="112293" y="0"/>
                                </a:moveTo>
                                <a:lnTo>
                                  <a:pt x="0" y="313537"/>
                                </a:lnTo>
                              </a:path>
                            </a:pathLst>
                          </a:custGeom>
                          <a:ln w="26670">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0" name="Graphic 680"/>
                        <wps:cNvSpPr/>
                        <wps:spPr>
                          <a:xfrm>
                            <a:off x="4803501" y="2269821"/>
                            <a:ext cx="1506220" cy="509270"/>
                          </a:xfrm>
                          <a:custGeom>
                            <a:rect l="l" t="t" r="r" b="b"/>
                            <a:pathLst>
                              <a:path w="1506220" h="509270">
                                <a:moveTo>
                                  <a:pt x="1506093" y="509054"/>
                                </a:moveTo>
                                <a:lnTo>
                                  <a:pt x="0"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1" name="Graphic 681"/>
                        <wps:cNvSpPr/>
                        <wps:spPr>
                          <a:xfrm>
                            <a:off x="4737874" y="2228731"/>
                            <a:ext cx="1637665" cy="591820"/>
                          </a:xfrm>
                          <a:custGeom>
                            <a:rect l="l" t="t" r="r" b="b"/>
                            <a:pathLst>
                              <a:path w="1637664" h="591820">
                                <a:moveTo>
                                  <a:pt x="94373" y="0"/>
                                </a:moveTo>
                                <a:lnTo>
                                  <a:pt x="0" y="18897"/>
                                </a:lnTo>
                                <a:lnTo>
                                  <a:pt x="63550" y="91186"/>
                                </a:lnTo>
                                <a:lnTo>
                                  <a:pt x="94373" y="0"/>
                                </a:lnTo>
                                <a:close/>
                              </a:path>
                              <a:path w="1637664" h="591820">
                                <a:moveTo>
                                  <a:pt x="1637334" y="572338"/>
                                </a:moveTo>
                                <a:lnTo>
                                  <a:pt x="1573784" y="500049"/>
                                </a:lnTo>
                                <a:lnTo>
                                  <a:pt x="1542961" y="591235"/>
                                </a:lnTo>
                                <a:lnTo>
                                  <a:pt x="1637334" y="572338"/>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2" name="Graphic 682"/>
                        <wps:cNvSpPr/>
                        <wps:spPr>
                          <a:xfrm>
                            <a:off x="5378044" y="358049"/>
                            <a:ext cx="1114425" cy="2945765"/>
                          </a:xfrm>
                          <a:custGeom>
                            <a:rect l="l" t="t" r="r" b="b"/>
                            <a:pathLst>
                              <a:path w="1114425" h="2945765">
                                <a:moveTo>
                                  <a:pt x="0" y="2945231"/>
                                </a:moveTo>
                                <a:lnTo>
                                  <a:pt x="277114" y="2199627"/>
                                </a:lnTo>
                                <a:lnTo>
                                  <a:pt x="600405" y="1346657"/>
                                </a:lnTo>
                                <a:lnTo>
                                  <a:pt x="1113866"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3" name="Graphic 683"/>
                        <wps:cNvSpPr/>
                        <wps:spPr>
                          <a:xfrm>
                            <a:off x="6441919" y="293329"/>
                            <a:ext cx="90170" cy="95250"/>
                          </a:xfrm>
                          <a:custGeom>
                            <a:rect l="l" t="t" r="r" b="b"/>
                            <a:pathLst>
                              <a:path w="90170" h="95250">
                                <a:moveTo>
                                  <a:pt x="74663" y="0"/>
                                </a:moveTo>
                                <a:lnTo>
                                  <a:pt x="0" y="60731"/>
                                </a:lnTo>
                                <a:lnTo>
                                  <a:pt x="89941" y="95021"/>
                                </a:lnTo>
                                <a:lnTo>
                                  <a:pt x="74663"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4" name="Graphic 684"/>
                        <wps:cNvSpPr/>
                        <wps:spPr>
                          <a:xfrm>
                            <a:off x="3740497" y="3242657"/>
                            <a:ext cx="503555" cy="1464945"/>
                          </a:xfrm>
                          <a:custGeom>
                            <a:rect l="l" t="t" r="r" b="b"/>
                            <a:pathLst>
                              <a:path w="503555" h="1464945">
                                <a:moveTo>
                                  <a:pt x="503491" y="0"/>
                                </a:moveTo>
                                <a:lnTo>
                                  <a:pt x="0" y="1464602"/>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5" name="Graphic 685"/>
                        <wps:cNvSpPr/>
                        <wps:spPr>
                          <a:xfrm>
                            <a:off x="3699550" y="4678299"/>
                            <a:ext cx="91440" cy="94615"/>
                          </a:xfrm>
                          <a:custGeom>
                            <a:rect l="l" t="t" r="r" b="b"/>
                            <a:pathLst>
                              <a:path w="91440" h="94615">
                                <a:moveTo>
                                  <a:pt x="0" y="0"/>
                                </a:moveTo>
                                <a:lnTo>
                                  <a:pt x="18415" y="94475"/>
                                </a:lnTo>
                                <a:lnTo>
                                  <a:pt x="91033" y="31292"/>
                                </a:lnTo>
                                <a:lnTo>
                                  <a:pt x="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86" name="Image 686"/>
                          <pic:cNvPicPr/>
                        </pic:nvPicPr>
                        <pic:blipFill dpi="0">
                          <a:blip xmlns:r="http://schemas.openxmlformats.org/officeDocument/2006/relationships" r:embed="Relimage49" cstate="print"/>
                          <a:srcRect/>
                          <a:stretch>
                            <a:fillRect/>
                          </a:stretch>
                        </pic:blipFill>
                        <pic:spPr>
                          <a:xfrm>
                            <a:off x="3762670" y="2944781"/>
                            <a:ext cx="105333" cy="100204"/>
                          </a:xfrm>
                          <a:prstGeom prst="rect"/>
                        </pic:spPr>
                      </pic:pic>
                      <wps:wsp>
                        <wps:cNvPr id="687" name="Graphic 687"/>
                        <wps:cNvSpPr/>
                        <wps:spPr>
                          <a:xfrm>
                            <a:off x="3086607" y="1677846"/>
                            <a:ext cx="570865" cy="410845"/>
                          </a:xfrm>
                          <a:custGeom>
                            <a:rect l="l" t="t" r="r" b="b"/>
                            <a:pathLst>
                              <a:path w="570865" h="410845">
                                <a:moveTo>
                                  <a:pt x="570852" y="410692"/>
                                </a:moveTo>
                                <a:lnTo>
                                  <a:pt x="0" y="0"/>
                                </a:lnTo>
                              </a:path>
                            </a:pathLst>
                          </a:custGeom>
                          <a:ln w="381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8" name="Graphic 688"/>
                        <wps:cNvSpPr/>
                        <wps:spPr>
                          <a:xfrm>
                            <a:off x="2861959" y="1840690"/>
                            <a:ext cx="263525" cy="288925"/>
                          </a:xfrm>
                          <a:custGeom>
                            <a:rect l="l" t="t" r="r" b="b"/>
                            <a:pathLst>
                              <a:path w="263525" h="288925">
                                <a:moveTo>
                                  <a:pt x="262966" y="288391"/>
                                </a:moveTo>
                                <a:lnTo>
                                  <a:pt x="0" y="0"/>
                                </a:lnTo>
                              </a:path>
                            </a:pathLst>
                          </a:custGeom>
                          <a:ln w="381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89" name="Graphic 689"/>
                        <wps:cNvSpPr/>
                        <wps:spPr>
                          <a:xfrm>
                            <a:off x="2281154" y="1985155"/>
                            <a:ext cx="146050" cy="116840"/>
                          </a:xfrm>
                          <a:custGeom>
                            <a:rect l="l" t="t" r="r" b="b"/>
                            <a:pathLst>
                              <a:path w="146050" h="116839">
                                <a:moveTo>
                                  <a:pt x="0" y="116789"/>
                                </a:moveTo>
                                <a:lnTo>
                                  <a:pt x="145465" y="0"/>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0" name="Graphic 690"/>
                        <wps:cNvSpPr/>
                        <wps:spPr>
                          <a:xfrm>
                            <a:off x="2385509" y="1941784"/>
                            <a:ext cx="95250" cy="90170"/>
                          </a:xfrm>
                          <a:custGeom>
                            <a:rect l="l" t="t" r="r" b="b"/>
                            <a:pathLst>
                              <a:path w="95250" h="90170">
                                <a:moveTo>
                                  <a:pt x="95123" y="0"/>
                                </a:moveTo>
                                <a:lnTo>
                                  <a:pt x="0" y="14655"/>
                                </a:lnTo>
                                <a:lnTo>
                                  <a:pt x="60261" y="89712"/>
                                </a:lnTo>
                                <a:lnTo>
                                  <a:pt x="95123"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1" name="Graphic 691"/>
                        <wps:cNvSpPr/>
                        <wps:spPr>
                          <a:xfrm>
                            <a:off x="1992047" y="606720"/>
                            <a:ext cx="443230" cy="1443990"/>
                          </a:xfrm>
                          <a:custGeom>
                            <a:rect l="l" t="t" r="r" b="b"/>
                            <a:pathLst>
                              <a:path w="443230" h="1443990">
                                <a:moveTo>
                                  <a:pt x="276694" y="1443507"/>
                                </a:moveTo>
                                <a:lnTo>
                                  <a:pt x="212521" y="1378165"/>
                                </a:lnTo>
                                <a:lnTo>
                                  <a:pt x="168833" y="1329296"/>
                                </a:lnTo>
                                <a:lnTo>
                                  <a:pt x="110236" y="1248867"/>
                                </a:lnTo>
                                <a:lnTo>
                                  <a:pt x="43700" y="1149172"/>
                                </a:lnTo>
                                <a:lnTo>
                                  <a:pt x="9283" y="1049782"/>
                                </a:lnTo>
                                <a:lnTo>
                                  <a:pt x="0" y="969822"/>
                                </a:lnTo>
                                <a:lnTo>
                                  <a:pt x="0" y="862584"/>
                                </a:lnTo>
                                <a:lnTo>
                                  <a:pt x="9283" y="781151"/>
                                </a:lnTo>
                                <a:lnTo>
                                  <a:pt x="39725" y="677379"/>
                                </a:lnTo>
                                <a:lnTo>
                                  <a:pt x="73990" y="563219"/>
                                </a:lnTo>
                                <a:lnTo>
                                  <a:pt x="108242" y="502107"/>
                                </a:lnTo>
                                <a:lnTo>
                                  <a:pt x="199605" y="354139"/>
                                </a:lnTo>
                                <a:lnTo>
                                  <a:pt x="326707" y="158508"/>
                                </a:lnTo>
                                <a:lnTo>
                                  <a:pt x="442899" y="0"/>
                                </a:lnTo>
                              </a:path>
                            </a:pathLst>
                          </a:custGeom>
                          <a:ln w="19685">
                            <a:solidFill>
                              <a:srgbClr val="C9526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2" name="Graphic 692"/>
                        <wps:cNvSpPr/>
                        <wps:spPr>
                          <a:xfrm>
                            <a:off x="3186928" y="797243"/>
                            <a:ext cx="115570" cy="321945"/>
                          </a:xfrm>
                          <a:custGeom>
                            <a:rect l="l" t="t" r="r" b="b"/>
                            <a:pathLst>
                              <a:path w="115570" h="321945">
                                <a:moveTo>
                                  <a:pt x="115023" y="0"/>
                                </a:moveTo>
                                <a:lnTo>
                                  <a:pt x="0" y="321729"/>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3" name="Graphic 693"/>
                        <wps:cNvSpPr/>
                        <wps:spPr>
                          <a:xfrm>
                            <a:off x="3146350" y="1089514"/>
                            <a:ext cx="90805" cy="95250"/>
                          </a:xfrm>
                          <a:custGeom>
                            <a:rect l="l" t="t" r="r" b="b"/>
                            <a:pathLst>
                              <a:path w="90805" h="95250">
                                <a:moveTo>
                                  <a:pt x="0" y="0"/>
                                </a:moveTo>
                                <a:lnTo>
                                  <a:pt x="17272" y="94691"/>
                                </a:lnTo>
                                <a:lnTo>
                                  <a:pt x="90639" y="32397"/>
                                </a:lnTo>
                                <a:lnTo>
                                  <a:pt x="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4" name="Graphic 694"/>
                        <wps:cNvSpPr/>
                        <wps:spPr>
                          <a:xfrm>
                            <a:off x="2385731" y="540373"/>
                            <a:ext cx="158750" cy="266700"/>
                          </a:xfrm>
                          <a:custGeom>
                            <a:rect l="l" t="t" r="r" b="b"/>
                            <a:pathLst>
                              <a:path w="158750" h="266700">
                                <a:moveTo>
                                  <a:pt x="158597" y="0"/>
                                </a:moveTo>
                                <a:lnTo>
                                  <a:pt x="21145" y="237845"/>
                                </a:lnTo>
                                <a:lnTo>
                                  <a:pt x="0" y="266611"/>
                                </a:lnTo>
                              </a:path>
                            </a:pathLst>
                          </a:custGeom>
                          <a:ln w="15875">
                            <a:solidFill>
                              <a:srgbClr val="FFFFFF"/>
                            </a:solidFill>
                            <a:prstDash val="dash"/>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5" name="Graphic 695"/>
                        <wps:cNvSpPr/>
                        <wps:spPr>
                          <a:xfrm>
                            <a:off x="2346967" y="768406"/>
                            <a:ext cx="86995" cy="96520"/>
                          </a:xfrm>
                          <a:custGeom>
                            <a:rect l="l" t="t" r="r" b="b"/>
                            <a:pathLst>
                              <a:path w="86995" h="96520">
                                <a:moveTo>
                                  <a:pt x="7277" y="0"/>
                                </a:moveTo>
                                <a:lnTo>
                                  <a:pt x="0" y="95973"/>
                                </a:lnTo>
                                <a:lnTo>
                                  <a:pt x="86753" y="54305"/>
                                </a:lnTo>
                                <a:lnTo>
                                  <a:pt x="727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6" name="Graphic 696"/>
                        <wps:cNvSpPr/>
                        <wps:spPr>
                          <a:xfrm>
                            <a:off x="5774865" y="1843501"/>
                            <a:ext cx="798830" cy="871219"/>
                          </a:xfrm>
                          <a:custGeom>
                            <a:rect l="l" t="t" r="r" b="b"/>
                            <a:pathLst>
                              <a:path w="798830" h="871219">
                                <a:moveTo>
                                  <a:pt x="230911" y="0"/>
                                </a:moveTo>
                                <a:lnTo>
                                  <a:pt x="0" y="677405"/>
                                </a:lnTo>
                                <a:lnTo>
                                  <a:pt x="567601" y="870902"/>
                                </a:lnTo>
                                <a:lnTo>
                                  <a:pt x="798550" y="193509"/>
                                </a:lnTo>
                                <a:lnTo>
                                  <a:pt x="230949" y="0"/>
                                </a:lnTo>
                                <a:close/>
                              </a:path>
                            </a:pathLst>
                          </a:custGeom>
                          <a:solidFill>
                            <a:srgbClr val="3FB549">
                              <a:alpha val="50000"/>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97" name="Image 697"/>
                          <pic:cNvPicPr/>
                        </pic:nvPicPr>
                        <pic:blipFill dpi="0">
                          <a:blip xmlns:r="http://schemas.openxmlformats.org/officeDocument/2006/relationships" r:embed="Relimage49" cstate="print"/>
                          <a:srcRect/>
                          <a:stretch>
                            <a:fillRect/>
                          </a:stretch>
                        </pic:blipFill>
                        <pic:spPr>
                          <a:xfrm>
                            <a:off x="6116043" y="2194223"/>
                            <a:ext cx="105333" cy="100204"/>
                          </a:xfrm>
                          <a:prstGeom prst="rect"/>
                        </pic:spPr>
                      </pic:pic>
                      <wps:wsp>
                        <wps:cNvPr id="698" name="Graphic 698"/>
                        <wps:cNvSpPr/>
                        <wps:spPr>
                          <a:xfrm>
                            <a:off x="377611" y="1136033"/>
                            <a:ext cx="176530" cy="161925"/>
                          </a:xfrm>
                          <a:custGeom>
                            <a:rect l="l" t="t" r="r" b="b"/>
                            <a:pathLst>
                              <a:path w="176530" h="161925">
                                <a:moveTo>
                                  <a:pt x="176237" y="0"/>
                                </a:moveTo>
                                <a:lnTo>
                                  <a:pt x="0" y="0"/>
                                </a:lnTo>
                                <a:lnTo>
                                  <a:pt x="0" y="161632"/>
                                </a:lnTo>
                                <a:lnTo>
                                  <a:pt x="176237" y="161632"/>
                                </a:lnTo>
                                <a:lnTo>
                                  <a:pt x="176237" y="0"/>
                                </a:lnTo>
                                <a:close/>
                              </a:path>
                            </a:pathLst>
                          </a:custGeom>
                          <a:solidFill>
                            <a:srgbClr val="3FB549">
                              <a:alpha val="50000"/>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99" name="Graphic 699"/>
                        <wps:cNvSpPr/>
                        <wps:spPr>
                          <a:xfrm>
                            <a:off x="4675843" y="913402"/>
                            <a:ext cx="638175" cy="481330"/>
                          </a:xfrm>
                          <a:custGeom>
                            <a:rect l="l" t="t" r="r" b="b"/>
                            <a:pathLst>
                              <a:path w="638175" h="481330">
                                <a:moveTo>
                                  <a:pt x="99377" y="0"/>
                                </a:moveTo>
                                <a:lnTo>
                                  <a:pt x="0" y="305828"/>
                                </a:lnTo>
                                <a:lnTo>
                                  <a:pt x="538759" y="480885"/>
                                </a:lnTo>
                                <a:lnTo>
                                  <a:pt x="638124" y="175056"/>
                                </a:lnTo>
                                <a:lnTo>
                                  <a:pt x="99377" y="0"/>
                                </a:lnTo>
                                <a:close/>
                              </a:path>
                            </a:pathLst>
                          </a:custGeom>
                          <a:solidFill>
                            <a:srgbClr val="41AB34">
                              <a:alpha val="50000"/>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00" name="Textbox 700"/>
                        <wps:cNvSpPr txBox="1"/>
                        <wps:spPr>
                          <a:xfrm>
                            <a:off x="5615586" y="123618"/>
                            <a:ext cx="920115"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w w:val="95"/>
                                </w:rPr>
                                <w:t>Mot</w:t>
                              </w:r>
                              <w:r>
                                <w:rPr>
                                  <w:rFonts w:ascii="Trebuchet MS" w:hAnsi="Trebuchet MS"/>
                                  <w:color w:val="FFFFFF"/>
                                  <w:sz w:val="16"/>
                                  <w:spacing w:val="-11"/>
                                  <w:w w:val="95"/>
                                </w:rPr>
                                <w:t xml:space="preserve"> </w:t>
                              </w:r>
                              <w:r>
                                <w:rPr>
                                  <w:rFonts w:ascii="Trebuchet MS" w:hAnsi="Trebuchet MS"/>
                                  <w:color w:val="FFFFFF"/>
                                  <w:sz w:val="16"/>
                                  <w:w w:val="95"/>
                                </w:rPr>
                                <w:t>Juneporten</w:t>
                              </w:r>
                              <w:r>
                                <w:rPr>
                                  <w:rFonts w:ascii="Trebuchet MS" w:hAnsi="Trebuchet MS"/>
                                  <w:color w:val="FFFFFF"/>
                                  <w:sz w:val="16"/>
                                  <w:spacing w:val="-10"/>
                                  <w:w w:val="95"/>
                                </w:rPr>
                                <w:t xml:space="preserve"> </w:t>
                              </w:r>
                              <w:r>
                                <w:rPr>
                                  <w:rFonts w:ascii="Trebuchet MS" w:hAnsi="Trebuchet MS"/>
                                  <w:color w:val="FFFFFF"/>
                                  <w:sz w:val="16"/>
                                  <w:spacing w:val="-4"/>
                                  <w:w w:val="90"/>
                                </w:rPr>
                                <w:t>m.m.</w:t>
                              </w:r>
                            </w:p>
                          </w:txbxContent>
                        </wps:txbx>
                        <wps:bodyPr wrap="square" lIns="0" tIns="0" rIns="0" bIns="0" rtlCol="0">
                          <a:noAutofit/>
                        </wps:bodyPr>
                      </wps:wsp>
                      <wps:wsp>
                        <wps:cNvPr id="701" name="Textbox 701"/>
                        <wps:cNvSpPr txBox="1"/>
                        <wps:spPr>
                          <a:xfrm>
                            <a:off x="2990153" y="510957"/>
                            <a:ext cx="94234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4"/>
                                </w:rPr>
                                <w:t>Jönköpings</w:t>
                              </w:r>
                              <w:r>
                                <w:rPr>
                                  <w:rFonts w:ascii="Trebuchet MS" w:hAnsi="Trebuchet MS"/>
                                  <w:color w:val="FFFFFF"/>
                                  <w:sz w:val="16"/>
                                  <w:spacing w:val="1"/>
                                </w:rPr>
                                <w:t xml:space="preserve"> </w:t>
                              </w:r>
                              <w:r>
                                <w:rPr>
                                  <w:rFonts w:ascii="Trebuchet MS" w:hAnsi="Trebuchet MS"/>
                                  <w:color w:val="FFFFFF"/>
                                  <w:sz w:val="16"/>
                                  <w:spacing w:val="-5"/>
                                </w:rPr>
                                <w:t>idrottshus</w:t>
                              </w:r>
                            </w:p>
                          </w:txbxContent>
                        </wps:txbx>
                        <wps:bodyPr wrap="square" lIns="0" tIns="0" rIns="0" bIns="0" rtlCol="0">
                          <a:noAutofit/>
                        </wps:bodyPr>
                      </wps:wsp>
                      <wps:wsp>
                        <wps:cNvPr id="702" name="Textbox 702"/>
                        <wps:cNvSpPr txBox="1"/>
                        <wps:spPr>
                          <a:xfrm>
                            <a:off x="4891779" y="590991"/>
                            <a:ext cx="549275"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w w:val="85"/>
                                </w:rPr>
                                <w:t>Västra</w:t>
                              </w:r>
                              <w:r>
                                <w:rPr>
                                  <w:rFonts w:ascii="Trebuchet MS" w:hAnsi="Trebuchet MS"/>
                                  <w:color w:val="FFFFFF"/>
                                  <w:sz w:val="16"/>
                                  <w:spacing w:val="-2"/>
                                </w:rPr>
                                <w:t xml:space="preserve"> </w:t>
                              </w:r>
                              <w:r>
                                <w:rPr>
                                  <w:rFonts w:ascii="Trebuchet MS" w:hAnsi="Trebuchet MS"/>
                                  <w:color w:val="FFFFFF"/>
                                  <w:sz w:val="16"/>
                                  <w:spacing w:val="-2"/>
                                  <w:w w:val="95"/>
                                </w:rPr>
                                <w:t>torget</w:t>
                              </w:r>
                            </w:p>
                          </w:txbxContent>
                        </wps:txbx>
                        <wps:bodyPr wrap="square" lIns="0" tIns="0" rIns="0" bIns="0" rtlCol="0">
                          <a:noAutofit/>
                        </wps:bodyPr>
                      </wps:wsp>
                      <wps:wsp>
                        <wps:cNvPr id="703" name="Textbox 703"/>
                        <wps:cNvSpPr txBox="1"/>
                        <wps:spPr>
                          <a:xfrm>
                            <a:off x="2406484" y="1078438"/>
                            <a:ext cx="650875"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6"/>
                                </w:rPr>
                                <w:t>Junedalsskolan</w:t>
                              </w:r>
                            </w:p>
                          </w:txbxContent>
                        </wps:txbx>
                        <wps:bodyPr wrap="square" lIns="0" tIns="0" rIns="0" bIns="0" rtlCol="0">
                          <a:noAutofit/>
                        </wps:bodyPr>
                      </wps:wsp>
                      <wps:wsp>
                        <wps:cNvPr id="704" name="Textbox 704"/>
                        <wps:cNvSpPr txBox="1"/>
                        <wps:spPr>
                          <a:xfrm>
                            <a:off x="2287439" y="1559672"/>
                            <a:ext cx="895985" cy="2705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left="347"/>
                                <w:rPr>
                                  <w:rFonts w:ascii="Trebuchet MS" w:hAnsi="Trebuchet MS"/>
                                  <w:sz w:val="16"/>
                                </w:rPr>
                              </w:pPr>
                              <w:r>
                                <w:rPr>
                                  <w:rFonts w:ascii="Trebuchet MS" w:hAnsi="Trebuchet MS"/>
                                  <w:color w:val="FFFFFF"/>
                                  <w:sz w:val="16"/>
                                  <w:w w:val="85"/>
                                </w:rPr>
                                <w:t>Västra</w:t>
                              </w:r>
                              <w:r>
                                <w:rPr>
                                  <w:rFonts w:ascii="Trebuchet MS" w:hAnsi="Trebuchet MS"/>
                                  <w:color w:val="FFFFFF"/>
                                  <w:sz w:val="16"/>
                                  <w:spacing w:val="-2"/>
                                </w:rPr>
                                <w:t xml:space="preserve"> </w:t>
                              </w:r>
                              <w:r>
                                <w:rPr>
                                  <w:rFonts w:ascii="Trebuchet MS" w:hAnsi="Trebuchet MS"/>
                                  <w:color w:val="FFFFFF"/>
                                  <w:sz w:val="16"/>
                                  <w:spacing w:val="-2"/>
                                  <w:w w:val="95"/>
                                </w:rPr>
                                <w:t>förskolan</w:t>
                              </w:r>
                            </w:p>
                            <w:p>
                              <w:pPr>
                                <w:spacing w:before="49" w:beforeAutospacing="0" w:afterAutospacing="0"/>
                                <w:rPr>
                                  <w:rFonts w:ascii="Trebuchet MS" w:hAnsi="Trebuchet MS"/>
                                  <w:sz w:val="16"/>
                                </w:rPr>
                              </w:pPr>
                              <w:r>
                                <w:rPr>
                                  <w:rFonts w:ascii="Trebuchet MS" w:hAnsi="Trebuchet MS"/>
                                  <w:color w:val="FFFFFF"/>
                                  <w:sz w:val="16"/>
                                  <w:w w:val="90"/>
                                </w:rPr>
                                <w:t>Junedals</w:t>
                              </w:r>
                              <w:r>
                                <w:rPr>
                                  <w:rFonts w:ascii="Trebuchet MS" w:hAnsi="Trebuchet MS"/>
                                  <w:color w:val="FFFFFF"/>
                                  <w:sz w:val="16"/>
                                  <w:spacing w:val="-3"/>
                                </w:rPr>
                                <w:t xml:space="preserve"> </w:t>
                              </w:r>
                              <w:r>
                                <w:rPr>
                                  <w:rFonts w:ascii="Trebuchet MS" w:hAnsi="Trebuchet MS"/>
                                  <w:color w:val="FFFFFF"/>
                                  <w:sz w:val="16"/>
                                  <w:spacing w:val="-2"/>
                                </w:rPr>
                                <w:t>förskola</w:t>
                              </w:r>
                            </w:p>
                          </w:txbxContent>
                        </wps:txbx>
                        <wps:bodyPr wrap="square" lIns="0" tIns="0" rIns="0" bIns="0" rtlCol="0">
                          <a:noAutofit/>
                        </wps:bodyPr>
                      </wps:wsp>
                      <wps:wsp>
                        <wps:cNvPr id="705" name="Textbox 705"/>
                        <wps:cNvSpPr txBox="1"/>
                        <wps:spPr>
                          <a:xfrm>
                            <a:off x="5839124" y="2307246"/>
                            <a:ext cx="67818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2"/>
                                  <w:w w:val="90"/>
                                </w:rPr>
                                <w:t>Lasarettsparken</w:t>
                              </w:r>
                            </w:p>
                          </w:txbxContent>
                        </wps:txbx>
                        <wps:bodyPr wrap="square" lIns="0" tIns="0" rIns="0" bIns="0" rtlCol="0">
                          <a:noAutofit/>
                        </wps:bodyPr>
                      </wps:wsp>
                      <wps:wsp>
                        <wps:cNvPr id="706" name="Textbox 706"/>
                        <wps:cNvSpPr txBox="1"/>
                        <wps:spPr>
                          <a:xfrm>
                            <a:off x="1071527" y="2755288"/>
                            <a:ext cx="721995" cy="24193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left="343"/>
                                <w:rPr>
                                  <w:rFonts w:ascii="Trebuchet MS" w:hAnsi="Trebuchet MS"/>
                                  <w:sz w:val="16"/>
                                </w:rPr>
                              </w:pPr>
                              <w:r>
                                <w:rPr>
                                  <w:rFonts w:ascii="Trebuchet MS" w:hAnsi="Trebuchet MS"/>
                                  <w:color w:val="FFFFFF"/>
                                  <w:sz w:val="16"/>
                                  <w:spacing w:val="-2"/>
                                  <w:w w:val="80"/>
                                </w:rPr>
                                <w:t>Ev.</w:t>
                              </w:r>
                              <w:r>
                                <w:rPr>
                                  <w:rFonts w:ascii="Trebuchet MS" w:hAnsi="Trebuchet MS"/>
                                  <w:color w:val="FFFFFF"/>
                                  <w:sz w:val="16"/>
                                  <w:spacing w:val="-6"/>
                                  <w:w w:val="90"/>
                                </w:rPr>
                                <w:t xml:space="preserve"> </w:t>
                              </w:r>
                              <w:r>
                                <w:rPr>
                                  <w:rFonts w:ascii="Trebuchet MS" w:hAnsi="Trebuchet MS"/>
                                  <w:color w:val="FFFFFF"/>
                                  <w:sz w:val="16"/>
                                  <w:spacing w:val="-2"/>
                                  <w:w w:val="90"/>
                                </w:rPr>
                                <w:t>framtida</w:t>
                              </w:r>
                            </w:p>
                            <w:p>
                              <w:pPr>
                                <w:spacing w:before="4" w:beforeAutospacing="0" w:afterAutospacing="0"/>
                                <w:rPr>
                                  <w:rFonts w:ascii="Trebuchet MS" w:hAnsi="Trebuchet MS"/>
                                  <w:sz w:val="16"/>
                                </w:rPr>
                              </w:pPr>
                              <w:r>
                                <w:rPr>
                                  <w:rFonts w:ascii="Trebuchet MS" w:hAnsi="Trebuchet MS"/>
                                  <w:color w:val="FFFFFF"/>
                                  <w:sz w:val="16"/>
                                  <w:spacing w:val="-5"/>
                                </w:rPr>
                                <w:t>cen</w:t>
                              </w:r>
                            </w:p>
                          </w:txbxContent>
                        </wps:txbx>
                        <wps:bodyPr wrap="square" lIns="0" tIns="0" rIns="0" bIns="0" rtlCol="0">
                          <a:noAutofit/>
                        </wps:bodyPr>
                      </wps:wsp>
                      <wps:wsp>
                        <wps:cNvPr id="707" name="Textbox 707"/>
                        <wps:cNvSpPr txBox="1"/>
                        <wps:spPr>
                          <a:xfrm>
                            <a:off x="1221735" y="2875942"/>
                            <a:ext cx="706755"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7"/>
                                </w:rPr>
                                <w:t>trumverksamhet</w:t>
                              </w:r>
                            </w:p>
                          </w:txbxContent>
                        </wps:txbx>
                        <wps:bodyPr wrap="square" lIns="0" tIns="0" rIns="0" bIns="0" rtlCol="0">
                          <a:noAutofit/>
                        </wps:bodyPr>
                      </wps:wsp>
                      <wps:wsp>
                        <wps:cNvPr id="708" name="Textbox 708"/>
                        <wps:cNvSpPr txBox="1"/>
                        <wps:spPr>
                          <a:xfrm>
                            <a:off x="1914998" y="2875942"/>
                            <a:ext cx="9652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5"/>
                                  <w:w w:val="95"/>
                                </w:rPr>
                                <w:t>er</w:t>
                              </w:r>
                            </w:p>
                          </w:txbxContent>
                        </wps:txbx>
                        <wps:bodyPr wrap="square" lIns="0" tIns="0" rIns="0" bIns="0" rtlCol="0">
                          <a:noAutofit/>
                        </wps:bodyPr>
                      </wps:wsp>
                      <wps:wsp>
                        <wps:cNvPr id="709" name="Textbox 709"/>
                        <wps:cNvSpPr txBox="1"/>
                        <wps:spPr>
                          <a:xfrm>
                            <a:off x="3385789" y="2822402"/>
                            <a:ext cx="55626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6"/>
                                </w:rPr>
                                <w:t>Busshållplats</w:t>
                              </w:r>
                            </w:p>
                          </w:txbxContent>
                        </wps:txbx>
                        <wps:bodyPr wrap="square" lIns="0" tIns="0" rIns="0" bIns="0" rtlCol="0">
                          <a:noAutofit/>
                        </wps:bodyPr>
                      </wps:wsp>
                      <wps:wsp>
                        <wps:cNvPr id="710" name="Textbox 710"/>
                        <wps:cNvSpPr txBox="1"/>
                        <wps:spPr>
                          <a:xfrm>
                            <a:off x="4786290" y="3304328"/>
                            <a:ext cx="55626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6"/>
                                </w:rPr>
                                <w:t>Busshållplats</w:t>
                              </w:r>
                            </w:p>
                          </w:txbxContent>
                        </wps:txbx>
                        <wps:bodyPr wrap="square" lIns="0" tIns="0" rIns="0" bIns="0" rtlCol="0">
                          <a:noAutofit/>
                        </wps:bodyPr>
                      </wps:wsp>
                      <wps:wsp>
                        <wps:cNvPr id="711" name="Textbox 711"/>
                        <wps:cNvSpPr txBox="1"/>
                        <wps:spPr>
                          <a:xfrm>
                            <a:off x="5334180" y="3830379"/>
                            <a:ext cx="39243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4"/>
                                </w:rPr>
                                <w:t>Matbutik</w:t>
                              </w:r>
                            </w:p>
                          </w:txbxContent>
                        </wps:txbx>
                        <wps:bodyPr wrap="square" lIns="0" tIns="0" rIns="0" bIns="0" rtlCol="0">
                          <a:noAutofit/>
                        </wps:bodyPr>
                      </wps:wsp>
                      <wps:wsp>
                        <wps:cNvPr id="712" name="Textbox 712"/>
                        <wps:cNvSpPr txBox="1"/>
                        <wps:spPr>
                          <a:xfrm>
                            <a:off x="1896919" y="4109796"/>
                            <a:ext cx="39243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spacing w:val="-4"/>
                                </w:rPr>
                                <w:t>Matbutik</w:t>
                              </w:r>
                            </w:p>
                          </w:txbxContent>
                        </wps:txbx>
                        <wps:bodyPr wrap="square" lIns="0" tIns="0" rIns="0" bIns="0" rtlCol="0">
                          <a:noAutofit/>
                        </wps:bodyPr>
                      </wps:wsp>
                      <wps:wsp>
                        <wps:cNvPr id="713" name="Textbox 713"/>
                        <wps:cNvSpPr txBox="1"/>
                        <wps:spPr>
                          <a:xfrm>
                            <a:off x="2765235" y="4621877"/>
                            <a:ext cx="673100"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rebuchet MS" w:hAnsi="Trebuchet MS"/>
                                  <w:sz w:val="16"/>
                                </w:rPr>
                              </w:pPr>
                              <w:r>
                                <w:rPr>
                                  <w:rFonts w:ascii="Trebuchet MS" w:hAnsi="Trebuchet MS"/>
                                  <w:color w:val="FFFFFF"/>
                                  <w:sz w:val="16"/>
                                </w:rPr>
                                <w:t>Mot</w:t>
                              </w:r>
                              <w:r>
                                <w:rPr>
                                  <w:rFonts w:ascii="Trebuchet MS" w:hAnsi="Trebuchet MS"/>
                                  <w:color w:val="FFFFFF"/>
                                  <w:sz w:val="16"/>
                                  <w:spacing w:val="-12"/>
                                </w:rPr>
                                <w:t xml:space="preserve"> </w:t>
                              </w:r>
                              <w:r>
                                <w:rPr>
                                  <w:rFonts w:ascii="Trebuchet MS" w:hAnsi="Trebuchet MS"/>
                                  <w:color w:val="FFFFFF"/>
                                  <w:sz w:val="16"/>
                                  <w:spacing w:val="-2"/>
                                  <w:w w:val="90"/>
                                </w:rPr>
                                <w:t>Friaredalen</w:t>
                              </w:r>
                            </w:p>
                          </w:txbxContent>
                        </wps:txbx>
                        <wps:bodyPr wrap="square" lIns="0" tIns="0" rIns="0" bIns="0" rtlCol="0">
                          <a:noAutofit/>
                        </wps:bodyPr>
                      </wps:wsp>
                      <wps:wsp>
                        <wps:cNvPr id="714" name="Textbox 714"/>
                        <wps:cNvSpPr txBox="1"/>
                        <wps:spPr>
                          <a:xfrm>
                            <a:off x="254216" y="387585"/>
                            <a:ext cx="1128395" cy="11969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25" w:beforeAutospacing="0" w:afterAutospacing="0"/>
                                <w:ind w:left="66"/>
                                <w:rPr>
                                  <w:rFonts w:ascii="Trebuchet MS" w:hAnsi="Trebuchet MS"/>
                                  <w:sz w:val="21"/>
                                </w:rPr>
                              </w:pPr>
                              <w:r>
                                <w:rPr>
                                  <w:rFonts w:ascii="Trebuchet MS" w:hAnsi="Trebuchet MS"/>
                                  <w:color w:val="FFFFFF"/>
                                  <w:sz w:val="21"/>
                                  <w:spacing w:val="-2"/>
                                </w:rPr>
                                <w:t>Teckenförklaring</w:t>
                              </w:r>
                            </w:p>
                            <w:p>
                              <w:pPr>
                                <w:spacing w:lineRule="auto" w:line="348" w:before="82" w:beforeAutospacing="0" w:afterAutospacing="0"/>
                                <w:ind w:firstLine="12" w:left="634"/>
                                <w:rPr>
                                  <w:rFonts w:ascii="Trebuchet MS" w:hAnsi="Trebuchet MS"/>
                                  <w:sz w:val="16"/>
                                </w:rPr>
                              </w:pPr>
                              <w:r>
                                <w:rPr>
                                  <w:rFonts w:ascii="Trebuchet MS" w:hAnsi="Trebuchet MS"/>
                                  <w:color w:val="FFFFFF"/>
                                  <w:sz w:val="16"/>
                                  <w:spacing w:val="-2"/>
                                </w:rPr>
                                <w:t xml:space="preserve">Målpunkt </w:t>
                              </w:r>
                              <w:r>
                                <w:rPr>
                                  <w:rFonts w:ascii="Trebuchet MS" w:hAnsi="Trebuchet MS"/>
                                  <w:color w:val="FFFFFF"/>
                                  <w:sz w:val="16"/>
                                  <w:spacing w:val="-6"/>
                                </w:rPr>
                                <w:t xml:space="preserve">Planområde </w:t>
                              </w:r>
                              <w:r>
                                <w:rPr>
                                  <w:rFonts w:ascii="Trebuchet MS" w:hAnsi="Trebuchet MS"/>
                                  <w:color w:val="FFFFFF"/>
                                  <w:sz w:val="16"/>
                                  <w:spacing w:val="-2"/>
                                  <w:w w:val="90"/>
                                </w:rPr>
                                <w:t>Rörelsestråk</w:t>
                              </w:r>
                            </w:p>
                            <w:p>
                              <w:pPr>
                                <w:spacing w:lineRule="auto" w:line="405" w:before="45" w:beforeAutospacing="0" w:afterAutospacing="0"/>
                                <w:ind w:hanging="25" w:left="658"/>
                                <w:rPr>
                                  <w:rFonts w:ascii="Trebuchet MS" w:hAnsi="Trebuchet MS"/>
                                  <w:sz w:val="16"/>
                                </w:rPr>
                              </w:pPr>
                              <w:r>
                                <w:rPr>
                                  <w:rFonts w:ascii="Trebuchet MS" w:hAnsi="Trebuchet MS"/>
                                  <w:color w:val="FFFFFF"/>
                                  <w:sz w:val="16"/>
                                  <w:spacing w:val="-2"/>
                                  <w:w w:val="90"/>
                                </w:rPr>
                                <w:t>Grönyta</w:t>
                              </w:r>
                              <w:r>
                                <w:rPr>
                                  <w:rFonts w:ascii="Trebuchet MS" w:hAnsi="Trebuchet MS"/>
                                  <w:color w:val="FFFFFF"/>
                                  <w:sz w:val="16"/>
                                  <w:spacing w:val="-11"/>
                                  <w:w w:val="90"/>
                                </w:rPr>
                                <w:t xml:space="preserve"> </w:t>
                              </w:r>
                              <w:r>
                                <w:rPr>
                                  <w:rFonts w:ascii="Trebuchet MS" w:hAnsi="Trebuchet MS"/>
                                  <w:color w:val="FFFFFF"/>
                                  <w:sz w:val="16"/>
                                  <w:spacing w:val="-2"/>
                                  <w:w w:val="90"/>
                                </w:rPr>
                                <w:t>/</w:t>
                              </w:r>
                              <w:r>
                                <w:rPr>
                                  <w:rFonts w:ascii="Trebuchet MS" w:hAnsi="Trebuchet MS"/>
                                  <w:color w:val="FFFFFF"/>
                                  <w:sz w:val="16"/>
                                  <w:spacing w:val="-10"/>
                                  <w:w w:val="90"/>
                                </w:rPr>
                                <w:t xml:space="preserve"> </w:t>
                              </w:r>
                              <w:r>
                                <w:rPr>
                                  <w:rFonts w:ascii="Trebuchet MS" w:hAnsi="Trebuchet MS"/>
                                  <w:color w:val="FFFFFF"/>
                                  <w:sz w:val="16"/>
                                  <w:spacing w:val="-2"/>
                                  <w:w w:val="90"/>
                                </w:rPr>
                                <w:t xml:space="preserve">park </w:t>
                              </w:r>
                              <w:r>
                                <w:rPr>
                                  <w:rFonts w:ascii="Trebuchet MS" w:hAnsi="Trebuchet MS"/>
                                  <w:color w:val="FFFFFF"/>
                                  <w:sz w:val="16"/>
                                  <w:spacing w:val="-2"/>
                                  <w:w w:val="95"/>
                                </w:rPr>
                                <w:t>Barriärer</w:t>
                              </w:r>
                            </w:p>
                          </w:txbxContent>
                        </wps:txbx>
                        <wps:bodyPr wrap="square" lIns="0" tIns="0" rIns="0" bIns="0" rtlCol="0">
                          <a:noAutofit/>
                        </wps:bodyPr>
                      </wps:wsp>
                    </wpg:wgp>
                  </a:graphicData>
                </a:graphic>
              </wp:anchor>
            </w:drawing>
          </mc:Choice>
          <mc:Fallback>
            <w:pict>
              <v:group xmlns:o="urn:schemas-microsoft-com:office:office" id="Group 617" style="position:absolute;width:595.25pt;height:377.7pt;z-index:227;mso-wrap-distance-left:0pt;mso-wrap-distance-top:0pt;mso-wrap-distance-right:0pt;mso-wrap-distance-bottom:0pt;margin-left:0pt;margin-top:464.2pt;mso-position-horizontal:absolute;mso-position-horizontal-relative:page;mso-position-vertical:absolute;mso-position-vertical-relative:page" coordorigin="0,0" coordsize="7560308,4796790" o:allowincell="t">
                <v:shape id="Image 618" o:spid="_x0000_s1625" type="#_x0000_t75" style="position:absolute;top:80434;width:7559991;height:4715994" o:preferrelative="t" stroked="f" o:allowincell="t">
                  <v:imagedata src="Relimage48" o:title=""/>
                </v:shape>
                <v:shape id="Graphic 619" o:spid="_x0000_s1626" style="position:absolute;top:80434;width:7560308;height:4716145" o:allowincell="t" fillcolor="#231F20" stroked="f" coordsize="11906,7427" path="m7559992,0l,,,4715992,7559992,4715992,7559992,,xe">
                  <v:fill opacity=".5"/>
                </v:shape>
                <v:shape id="Image 620" o:spid="_x0000_s1627" type="#_x0000_t75" style="position:absolute;left:3604792;top:2043356;width:105332;height:100203" o:preferrelative="t" stroked="f" o:allowincell="t">
                  <v:imagedata src="Relimage49" o:title=""/>
                </v:shape>
                <v:shape id="Image 621" o:spid="_x0000_s1628" type="#_x0000_t75" style="position:absolute;left:3086619;top:2093455;width:105332;height:100203" o:preferrelative="t" stroked="f" o:allowincell="t">
                  <v:imagedata src="Relimage49" o:title=""/>
                </v:shape>
                <v:shape id="Image 622" o:spid="_x0000_s1629" type="#_x0000_t75" style="position:absolute;left:2672643;top:941773;width:105332;height:100203" o:preferrelative="t" stroked="f" o:allowincell="t">
                  <v:imagedata src="Relimage49" o:title=""/>
                </v:shape>
                <v:shape id="Image 623" o:spid="_x0000_s1630" type="#_x0000_t75" style="position:absolute;left:2033898;top:3981489;width:105332;height:100203" o:preferrelative="t" stroked="f" o:allowincell="t">
                  <v:imagedata src="Relimage50" o:title=""/>
                </v:shape>
                <v:shape id="Image 624" o:spid="_x0000_s1631" type="#_x0000_t75" style="position:absolute;left:5418523;top:3711571;width:105332;height:100203" o:preferrelative="t" stroked="f" o:allowincell="t">
                  <v:imagedata src="Relimage49" o:title=""/>
                </v:shape>
                <v:shape id="Image 625" o:spid="_x0000_s1632" type="#_x0000_t75" style="position:absolute;left:1482220;top:2631941;width:105332;height:100203" o:preferrelative="t" stroked="f" o:allowincell="t">
                  <v:imagedata src="Relimage49" o:title=""/>
                </v:shape>
                <v:shape id="Image 626" o:spid="_x0000_s1633" type="#_x0000_t75" style="position:absolute;left:3458374;top:374667;width:105332;height:100203" o:preferrelative="t" stroked="f" o:allowincell="t">
                  <v:imagedata src="Relimage49" o:title=""/>
                </v:shape>
                <v:shape id="Image 627" o:spid="_x0000_s1634" type="#_x0000_t75" style="position:absolute;left:5107296;top:474867;width:105332;height:100203" o:preferrelative="t" stroked="f" o:allowincell="t">
                  <v:imagedata src="Relimage51" o:title=""/>
                </v:shape>
                <v:shape id="Graphic 628" o:spid="_x0000_s1635" style="position:absolute;left:2608659;top:4684754;width:3810;height:20320" o:allowincell="t" strokecolor="#FFFFFF" strokeweight="1.25pt" stroked="t" coordsize="6,32" path="m3505,19799l,e"/>
                <v:shape id="Graphic 629" o:spid="_x0000_s1636" style="position:absolute;left:2178747;top:2805754;width:423545;height:1839595" o:allowincell="t" strokecolor="#FFFFFF" strokeweight="1.25pt" stroked="t" coordsize="667,2897" path="m422960,1839594l383565,1616481,328688,1305801,289966,1086573,252234,979322,155778,787946,13893,637717,,578129,87147,402602,293941,115379,383324,18059,385991,e">
                  <v:stroke dashstyle="dash"/>
                </v:shape>
                <v:shape id="Graphic 630" o:spid="_x0000_s1637" style="position:absolute;left:2552668;top:2757011;width:18415;height:29208" o:allowincell="t" strokecolor="#FFFFFF" strokeweight="1.25pt" stroked="t" coordsize="29,45,99842" path="m14998,28956l17945,9067,,e"/>
                <v:shape id="Graphic 631" o:spid="_x0000_s1638" style="position:absolute;left:2197839;top:2594288;width:321945;height:146050" o:allowincell="t" strokecolor="#FFFFFF" strokeweight="1.25pt" stroked="t" coordsize="507,230" path="m321602,145935l266903,118300,68046,37655,,e">
                  <v:stroke dashstyle="dash"/>
                </v:shape>
                <v:shape id="Graphic 632" o:spid="_x0000_s1639" style="position:absolute;left:2160327;top:2555763;width:21590;height:29845" o:allowincell="t" strokecolor="#FFFFFF" strokeweight="1.25pt" stroked="t" coordsize="34,47" path="m21234,29502l3644,19773,,e"/>
                <v:shape id="Graphic 633" o:spid="_x0000_s1640" style="position:absolute;left:2148960;top:2204338;width:179070;height:313690" o:allowincell="t" strokecolor="#FFFFFF" strokeweight="1.25pt" stroked="t" coordsize="282,494" path="m4394,313651l,289775,168262,18770,178777,e">
                  <v:stroke dashstyle="dash"/>
                </v:shape>
                <v:shape id="Graphic 634" o:spid="_x0000_s1641" style="position:absolute;left:2332987;top:2155587;width:13970;height:32383" o:allowincell="t" strokecolor="#FFFFFF" strokeweight="1.25pt" stroked="t" coordsize="22,50,99842" path="m4140,32003l13969,14452,,e"/>
                <v:shape id="Graphic 635" o:spid="_x0000_s1642" style="position:absolute;left:1960269;top:188115;width:772160;height:1939290" o:allowincell="t" strokecolor="#FFFFFF" strokeweight="1.25pt" stroked="t" coordsize="1216,3054" path="m345033,1938820l208546,1797558,119164,1688325,46189,1575625,11633,1460919,,1314932,11633,1192796,86106,935850,202590,753668,345579,538378,467829,361619,652614,144487,770686,4114,772134,e">
                  <v:stroke dashstyle="dash"/>
                </v:shape>
                <v:shape id="Graphic 636" o:spid="_x0000_s1643" style="position:absolute;left:2739008;top:150344;width:6985;height:19050" o:allowincell="t" strokecolor="#FFFFFF" strokeweight="1.25pt" stroked="t" coordsize="11,30" path="m0,18973l6667,e"/>
                <v:shape id="Graphic 637" o:spid="_x0000_s1644" style="position:absolute;left:2562313;top:84993;width:224153;height:4688205" o:allowincell="t" fillcolor="#FFFFFF" stroked="f" coordsize="352,9984,7383" path="m94792,4597324l,4614062,61899,4687773,94792,4597324,xem224104,94589l206298,,133273,62712,224104,94589,xe"/>
                <v:shape id="Graphic 638" o:spid="_x0000_s1645" style="position:absolute;left:1656401;top:148716;width:744855;height:2423160" o:allowincell="t" strokecolor="#FFFFFF" strokeweight="1.25pt" stroked="t" coordsize="1173,3816" path="m744562,0l720953,55435,673277,120980,580923,225945,426021,374205,327698,513080,190665,724255,62560,986421,14897,1203896,,1388605,11595,1556918,92354,1836966,190665,2049081,285991,2172119,338124,2237257,401193,2311641,503478,2422867e">
                  <v:stroke dashstyle="dash"/>
                </v:shape>
                <v:shape id="Graphic 639" o:spid="_x0000_s1646" style="position:absolute;left:2351165;top:84988;width:88900;height:95885" o:allowincell="t" fillcolor="#FFFFFF" stroked="f" coordsize="140,151" path="m76936,0l,57823,88557,95542,76936,,xe"/>
                <v:shape id="Graphic 640" o:spid="_x0000_s1647" style="position:absolute;left:2570615;top:2750581;width:2838450;height:1957070" o:allowincell="t" strokecolor="#FFFFFF" strokeweight="1.25pt" stroked="t" coordsize="4470,3082" path="m0,15493l88265,29032,135940,15493,237972,,398843,37972,471830,70002,1534642,416813,1548041,457771,1818411,531761,2703944,820000,2838005,872134,2451620,1956930e">
                  <v:stroke dashstyle="dash"/>
                </v:shape>
                <v:shape id="Graphic 641" o:spid="_x0000_s1648" style="position:absolute;left:4981623;top:4678098;width:90805;height:95250" o:allowincell="t" fillcolor="#FFFFFF" stroked="f" coordsize="143,150" path="m0,0l17373,94678,90678,32296,,,xe"/>
                <v:shape id="Graphic 642" o:spid="_x0000_s1649" style="position:absolute;left:2346960;top:339546;width:3309620;height:2719070" o:allowincell="t" strokecolor="#FFFFFF" strokeweight="1.25pt" stroked="t" coordsize="5212,4282" path="m0,1830501l104876,1868906,197231,1940064,292557,2003628,439534,2063216,1025423,2259838,1446479,2411031,1572006,2512072,1863559,2617330,1894433,2627274,1990661,2597467,2280640,2704718,2318372,2718612,3309505,e">
                  <v:stroke dashstyle="dash"/>
                </v:shape>
                <v:shape id="Graphic 643" o:spid="_x0000_s1650" style="position:absolute;left:5606424;top:274470;width:90805;height:95250" o:allowincell="t" fillcolor="#FFFFFF" stroked="f" coordsize="143,150" path="m73774,0l,61823,90436,94792,73774,,xe"/>
                <v:shape id="Graphic 644" o:spid="_x0000_s1651" style="position:absolute;left:5408629;top:3622719;width:1783080;height:588010" o:allowincell="t" strokecolor="#FFFFFF" strokeweight="1.25pt" stroked="t" coordsize="2808,926" path="m0,0l1782775,587552e">
                  <v:stroke dashstyle="dash"/>
                </v:shape>
                <v:shape id="Graphic 645" o:spid="_x0000_s1652" style="position:absolute;left:7162958;top:4160160;width:94615;height:91440" o:allowincell="t" fillcolor="#FFFFFF" stroked="f" coordsize="149,144" path="m30124,0l,91414,94234,71793,30124,,xe"/>
                <v:shape id="Graphic 646" o:spid="_x0000_s1653" style="position:absolute;left:4665336;top:3058170;width:2609850;height:897890" o:allowincell="t" strokecolor="#FFFFFF" strokeweight="1.25pt" stroked="t" coordsize="4110,1414" path="m0,0l2609824,897572e">
                  <v:stroke dashstyle="dash"/>
                </v:shape>
                <v:shape id="Graphic 647" o:spid="_x0000_s1654" style="position:absolute;left:7246195;top:3905631;width:94615;height:91440" o:allowincell="t" fillcolor="#FFFFFF" stroked="f" coordsize="149,144" path="m31305,0l,91033,94475,72631,31305,,xe"/>
                <v:shape id="Graphic 648" o:spid="_x0000_s1655" style="position:absolute;left:155977;top:3383888;width:2023110;height:1267460" o:allowincell="t" strokecolor="#FFFFFF" strokeweight="1.25pt" stroked="t" coordsize="3186,1996" path="m2022767,0l1828126,210527,1708975,317779,1154836,633564,684136,889762,,1267421e">
                  <v:stroke dashstyle="dash"/>
                </v:shape>
                <v:shape id="Graphic 649" o:spid="_x0000_s1656" style="position:absolute;left:95337;top:4602364;width:96520;height:84455" o:allowincell="t" fillcolor="#FFFFFF" stroked="f" coordsize="152,133" path="m49707,0l,82423,96227,84277,49707,,xe"/>
                <v:shape id="Graphic 650" o:spid="_x0000_s1657" style="position:absolute;left:117213;top:2549141;width:2022475;height:2000885" o:allowincell="t" strokecolor="#FFFFFF" strokeweight="1.25pt" stroked="t" coordsize="3185,3151" path="m2022030,0l2022030,149542,1969363,336003,1902650,509028,1825193,661949,1783486,699693,1678216,834745,1688147,862545,1700060,908240,1628559,1001585,1628559,1053210,1511376,1142593,1451800,1198194,1177721,1357083,,2000542e">
                  <v:stroke dashstyle="dash"/>
                </v:shape>
                <v:shape id="Graphic 651" o:spid="_x0000_s1658" style="position:absolute;left:56420;top:4500697;width:96520;height:85090" o:allowincell="t" fillcolor="#FFFFFF" stroked="f" coordsize="152,134" path="m50076,0l,82207,96227,84467,50076,,xe"/>
                <v:shape id="Graphic 652" o:spid="_x0000_s1659" style="position:absolute;left:4075465;top:803673;width:699770;height:2404745" o:allowincell="t" strokecolor="#FFFFFF" strokeweight="1.25pt" stroked="t" coordsize="1102,3787" path="m699439,0l118465,1632915,21056,1930400,,2081479,43192,2404681e">
                  <v:stroke dashstyle="dash"/>
                </v:shape>
                <v:shape id="Graphic 653" o:spid="_x0000_s1660" style="position:absolute;left:4724839;top:738411;width:90805;height:95250" o:allowincell="t" fillcolor="#FFFFFF" stroked="f" coordsize="143,150" path="m73291,0l,62395,90690,94665,73291,,xe"/>
                <v:shape id="Graphic 654" o:spid="_x0000_s1661" style="position:absolute;left:2303160;top:2363299;width:1734820;height:631825" o:allowincell="t" strokecolor="#C95260" strokeweight="12.65pt" stroked="t" coordsize="2732,995" path="m1734477,631583l234035,124345,91122,48399,,e"/>
                <v:shape id="Image 655" o:spid="_x0000_s1662" type="#_x0000_t75" style="position:absolute;left:3582785;top:1876442;width:672362;height:897723" o:preferrelative="t" stroked="f" o:allowincell="t">
                  <v:imagedata src="Relimage52" o:title=""/>
                </v:shape>
                <v:shape id="Graphic 656" o:spid="_x0000_s1663" style="position:absolute;left:3582772;top:1876442;width:672465;height:897890" o:allowincell="t" strokecolor="#073C48" strokeweight="1.05pt" stroked="t" coordsize="1059,1414" path="m278193,0l672376,135115,391325,897712,,763206,278193,,xe"/>
                <v:shape id="Graphic 657" o:spid="_x0000_s1664" style="position:absolute;left:3445639;top:1382454;width:729615;height:1135380" o:allowincell="t" strokecolor="#FFFFFF" strokeweight="1.25pt" stroked="t" coordsize="1149,1788" path="m729589,1135087l473316,1054481,527951,875322,334556,807872,415328,564502,532066,202031,522274,156349,500735,128536,453059,110667,,e">
                  <v:stroke dashstyle="dash"/>
                </v:shape>
                <v:shape id="Graphic 658" o:spid="_x0000_s1665" style="position:absolute;left:3378342;top:1339041;width:92710;height:93980" o:allowincell="t" fillcolor="#FFFFFF" stroked="f" coordsize="146,148" path="m92392,0l,26974,69545,93510,92392,,xe"/>
                <v:shape id="Graphic 659" o:spid="_x0000_s1666" style="position:absolute;left:3489400;top:1834404;width:823593;height:267970" o:allowincell="t" strokecolor="#FFFFFF" strokeweight="1.25pt" stroked="t" coordsize="1296,998,422" path="m823595,267538l333857,99618,,e">
                  <v:stroke dashstyle="dash"/>
                </v:shape>
                <v:shape id="Graphic 660" o:spid="_x0000_s1667" style="position:absolute;left:3423040;top:1792311;width:93980;height:92710" o:allowincell="t" fillcolor="#FFFFFF" stroked="f" coordsize="148,146" path="m93624,0l,22288,66103,92252,93624,,xe"/>
                <v:shape id="Graphic 661" o:spid="_x0000_s1668" style="position:absolute;left:2340112;top:2121221;width:1625600;height:664210" o:allowincell="t" strokecolor="#C95260" strokeweight="1.55pt" stroked="t" coordsize="2560,1046" path="m1625549,664210l570217,300075,351535,214515,208356,129730,144487,84912,38430,22339,,e"/>
                <v:shape id="Graphic 662" o:spid="_x0000_s1669" style="position:absolute;left:4213464;top:3069288;width:3148330;height:1086485" o:allowincell="t" strokecolor="#C95260" strokeweight="12.65pt" stroked="t" coordsize="4958,1711" path="m3147822,1086129l,e"/>
                <v:shape id="Graphic 663" o:spid="_x0000_s1670" style="position:absolute;left:1779540;top:80434;width:853440;height:2182495" o:allowincell="t" strokecolor="#C95260" strokeweight="12.65pt" stroked="t" coordsize="1344,3437" path="m368668,2182183l254355,2063121,103276,1869281,31775,1668900,,1458372,19850,1247844,59575,1088955,162852,886377,305866,707624,484987,473271,648563,270681,822236,36328,853039,e"/>
                <v:shape id="Graphic 664" o:spid="_x0000_s1671" style="position:absolute;left:1360527;top:139011;width:6081395;height:2062480" o:allowincell="t" strokecolor="#FFFFFF" strokeweight="1.25pt" stroked="t" coordsize="9577,3248" path="m6081306,2061857l,e">
                  <v:stroke dashstyle="dash"/>
                </v:shape>
                <v:shape id="Graphic 665" o:spid="_x0000_s1672" style="position:absolute;left:1294931;top:97949;width:6212840;height:2144395" o:allowincell="t" fillcolor="#FFFFFF" stroked="f" coordsize="9784,3377" path="m94386,0l,18821,63474,91160,94386,,xem6212484,2125167l6149010,2052828,6118098,2143988,6212484,2125167,xe"/>
                <v:shape id="Image 666" o:spid="_x0000_s1673" type="#_x0000_t75" style="position:absolute;left:4986051;top:3207171;width:105332;height:100203" o:preferrelative="t" stroked="f" o:allowincell="t">
                  <v:imagedata src="Relimage49" o:title=""/>
                </v:shape>
                <v:shape id="Graphic 667" o:spid="_x0000_s1674" style="position:absolute;left:3301943;top:1454320;width:189865;height:487680" o:allowincell="t" strokecolor="#C95260" strokeweight="2.1pt" stroked="t" coordsize="299,768" path="m189496,0l,487502e"/>
                <v:shape id="Graphic 668" o:spid="_x0000_s1675" style="position:absolute;left:254215;top:387584;width:1128395;height:1196975" o:allowincell="t" fillcolor="#808285" stroked="f" coordsize="1777,1885" path="m1128102,0l,,,1196428,1128102,1196428,1128102,,xe"/>
                <v:shape id="Image 669" o:spid="_x0000_s1676" type="#_x0000_t75" style="position:absolute;left:373015;top:625059;width:105332;height:100203" o:preferrelative="t" stroked="f" o:allowincell="t">
                  <v:imagedata src="Relimage53" o:title=""/>
                </v:shape>
                <v:shape id="Image 670" o:spid="_x0000_s1677" type="#_x0000_t75" style="position:absolute;left:277697;top:973782;width:321558;height:96253" o:preferrelative="t" stroked="f" o:allowincell="t">
                  <v:imagedata src="Relimage54" o:title=""/>
                </v:shape>
                <v:shape id="Graphic 671" o:spid="_x0000_s1678" style="position:absolute;left:377615;top:1415985;width:176530;height:1270" o:allowincell="t" strokecolor="#C95260" strokeweight="12.65pt" stroked="t" coordsize="278,2" path="m0,0l176237,1028e"/>
                <v:shape id="Graphic 672" o:spid="_x0000_s1679" style="position:absolute;left:294583;top:844907;width:288290;height:1270" o:allowincell="t" strokecolor="#21409A" strokeweight="1.05pt" stroked="t" coordsize="454,2" path="m0,0l287794,e"/>
                <v:shape id="Graphic 673" o:spid="_x0000_s1680" style="position:absolute;left:274716;top:2813787;width:1520825;height:570230" o:allowincell="t" strokecolor="#FFFFFF" strokeweight="1.25pt" stroked="t" coordsize="2395,898" path="m1520710,570103l1439773,530377,1350403,499110,1278407,490664,1177112,490664,1077810,454901,657758,295021,,e">
                  <v:stroke dashstyle="dash"/>
                </v:shape>
                <v:shape id="Graphic 674" o:spid="_x0000_s1681" style="position:absolute;left:211521;top:2775629;width:95885;height:88265" o:allowincell="t" fillcolor="#FFFFFF" stroked="f" coordsize="151,139" path="m95745,0l,9804,56349,87820,95745,,xe"/>
                <v:shape id="Graphic 675" o:spid="_x0000_s1682" style="position:absolute;left:1127828;top:2179024;width:844550;height:200025" o:allowincell="t" strokecolor="#FFFFFF" strokeweight="1.25pt" stroked="t" coordsize="1330,315" path="m844080,178676l819530,190969,769873,199897,699376,184264,363727,89674,,e">
                  <v:stroke dashstyle="dash"/>
                </v:shape>
                <v:shape id="Graphic 676" o:spid="_x0000_s1683" style="position:absolute;left:1060578;top:2135662;width:92710;height:93980" o:allowincell="t" fillcolor="#FFFFFF" stroked="f" coordsize="146,148" path="m92443,0l,26771,69392,93472,92443,,xe"/>
                <v:shape id="Graphic 677" o:spid="_x0000_s1684" style="position:absolute;left:1209821;top:1806650;width:513715;height:120015" o:allowincell="t" strokecolor="#FFFFFF" strokeweight="1.25pt" stroked="t" coordsize="809,189" path="m513613,91211l458177,105537,405511,119443,343306,112496,,e">
                  <v:stroke dashstyle="dash"/>
                </v:shape>
                <v:shape id="Graphic 678" o:spid="_x0000_s1685" style="position:absolute;left:1143992;top:1765300;width:94615;height:92075" o:allowincell="t" fillcolor="#FFFFFF" stroked="f" coordsize="149,145" path="m94195,0l,19786,64223,91465,94195,,xe"/>
                <v:shape id="Graphic 679" o:spid="_x0000_s1686" style="position:absolute;left:4518278;top:2028916;width:112395;height:313690" o:allowincell="t" strokecolor="#C95260" strokeweight="2.1pt" stroked="t" coordsize="177,494" path="m112293,0l,313537e"/>
                <v:shape id="Graphic 680" o:spid="_x0000_s1687" style="position:absolute;left:4803500;top:2269820;width:1506220;height:509270" o:allowincell="t" strokecolor="#FFFFFF" strokeweight="1.25pt" stroked="t" coordsize="2372,802" path="m1506093,509054l,e">
                  <v:stroke dashstyle="dash"/>
                </v:shape>
                <v:shape id="Graphic 681" o:spid="_x0000_s1688" style="position:absolute;left:4737873;top:2228730;width:1637665;height:591820" o:allowincell="t" fillcolor="#FFFFFF" stroked="f" coordsize="2579,932" path="m94373,0l,18897,63550,91186,94373,,xem1637334,572338l1573784,500049,1542961,591235,1637334,572338,xe"/>
                <v:shape id="Graphic 682" o:spid="_x0000_s1689" style="position:absolute;left:5378043;top:358048;width:1114425;height:2945765" o:allowincell="t" strokecolor="#FFFFFF" strokeweight="1.25pt" stroked="t" coordsize="1755,4639" path="m0,2945231l277114,2199627,600405,1346657,1113866,e">
                  <v:stroke dashstyle="dash"/>
                </v:shape>
                <v:shape id="Graphic 683" o:spid="_x0000_s1690" style="position:absolute;left:6441918;top:293328;width:90170;height:95250" o:allowincell="t" fillcolor="#FFFFFF" stroked="f" coordsize="142,150" path="m74663,0l,60731,89941,95021,74663,,xe"/>
                <v:shape id="Graphic 684" o:spid="_x0000_s1691" style="position:absolute;left:3740496;top:3242656;width:503555;height:1464945" o:allowincell="t" strokecolor="#FFFFFF" strokeweight="1.25pt" stroked="t" coordsize="793,2307" path="m503491,0l,1464602e">
                  <v:stroke dashstyle="dash"/>
                </v:shape>
                <v:shape id="Graphic 685" o:spid="_x0000_s1692" style="position:absolute;left:3699549;top:4678298;width:91440;height:94615" o:allowincell="t" fillcolor="#FFFFFF" stroked="f" coordsize="144,149" path="m0,0l18415,94475,91033,31292,,,xe"/>
                <v:shape id="Image 686" o:spid="_x0000_s1693" type="#_x0000_t75" style="position:absolute;left:3762669;top:2944780;width:105332;height:100203" o:preferrelative="t" stroked="f" o:allowincell="t">
                  <v:imagedata src="Relimage49" o:title=""/>
                </v:shape>
                <v:shape id="Graphic 687" o:spid="_x0000_s1694" style="position:absolute;left:3086606;top:1677845;width:570865;height:410845" o:allowincell="t" strokecolor="#FFFFFF" strokeweight="0.3pt" stroked="t" coordsize="899,647" path="m570852,410692l,e"/>
                <v:shape id="Graphic 688" o:spid="_x0000_s1695" style="position:absolute;left:2861958;top:1840689;width:263525;height:288925" o:allowincell="t" strokecolor="#FFFFFF" strokeweight="0.3pt" stroked="t" coordsize="415,455" path="m262966,288391l,e"/>
                <v:shape id="Graphic 689" o:spid="_x0000_s1696" style="position:absolute;left:2281153;top:1985154;width:146050;height:116840" o:allowincell="t" strokecolor="#FFFFFF" strokeweight="1.25pt" stroked="t" coordsize="230,184" path="m0,116789l145465,e">
                  <v:stroke dashstyle="dash"/>
                </v:shape>
                <v:shape id="Graphic 690" o:spid="_x0000_s1697" style="position:absolute;left:2385508;top:1941783;width:95250;height:90170" o:allowincell="t" fillcolor="#FFFFFF" stroked="f" coordsize="150,142" path="m95123,0l,14655,60261,89712,95123,,xe"/>
                <v:shape id="Graphic 691" o:spid="_x0000_s1698" style="position:absolute;left:1992046;top:606719;width:443230;height:1443990" o:allowincell="t" strokecolor="#C95260" strokeweight="1.55pt" stroked="t" coordsize="698,2274" path="m276694,1443507l212521,1378165,168833,1329296,110236,1248867,43700,1149172,9283,1049782,,969822,,862584,9283,781151,39725,677379,73990,563219,108242,502107,199605,354139,326707,158508,442899,e"/>
                <v:shape id="Graphic 692" o:spid="_x0000_s1699" style="position:absolute;left:3186927;top:797242;width:115570;height:321945" o:allowincell="t" strokecolor="#FFFFFF" strokeweight="1.25pt" stroked="t" coordsize="182,507" path="m115023,0l,321729e">
                  <v:stroke dashstyle="dash"/>
                </v:shape>
                <v:shape id="Graphic 693" o:spid="_x0000_s1700" style="position:absolute;left:3146349;top:1089513;width:90805;height:95250" o:allowincell="t" fillcolor="#FFFFFF" stroked="f" coordsize="143,150" path="m0,0l17272,94691,90639,32397,,,xe"/>
                <v:shape id="Graphic 694" o:spid="_x0000_s1701" style="position:absolute;left:2385730;top:540372;width:158750;height:266700" o:allowincell="t" strokecolor="#FFFFFF" strokeweight="1.25pt" stroked="t" coordsize="250,420" path="m158597,0l21145,237845,,266611e">
                  <v:stroke dashstyle="dash"/>
                </v:shape>
                <v:shape id="Graphic 695" o:spid="_x0000_s1702" style="position:absolute;left:2346966;top:768405;width:86995;height:96520" o:allowincell="t" fillcolor="#FFFFFF" stroked="f" coordsize="137,152" path="m7277,0l,95973,86753,54305,7277,,xe"/>
                <v:shape id="Graphic 696" o:spid="_x0000_s1703" style="position:absolute;left:5774864;top:1843500;width:798830;height:871218" o:allowincell="t" fillcolor="#3FB549" stroked="f" coordsize="1258,1371,998" path="m230911,0l,677405,567601,870902,798550,193509,230949,,xe">
                  <v:fill opacity=".5"/>
                </v:shape>
                <v:shape id="Image 697" o:spid="_x0000_s1704" type="#_x0000_t75" style="position:absolute;left:6116042;top:2194222;width:105332;height:100203" o:preferrelative="t" stroked="f" o:allowincell="t">
                  <v:imagedata src="Relimage49" o:title=""/>
                </v:shape>
                <v:shape id="Graphic 698" o:spid="_x0000_s1705" style="position:absolute;left:377610;top:1136032;width:176530;height:161925" o:allowincell="t" fillcolor="#3FB549" stroked="f" coordsize="278,255" path="m176237,0l,,,161632,176237,161632,176237,,xe">
                  <v:fill opacity=".5"/>
                </v:shape>
                <v:shape id="Graphic 699" o:spid="_x0000_s1706" style="position:absolute;left:4675842;top:913401;width:638175;height:481330" o:allowincell="t" fillcolor="#41AB34" stroked="f" coordsize="1005,758" path="m99377,0l,305828,538759,480885,638124,175056,99377,,xe">
                  <v:fill opacity=".5"/>
                </v:shape>
                <v:shape type="#_x0000_t202" id="Textbox 700" o:spid="_x0000_s1707" style="position:absolute;left:5615585;top:123617;width:920115;height:121285" o:allowincell="t" stroked="f">
                  <v:textbox inset="0mm,0mm,0mm,0mm">
                    <w:txbxContent>
                      <w:p>
                        <w:pPr>
                          <w:rPr>
                            <w:rFonts w:ascii="Trebuchet MS" w:hAnsi="Trebuchet MS"/>
                            <w:sz w:val="16"/>
                          </w:rPr>
                        </w:pPr>
                        <w:r>
                          <w:rPr>
                            <w:rFonts w:ascii="Trebuchet MS" w:hAnsi="Trebuchet MS"/>
                            <w:color w:val="FFFFFF"/>
                            <w:sz w:val="16"/>
                            <w:w w:val="95"/>
                          </w:rPr>
                          <w:t>Mot</w:t>
                        </w:r>
                        <w:r>
                          <w:rPr>
                            <w:rFonts w:ascii="Trebuchet MS" w:hAnsi="Trebuchet MS"/>
                            <w:color w:val="FFFFFF"/>
                            <w:sz w:val="16"/>
                            <w:spacing w:val="-11"/>
                            <w:w w:val="95"/>
                          </w:rPr>
                          <w:t xml:space="preserve"> </w:t>
                        </w:r>
                        <w:r>
                          <w:rPr>
                            <w:rFonts w:ascii="Trebuchet MS" w:hAnsi="Trebuchet MS"/>
                            <w:color w:val="FFFFFF"/>
                            <w:sz w:val="16"/>
                            <w:w w:val="95"/>
                          </w:rPr>
                          <w:t>Juneporten</w:t>
                        </w:r>
                        <w:r>
                          <w:rPr>
                            <w:rFonts w:ascii="Trebuchet MS" w:hAnsi="Trebuchet MS"/>
                            <w:color w:val="FFFFFF"/>
                            <w:sz w:val="16"/>
                            <w:spacing w:val="-10"/>
                            <w:w w:val="95"/>
                          </w:rPr>
                          <w:t xml:space="preserve"> </w:t>
                        </w:r>
                        <w:r>
                          <w:rPr>
                            <w:rFonts w:ascii="Trebuchet MS" w:hAnsi="Trebuchet MS"/>
                            <w:color w:val="FFFFFF"/>
                            <w:sz w:val="16"/>
                            <w:spacing w:val="-4"/>
                            <w:w w:val="90"/>
                          </w:rPr>
                          <w:t>m.m.</w:t>
                        </w:r>
                      </w:p>
                    </w:txbxContent>
                  </v:textbox>
                </v:shape>
                <v:shape type="#_x0000_t202" id="Textbox 701" o:spid="_x0000_s1708" style="position:absolute;left:2990152;top:510956;width:942340;height:121285" o:allowincell="t" stroked="f">
                  <v:textbox inset="0mm,0mm,0mm,0mm">
                    <w:txbxContent>
                      <w:p>
                        <w:pPr>
                          <w:rPr>
                            <w:rFonts w:ascii="Trebuchet MS" w:hAnsi="Trebuchet MS"/>
                            <w:sz w:val="16"/>
                          </w:rPr>
                        </w:pPr>
                        <w:r>
                          <w:rPr>
                            <w:rFonts w:ascii="Trebuchet MS" w:hAnsi="Trebuchet MS"/>
                            <w:color w:val="FFFFFF"/>
                            <w:sz w:val="16"/>
                            <w:spacing w:val="-4"/>
                          </w:rPr>
                          <w:t>Jönköpings</w:t>
                        </w:r>
                        <w:r>
                          <w:rPr>
                            <w:rFonts w:ascii="Trebuchet MS" w:hAnsi="Trebuchet MS"/>
                            <w:color w:val="FFFFFF"/>
                            <w:sz w:val="16"/>
                            <w:spacing w:val="1"/>
                          </w:rPr>
                          <w:t xml:space="preserve"> </w:t>
                        </w:r>
                        <w:r>
                          <w:rPr>
                            <w:rFonts w:ascii="Trebuchet MS" w:hAnsi="Trebuchet MS"/>
                            <w:color w:val="FFFFFF"/>
                            <w:sz w:val="16"/>
                            <w:spacing w:val="-5"/>
                          </w:rPr>
                          <w:t>idrottshus</w:t>
                        </w:r>
                      </w:p>
                    </w:txbxContent>
                  </v:textbox>
                </v:shape>
                <v:shape type="#_x0000_t202" id="Textbox 702" o:spid="_x0000_s1709" style="position:absolute;left:4891778;top:590990;width:549275;height:121285" o:allowincell="t" stroked="f">
                  <v:textbox inset="0mm,0mm,0mm,0mm">
                    <w:txbxContent>
                      <w:p>
                        <w:pPr>
                          <w:rPr>
                            <w:rFonts w:ascii="Trebuchet MS" w:hAnsi="Trebuchet MS"/>
                            <w:sz w:val="16"/>
                          </w:rPr>
                        </w:pPr>
                        <w:r>
                          <w:rPr>
                            <w:rFonts w:ascii="Trebuchet MS" w:hAnsi="Trebuchet MS"/>
                            <w:color w:val="FFFFFF"/>
                            <w:sz w:val="16"/>
                            <w:w w:val="85"/>
                          </w:rPr>
                          <w:t>Västra</w:t>
                        </w:r>
                        <w:r>
                          <w:rPr>
                            <w:rFonts w:ascii="Trebuchet MS" w:hAnsi="Trebuchet MS"/>
                            <w:color w:val="FFFFFF"/>
                            <w:sz w:val="16"/>
                            <w:spacing w:val="-2"/>
                          </w:rPr>
                          <w:t xml:space="preserve"> </w:t>
                        </w:r>
                        <w:r>
                          <w:rPr>
                            <w:rFonts w:ascii="Trebuchet MS" w:hAnsi="Trebuchet MS"/>
                            <w:color w:val="FFFFFF"/>
                            <w:sz w:val="16"/>
                            <w:spacing w:val="-2"/>
                            <w:w w:val="95"/>
                          </w:rPr>
                          <w:t>torget</w:t>
                        </w:r>
                      </w:p>
                    </w:txbxContent>
                  </v:textbox>
                </v:shape>
                <v:shape type="#_x0000_t202" id="Textbox 703" o:spid="_x0000_s1710" style="position:absolute;left:2406483;top:1078437;width:650875;height:121285" o:allowincell="t" stroked="f">
                  <v:textbox inset="0mm,0mm,0mm,0mm">
                    <w:txbxContent>
                      <w:p>
                        <w:pPr>
                          <w:rPr>
                            <w:rFonts w:ascii="Trebuchet MS" w:hAnsi="Trebuchet MS"/>
                            <w:sz w:val="16"/>
                          </w:rPr>
                        </w:pPr>
                        <w:r>
                          <w:rPr>
                            <w:rFonts w:ascii="Trebuchet MS" w:hAnsi="Trebuchet MS"/>
                            <w:color w:val="FFFFFF"/>
                            <w:sz w:val="16"/>
                            <w:spacing w:val="-6"/>
                          </w:rPr>
                          <w:t>Junedalsskolan</w:t>
                        </w:r>
                      </w:p>
                    </w:txbxContent>
                  </v:textbox>
                </v:shape>
                <v:shape type="#_x0000_t202" id="Textbox 704" o:spid="_x0000_s1711" style="position:absolute;left:2287438;top:1559671;width:895985;height:270510" o:allowincell="t" stroked="f">
                  <v:textbox inset="0mm,0mm,0mm,0mm">
                    <w:txbxContent>
                      <w:p>
                        <w:pPr>
                          <w:ind w:left="347"/>
                          <w:rPr>
                            <w:rFonts w:ascii="Trebuchet MS" w:hAnsi="Trebuchet MS"/>
                            <w:sz w:val="16"/>
                          </w:rPr>
                        </w:pPr>
                        <w:r>
                          <w:rPr>
                            <w:rFonts w:ascii="Trebuchet MS" w:hAnsi="Trebuchet MS"/>
                            <w:color w:val="FFFFFF"/>
                            <w:sz w:val="16"/>
                            <w:w w:val="85"/>
                          </w:rPr>
                          <w:t>Västra</w:t>
                        </w:r>
                        <w:r>
                          <w:rPr>
                            <w:rFonts w:ascii="Trebuchet MS" w:hAnsi="Trebuchet MS"/>
                            <w:color w:val="FFFFFF"/>
                            <w:sz w:val="16"/>
                            <w:spacing w:val="-2"/>
                          </w:rPr>
                          <w:t xml:space="preserve"> </w:t>
                        </w:r>
                        <w:r>
                          <w:rPr>
                            <w:rFonts w:ascii="Trebuchet MS" w:hAnsi="Trebuchet MS"/>
                            <w:color w:val="FFFFFF"/>
                            <w:sz w:val="16"/>
                            <w:spacing w:val="-2"/>
                            <w:w w:val="95"/>
                          </w:rPr>
                          <w:t>förskolan</w:t>
                        </w:r>
                      </w:p>
                      <w:p>
                        <w:pPr>
                          <w:spacing w:before="49" w:beforeAutospacing="0" w:afterAutospacing="0"/>
                          <w:rPr>
                            <w:rFonts w:ascii="Trebuchet MS" w:hAnsi="Trebuchet MS"/>
                            <w:sz w:val="16"/>
                          </w:rPr>
                        </w:pPr>
                        <w:r>
                          <w:rPr>
                            <w:rFonts w:ascii="Trebuchet MS" w:hAnsi="Trebuchet MS"/>
                            <w:color w:val="FFFFFF"/>
                            <w:sz w:val="16"/>
                            <w:w w:val="90"/>
                          </w:rPr>
                          <w:t>Junedals</w:t>
                        </w:r>
                        <w:r>
                          <w:rPr>
                            <w:rFonts w:ascii="Trebuchet MS" w:hAnsi="Trebuchet MS"/>
                            <w:color w:val="FFFFFF"/>
                            <w:sz w:val="16"/>
                            <w:spacing w:val="-3"/>
                          </w:rPr>
                          <w:t xml:space="preserve"> </w:t>
                        </w:r>
                        <w:r>
                          <w:rPr>
                            <w:rFonts w:ascii="Trebuchet MS" w:hAnsi="Trebuchet MS"/>
                            <w:color w:val="FFFFFF"/>
                            <w:sz w:val="16"/>
                            <w:spacing w:val="-2"/>
                          </w:rPr>
                          <w:t>förskola</w:t>
                        </w:r>
                      </w:p>
                    </w:txbxContent>
                  </v:textbox>
                </v:shape>
                <v:shape type="#_x0000_t202" id="Textbox 705" o:spid="_x0000_s1712" style="position:absolute;left:5839123;top:2307245;width:678180;height:121285" o:allowincell="t" stroked="f">
                  <v:textbox inset="0mm,0mm,0mm,0mm">
                    <w:txbxContent>
                      <w:p>
                        <w:pPr>
                          <w:rPr>
                            <w:rFonts w:ascii="Trebuchet MS" w:hAnsi="Trebuchet MS"/>
                            <w:sz w:val="16"/>
                          </w:rPr>
                        </w:pPr>
                        <w:r>
                          <w:rPr>
                            <w:rFonts w:ascii="Trebuchet MS" w:hAnsi="Trebuchet MS"/>
                            <w:color w:val="FFFFFF"/>
                            <w:sz w:val="16"/>
                            <w:spacing w:val="-2"/>
                            <w:w w:val="90"/>
                          </w:rPr>
                          <w:t>Lasarettsparken</w:t>
                        </w:r>
                      </w:p>
                    </w:txbxContent>
                  </v:textbox>
                </v:shape>
                <v:shape type="#_x0000_t202" id="Textbox 706" o:spid="_x0000_s1713" style="position:absolute;left:1071526;top:2755287;width:721995;height:241935" o:allowincell="t" stroked="f">
                  <v:textbox inset="0mm,0mm,0mm,0mm">
                    <w:txbxContent>
                      <w:p>
                        <w:pPr>
                          <w:ind w:left="343"/>
                          <w:rPr>
                            <w:rFonts w:ascii="Trebuchet MS" w:hAnsi="Trebuchet MS"/>
                            <w:sz w:val="16"/>
                          </w:rPr>
                        </w:pPr>
                        <w:r>
                          <w:rPr>
                            <w:rFonts w:ascii="Trebuchet MS" w:hAnsi="Trebuchet MS"/>
                            <w:color w:val="FFFFFF"/>
                            <w:sz w:val="16"/>
                            <w:spacing w:val="-2"/>
                            <w:w w:val="80"/>
                          </w:rPr>
                          <w:t>Ev.</w:t>
                        </w:r>
                        <w:r>
                          <w:rPr>
                            <w:rFonts w:ascii="Trebuchet MS" w:hAnsi="Trebuchet MS"/>
                            <w:color w:val="FFFFFF"/>
                            <w:sz w:val="16"/>
                            <w:spacing w:val="-6"/>
                            <w:w w:val="90"/>
                          </w:rPr>
                          <w:t xml:space="preserve"> </w:t>
                        </w:r>
                        <w:r>
                          <w:rPr>
                            <w:rFonts w:ascii="Trebuchet MS" w:hAnsi="Trebuchet MS"/>
                            <w:color w:val="FFFFFF"/>
                            <w:sz w:val="16"/>
                            <w:spacing w:val="-2"/>
                            <w:w w:val="90"/>
                          </w:rPr>
                          <w:t>framtida</w:t>
                        </w:r>
                      </w:p>
                      <w:p>
                        <w:pPr>
                          <w:spacing w:before="4" w:beforeAutospacing="0" w:afterAutospacing="0"/>
                          <w:rPr>
                            <w:rFonts w:ascii="Trebuchet MS" w:hAnsi="Trebuchet MS"/>
                            <w:sz w:val="16"/>
                          </w:rPr>
                        </w:pPr>
                        <w:r>
                          <w:rPr>
                            <w:rFonts w:ascii="Trebuchet MS" w:hAnsi="Trebuchet MS"/>
                            <w:color w:val="FFFFFF"/>
                            <w:sz w:val="16"/>
                            <w:spacing w:val="-5"/>
                          </w:rPr>
                          <w:t>cen</w:t>
                        </w:r>
                      </w:p>
                    </w:txbxContent>
                  </v:textbox>
                </v:shape>
                <v:shape type="#_x0000_t202" id="Textbox 707" o:spid="_x0000_s1714" style="position:absolute;left:1221734;top:2875941;width:706755;height:121285" o:allowincell="t" stroked="f">
                  <v:textbox inset="0mm,0mm,0mm,0mm">
                    <w:txbxContent>
                      <w:p>
                        <w:pPr>
                          <w:rPr>
                            <w:rFonts w:ascii="Trebuchet MS" w:hAnsi="Trebuchet MS"/>
                            <w:sz w:val="16"/>
                          </w:rPr>
                        </w:pPr>
                        <w:r>
                          <w:rPr>
                            <w:rFonts w:ascii="Trebuchet MS" w:hAnsi="Trebuchet MS"/>
                            <w:color w:val="FFFFFF"/>
                            <w:sz w:val="16"/>
                            <w:spacing w:val="-7"/>
                          </w:rPr>
                          <w:t>trumverksamhet</w:t>
                        </w:r>
                      </w:p>
                    </w:txbxContent>
                  </v:textbox>
                </v:shape>
                <v:shape type="#_x0000_t202" id="Textbox 708" o:spid="_x0000_s1715" style="position:absolute;left:1914997;top:2875941;width:96520;height:121285" o:allowincell="t" stroked="f">
                  <v:textbox inset="0mm,0mm,0mm,0mm">
                    <w:txbxContent>
                      <w:p>
                        <w:pPr>
                          <w:rPr>
                            <w:rFonts w:ascii="Trebuchet MS" w:hAnsi="Trebuchet MS"/>
                            <w:sz w:val="16"/>
                          </w:rPr>
                        </w:pPr>
                        <w:r>
                          <w:rPr>
                            <w:rFonts w:ascii="Trebuchet MS" w:hAnsi="Trebuchet MS"/>
                            <w:color w:val="FFFFFF"/>
                            <w:sz w:val="16"/>
                            <w:spacing w:val="-5"/>
                            <w:w w:val="95"/>
                          </w:rPr>
                          <w:t>er</w:t>
                        </w:r>
                      </w:p>
                    </w:txbxContent>
                  </v:textbox>
                </v:shape>
                <v:shape type="#_x0000_t202" id="Textbox 709" o:spid="_x0000_s1716" style="position:absolute;left:3385788;top:2822401;width:556260;height:121285" o:allowincell="t" stroked="f">
                  <v:textbox inset="0mm,0mm,0mm,0mm">
                    <w:txbxContent>
                      <w:p>
                        <w:pPr>
                          <w:rPr>
                            <w:rFonts w:ascii="Trebuchet MS" w:hAnsi="Trebuchet MS"/>
                            <w:sz w:val="16"/>
                          </w:rPr>
                        </w:pPr>
                        <w:r>
                          <w:rPr>
                            <w:rFonts w:ascii="Trebuchet MS" w:hAnsi="Trebuchet MS"/>
                            <w:color w:val="FFFFFF"/>
                            <w:sz w:val="16"/>
                            <w:spacing w:val="-6"/>
                          </w:rPr>
                          <w:t>Busshållplats</w:t>
                        </w:r>
                      </w:p>
                    </w:txbxContent>
                  </v:textbox>
                </v:shape>
                <v:shape type="#_x0000_t202" id="Textbox 710" o:spid="_x0000_s1717" style="position:absolute;left:4786289;top:3304327;width:556260;height:121285" o:allowincell="t" stroked="f">
                  <v:textbox inset="0mm,0mm,0mm,0mm">
                    <w:txbxContent>
                      <w:p>
                        <w:pPr>
                          <w:rPr>
                            <w:rFonts w:ascii="Trebuchet MS" w:hAnsi="Trebuchet MS"/>
                            <w:sz w:val="16"/>
                          </w:rPr>
                        </w:pPr>
                        <w:r>
                          <w:rPr>
                            <w:rFonts w:ascii="Trebuchet MS" w:hAnsi="Trebuchet MS"/>
                            <w:color w:val="FFFFFF"/>
                            <w:sz w:val="16"/>
                            <w:spacing w:val="-6"/>
                          </w:rPr>
                          <w:t>Busshållplats</w:t>
                        </w:r>
                      </w:p>
                    </w:txbxContent>
                  </v:textbox>
                </v:shape>
                <v:shape type="#_x0000_t202" id="Textbox 711" o:spid="_x0000_s1718" style="position:absolute;left:5334179;top:3830378;width:392430;height:121285" o:allowincell="t" stroked="f">
                  <v:textbox inset="0mm,0mm,0mm,0mm">
                    <w:txbxContent>
                      <w:p>
                        <w:pPr>
                          <w:rPr>
                            <w:rFonts w:ascii="Trebuchet MS" w:hAnsi="Trebuchet MS"/>
                            <w:sz w:val="16"/>
                          </w:rPr>
                        </w:pPr>
                        <w:r>
                          <w:rPr>
                            <w:rFonts w:ascii="Trebuchet MS" w:hAnsi="Trebuchet MS"/>
                            <w:color w:val="FFFFFF"/>
                            <w:sz w:val="16"/>
                            <w:spacing w:val="-4"/>
                          </w:rPr>
                          <w:t>Matbutik</w:t>
                        </w:r>
                      </w:p>
                    </w:txbxContent>
                  </v:textbox>
                </v:shape>
                <v:shape type="#_x0000_t202" id="Textbox 712" o:spid="_x0000_s1719" style="position:absolute;left:1896918;top:4109795;width:392430;height:121285" o:allowincell="t" stroked="f">
                  <v:textbox inset="0mm,0mm,0mm,0mm">
                    <w:txbxContent>
                      <w:p>
                        <w:pPr>
                          <w:rPr>
                            <w:rFonts w:ascii="Trebuchet MS" w:hAnsi="Trebuchet MS"/>
                            <w:sz w:val="16"/>
                          </w:rPr>
                        </w:pPr>
                        <w:r>
                          <w:rPr>
                            <w:rFonts w:ascii="Trebuchet MS" w:hAnsi="Trebuchet MS"/>
                            <w:color w:val="FFFFFF"/>
                            <w:sz w:val="16"/>
                            <w:spacing w:val="-4"/>
                          </w:rPr>
                          <w:t>Matbutik</w:t>
                        </w:r>
                      </w:p>
                    </w:txbxContent>
                  </v:textbox>
                </v:shape>
                <v:shape type="#_x0000_t202" id="Textbox 713" o:spid="_x0000_s1720" style="position:absolute;left:2765234;top:4621876;width:673100;height:121285" o:allowincell="t" stroked="f">
                  <v:textbox inset="0mm,0mm,0mm,0mm">
                    <w:txbxContent>
                      <w:p>
                        <w:pPr>
                          <w:rPr>
                            <w:rFonts w:ascii="Trebuchet MS" w:hAnsi="Trebuchet MS"/>
                            <w:sz w:val="16"/>
                          </w:rPr>
                        </w:pPr>
                        <w:r>
                          <w:rPr>
                            <w:rFonts w:ascii="Trebuchet MS" w:hAnsi="Trebuchet MS"/>
                            <w:color w:val="FFFFFF"/>
                            <w:sz w:val="16"/>
                          </w:rPr>
                          <w:t>Mot</w:t>
                        </w:r>
                        <w:r>
                          <w:rPr>
                            <w:rFonts w:ascii="Trebuchet MS" w:hAnsi="Trebuchet MS"/>
                            <w:color w:val="FFFFFF"/>
                            <w:sz w:val="16"/>
                            <w:spacing w:val="-12"/>
                          </w:rPr>
                          <w:t xml:space="preserve"> </w:t>
                        </w:r>
                        <w:r>
                          <w:rPr>
                            <w:rFonts w:ascii="Trebuchet MS" w:hAnsi="Trebuchet MS"/>
                            <w:color w:val="FFFFFF"/>
                            <w:sz w:val="16"/>
                            <w:spacing w:val="-2"/>
                            <w:w w:val="90"/>
                          </w:rPr>
                          <w:t>Friaredalen</w:t>
                        </w:r>
                      </w:p>
                    </w:txbxContent>
                  </v:textbox>
                </v:shape>
                <v:shape type="#_x0000_t202" id="Textbox 714" o:spid="_x0000_s1721" style="position:absolute;left:254215;top:387584;width:1128395;height:1196975" o:allowincell="t" stroked="f">
                  <v:textbox inset="0mm,0mm,0mm,0mm">
                    <w:txbxContent>
                      <w:p>
                        <w:pPr>
                          <w:spacing w:before="25" w:beforeAutospacing="0" w:afterAutospacing="0"/>
                          <w:ind w:left="66"/>
                          <w:rPr>
                            <w:rFonts w:ascii="Trebuchet MS" w:hAnsi="Trebuchet MS"/>
                            <w:sz w:val="21"/>
                          </w:rPr>
                        </w:pPr>
                        <w:r>
                          <w:rPr>
                            <w:rFonts w:ascii="Trebuchet MS" w:hAnsi="Trebuchet MS"/>
                            <w:color w:val="FFFFFF"/>
                            <w:sz w:val="21"/>
                            <w:spacing w:val="-2"/>
                          </w:rPr>
                          <w:t>Teckenförklaring</w:t>
                        </w:r>
                      </w:p>
                      <w:p>
                        <w:pPr>
                          <w:spacing w:lineRule="auto" w:line="348" w:before="82" w:beforeAutospacing="0" w:afterAutospacing="0"/>
                          <w:ind w:firstLine="12" w:left="634"/>
                          <w:rPr>
                            <w:rFonts w:ascii="Trebuchet MS" w:hAnsi="Trebuchet MS"/>
                            <w:sz w:val="16"/>
                          </w:rPr>
                        </w:pPr>
                        <w:r>
                          <w:rPr>
                            <w:rFonts w:ascii="Trebuchet MS" w:hAnsi="Trebuchet MS"/>
                            <w:color w:val="FFFFFF"/>
                            <w:sz w:val="16"/>
                            <w:spacing w:val="-2"/>
                          </w:rPr>
                          <w:t xml:space="preserve">Målpunkt </w:t>
                        </w:r>
                        <w:r>
                          <w:rPr>
                            <w:rFonts w:ascii="Trebuchet MS" w:hAnsi="Trebuchet MS"/>
                            <w:color w:val="FFFFFF"/>
                            <w:sz w:val="16"/>
                            <w:spacing w:val="-6"/>
                          </w:rPr>
                          <w:t xml:space="preserve">Planområde </w:t>
                        </w:r>
                        <w:r>
                          <w:rPr>
                            <w:rFonts w:ascii="Trebuchet MS" w:hAnsi="Trebuchet MS"/>
                            <w:color w:val="FFFFFF"/>
                            <w:sz w:val="16"/>
                            <w:spacing w:val="-2"/>
                            <w:w w:val="90"/>
                          </w:rPr>
                          <w:t>Rörelsestråk</w:t>
                        </w:r>
                      </w:p>
                      <w:p>
                        <w:pPr>
                          <w:spacing w:lineRule="auto" w:line="405" w:before="45" w:beforeAutospacing="0" w:afterAutospacing="0"/>
                          <w:ind w:hanging="25" w:left="658"/>
                          <w:rPr>
                            <w:rFonts w:ascii="Trebuchet MS" w:hAnsi="Trebuchet MS"/>
                            <w:sz w:val="16"/>
                          </w:rPr>
                        </w:pPr>
                        <w:r>
                          <w:rPr>
                            <w:rFonts w:ascii="Trebuchet MS" w:hAnsi="Trebuchet MS"/>
                            <w:color w:val="FFFFFF"/>
                            <w:sz w:val="16"/>
                            <w:spacing w:val="-2"/>
                            <w:w w:val="90"/>
                          </w:rPr>
                          <w:t>Grönyta</w:t>
                        </w:r>
                        <w:r>
                          <w:rPr>
                            <w:rFonts w:ascii="Trebuchet MS" w:hAnsi="Trebuchet MS"/>
                            <w:color w:val="FFFFFF"/>
                            <w:sz w:val="16"/>
                            <w:spacing w:val="-11"/>
                            <w:w w:val="90"/>
                          </w:rPr>
                          <w:t xml:space="preserve"> </w:t>
                        </w:r>
                        <w:r>
                          <w:rPr>
                            <w:rFonts w:ascii="Trebuchet MS" w:hAnsi="Trebuchet MS"/>
                            <w:color w:val="FFFFFF"/>
                            <w:sz w:val="16"/>
                            <w:spacing w:val="-2"/>
                            <w:w w:val="90"/>
                          </w:rPr>
                          <w:t>/</w:t>
                        </w:r>
                        <w:r>
                          <w:rPr>
                            <w:rFonts w:ascii="Trebuchet MS" w:hAnsi="Trebuchet MS"/>
                            <w:color w:val="FFFFFF"/>
                            <w:sz w:val="16"/>
                            <w:spacing w:val="-10"/>
                            <w:w w:val="90"/>
                          </w:rPr>
                          <w:t xml:space="preserve"> </w:t>
                        </w:r>
                        <w:r>
                          <w:rPr>
                            <w:rFonts w:ascii="Trebuchet MS" w:hAnsi="Trebuchet MS"/>
                            <w:color w:val="FFFFFF"/>
                            <w:sz w:val="16"/>
                            <w:spacing w:val="-2"/>
                            <w:w w:val="90"/>
                          </w:rPr>
                          <w:t xml:space="preserve">park </w:t>
                        </w:r>
                        <w:r>
                          <w:rPr>
                            <w:rFonts w:ascii="Trebuchet MS" w:hAnsi="Trebuchet MS"/>
                            <w:color w:val="FFFFFF"/>
                            <w:sz w:val="16"/>
                            <w:spacing w:val="-2"/>
                            <w:w w:val="95"/>
                          </w:rPr>
                          <w:t>Barriärer</w:t>
                        </w:r>
                      </w:p>
                    </w:txbxContent>
                  </v:textbox>
                </v:shape>
              </v:group>
            </w:pict>
          </mc:Fallback>
        </mc:AlternateContent>
      </w:r>
      <w:bookmarkEnd w:id="72"/>
      <w:r>
        <w:rPr>
          <w:noProof w:val="1"/>
        </w:rPr>
        <mc:AlternateContent>
          <mc:Choice Requires="wps">
            <w:drawing>
              <wp:anchor xmlns:wp="http://schemas.openxmlformats.org/drawingml/2006/wordprocessingDrawing" distT="0" distB="0" distL="0" distR="0" simplePos="0" relativeHeight="228" behindDoc="0" locked="0" layoutInCell="1" allowOverlap="1">
                <wp:simplePos x="0" y="0"/>
                <wp:positionH relativeFrom="page">
                  <wp:posOffset>2279650</wp:posOffset>
                </wp:positionH>
                <wp:positionV relativeFrom="page">
                  <wp:posOffset>8490585</wp:posOffset>
                </wp:positionV>
                <wp:extent cx="231140" cy="80645"/>
                <wp:effectExtent l="0" t="0" r="0" b="0"/>
                <wp:wrapNone/>
                <wp:docPr id="715" name="Textbox 715"/>
                <wp:cNvGraphicFramePr/>
                <a:graphic xmlns:a="http://schemas.openxmlformats.org/drawingml/2006/main">
                  <a:graphicData uri="http://schemas.microsoft.com/office/word/2010/wordprocessingShape">
                    <wps:wsp>
                      <wps:cNvSpPr txBox="1"/>
                      <wps:spPr>
                        <a:xfrm rot="1140000">
                          <a:off x="0" y="0"/>
                          <a:ext cx="231140" cy="8064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4" w:beforeAutospacing="0" w:afterAutospacing="0"/>
                              <w:rPr>
                                <w:rFonts w:ascii="Trebuchet MS" w:hAnsi="Trebuchet MS"/>
                                <w:sz w:val="12"/>
                              </w:rPr>
                            </w:pPr>
                            <w:r>
                              <w:rPr>
                                <w:rFonts w:ascii="Trebuchet MS" w:hAnsi="Trebuchet MS"/>
                                <w:color w:val="FFFFFF"/>
                                <w:sz w:val="12"/>
                                <w:spacing w:val="-4"/>
                              </w:rPr>
                              <w:t>Tunnel</w:t>
                            </w:r>
                          </w:p>
                        </w:txbxContent>
                      </wps:txbx>
                      <wps:bodyPr wrap="square" lIns="0" tIns="0" rIns="0" bIns="0" rtlCol="0">
                        <a:noAutofit/>
                      </wps:bodyPr>
                    </wps:wsp>
                  </a:graphicData>
                </a:graphic>
              </wp:anchor>
            </w:drawing>
          </mc:Choice>
          <mc:Fallback>
            <w:pict>
              <v:shape xmlns:o="urn:schemas-microsoft-com:office:office" type="#_x0000_t202" id="Textbox 715" o:spid="_x0000_s1722" style="position:absolute;width:18.2pt;height:6.35pt;z-index:228;mso-wrap-distance-left:0pt;mso-wrap-distance-top:0pt;mso-wrap-distance-right:0pt;mso-wrap-distance-bottom:0pt;margin-left:179.5pt;margin-top:668.55pt;mso-position-horizontal:absolute;mso-position-horizontal-relative:page;mso-position-vertical:absolute;mso-position-vertical-relative:page;rotation:19" o:allowincell="t" stroked="f">
                <v:textbox inset="0mm,0mm,0mm,0mm">
                  <w:txbxContent>
                    <w:p>
                      <w:pPr>
                        <w:spacing w:lineRule="exact" w:line="124" w:beforeAutospacing="0" w:afterAutospacing="0"/>
                        <w:rPr>
                          <w:rFonts w:ascii="Trebuchet MS" w:hAnsi="Trebuchet MS"/>
                          <w:sz w:val="12"/>
                        </w:rPr>
                      </w:pPr>
                      <w:r>
                        <w:rPr>
                          <w:rFonts w:ascii="Trebuchet MS" w:hAnsi="Trebuchet MS"/>
                          <w:color w:val="FFFFFF"/>
                          <w:sz w:val="12"/>
                          <w:spacing w:val="-4"/>
                        </w:rPr>
                        <w:t>Tunnel</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29" behindDoc="0" locked="0" layoutInCell="1" allowOverlap="1">
                <wp:simplePos x="0" y="0"/>
                <wp:positionH relativeFrom="page">
                  <wp:posOffset>2670175</wp:posOffset>
                </wp:positionH>
                <wp:positionV relativeFrom="page">
                  <wp:posOffset>8276590</wp:posOffset>
                </wp:positionV>
                <wp:extent cx="878840" cy="100965"/>
                <wp:effectExtent l="0" t="0" r="0" b="0"/>
                <wp:wrapNone/>
                <wp:docPr id="716" name="Textbox 716"/>
                <wp:cNvGraphicFramePr/>
                <a:graphic xmlns:a="http://schemas.openxmlformats.org/drawingml/2006/main">
                  <a:graphicData uri="http://schemas.microsoft.com/office/word/2010/wordprocessingShape">
                    <wps:wsp>
                      <wps:cNvSpPr txBox="1"/>
                      <wps:spPr>
                        <a:xfrm rot="1200000">
                          <a:off x="0" y="0"/>
                          <a:ext cx="878840" cy="1009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58" w:beforeAutospacing="0" w:afterAutospacing="0"/>
                              <w:rPr>
                                <w:rFonts w:ascii="Trebuchet MS" w:hAnsi="Trebuchet MS"/>
                                <w:sz w:val="16"/>
                              </w:rPr>
                            </w:pPr>
                            <w:r>
                              <w:rPr>
                                <w:rFonts w:ascii="Trebuchet MS" w:hAnsi="Trebuchet MS"/>
                                <w:color w:val="EFBAB9"/>
                                <w:sz w:val="16"/>
                                <w:w w:val="90"/>
                              </w:rPr>
                              <w:t>Höjdskillnad</w:t>
                            </w:r>
                            <w:r>
                              <w:rPr>
                                <w:rFonts w:ascii="Trebuchet MS" w:hAnsi="Trebuchet MS"/>
                                <w:color w:val="EFBAB9"/>
                                <w:sz w:val="16"/>
                                <w:spacing w:val="-1"/>
                                <w:w w:val="90"/>
                              </w:rPr>
                              <w:t xml:space="preserve"> </w:t>
                            </w:r>
                            <w:r>
                              <w:rPr>
                                <w:rFonts w:ascii="Trebuchet MS" w:hAnsi="Trebuchet MS"/>
                                <w:color w:val="EFBAB9"/>
                                <w:sz w:val="16"/>
                                <w:w w:val="90"/>
                              </w:rPr>
                              <w:t>&amp;</w:t>
                            </w:r>
                            <w:r>
                              <w:rPr>
                                <w:rFonts w:ascii="Trebuchet MS" w:hAnsi="Trebuchet MS"/>
                                <w:color w:val="EFBAB9"/>
                                <w:sz w:val="16"/>
                                <w:spacing w:val="-1"/>
                                <w:w w:val="90"/>
                              </w:rPr>
                              <w:t xml:space="preserve"> </w:t>
                            </w:r>
                            <w:r>
                              <w:rPr>
                                <w:rFonts w:ascii="Trebuchet MS" w:hAnsi="Trebuchet MS"/>
                                <w:color w:val="EFBAB9"/>
                                <w:sz w:val="16"/>
                                <w:spacing w:val="-2"/>
                                <w:w w:val="90"/>
                              </w:rPr>
                              <w:t>staket</w:t>
                            </w:r>
                          </w:p>
                        </w:txbxContent>
                      </wps:txbx>
                      <wps:bodyPr wrap="square" lIns="0" tIns="0" rIns="0" bIns="0" rtlCol="0">
                        <a:noAutofit/>
                      </wps:bodyPr>
                    </wps:wsp>
                  </a:graphicData>
                </a:graphic>
              </wp:anchor>
            </w:drawing>
          </mc:Choice>
          <mc:Fallback>
            <w:pict>
              <v:shape xmlns:o="urn:schemas-microsoft-com:office:office" type="#_x0000_t202" id="Textbox 716" o:spid="_x0000_s1723" style="position:absolute;width:69.2pt;height:7.95pt;z-index:229;mso-wrap-distance-left:0pt;mso-wrap-distance-top:0pt;mso-wrap-distance-right:0pt;mso-wrap-distance-bottom:0pt;margin-left:210.25pt;margin-top:651.7pt;mso-position-horizontal:absolute;mso-position-horizontal-relative:page;mso-position-vertical:absolute;mso-position-vertical-relative:page;rotation:20" o:allowincell="t" stroked="f">
                <v:textbox inset="0mm,0mm,0mm,0mm">
                  <w:txbxContent>
                    <w:p>
                      <w:pPr>
                        <w:spacing w:lineRule="exact" w:line="158" w:beforeAutospacing="0" w:afterAutospacing="0"/>
                        <w:rPr>
                          <w:rFonts w:ascii="Trebuchet MS" w:hAnsi="Trebuchet MS"/>
                          <w:sz w:val="16"/>
                        </w:rPr>
                      </w:pPr>
                      <w:r>
                        <w:rPr>
                          <w:rFonts w:ascii="Trebuchet MS" w:hAnsi="Trebuchet MS"/>
                          <w:color w:val="EFBAB9"/>
                          <w:sz w:val="16"/>
                          <w:w w:val="90"/>
                        </w:rPr>
                        <w:t>Höjdskillnad</w:t>
                      </w:r>
                      <w:r>
                        <w:rPr>
                          <w:rFonts w:ascii="Trebuchet MS" w:hAnsi="Trebuchet MS"/>
                          <w:color w:val="EFBAB9"/>
                          <w:sz w:val="16"/>
                          <w:spacing w:val="-1"/>
                          <w:w w:val="90"/>
                        </w:rPr>
                        <w:t xml:space="preserve"> </w:t>
                      </w:r>
                      <w:r>
                        <w:rPr>
                          <w:rFonts w:ascii="Trebuchet MS" w:hAnsi="Trebuchet MS"/>
                          <w:color w:val="EFBAB9"/>
                          <w:sz w:val="16"/>
                          <w:w w:val="90"/>
                        </w:rPr>
                        <w:t>&amp;</w:t>
                      </w:r>
                      <w:r>
                        <w:rPr>
                          <w:rFonts w:ascii="Trebuchet MS" w:hAnsi="Trebuchet MS"/>
                          <w:color w:val="EFBAB9"/>
                          <w:sz w:val="16"/>
                          <w:spacing w:val="-1"/>
                          <w:w w:val="90"/>
                        </w:rPr>
                        <w:t xml:space="preserve"> </w:t>
                      </w:r>
                      <w:r>
                        <w:rPr>
                          <w:rFonts w:ascii="Trebuchet MS" w:hAnsi="Trebuchet MS"/>
                          <w:color w:val="EFBAB9"/>
                          <w:sz w:val="16"/>
                          <w:spacing w:val="-2"/>
                          <w:w w:val="90"/>
                        </w:rPr>
                        <w:t>staket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30" behindDoc="0" locked="0" layoutInCell="1" allowOverlap="1">
                <wp:simplePos x="0" y="0"/>
                <wp:positionH relativeFrom="page">
                  <wp:posOffset>5866130</wp:posOffset>
                </wp:positionH>
                <wp:positionV relativeFrom="page">
                  <wp:posOffset>9568815</wp:posOffset>
                </wp:positionV>
                <wp:extent cx="503555" cy="100965"/>
                <wp:effectExtent l="0" t="0" r="0" b="0"/>
                <wp:wrapNone/>
                <wp:docPr id="717" name="Textbox 717"/>
                <wp:cNvGraphicFramePr/>
                <a:graphic xmlns:a="http://schemas.openxmlformats.org/drawingml/2006/main">
                  <a:graphicData uri="http://schemas.microsoft.com/office/word/2010/wordprocessingShape">
                    <wps:wsp>
                      <wps:cNvSpPr txBox="1"/>
                      <wps:spPr>
                        <a:xfrm rot="1200000">
                          <a:off x="0" y="0"/>
                          <a:ext cx="503555" cy="1009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58" w:beforeAutospacing="0" w:afterAutospacing="0"/>
                              <w:rPr>
                                <w:rFonts w:ascii="Trebuchet MS" w:hAnsi="Trebuchet MS"/>
                                <w:sz w:val="16"/>
                              </w:rPr>
                            </w:pPr>
                            <w:r>
                              <w:rPr>
                                <w:rFonts w:ascii="Trebuchet MS" w:hAnsi="Trebuchet MS"/>
                                <w:color w:val="EFBAB9"/>
                                <w:sz w:val="16"/>
                                <w:spacing w:val="-4"/>
                              </w:rPr>
                              <w:t>Kungsgatan</w:t>
                            </w:r>
                          </w:p>
                        </w:txbxContent>
                      </wps:txbx>
                      <wps:bodyPr wrap="square" lIns="0" tIns="0" rIns="0" bIns="0" rtlCol="0">
                        <a:noAutofit/>
                      </wps:bodyPr>
                    </wps:wsp>
                  </a:graphicData>
                </a:graphic>
              </wp:anchor>
            </w:drawing>
          </mc:Choice>
          <mc:Fallback>
            <w:pict>
              <v:shape xmlns:o="urn:schemas-microsoft-com:office:office" type="#_x0000_t202" id="Textbox 717" o:spid="_x0000_s1724" style="position:absolute;width:39.65pt;height:7.95pt;z-index:230;mso-wrap-distance-left:0pt;mso-wrap-distance-top:0pt;mso-wrap-distance-right:0pt;mso-wrap-distance-bottom:0pt;margin-left:461.9pt;margin-top:753.45pt;mso-position-horizontal:absolute;mso-position-horizontal-relative:page;mso-position-vertical:absolute;mso-position-vertical-relative:page;rotation:20" o:allowincell="t" stroked="f">
                <v:textbox inset="0mm,0mm,0mm,0mm">
                  <w:txbxContent>
                    <w:p>
                      <w:pPr>
                        <w:spacing w:lineRule="exact" w:line="158" w:beforeAutospacing="0" w:afterAutospacing="0"/>
                        <w:rPr>
                          <w:rFonts w:ascii="Trebuchet MS" w:hAnsi="Trebuchet MS"/>
                          <w:sz w:val="16"/>
                        </w:rPr>
                      </w:pPr>
                      <w:r>
                        <w:rPr>
                          <w:rFonts w:ascii="Trebuchet MS" w:hAnsi="Trebuchet MS"/>
                          <w:color w:val="EFBAB9"/>
                          <w:sz w:val="16"/>
                          <w:spacing w:val="-4"/>
                        </w:rPr>
                        <w:t>Kungsgatan</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31" behindDoc="0" locked="0" layoutInCell="1" allowOverlap="1">
                <wp:simplePos x="0" y="0"/>
                <wp:positionH relativeFrom="page">
                  <wp:posOffset>4034155</wp:posOffset>
                </wp:positionH>
                <wp:positionV relativeFrom="page">
                  <wp:posOffset>8923655</wp:posOffset>
                </wp:positionV>
                <wp:extent cx="229870" cy="80645"/>
                <wp:effectExtent l="0" t="0" r="0" b="0"/>
                <wp:wrapNone/>
                <wp:docPr id="718" name="Textbox 718"/>
                <wp:cNvGraphicFramePr/>
                <a:graphic xmlns:a="http://schemas.openxmlformats.org/drawingml/2006/main">
                  <a:graphicData uri="http://schemas.microsoft.com/office/word/2010/wordprocessingShape">
                    <wps:wsp>
                      <wps:cNvSpPr txBox="1"/>
                      <wps:spPr>
                        <a:xfrm rot="4800000">
                          <a:off x="0" y="0"/>
                          <a:ext cx="229870" cy="8064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7" w:beforeAutospacing="0" w:afterAutospacing="0"/>
                              <w:rPr>
                                <w:rFonts w:ascii="Trebuchet MS" w:hAnsi="Trebuchet MS"/>
                                <w:sz w:val="12"/>
                              </w:rPr>
                            </w:pPr>
                            <w:r>
                              <w:rPr>
                                <w:rFonts w:ascii="Trebuchet MS" w:hAnsi="Trebuchet MS"/>
                                <w:color w:val="FFFFFF"/>
                                <w:sz w:val="12"/>
                                <w:spacing w:val="-4"/>
                              </w:rPr>
                              <w:t>Tunnel</w:t>
                            </w:r>
                          </w:p>
                        </w:txbxContent>
                      </wps:txbx>
                      <wps:bodyPr wrap="square" lIns="0" tIns="0" rIns="0" bIns="0" rtlCol="0">
                        <a:noAutofit/>
                      </wps:bodyPr>
                    </wps:wsp>
                  </a:graphicData>
                </a:graphic>
              </wp:anchor>
            </w:drawing>
          </mc:Choice>
          <mc:Fallback>
            <w:pict>
              <v:shape xmlns:o="urn:schemas-microsoft-com:office:office" type="#_x0000_t202" id="Textbox 718" o:spid="_x0000_s1725" style="position:absolute;width:18.1pt;height:6.35pt;z-index:231;mso-wrap-distance-left:0pt;mso-wrap-distance-top:0pt;mso-wrap-distance-right:0pt;mso-wrap-distance-bottom:0pt;margin-left:317.65pt;margin-top:702.65pt;mso-position-horizontal:absolute;mso-position-horizontal-relative:page;mso-position-vertical:absolute;mso-position-vertical-relative:page;rotation:80" o:allowincell="t" stroked="f">
                <v:textbox inset="0mm,0mm,0mm,0mm">
                  <w:txbxContent>
                    <w:p>
                      <w:pPr>
                        <w:spacing w:lineRule="exact" w:line="127" w:beforeAutospacing="0" w:afterAutospacing="0"/>
                        <w:rPr>
                          <w:rFonts w:ascii="Trebuchet MS" w:hAnsi="Trebuchet MS"/>
                          <w:sz w:val="12"/>
                        </w:rPr>
                      </w:pPr>
                      <w:r>
                        <w:rPr>
                          <w:rFonts w:ascii="Trebuchet MS" w:hAnsi="Trebuchet MS"/>
                          <w:color w:val="FFFFFF"/>
                          <w:sz w:val="12"/>
                          <w:spacing w:val="-4"/>
                        </w:rPr>
                        <w:t>Tunnel</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32" behindDoc="0" locked="0" layoutInCell="1" allowOverlap="1">
                <wp:simplePos x="0" y="0"/>
                <wp:positionH relativeFrom="page">
                  <wp:posOffset>3197860</wp:posOffset>
                </wp:positionH>
                <wp:positionV relativeFrom="page">
                  <wp:posOffset>7533005</wp:posOffset>
                </wp:positionV>
                <wp:extent cx="264160" cy="100330"/>
                <wp:effectExtent l="0" t="0" r="0" b="0"/>
                <wp:wrapNone/>
                <wp:docPr id="719" name="Textbox 719"/>
                <wp:cNvGraphicFramePr/>
                <a:graphic xmlns:a="http://schemas.openxmlformats.org/drawingml/2006/main">
                  <a:graphicData uri="http://schemas.microsoft.com/office/word/2010/wordprocessingShape">
                    <wps:wsp>
                      <wps:cNvSpPr txBox="1"/>
                      <wps:spPr>
                        <a:xfrm rot="17460000">
                          <a:off x="0" y="0"/>
                          <a:ext cx="264160" cy="1009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58" w:beforeAutospacing="0" w:afterAutospacing="0"/>
                              <w:rPr>
                                <w:rFonts w:ascii="Trebuchet MS" w:hAnsi="Trebuchet MS"/>
                                <w:sz w:val="16"/>
                              </w:rPr>
                            </w:pPr>
                            <w:r>
                              <w:rPr>
                                <w:rFonts w:ascii="Trebuchet MS" w:hAnsi="Trebuchet MS"/>
                                <w:color w:val="EFBAB9"/>
                                <w:sz w:val="16"/>
                                <w:spacing w:val="-2"/>
                                <w:w w:val="90"/>
                              </w:rPr>
                              <w:t>Staket</w:t>
                            </w:r>
                          </w:p>
                        </w:txbxContent>
                      </wps:txbx>
                      <wps:bodyPr wrap="square" lIns="0" tIns="0" rIns="0" bIns="0" rtlCol="0">
                        <a:noAutofit/>
                      </wps:bodyPr>
                    </wps:wsp>
                  </a:graphicData>
                </a:graphic>
              </wp:anchor>
            </w:drawing>
          </mc:Choice>
          <mc:Fallback>
            <w:pict>
              <v:shape xmlns:o="urn:schemas-microsoft-com:office:office" type="#_x0000_t202" id="Textbox 719" o:spid="_x0000_s1726" style="position:absolute;width:20.8pt;height:7.9pt;z-index:232;mso-wrap-distance-left:0pt;mso-wrap-distance-top:0pt;mso-wrap-distance-right:0pt;mso-wrap-distance-bottom:0pt;margin-left:251.8pt;margin-top:593.15pt;mso-position-horizontal:absolute;mso-position-horizontal-relative:page;mso-position-vertical:absolute;mso-position-vertical-relative:page;rotation:291" o:allowincell="t" stroked="f">
                <v:textbox inset="0mm,0mm,0mm,0mm">
                  <w:txbxContent>
                    <w:p>
                      <w:pPr>
                        <w:spacing w:lineRule="exact" w:line="158" w:beforeAutospacing="0" w:afterAutospacing="0"/>
                        <w:rPr>
                          <w:rFonts w:ascii="Trebuchet MS" w:hAnsi="Trebuchet MS"/>
                          <w:sz w:val="16"/>
                        </w:rPr>
                      </w:pPr>
                      <w:r>
                        <w:rPr>
                          <w:rFonts w:ascii="Trebuchet MS" w:hAnsi="Trebuchet MS"/>
                          <w:color w:val="EFBAB9"/>
                          <w:sz w:val="16"/>
                          <w:spacing w:val="-2"/>
                          <w:w w:val="90"/>
                        </w:rPr>
                        <w:t>Staket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33" behindDoc="0" locked="0" layoutInCell="1" allowOverlap="1">
                <wp:simplePos x="0" y="0"/>
                <wp:positionH relativeFrom="page">
                  <wp:posOffset>4380865</wp:posOffset>
                </wp:positionH>
                <wp:positionV relativeFrom="page">
                  <wp:posOffset>8005445</wp:posOffset>
                </wp:positionV>
                <wp:extent cx="264160" cy="100330"/>
                <wp:effectExtent l="0" t="0" r="0" b="0"/>
                <wp:wrapNone/>
                <wp:docPr id="720" name="Textbox 720"/>
                <wp:cNvGraphicFramePr/>
                <a:graphic xmlns:a="http://schemas.openxmlformats.org/drawingml/2006/main">
                  <a:graphicData uri="http://schemas.microsoft.com/office/word/2010/wordprocessingShape">
                    <wps:wsp>
                      <wps:cNvSpPr txBox="1"/>
                      <wps:spPr>
                        <a:xfrm rot="17460000">
                          <a:off x="0" y="0"/>
                          <a:ext cx="264160" cy="1009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58" w:beforeAutospacing="0" w:afterAutospacing="0"/>
                              <w:rPr>
                                <w:rFonts w:ascii="Trebuchet MS" w:hAnsi="Trebuchet MS"/>
                                <w:sz w:val="16"/>
                              </w:rPr>
                            </w:pPr>
                            <w:r>
                              <w:rPr>
                                <w:rFonts w:ascii="Trebuchet MS" w:hAnsi="Trebuchet MS"/>
                                <w:color w:val="EFBAB9"/>
                                <w:sz w:val="16"/>
                                <w:spacing w:val="-2"/>
                                <w:w w:val="90"/>
                              </w:rPr>
                              <w:t>Staket</w:t>
                            </w:r>
                          </w:p>
                        </w:txbxContent>
                      </wps:txbx>
                      <wps:bodyPr wrap="square" lIns="0" tIns="0" rIns="0" bIns="0" rtlCol="0">
                        <a:noAutofit/>
                      </wps:bodyPr>
                    </wps:wsp>
                  </a:graphicData>
                </a:graphic>
              </wp:anchor>
            </w:drawing>
          </mc:Choice>
          <mc:Fallback>
            <w:pict>
              <v:shape xmlns:o="urn:schemas-microsoft-com:office:office" type="#_x0000_t202" id="Textbox 720" o:spid="_x0000_s1727" style="position:absolute;width:20.8pt;height:7.9pt;z-index:233;mso-wrap-distance-left:0pt;mso-wrap-distance-top:0pt;mso-wrap-distance-right:0pt;mso-wrap-distance-bottom:0pt;margin-left:344.95pt;margin-top:630.35pt;mso-position-horizontal:absolute;mso-position-horizontal-relative:page;mso-position-vertical:absolute;mso-position-vertical-relative:page;rotation:291" o:allowincell="t" stroked="f">
                <v:textbox inset="0mm,0mm,0mm,0mm">
                  <w:txbxContent>
                    <w:p>
                      <w:pPr>
                        <w:spacing w:lineRule="exact" w:line="158" w:beforeAutospacing="0" w:afterAutospacing="0"/>
                        <w:rPr>
                          <w:rFonts w:ascii="Trebuchet MS" w:hAnsi="Trebuchet MS"/>
                          <w:sz w:val="16"/>
                        </w:rPr>
                      </w:pPr>
                      <w:r>
                        <w:rPr>
                          <w:rFonts w:ascii="Trebuchet MS" w:hAnsi="Trebuchet MS"/>
                          <w:color w:val="EFBAB9"/>
                          <w:sz w:val="16"/>
                          <w:spacing w:val="-2"/>
                          <w:w w:val="90"/>
                        </w:rPr>
                        <w:t>Staket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34" behindDoc="0" locked="0" layoutInCell="1" allowOverlap="1">
                <wp:simplePos x="0" y="0"/>
                <wp:positionH relativeFrom="page">
                  <wp:posOffset>2078990</wp:posOffset>
                </wp:positionH>
                <wp:positionV relativeFrom="page">
                  <wp:posOffset>8166735</wp:posOffset>
                </wp:positionV>
                <wp:extent cx="229870" cy="80645"/>
                <wp:effectExtent l="0" t="0" r="0" b="0"/>
                <wp:wrapNone/>
                <wp:docPr id="721" name="Textbox 721"/>
                <wp:cNvGraphicFramePr/>
                <a:graphic xmlns:a="http://schemas.openxmlformats.org/drawingml/2006/main">
                  <a:graphicData uri="http://schemas.microsoft.com/office/word/2010/wordprocessingShape">
                    <wps:wsp>
                      <wps:cNvSpPr txBox="1"/>
                      <wps:spPr>
                        <a:xfrm rot="18000000">
                          <a:off x="0" y="0"/>
                          <a:ext cx="229870" cy="8064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27" w:beforeAutospacing="0" w:afterAutospacing="0"/>
                              <w:rPr>
                                <w:rFonts w:ascii="Trebuchet MS" w:hAnsi="Trebuchet MS"/>
                                <w:sz w:val="12"/>
                              </w:rPr>
                            </w:pPr>
                            <w:r>
                              <w:rPr>
                                <w:rFonts w:ascii="Trebuchet MS" w:hAnsi="Trebuchet MS"/>
                                <w:color w:val="FFFFFF"/>
                                <w:sz w:val="12"/>
                                <w:spacing w:val="-4"/>
                              </w:rPr>
                              <w:t>Tunnel</w:t>
                            </w:r>
                          </w:p>
                        </w:txbxContent>
                      </wps:txbx>
                      <wps:bodyPr wrap="square" lIns="0" tIns="0" rIns="0" bIns="0" rtlCol="0">
                        <a:noAutofit/>
                      </wps:bodyPr>
                    </wps:wsp>
                  </a:graphicData>
                </a:graphic>
              </wp:anchor>
            </w:drawing>
          </mc:Choice>
          <mc:Fallback>
            <w:pict>
              <v:shape xmlns:o="urn:schemas-microsoft-com:office:office" type="#_x0000_t202" id="Textbox 721" o:spid="_x0000_s1728" style="position:absolute;width:18.1pt;height:6.35pt;z-index:234;mso-wrap-distance-left:0pt;mso-wrap-distance-top:0pt;mso-wrap-distance-right:0pt;mso-wrap-distance-bottom:0pt;margin-left:163.7pt;margin-top:643.05pt;mso-position-horizontal:absolute;mso-position-horizontal-relative:page;mso-position-vertical:absolute;mso-position-vertical-relative:page;rotation:300" o:allowincell="t" stroked="f">
                <v:textbox inset="0mm,0mm,0mm,0mm">
                  <w:txbxContent>
                    <w:p>
                      <w:pPr>
                        <w:spacing w:lineRule="exact" w:line="127" w:beforeAutospacing="0" w:afterAutospacing="0"/>
                        <w:rPr>
                          <w:rFonts w:ascii="Trebuchet MS" w:hAnsi="Trebuchet MS"/>
                          <w:sz w:val="12"/>
                        </w:rPr>
                      </w:pPr>
                      <w:r>
                        <w:rPr>
                          <w:rFonts w:ascii="Trebuchet MS" w:hAnsi="Trebuchet MS"/>
                          <w:color w:val="FFFFFF"/>
                          <w:sz w:val="12"/>
                          <w:spacing w:val="-4"/>
                        </w:rPr>
                        <w:t>Tunnel</w:t>
                      </w:r>
                    </w:p>
                  </w:txbxContent>
                </v:textbox>
              </v:shape>
            </w:pict>
          </mc:Fallback>
        </mc:AlternateContent>
      </w:r>
      <w:bookmarkStart w:id="73" w:name="Platsanalys"/>
      <w:bookmarkEnd w:id="73"/>
      <w:bookmarkStart w:id="74" w:name="_bookmark8"/>
      <w:bookmarkEnd w:id="74"/>
      <w:r>
        <w:rPr>
          <w:color w:val="231F20"/>
          <w:spacing w:val="-2"/>
        </w:rPr>
        <w:t>Platsanalys</w:t>
      </w:r>
    </w:p>
    <w:p>
      <w:pPr>
        <w:pStyle w:val="P10"/>
        <w:spacing w:lineRule="auto" w:line="244" w:before="161" w:beforeAutospacing="0" w:afterAutospacing="0"/>
        <w:ind w:left="1180" w:right="2779"/>
      </w:pPr>
      <w:bookmarkStart w:id="75" w:name="be_befintligt01"/>
      <w:r>
        <w:rPr>
          <w:color w:val="231F20"/>
        </w:rPr>
        <w:t>Det finns flera målpunkter i närområdet, exempelvis Västra förskolan och</w:t>
      </w:r>
      <w:r>
        <w:rPr>
          <w:color w:val="231F20"/>
          <w:spacing w:val="40"/>
        </w:rPr>
        <w:t xml:space="preserve"> </w:t>
      </w:r>
      <w:r>
        <w:rPr>
          <w:color w:val="231F20"/>
        </w:rPr>
        <w:t>Junedals förskola väster om planområdet. Åt norr finns målpunkterna</w:t>
      </w:r>
      <w:r>
        <w:rPr>
          <w:color w:val="231F20"/>
          <w:spacing w:val="80"/>
        </w:rPr>
        <w:t xml:space="preserve"> </w:t>
      </w:r>
      <w:r>
        <w:rPr>
          <w:color w:val="231F20"/>
        </w:rPr>
        <w:t>Jönköpings idrottshus och Västra torget. Lasarettsparken öster om planområdet</w:t>
      </w:r>
      <w:r>
        <w:rPr>
          <w:color w:val="231F20"/>
          <w:spacing w:val="40"/>
        </w:rPr>
        <w:t xml:space="preserve"> </w:t>
      </w:r>
      <w:r>
        <w:rPr>
          <w:color w:val="231F20"/>
        </w:rPr>
        <w:t>är ytterligare en målpunkt.</w:t>
      </w:r>
      <w:bookmarkEnd w:id="75"/>
    </w:p>
    <w:p>
      <w:pPr>
        <w:pStyle w:val="P10"/>
        <w:spacing w:before="9" w:beforeAutospacing="0" w:afterAutospacing="0"/>
      </w:pPr>
    </w:p>
    <w:p>
      <w:pPr>
        <w:pStyle w:val="P10"/>
        <w:spacing w:lineRule="auto" w:line="244" w:beforeAutospacing="0" w:afterAutospacing="0"/>
        <w:ind w:left="1180" w:right="2779"/>
      </w:pPr>
      <w:bookmarkStart w:id="76" w:name="be_befintligt02"/>
      <w:r>
        <w:rPr>
          <w:color w:val="231F20"/>
        </w:rPr>
        <w:t>Rörelsestråken följer i stor utsträckning gatunätet. Enligt information från</w:t>
      </w:r>
      <w:r>
        <w:rPr>
          <w:color w:val="231F20"/>
          <w:spacing w:val="40"/>
        </w:rPr>
        <w:t xml:space="preserve"> </w:t>
      </w:r>
      <w:r>
        <w:rPr>
          <w:color w:val="231F20"/>
        </w:rPr>
        <w:t>fastighetsägaren använder skolelever innergården via entrétunneln som genväg.</w:t>
      </w:r>
      <w:bookmarkEnd w:id="76"/>
    </w:p>
    <w:p>
      <w:pPr>
        <w:pStyle w:val="P10"/>
        <w:spacing w:before="8" w:beforeAutospacing="0" w:afterAutospacing="0"/>
      </w:pPr>
    </w:p>
    <w:p>
      <w:pPr>
        <w:pStyle w:val="P10"/>
        <w:spacing w:lineRule="auto" w:line="244" w:beforeAutospacing="0" w:afterAutospacing="0"/>
        <w:ind w:left="1180" w:right="2779"/>
      </w:pPr>
      <w:bookmarkStart w:id="77" w:name="be_befintligt03"/>
      <w:r>
        <w:rPr>
          <w:color w:val="231F20"/>
        </w:rPr>
        <w:t>Kungsgatan</w:t>
      </w:r>
      <w:r>
        <w:rPr>
          <w:color w:val="231F20"/>
          <w:spacing w:val="40"/>
        </w:rPr>
        <w:t xml:space="preserve"> </w:t>
      </w:r>
      <w:r>
        <w:rPr>
          <w:color w:val="231F20"/>
        </w:rPr>
        <w:t>är</w:t>
      </w:r>
      <w:r>
        <w:rPr>
          <w:color w:val="231F20"/>
          <w:spacing w:val="40"/>
        </w:rPr>
        <w:t xml:space="preserve"> </w:t>
      </w:r>
      <w:r>
        <w:rPr>
          <w:color w:val="231F20"/>
        </w:rPr>
        <w:t>en</w:t>
      </w:r>
      <w:r>
        <w:rPr>
          <w:color w:val="231F20"/>
          <w:spacing w:val="40"/>
        </w:rPr>
        <w:t xml:space="preserve"> </w:t>
      </w:r>
      <w:r>
        <w:rPr>
          <w:color w:val="231F20"/>
        </w:rPr>
        <w:t>barriär</w:t>
      </w:r>
      <w:r>
        <w:rPr>
          <w:color w:val="231F20"/>
          <w:spacing w:val="40"/>
        </w:rPr>
        <w:t xml:space="preserve"> </w:t>
      </w:r>
      <w:r>
        <w:rPr>
          <w:color w:val="231F20"/>
        </w:rPr>
        <w:t>från</w:t>
      </w:r>
      <w:r>
        <w:rPr>
          <w:color w:val="231F20"/>
          <w:spacing w:val="40"/>
        </w:rPr>
        <w:t xml:space="preserve"> </w:t>
      </w:r>
      <w:r>
        <w:rPr>
          <w:color w:val="231F20"/>
        </w:rPr>
        <w:t>planområdet,</w:t>
      </w:r>
      <w:r>
        <w:rPr>
          <w:color w:val="231F20"/>
          <w:spacing w:val="40"/>
        </w:rPr>
        <w:t xml:space="preserve"> </w:t>
      </w:r>
      <w:r>
        <w:rPr>
          <w:color w:val="231F20"/>
        </w:rPr>
        <w:t>som</w:t>
      </w:r>
      <w:r>
        <w:rPr>
          <w:color w:val="231F20"/>
          <w:spacing w:val="40"/>
        </w:rPr>
        <w:t xml:space="preserve"> </w:t>
      </w:r>
      <w:r>
        <w:rPr>
          <w:color w:val="231F20"/>
        </w:rPr>
        <w:t>överkoms</w:t>
      </w:r>
      <w:r>
        <w:rPr>
          <w:color w:val="231F20"/>
          <w:spacing w:val="40"/>
        </w:rPr>
        <w:t xml:space="preserve"> </w:t>
      </w:r>
      <w:r>
        <w:rPr>
          <w:color w:val="231F20"/>
        </w:rPr>
        <w:t>av</w:t>
      </w:r>
      <w:r>
        <w:rPr>
          <w:color w:val="231F20"/>
          <w:spacing w:val="40"/>
        </w:rPr>
        <w:t xml:space="preserve"> </w:t>
      </w:r>
      <w:r>
        <w:rPr>
          <w:color w:val="231F20"/>
        </w:rPr>
        <w:t>tunnlar.</w:t>
      </w:r>
      <w:r>
        <w:rPr>
          <w:color w:val="231F20"/>
          <w:spacing w:val="40"/>
        </w:rPr>
        <w:t xml:space="preserve"> </w:t>
      </w:r>
      <w:r>
        <w:rPr>
          <w:color w:val="231F20"/>
        </w:rPr>
        <w:t>I nuläget är det även en höjdskillnad mellan Kungsgatan och fastigheten som</w:t>
      </w:r>
      <w:r>
        <w:rPr>
          <w:color w:val="231F20"/>
          <w:spacing w:val="80"/>
        </w:rPr>
        <w:t xml:space="preserve"> </w:t>
      </w:r>
      <w:r>
        <w:rPr>
          <w:color w:val="231F20"/>
        </w:rPr>
        <w:t>planområdet berör, samt de intilliggande fastigheterna Jupiter 8 och Jupiter 5.</w:t>
      </w:r>
      <w:r>
        <w:rPr>
          <w:color w:val="231F20"/>
          <w:spacing w:val="40"/>
        </w:rPr>
        <w:t xml:space="preserve"> </w:t>
      </w:r>
      <w:r>
        <w:rPr>
          <w:color w:val="231F20"/>
        </w:rPr>
        <w:t>Höjdskillnaden utgör ytterligare en barriär. På kartan nedan är även två staket</w:t>
      </w:r>
      <w:r>
        <w:rPr>
          <w:color w:val="231F20"/>
          <w:spacing w:val="80"/>
        </w:rPr>
        <w:t xml:space="preserve"> </w:t>
      </w:r>
      <w:r>
        <w:rPr>
          <w:color w:val="231F20"/>
        </w:rPr>
        <w:t>markerade som barriärer då de stoppar potentiella stråk.</w:t>
      </w:r>
      <w:bookmarkEnd w:id="77"/>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spacing w:before="166" w:beforeAutospacing="0" w:afterAutospacing="0"/>
        <w:rPr>
          <w:sz w:val="16"/>
        </w:rPr>
      </w:pPr>
    </w:p>
    <w:p>
      <w:pPr>
        <w:ind w:left="8607"/>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17</w:t>
      </w:r>
    </w:p>
    <w:p>
      <w:pPr>
        <w:spacing w:before="2" w:beforeAutospacing="0" w:afterAutospacing="0"/>
        <w:ind w:left="8607"/>
        <w:rPr>
          <w:rFonts w:ascii="Open Sans" w:hAnsi="Open Sans"/>
          <w:sz w:val="16"/>
        </w:rPr>
      </w:pPr>
      <w:r>
        <w:rPr>
          <w:rFonts w:ascii="Open Sans" w:hAnsi="Open Sans"/>
          <w:color w:val="231F20"/>
          <w:sz w:val="16"/>
        </w:rPr>
        <w:t xml:space="preserve">Kartan </w:t>
      </w:r>
      <w:r>
        <w:rPr>
          <w:rFonts w:ascii="Open Sans" w:hAnsi="Open Sans"/>
          <w:color w:val="231F20"/>
          <w:sz w:val="16"/>
          <w:spacing w:val="-2"/>
        </w:rPr>
        <w:t>illustrerar</w:t>
      </w:r>
    </w:p>
    <w:p>
      <w:pPr>
        <w:spacing w:lineRule="auto" w:line="242" w:before="2" w:beforeAutospacing="0" w:afterAutospacing="0"/>
        <w:ind w:left="8607" w:right="765"/>
        <w:rPr>
          <w:rFonts w:ascii="Open Sans" w:hAnsi="Open Sans"/>
          <w:sz w:val="16"/>
        </w:rPr>
      </w:pPr>
      <w:r>
        <w:rPr>
          <w:rFonts w:ascii="Open Sans" w:hAnsi="Open Sans"/>
          <w:color w:val="231F20"/>
          <w:sz w:val="16"/>
        </w:rPr>
        <w:t>vad som finns i planområdets</w:t>
      </w:r>
      <w:r>
        <w:rPr>
          <w:rFonts w:ascii="Open Sans" w:hAnsi="Open Sans"/>
          <w:color w:val="231F20"/>
          <w:sz w:val="16"/>
          <w:spacing w:val="-10"/>
        </w:rPr>
        <w:t xml:space="preserve"> </w:t>
      </w:r>
      <w:r>
        <w:rPr>
          <w:rFonts w:ascii="Open Sans" w:hAnsi="Open Sans"/>
          <w:color w:val="231F20"/>
          <w:sz w:val="16"/>
        </w:rPr>
        <w:t>närhet utifrån målpunkter, rörelsestråk,</w:t>
      </w:r>
      <w:r>
        <w:rPr>
          <w:rFonts w:ascii="Open Sans" w:hAnsi="Open Sans"/>
          <w:color w:val="231F20"/>
          <w:sz w:val="16"/>
          <w:spacing w:val="-11"/>
        </w:rPr>
        <w:t xml:space="preserve"> </w:t>
      </w:r>
      <w:r>
        <w:rPr>
          <w:rFonts w:ascii="Open Sans" w:hAnsi="Open Sans"/>
          <w:color w:val="231F20"/>
          <w:sz w:val="16"/>
        </w:rPr>
        <w:t>grönyta/ park samt barriärer.</w:t>
      </w:r>
    </w:p>
    <w:p>
      <w:pPr>
        <w:spacing w:lineRule="auto" w:line="242" w:beforeAutospacing="0" w:afterAutospacing="0"/>
        <w:rPr>
          <w:rFonts w:ascii="Open Sans" w:hAnsi="Open Sans"/>
          <w:sz w:val="16"/>
        </w:rPr>
        <w:sectPr>
          <w:footerReference xmlns:r="http://schemas.openxmlformats.org/officeDocument/2006/relationships" w:type="default" r:id="RelFtr5"/>
          <w:footnotePr/>
          <w:endnotePr/>
          <w:type w:val="nextPage"/>
          <w:pgSz w:w="11910" w:h="16840" w:code="0"/>
          <w:pgMar w:left="180" w:right="740" w:top="1660" w:bottom="0" w:header="0" w:footer="0" w:gutter="0"/>
          <w:cols w:equalWidth="1" w:space="720"/>
        </w:sectPr>
      </w:pPr>
    </w:p>
    <w:p>
      <w:pPr>
        <w:pStyle w:val="P4"/>
        <w:spacing w:before="74" w:beforeAutospacing="0" w:afterAutospacing="0"/>
      </w:pPr>
      <w:bookmarkStart w:id="78" w:name="be_befintligt08"/>
      <w:r>
        <w:rPr>
          <w:noProof w:val="1"/>
        </w:rPr>
        <mc:AlternateContent>
          <mc:Choice Requires="wpg">
            <w:drawing>
              <wp:anchor xmlns:wp="http://schemas.openxmlformats.org/drawingml/2006/wordprocessingDrawing" distT="0" distB="0" distL="0" distR="0" simplePos="0" relativeHeight="236" behindDoc="0" locked="0" layoutInCell="1" allowOverlap="1">
                <wp:simplePos x="0" y="0"/>
                <wp:positionH relativeFrom="page">
                  <wp:posOffset>0</wp:posOffset>
                </wp:positionH>
                <wp:positionV relativeFrom="page">
                  <wp:posOffset>6292850</wp:posOffset>
                </wp:positionV>
                <wp:extent cx="7559675" cy="3228340"/>
                <wp:effectExtent l="0" t="0" r="0" b="0"/>
                <wp:wrapNone/>
                <wp:docPr id="723" name="Group 723"/>
                <wp:cNvGraphicFramePr/>
                <a:graphic xmlns:a="http://schemas.openxmlformats.org/drawingml/2006/main">
                  <a:graphicData uri="http://schemas.microsoft.com/office/word/2010/wordprocessingGroup">
                    <wpg:wgp>
                      <wpg:cNvGrpSpPr/>
                      <wpg:grpSpPr>
                        <a:xfrm>
                          <a:off x="0" y="0"/>
                          <a:ext cx="7560309" cy="3228340"/>
                          <a:chOff x="0" y="0"/>
                          <a:chExt cx="7560309" cy="3228340"/>
                        </a:xfrm>
                      </wpg:grpSpPr>
                      <pic:pic xmlns:pic="http://schemas.openxmlformats.org/drawingml/2006/picture">
                        <pic:nvPicPr>
                          <pic:cNvPr id="724" name="Image 724" descr="Karta över den övergripande stadsbyggnadsvisionen för Kungsgatan samt pågående projekt i planområdets närhet."/>
                          <pic:cNvPicPr/>
                        </pic:nvPicPr>
                        <pic:blipFill dpi="0">
                          <a:blip xmlns:r="http://schemas.openxmlformats.org/officeDocument/2006/relationships" r:embed="Relimage55" cstate="print"/>
                          <a:srcRect/>
                          <a:stretch>
                            <a:fillRect/>
                          </a:stretch>
                        </pic:blipFill>
                        <pic:spPr>
                          <a:xfrm>
                            <a:off x="0" y="33023"/>
                            <a:ext cx="7559992" cy="3195015"/>
                          </a:xfrm>
                          <a:prstGeom prst="rect"/>
                        </pic:spPr>
                      </pic:pic>
                      <wps:wsp>
                        <wps:cNvPr id="725" name="Graphic 725"/>
                        <wps:cNvSpPr/>
                        <wps:spPr>
                          <a:xfrm>
                            <a:off x="3175" y="28069"/>
                            <a:ext cx="7553959" cy="3189605"/>
                          </a:xfrm>
                          <a:custGeom>
                            <a:rect l="l" t="t" r="r" b="b"/>
                            <a:pathLst>
                              <a:path w="7553959" h="3189605">
                                <a:moveTo>
                                  <a:pt x="7553655" y="0"/>
                                </a:moveTo>
                                <a:lnTo>
                                  <a:pt x="0" y="0"/>
                                </a:lnTo>
                                <a:lnTo>
                                  <a:pt x="0" y="3189541"/>
                                </a:lnTo>
                                <a:lnTo>
                                  <a:pt x="7553655" y="3189541"/>
                                </a:lnTo>
                                <a:lnTo>
                                  <a:pt x="7553655" y="0"/>
                                </a:lnTo>
                                <a:close/>
                              </a:path>
                            </a:pathLst>
                          </a:custGeom>
                          <a:solidFill>
                            <a:srgbClr val="231F20">
                              <a:alpha val="39999"/>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26" name="Graphic 726"/>
                        <wps:cNvSpPr/>
                        <wps:spPr>
                          <a:xfrm>
                            <a:off x="3175" y="28069"/>
                            <a:ext cx="7553959" cy="3189605"/>
                          </a:xfrm>
                          <a:custGeom>
                            <a:rect l="l" t="t" r="r" b="b"/>
                            <a:pathLst>
                              <a:path w="7553959" h="3189605">
                                <a:moveTo>
                                  <a:pt x="0" y="3189541"/>
                                </a:moveTo>
                                <a:lnTo>
                                  <a:pt x="7553655" y="3189541"/>
                                </a:lnTo>
                                <a:lnTo>
                                  <a:pt x="7553655" y="0"/>
                                </a:lnTo>
                                <a:lnTo>
                                  <a:pt x="0" y="0"/>
                                </a:lnTo>
                                <a:lnTo>
                                  <a:pt x="0" y="3189541"/>
                                </a:lnTo>
                                <a:close/>
                              </a:path>
                            </a:pathLst>
                          </a:custGeom>
                          <a:ln w="6350">
                            <a:solidFill>
                              <a:srgbClr val="740001"/>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27" name="Graphic 727"/>
                        <wps:cNvSpPr/>
                        <wps:spPr>
                          <a:xfrm>
                            <a:off x="944392" y="387948"/>
                            <a:ext cx="62230" cy="140970"/>
                          </a:xfrm>
                          <a:custGeom>
                            <a:rect l="l" t="t" r="r" b="b"/>
                            <a:pathLst>
                              <a:path w="62230" h="140970">
                                <a:moveTo>
                                  <a:pt x="0" y="0"/>
                                </a:moveTo>
                                <a:lnTo>
                                  <a:pt x="61810" y="140538"/>
                                </a:lnTo>
                              </a:path>
                            </a:pathLst>
                          </a:custGeom>
                          <a:ln w="762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28" name="Graphic 728"/>
                        <wps:cNvSpPr/>
                        <wps:spPr>
                          <a:xfrm>
                            <a:off x="1404701" y="869304"/>
                            <a:ext cx="177165" cy="76200"/>
                          </a:xfrm>
                          <a:custGeom>
                            <a:rect l="l" t="t" r="r" b="b"/>
                            <a:pathLst>
                              <a:path w="177165" h="76200">
                                <a:moveTo>
                                  <a:pt x="0" y="0"/>
                                </a:moveTo>
                                <a:lnTo>
                                  <a:pt x="177050" y="75882"/>
                                </a:lnTo>
                              </a:path>
                            </a:pathLst>
                          </a:custGeom>
                          <a:ln w="762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29" name="Graphic 729"/>
                        <wps:cNvSpPr/>
                        <wps:spPr>
                          <a:xfrm>
                            <a:off x="1823534" y="1039370"/>
                            <a:ext cx="3408045" cy="1216025"/>
                          </a:xfrm>
                          <a:custGeom>
                            <a:rect l="l" t="t" r="r" b="b"/>
                            <a:pathLst>
                              <a:path w="3408045" h="1216025">
                                <a:moveTo>
                                  <a:pt x="0" y="0"/>
                                </a:moveTo>
                                <a:lnTo>
                                  <a:pt x="3408032" y="1215974"/>
                                </a:lnTo>
                              </a:path>
                            </a:pathLst>
                          </a:custGeom>
                          <a:ln w="75565">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0" name="Graphic 730"/>
                        <wps:cNvSpPr/>
                        <wps:spPr>
                          <a:xfrm>
                            <a:off x="889552" y="38100"/>
                            <a:ext cx="4438015" cy="2251710"/>
                          </a:xfrm>
                          <a:custGeom>
                            <a:rect l="l" t="t" r="r" b="b"/>
                            <a:pathLst>
                              <a:path w="4438015" h="2251710">
                                <a:moveTo>
                                  <a:pt x="0" y="0"/>
                                </a:moveTo>
                                <a:lnTo>
                                  <a:pt x="990" y="70840"/>
                                </a:lnTo>
                              </a:path>
                              <a:path w="4438015" h="2251710">
                                <a:moveTo>
                                  <a:pt x="2260" y="161696"/>
                                </a:moveTo>
                                <a:lnTo>
                                  <a:pt x="3251" y="232549"/>
                                </a:lnTo>
                                <a:lnTo>
                                  <a:pt x="27266" y="287134"/>
                                </a:lnTo>
                              </a:path>
                              <a:path w="4438015" h="2251710">
                                <a:moveTo>
                                  <a:pt x="130429" y="521741"/>
                                </a:moveTo>
                                <a:lnTo>
                                  <a:pt x="154444" y="576338"/>
                                </a:lnTo>
                                <a:lnTo>
                                  <a:pt x="215582" y="632142"/>
                                </a:lnTo>
                              </a:path>
                              <a:path w="4438015" h="2251710">
                                <a:moveTo>
                                  <a:pt x="300316" y="709536"/>
                                </a:moveTo>
                                <a:lnTo>
                                  <a:pt x="361442" y="765352"/>
                                </a:lnTo>
                                <a:lnTo>
                                  <a:pt x="428244" y="793978"/>
                                </a:lnTo>
                              </a:path>
                              <a:path w="4438015" h="2251710">
                                <a:moveTo>
                                  <a:pt x="735647" y="925715"/>
                                </a:moveTo>
                                <a:lnTo>
                                  <a:pt x="802449" y="954341"/>
                                </a:lnTo>
                                <a:lnTo>
                                  <a:pt x="862241" y="975664"/>
                                </a:lnTo>
                              </a:path>
                              <a:path w="4438015" h="2251710">
                                <a:moveTo>
                                  <a:pt x="4377880" y="2230043"/>
                                </a:moveTo>
                                <a:lnTo>
                                  <a:pt x="4437672" y="2251367"/>
                                </a:lnTo>
                              </a:path>
                            </a:pathLst>
                          </a:custGeom>
                          <a:ln w="762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1" name="Graphic 731"/>
                        <wps:cNvSpPr/>
                        <wps:spPr>
                          <a:xfrm>
                            <a:off x="5244475" y="2165202"/>
                            <a:ext cx="155575" cy="217170"/>
                          </a:xfrm>
                          <a:custGeom>
                            <a:rect l="l" t="t" r="r" b="b"/>
                            <a:pathLst>
                              <a:path w="155575" h="217170">
                                <a:moveTo>
                                  <a:pt x="77482" y="0"/>
                                </a:moveTo>
                                <a:lnTo>
                                  <a:pt x="0" y="217144"/>
                                </a:lnTo>
                                <a:lnTo>
                                  <a:pt x="155524" y="150241"/>
                                </a:lnTo>
                                <a:lnTo>
                                  <a:pt x="77482"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2" name="Graphic 732"/>
                        <wps:cNvSpPr/>
                        <wps:spPr>
                          <a:xfrm>
                            <a:off x="2350802" y="402039"/>
                            <a:ext cx="601345" cy="805815"/>
                          </a:xfrm>
                          <a:custGeom>
                            <a:rect l="l" t="t" r="r" b="b"/>
                            <a:pathLst>
                              <a:path w="601345" h="805815">
                                <a:moveTo>
                                  <a:pt x="0" y="680389"/>
                                </a:moveTo>
                                <a:lnTo>
                                  <a:pt x="252006" y="0"/>
                                </a:lnTo>
                                <a:lnTo>
                                  <a:pt x="601205" y="129603"/>
                                </a:lnTo>
                                <a:lnTo>
                                  <a:pt x="352806" y="777595"/>
                                </a:lnTo>
                                <a:lnTo>
                                  <a:pt x="301167" y="805700"/>
                                </a:lnTo>
                                <a:lnTo>
                                  <a:pt x="0" y="680389"/>
                                </a:lnTo>
                                <a:close/>
                              </a:path>
                            </a:pathLst>
                          </a:custGeom>
                          <a:ln w="635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3" name="Graphic 733"/>
                        <wps:cNvSpPr/>
                        <wps:spPr>
                          <a:xfrm>
                            <a:off x="1696982" y="890145"/>
                            <a:ext cx="3735070" cy="1280160"/>
                          </a:xfrm>
                          <a:custGeom>
                            <a:rect l="l" t="t" r="r" b="b"/>
                            <a:pathLst>
                              <a:path w="3735070" h="1280160">
                                <a:moveTo>
                                  <a:pt x="3734549" y="1280147"/>
                                </a:moveTo>
                                <a:lnTo>
                                  <a:pt x="0" y="0"/>
                                </a:lnTo>
                              </a:path>
                            </a:pathLst>
                          </a:custGeom>
                          <a:ln w="381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4" name="Graphic 734"/>
                        <wps:cNvSpPr/>
                        <wps:spPr>
                          <a:xfrm>
                            <a:off x="1461691" y="757905"/>
                            <a:ext cx="131445" cy="81280"/>
                          </a:xfrm>
                          <a:custGeom>
                            <a:rect l="l" t="t" r="r" b="b"/>
                            <a:pathLst>
                              <a:path w="131445" h="81280">
                                <a:moveTo>
                                  <a:pt x="130975" y="81013"/>
                                </a:moveTo>
                                <a:lnTo>
                                  <a:pt x="0" y="0"/>
                                </a:lnTo>
                              </a:path>
                            </a:pathLst>
                          </a:custGeom>
                          <a:ln w="381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5" name="Graphic 735"/>
                        <wps:cNvSpPr/>
                        <wps:spPr>
                          <a:xfrm>
                            <a:off x="1424254" y="734771"/>
                            <a:ext cx="4079875" cy="1460500"/>
                          </a:xfrm>
                          <a:custGeom>
                            <a:rect l="l" t="t" r="r" b="b"/>
                            <a:pathLst>
                              <a:path w="4079875" h="1460500">
                                <a:moveTo>
                                  <a:pt x="4079557" y="1460296"/>
                                </a:moveTo>
                                <a:lnTo>
                                  <a:pt x="4055465" y="1452041"/>
                                </a:lnTo>
                              </a:path>
                              <a:path w="4079875" h="1460500">
                                <a:moveTo>
                                  <a:pt x="248640" y="147142"/>
                                </a:moveTo>
                                <a:lnTo>
                                  <a:pt x="224548" y="138874"/>
                                </a:lnTo>
                                <a:lnTo>
                                  <a:pt x="205828" y="127292"/>
                                </a:lnTo>
                              </a:path>
                              <a:path w="4079875" h="1460500">
                                <a:moveTo>
                                  <a:pt x="18719" y="11582"/>
                                </a:moveTo>
                                <a:lnTo>
                                  <a:pt x="0" y="0"/>
                                </a:lnTo>
                              </a:path>
                            </a:pathLst>
                          </a:custGeom>
                          <a:ln w="381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6" name="Graphic 736"/>
                        <wps:cNvSpPr/>
                        <wps:spPr>
                          <a:xfrm>
                            <a:off x="1375195" y="682803"/>
                            <a:ext cx="4183380" cy="1576705"/>
                          </a:xfrm>
                          <a:custGeom>
                            <a:rect l="l" t="t" r="r" b="b"/>
                            <a:pathLst>
                              <a:path w="4183379" h="1576705">
                                <a:moveTo>
                                  <a:pt x="109486" y="0"/>
                                </a:moveTo>
                                <a:lnTo>
                                  <a:pt x="0" y="21628"/>
                                </a:lnTo>
                                <a:lnTo>
                                  <a:pt x="29552" y="129260"/>
                                </a:lnTo>
                                <a:lnTo>
                                  <a:pt x="109486" y="0"/>
                                </a:lnTo>
                                <a:close/>
                              </a:path>
                              <a:path w="4183379" h="1576705">
                                <a:moveTo>
                                  <a:pt x="4183202" y="1530921"/>
                                </a:moveTo>
                                <a:lnTo>
                                  <a:pt x="4130421" y="1432572"/>
                                </a:lnTo>
                                <a:lnTo>
                                  <a:pt x="4081284" y="1576412"/>
                                </a:lnTo>
                                <a:lnTo>
                                  <a:pt x="4183202" y="1530921"/>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7" name="Graphic 737"/>
                        <wps:cNvSpPr/>
                        <wps:spPr>
                          <a:xfrm>
                            <a:off x="2126955" y="2052563"/>
                            <a:ext cx="507365" cy="1270"/>
                          </a:xfrm>
                          <a:custGeom>
                            <a:rect l="l" t="t" r="r" b="b"/>
                            <a:pathLst>
                              <a:path w="507365">
                                <a:moveTo>
                                  <a:pt x="0" y="0"/>
                                </a:moveTo>
                                <a:lnTo>
                                  <a:pt x="506742" y="0"/>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8" name="Graphic 738"/>
                        <wps:cNvSpPr/>
                        <wps:spPr>
                          <a:xfrm>
                            <a:off x="2615916" y="2034776"/>
                            <a:ext cx="35560" cy="36195"/>
                          </a:xfrm>
                          <a:custGeom>
                            <a:rect l="l" t="t" r="r" b="b"/>
                            <a:pathLst>
                              <a:path w="35560" h="36195">
                                <a:moveTo>
                                  <a:pt x="27597" y="0"/>
                                </a:moveTo>
                                <a:lnTo>
                                  <a:pt x="7962" y="0"/>
                                </a:lnTo>
                                <a:lnTo>
                                  <a:pt x="0" y="7962"/>
                                </a:lnTo>
                                <a:lnTo>
                                  <a:pt x="0" y="27609"/>
                                </a:lnTo>
                                <a:lnTo>
                                  <a:pt x="7962" y="35572"/>
                                </a:lnTo>
                                <a:lnTo>
                                  <a:pt x="17780" y="35572"/>
                                </a:lnTo>
                                <a:lnTo>
                                  <a:pt x="27597" y="35572"/>
                                </a:lnTo>
                                <a:lnTo>
                                  <a:pt x="35560" y="27609"/>
                                </a:lnTo>
                                <a:lnTo>
                                  <a:pt x="35560" y="7962"/>
                                </a:lnTo>
                                <a:lnTo>
                                  <a:pt x="2759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39" name="Graphic 739"/>
                        <wps:cNvSpPr/>
                        <wps:spPr>
                          <a:xfrm>
                            <a:off x="2109175" y="650256"/>
                            <a:ext cx="1270" cy="349885"/>
                          </a:xfrm>
                          <a:custGeom>
                            <a:rect l="l" t="t" r="r" b="b"/>
                            <a:pathLst>
                              <a:path h="349885">
                                <a:moveTo>
                                  <a:pt x="0" y="0"/>
                                </a:moveTo>
                                <a:lnTo>
                                  <a:pt x="0" y="349821"/>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0" name="Graphic 740"/>
                        <wps:cNvSpPr/>
                        <wps:spPr>
                          <a:xfrm>
                            <a:off x="2091395" y="982313"/>
                            <a:ext cx="35560" cy="35560"/>
                          </a:xfrm>
                          <a:custGeom>
                            <a:rect l="l" t="t" r="r" b="b"/>
                            <a:pathLst>
                              <a:path w="35560" h="35560">
                                <a:moveTo>
                                  <a:pt x="27597" y="0"/>
                                </a:moveTo>
                                <a:lnTo>
                                  <a:pt x="7962" y="0"/>
                                </a:lnTo>
                                <a:lnTo>
                                  <a:pt x="0" y="7937"/>
                                </a:lnTo>
                                <a:lnTo>
                                  <a:pt x="0" y="27584"/>
                                </a:lnTo>
                                <a:lnTo>
                                  <a:pt x="7962" y="35547"/>
                                </a:lnTo>
                                <a:lnTo>
                                  <a:pt x="17780" y="35547"/>
                                </a:lnTo>
                                <a:lnTo>
                                  <a:pt x="27597" y="35547"/>
                                </a:lnTo>
                                <a:lnTo>
                                  <a:pt x="35560" y="27584"/>
                                </a:lnTo>
                                <a:lnTo>
                                  <a:pt x="35560" y="7937"/>
                                </a:lnTo>
                                <a:lnTo>
                                  <a:pt x="2759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1" name="Graphic 741"/>
                        <wps:cNvSpPr/>
                        <wps:spPr>
                          <a:xfrm>
                            <a:off x="2772220" y="366017"/>
                            <a:ext cx="1270" cy="320675"/>
                          </a:xfrm>
                          <a:custGeom>
                            <a:rect l="l" t="t" r="r" b="b"/>
                            <a:pathLst>
                              <a:path h="320675">
                                <a:moveTo>
                                  <a:pt x="0" y="0"/>
                                </a:moveTo>
                                <a:lnTo>
                                  <a:pt x="0" y="320408"/>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2" name="Graphic 742"/>
                        <wps:cNvSpPr/>
                        <wps:spPr>
                          <a:xfrm>
                            <a:off x="2754440" y="668632"/>
                            <a:ext cx="35560" cy="36195"/>
                          </a:xfrm>
                          <a:custGeom>
                            <a:rect l="l" t="t" r="r" b="b"/>
                            <a:pathLst>
                              <a:path w="35560" h="36195">
                                <a:moveTo>
                                  <a:pt x="27597" y="0"/>
                                </a:moveTo>
                                <a:lnTo>
                                  <a:pt x="7962" y="0"/>
                                </a:lnTo>
                                <a:lnTo>
                                  <a:pt x="0" y="7962"/>
                                </a:lnTo>
                                <a:lnTo>
                                  <a:pt x="0" y="27609"/>
                                </a:lnTo>
                                <a:lnTo>
                                  <a:pt x="7962" y="35572"/>
                                </a:lnTo>
                                <a:lnTo>
                                  <a:pt x="17780" y="35572"/>
                                </a:lnTo>
                                <a:lnTo>
                                  <a:pt x="27597" y="35572"/>
                                </a:lnTo>
                                <a:lnTo>
                                  <a:pt x="35560" y="27609"/>
                                </a:lnTo>
                                <a:lnTo>
                                  <a:pt x="35560" y="7962"/>
                                </a:lnTo>
                                <a:lnTo>
                                  <a:pt x="2759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3" name="Graphic 743"/>
                        <wps:cNvSpPr/>
                        <wps:spPr>
                          <a:xfrm>
                            <a:off x="5187379" y="1495301"/>
                            <a:ext cx="1270" cy="675640"/>
                          </a:xfrm>
                          <a:custGeom>
                            <a:rect l="l" t="t" r="r" b="b"/>
                            <a:pathLst>
                              <a:path h="675640">
                                <a:moveTo>
                                  <a:pt x="0" y="0"/>
                                </a:moveTo>
                                <a:lnTo>
                                  <a:pt x="0" y="675411"/>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4" name="Graphic 744"/>
                        <wps:cNvSpPr/>
                        <wps:spPr>
                          <a:xfrm>
                            <a:off x="5169599" y="2152946"/>
                            <a:ext cx="35560" cy="35560"/>
                          </a:xfrm>
                          <a:custGeom>
                            <a:rect l="l" t="t" r="r" b="b"/>
                            <a:pathLst>
                              <a:path w="35560" h="35560">
                                <a:moveTo>
                                  <a:pt x="27597" y="0"/>
                                </a:moveTo>
                                <a:lnTo>
                                  <a:pt x="7962" y="0"/>
                                </a:lnTo>
                                <a:lnTo>
                                  <a:pt x="0" y="7962"/>
                                </a:lnTo>
                                <a:lnTo>
                                  <a:pt x="0" y="27584"/>
                                </a:lnTo>
                                <a:lnTo>
                                  <a:pt x="7962" y="35547"/>
                                </a:lnTo>
                                <a:lnTo>
                                  <a:pt x="17779" y="35547"/>
                                </a:lnTo>
                                <a:lnTo>
                                  <a:pt x="27597" y="35547"/>
                                </a:lnTo>
                                <a:lnTo>
                                  <a:pt x="35559" y="27584"/>
                                </a:lnTo>
                                <a:lnTo>
                                  <a:pt x="35559" y="7962"/>
                                </a:lnTo>
                                <a:lnTo>
                                  <a:pt x="2759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5" name="Graphic 745"/>
                        <wps:cNvSpPr/>
                        <wps:spPr>
                          <a:xfrm>
                            <a:off x="3366473" y="1722835"/>
                            <a:ext cx="1270" cy="351790"/>
                          </a:xfrm>
                          <a:custGeom>
                            <a:rect l="l" t="t" r="r" b="b"/>
                            <a:pathLst>
                              <a:path h="351790">
                                <a:moveTo>
                                  <a:pt x="0" y="0"/>
                                </a:moveTo>
                                <a:lnTo>
                                  <a:pt x="0" y="351205"/>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6" name="Graphic 746"/>
                        <wps:cNvSpPr/>
                        <wps:spPr>
                          <a:xfrm>
                            <a:off x="3348693" y="1705047"/>
                            <a:ext cx="35560" cy="35560"/>
                          </a:xfrm>
                          <a:custGeom>
                            <a:rect l="l" t="t" r="r" b="b"/>
                            <a:pathLst>
                              <a:path w="35560" h="35560">
                                <a:moveTo>
                                  <a:pt x="27597" y="0"/>
                                </a:moveTo>
                                <a:lnTo>
                                  <a:pt x="7962" y="0"/>
                                </a:lnTo>
                                <a:lnTo>
                                  <a:pt x="0" y="7962"/>
                                </a:lnTo>
                                <a:lnTo>
                                  <a:pt x="0" y="27584"/>
                                </a:lnTo>
                                <a:lnTo>
                                  <a:pt x="7962" y="35547"/>
                                </a:lnTo>
                                <a:lnTo>
                                  <a:pt x="17779" y="35547"/>
                                </a:lnTo>
                                <a:lnTo>
                                  <a:pt x="27597" y="35547"/>
                                </a:lnTo>
                                <a:lnTo>
                                  <a:pt x="35559" y="27584"/>
                                </a:lnTo>
                                <a:lnTo>
                                  <a:pt x="35559" y="7962"/>
                                </a:lnTo>
                                <a:lnTo>
                                  <a:pt x="2759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7" name="Graphic 747"/>
                        <wps:cNvSpPr/>
                        <wps:spPr>
                          <a:xfrm>
                            <a:off x="3274918" y="172984"/>
                            <a:ext cx="380365" cy="1093470"/>
                          </a:xfrm>
                          <a:custGeom>
                            <a:rect l="l" t="t" r="r" b="b"/>
                            <a:pathLst>
                              <a:path w="380365" h="1093470">
                                <a:moveTo>
                                  <a:pt x="0" y="1093444"/>
                                </a:moveTo>
                                <a:lnTo>
                                  <a:pt x="380161" y="0"/>
                                </a:lnTo>
                              </a:path>
                            </a:pathLst>
                          </a:custGeom>
                          <a:ln w="381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8" name="Graphic 748"/>
                        <wps:cNvSpPr/>
                        <wps:spPr>
                          <a:xfrm>
                            <a:off x="3211031" y="118518"/>
                            <a:ext cx="508000" cy="1202690"/>
                          </a:xfrm>
                          <a:custGeom>
                            <a:rect l="l" t="t" r="r" b="b"/>
                            <a:pathLst>
                              <a:path w="508000" h="1202690">
                                <a:moveTo>
                                  <a:pt x="143548" y="1150150"/>
                                </a:moveTo>
                                <a:lnTo>
                                  <a:pt x="0" y="1100239"/>
                                </a:lnTo>
                                <a:lnTo>
                                  <a:pt x="44932" y="1202385"/>
                                </a:lnTo>
                                <a:lnTo>
                                  <a:pt x="143548" y="1150150"/>
                                </a:lnTo>
                                <a:close/>
                              </a:path>
                              <a:path w="508000" h="1202690">
                                <a:moveTo>
                                  <a:pt x="507923" y="102146"/>
                                </a:moveTo>
                                <a:lnTo>
                                  <a:pt x="462991" y="0"/>
                                </a:lnTo>
                                <a:lnTo>
                                  <a:pt x="364375" y="52235"/>
                                </a:lnTo>
                                <a:lnTo>
                                  <a:pt x="507923" y="102146"/>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49" name="Graphic 749"/>
                        <wps:cNvSpPr/>
                        <wps:spPr>
                          <a:xfrm>
                            <a:off x="3554779" y="484906"/>
                            <a:ext cx="189230" cy="1270"/>
                          </a:xfrm>
                          <a:custGeom>
                            <a:rect l="l" t="t" r="r" b="b"/>
                            <a:pathLst>
                              <a:path w="189230">
                                <a:moveTo>
                                  <a:pt x="0" y="0"/>
                                </a:moveTo>
                                <a:lnTo>
                                  <a:pt x="189217" y="0"/>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50" name="Graphic 750"/>
                        <wps:cNvSpPr/>
                        <wps:spPr>
                          <a:xfrm>
                            <a:off x="3536999" y="467118"/>
                            <a:ext cx="35560" cy="36195"/>
                          </a:xfrm>
                          <a:custGeom>
                            <a:rect l="l" t="t" r="r" b="b"/>
                            <a:pathLst>
                              <a:path w="35560" h="36195">
                                <a:moveTo>
                                  <a:pt x="27597" y="0"/>
                                </a:moveTo>
                                <a:lnTo>
                                  <a:pt x="7962" y="0"/>
                                </a:lnTo>
                                <a:lnTo>
                                  <a:pt x="0" y="7962"/>
                                </a:lnTo>
                                <a:lnTo>
                                  <a:pt x="0" y="27609"/>
                                </a:lnTo>
                                <a:lnTo>
                                  <a:pt x="7962" y="35572"/>
                                </a:lnTo>
                                <a:lnTo>
                                  <a:pt x="17779" y="35572"/>
                                </a:lnTo>
                                <a:lnTo>
                                  <a:pt x="27597" y="35572"/>
                                </a:lnTo>
                                <a:lnTo>
                                  <a:pt x="35559" y="27609"/>
                                </a:lnTo>
                                <a:lnTo>
                                  <a:pt x="35559" y="7962"/>
                                </a:lnTo>
                                <a:lnTo>
                                  <a:pt x="2759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51" name="Graphic 751"/>
                        <wps:cNvSpPr/>
                        <wps:spPr>
                          <a:xfrm>
                            <a:off x="4447893" y="98678"/>
                            <a:ext cx="573405" cy="1742440"/>
                          </a:xfrm>
                          <a:custGeom>
                            <a:rect l="l" t="t" r="r" b="b"/>
                            <a:pathLst>
                              <a:path w="573405" h="1742439">
                                <a:moveTo>
                                  <a:pt x="0" y="1741932"/>
                                </a:moveTo>
                                <a:lnTo>
                                  <a:pt x="572947" y="0"/>
                                </a:lnTo>
                              </a:path>
                            </a:pathLst>
                          </a:custGeom>
                          <a:ln w="76200">
                            <a:solidFill>
                              <a:srgbClr val="FFFFFF"/>
                            </a:solidFill>
                            <a:prstDash val="sysDot"/>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52" name="Graphic 752"/>
                        <wps:cNvSpPr/>
                        <wps:spPr>
                          <a:xfrm>
                            <a:off x="4896731" y="25278"/>
                            <a:ext cx="219075" cy="154305"/>
                          </a:xfrm>
                          <a:custGeom>
                            <a:rect l="l" t="t" r="r" b="b"/>
                            <a:pathLst>
                              <a:path w="219075" h="154305">
                                <a:moveTo>
                                  <a:pt x="148247" y="0"/>
                                </a:moveTo>
                                <a:lnTo>
                                  <a:pt x="0" y="81749"/>
                                </a:lnTo>
                                <a:lnTo>
                                  <a:pt x="219011" y="153758"/>
                                </a:lnTo>
                                <a:lnTo>
                                  <a:pt x="14824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53" name="Graphic 753"/>
                        <wps:cNvSpPr/>
                        <wps:spPr>
                          <a:xfrm>
                            <a:off x="4697780" y="1295499"/>
                            <a:ext cx="306705" cy="1270"/>
                          </a:xfrm>
                          <a:custGeom>
                            <a:rect l="l" t="t" r="r" b="b"/>
                            <a:pathLst>
                              <a:path w="306705">
                                <a:moveTo>
                                  <a:pt x="0" y="0"/>
                                </a:moveTo>
                                <a:lnTo>
                                  <a:pt x="306222" y="0"/>
                                </a:lnTo>
                              </a:path>
                            </a:pathLst>
                          </a:custGeom>
                          <a:ln w="12700">
                            <a:solidFill>
                              <a:srgbClr val="FFFFFF"/>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54" name="Graphic 754"/>
                        <wps:cNvSpPr/>
                        <wps:spPr>
                          <a:xfrm>
                            <a:off x="4680000" y="1277716"/>
                            <a:ext cx="35560" cy="36195"/>
                          </a:xfrm>
                          <a:custGeom>
                            <a:rect l="l" t="t" r="r" b="b"/>
                            <a:pathLst>
                              <a:path w="35560" h="36195">
                                <a:moveTo>
                                  <a:pt x="27597" y="0"/>
                                </a:moveTo>
                                <a:lnTo>
                                  <a:pt x="7962" y="0"/>
                                </a:lnTo>
                                <a:lnTo>
                                  <a:pt x="0" y="7962"/>
                                </a:lnTo>
                                <a:lnTo>
                                  <a:pt x="0" y="27609"/>
                                </a:lnTo>
                                <a:lnTo>
                                  <a:pt x="7962" y="35572"/>
                                </a:lnTo>
                                <a:lnTo>
                                  <a:pt x="17779" y="35572"/>
                                </a:lnTo>
                                <a:lnTo>
                                  <a:pt x="27597" y="35572"/>
                                </a:lnTo>
                                <a:lnTo>
                                  <a:pt x="35559" y="27609"/>
                                </a:lnTo>
                                <a:lnTo>
                                  <a:pt x="35559" y="7962"/>
                                </a:lnTo>
                                <a:lnTo>
                                  <a:pt x="27597"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55" name="Textbox 755"/>
                        <wps:cNvSpPr txBox="1"/>
                        <wps:spPr>
                          <a:xfrm>
                            <a:off x="2552634" y="157758"/>
                            <a:ext cx="610870" cy="1384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Semibold" w:hAnsi="Open Sans Semibold"/>
                                  <w:b w:val="1"/>
                                  <w:sz w:val="16"/>
                                </w:rPr>
                              </w:pPr>
                              <w:r>
                                <w:rPr>
                                  <w:rFonts w:ascii="Open Sans Semibold" w:hAnsi="Open Sans Semibold"/>
                                  <w:b w:val="1"/>
                                  <w:color w:val="FFFFFF"/>
                                  <w:sz w:val="16"/>
                                  <w:spacing w:val="-2"/>
                                </w:rPr>
                                <w:t>Planområde</w:t>
                              </w:r>
                            </w:p>
                          </w:txbxContent>
                        </wps:txbx>
                        <wps:bodyPr wrap="square" lIns="0" tIns="0" rIns="0" bIns="0" rtlCol="0">
                          <a:noAutofit/>
                        </wps:bodyPr>
                      </wps:wsp>
                      <wps:wsp>
                        <wps:cNvPr id="756" name="Textbox 756"/>
                        <wps:cNvSpPr txBox="1"/>
                        <wps:spPr>
                          <a:xfrm>
                            <a:off x="1567827" y="498016"/>
                            <a:ext cx="948690" cy="1384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Semibold" w:hAnsi="Open Sans Semibold"/>
                                  <w:b w:val="1"/>
                                  <w:sz w:val="16"/>
                                </w:rPr>
                              </w:pPr>
                              <w:r>
                                <w:rPr>
                                  <w:rFonts w:ascii="Open Sans Semibold" w:hAnsi="Open Sans Semibold"/>
                                  <w:b w:val="1"/>
                                  <w:color w:val="FFFFFF"/>
                                  <w:sz w:val="16"/>
                                </w:rPr>
                                <w:t xml:space="preserve">Gång- och </w:t>
                              </w:r>
                              <w:r>
                                <w:rPr>
                                  <w:rFonts w:ascii="Open Sans Semibold" w:hAnsi="Open Sans Semibold"/>
                                  <w:b w:val="1"/>
                                  <w:color w:val="FFFFFF"/>
                                  <w:sz w:val="16"/>
                                  <w:spacing w:val="-2"/>
                                </w:rPr>
                                <w:t>cykelväg</w:t>
                              </w:r>
                            </w:p>
                          </w:txbxContent>
                        </wps:txbx>
                        <wps:bodyPr wrap="square" lIns="0" tIns="0" rIns="0" bIns="0" rtlCol="0">
                          <a:noAutofit/>
                        </wps:bodyPr>
                      </wps:wsp>
                      <wps:wsp>
                        <wps:cNvPr id="757" name="Textbox 757"/>
                        <wps:cNvSpPr txBox="1"/>
                        <wps:spPr>
                          <a:xfrm>
                            <a:off x="3780000" y="253142"/>
                            <a:ext cx="1013460" cy="4178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Kapellgatan: Ny cykelbana vid återställning</w:t>
                              </w:r>
                              <w:r>
                                <w:rPr>
                                  <w:rFonts w:ascii="Open Sans Semibold" w:hAnsi="Open Sans Semibold"/>
                                  <w:b w:val="1"/>
                                  <w:color w:val="FFFFFF"/>
                                  <w:sz w:val="16"/>
                                  <w:spacing w:val="-11"/>
                                </w:rPr>
                                <w:t xml:space="preserve"> </w:t>
                              </w:r>
                              <w:r>
                                <w:rPr>
                                  <w:rFonts w:ascii="Open Sans Semibold" w:hAnsi="Open Sans Semibold"/>
                                  <w:b w:val="1"/>
                                  <w:color w:val="FFFFFF"/>
                                  <w:sz w:val="16"/>
                                </w:rPr>
                                <w:t>av</w:t>
                              </w:r>
                              <w:r>
                                <w:rPr>
                                  <w:rFonts w:ascii="Open Sans Semibold" w:hAnsi="Open Sans Semibold"/>
                                  <w:b w:val="1"/>
                                  <w:color w:val="FFFFFF"/>
                                  <w:sz w:val="16"/>
                                  <w:spacing w:val="-10"/>
                                </w:rPr>
                                <w:t xml:space="preserve"> </w:t>
                              </w:r>
                              <w:r>
                                <w:rPr>
                                  <w:rFonts w:ascii="Open Sans Semibold" w:hAnsi="Open Sans Semibold"/>
                                  <w:b w:val="1"/>
                                  <w:color w:val="FFFFFF"/>
                                  <w:sz w:val="16"/>
                                </w:rPr>
                                <w:t>gata</w:t>
                              </w:r>
                            </w:p>
                          </w:txbxContent>
                        </wps:txbx>
                        <wps:bodyPr wrap="square" lIns="0" tIns="0" rIns="0" bIns="0" rtlCol="0">
                          <a:noAutofit/>
                        </wps:bodyPr>
                      </wps:wsp>
                      <wps:wsp>
                        <wps:cNvPr id="758" name="Textbox 758"/>
                        <wps:cNvSpPr txBox="1"/>
                        <wps:spPr>
                          <a:xfrm>
                            <a:off x="185455" y="906655"/>
                            <a:ext cx="1145540" cy="4178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 xml:space="preserve">Bostäder och </w:t>
                              </w:r>
                              <w:r>
                                <w:rPr>
                                  <w:rFonts w:ascii="Open Sans Semibold" w:hAnsi="Open Sans Semibold"/>
                                  <w:b w:val="1"/>
                                  <w:color w:val="FFFFFF"/>
                                  <w:sz w:val="16"/>
                                  <w:spacing w:val="-2"/>
                                </w:rPr>
                                <w:t>centrumverksamheter.</w:t>
                              </w:r>
                              <w:r>
                                <w:rPr>
                                  <w:rFonts w:ascii="Open Sans Semibold" w:hAnsi="Open Sans Semibold"/>
                                  <w:b w:val="1"/>
                                  <w:color w:val="FFFFFF"/>
                                  <w:sz w:val="16"/>
                                </w:rPr>
                                <w:t xml:space="preserve"> Ev. trygghetsboende</w:t>
                              </w:r>
                            </w:p>
                          </w:txbxContent>
                        </wps:txbx>
                        <wps:bodyPr wrap="square" lIns="0" tIns="0" rIns="0" bIns="0" rtlCol="0">
                          <a:noAutofit/>
                        </wps:bodyPr>
                      </wps:wsp>
                      <wps:wsp>
                        <wps:cNvPr id="759" name="Textbox 759"/>
                        <wps:cNvSpPr txBox="1"/>
                        <wps:spPr>
                          <a:xfrm>
                            <a:off x="5025578" y="1167763"/>
                            <a:ext cx="1475740" cy="2781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Kungsgatan</w:t>
                              </w:r>
                              <w:r>
                                <w:rPr>
                                  <w:rFonts w:ascii="Open Sans Semibold" w:hAnsi="Open Sans Semibold"/>
                                  <w:b w:val="1"/>
                                  <w:color w:val="FFFFFF"/>
                                  <w:sz w:val="16"/>
                                  <w:spacing w:val="-11"/>
                                </w:rPr>
                                <w:t xml:space="preserve"> </w:t>
                              </w:r>
                              <w:r>
                                <w:rPr>
                                  <w:rFonts w:ascii="Open Sans Semibold" w:hAnsi="Open Sans Semibold"/>
                                  <w:b w:val="1"/>
                                  <w:color w:val="FFFFFF"/>
                                  <w:sz w:val="16"/>
                                </w:rPr>
                                <w:t>och</w:t>
                              </w:r>
                              <w:r>
                                <w:rPr>
                                  <w:rFonts w:ascii="Open Sans Semibold" w:hAnsi="Open Sans Semibold"/>
                                  <w:b w:val="1"/>
                                  <w:color w:val="FFFFFF"/>
                                  <w:sz w:val="16"/>
                                  <w:spacing w:val="-10"/>
                                </w:rPr>
                                <w:t xml:space="preserve"> </w:t>
                              </w:r>
                              <w:r>
                                <w:rPr>
                                  <w:rFonts w:ascii="Open Sans Semibold" w:hAnsi="Open Sans Semibold"/>
                                  <w:b w:val="1"/>
                                  <w:color w:val="FFFFFF"/>
                                  <w:sz w:val="16"/>
                                </w:rPr>
                                <w:t>Klostergatan: Framtida stadsstråk</w:t>
                              </w:r>
                            </w:p>
                          </w:txbxContent>
                        </wps:txbx>
                        <wps:bodyPr wrap="square" lIns="0" tIns="0" rIns="0" bIns="0" rtlCol="0">
                          <a:noAutofit/>
                        </wps:bodyPr>
                      </wps:wsp>
                      <wps:wsp>
                        <wps:cNvPr id="760" name="Textbox 760"/>
                        <wps:cNvSpPr txBox="1"/>
                        <wps:spPr>
                          <a:xfrm>
                            <a:off x="1220334" y="1973561"/>
                            <a:ext cx="867410" cy="1384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Semibold" w:hAnsi="Open Sans Semibold"/>
                                  <w:b w:val="1"/>
                                  <w:sz w:val="16"/>
                                </w:rPr>
                              </w:pPr>
                              <w:r>
                                <w:rPr>
                                  <w:rFonts w:ascii="Open Sans Semibold" w:hAnsi="Open Sans Semibold"/>
                                  <w:b w:val="1"/>
                                  <w:color w:val="FFFFFF"/>
                                  <w:sz w:val="16"/>
                                </w:rPr>
                                <w:t>Befintlig</w:t>
                              </w:r>
                              <w:r>
                                <w:rPr>
                                  <w:rFonts w:ascii="Open Sans Semibold" w:hAnsi="Open Sans Semibold"/>
                                  <w:b w:val="1"/>
                                  <w:color w:val="FFFFFF"/>
                                  <w:sz w:val="16"/>
                                  <w:spacing w:val="-10"/>
                                </w:rPr>
                                <w:t xml:space="preserve"> </w:t>
                              </w:r>
                              <w:r>
                                <w:rPr>
                                  <w:rFonts w:ascii="Open Sans Semibold" w:hAnsi="Open Sans Semibold"/>
                                  <w:b w:val="1"/>
                                  <w:color w:val="FFFFFF"/>
                                  <w:sz w:val="16"/>
                                  <w:spacing w:val="-2"/>
                                </w:rPr>
                                <w:t>cykelväg</w:t>
                              </w:r>
                            </w:p>
                          </w:txbxContent>
                        </wps:txbx>
                        <wps:bodyPr wrap="square" lIns="0" tIns="0" rIns="0" bIns="0" rtlCol="0">
                          <a:noAutofit/>
                        </wps:bodyPr>
                      </wps:wsp>
                      <wps:wsp>
                        <wps:cNvPr id="761" name="Textbox 761"/>
                        <wps:cNvSpPr txBox="1"/>
                        <wps:spPr>
                          <a:xfrm>
                            <a:off x="3060000" y="2170462"/>
                            <a:ext cx="824230" cy="2781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Semibold" w:hAnsi="Open Sans Semibold"/>
                                  <w:b w:val="1"/>
                                  <w:sz w:val="16"/>
                                </w:rPr>
                              </w:pPr>
                              <w:r>
                                <w:rPr>
                                  <w:rFonts w:ascii="Open Sans Semibold" w:hAnsi="Open Sans Semibold"/>
                                  <w:b w:val="1"/>
                                  <w:color w:val="FFFFFF"/>
                                  <w:sz w:val="16"/>
                                  <w:spacing w:val="-2"/>
                                </w:rPr>
                                <w:t>Befintligt</w:t>
                              </w:r>
                            </w:p>
                            <w:p>
                              <w:pPr>
                                <w:spacing w:before="2" w:beforeAutospacing="0" w:afterAutospacing="0"/>
                                <w:rPr>
                                  <w:rFonts w:ascii="Open Sans Semibold" w:hAnsi="Open Sans Semibold"/>
                                  <w:b w:val="1"/>
                                  <w:sz w:val="16"/>
                                </w:rPr>
                              </w:pPr>
                              <w:r>
                                <w:rPr>
                                  <w:rFonts w:ascii="Open Sans Semibold" w:hAnsi="Open Sans Semibold"/>
                                  <w:b w:val="1"/>
                                  <w:color w:val="FFFFFF"/>
                                  <w:sz w:val="16"/>
                                  <w:spacing w:val="-2"/>
                                </w:rPr>
                                <w:t>huvudcykelstråk</w:t>
                              </w:r>
                            </w:p>
                          </w:txbxContent>
                        </wps:txbx>
                        <wps:bodyPr wrap="square" lIns="0" tIns="0" rIns="0" bIns="0" rtlCol="0">
                          <a:noAutofit/>
                        </wps:bodyPr>
                      </wps:wsp>
                      <wps:wsp>
                        <wps:cNvPr id="762" name="Textbox 762"/>
                        <wps:cNvSpPr txBox="1"/>
                        <wps:spPr>
                          <a:xfrm>
                            <a:off x="5457582" y="2279166"/>
                            <a:ext cx="906144" cy="1384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Semibold" w:hAnsi="Open Sans Semibold"/>
                                  <w:b w:val="1"/>
                                  <w:sz w:val="16"/>
                                </w:rPr>
                              </w:pPr>
                              <w:r>
                                <w:rPr>
                                  <w:rFonts w:ascii="Open Sans Semibold" w:hAnsi="Open Sans Semibold"/>
                                  <w:b w:val="1"/>
                                  <w:color w:val="FFFFFF"/>
                                  <w:sz w:val="16"/>
                                  <w:spacing w:val="-2"/>
                                </w:rPr>
                                <w:t>Munksjörondellen</w:t>
                              </w:r>
                            </w:p>
                          </w:txbxContent>
                        </wps:txbx>
                        <wps:bodyPr wrap="square" lIns="0" tIns="0" rIns="0" bIns="0" rtlCol="0">
                          <a:noAutofit/>
                        </wps:bodyPr>
                      </wps:wsp>
                      <wps:wsp>
                        <wps:cNvPr id="763" name="Textbox 763"/>
                        <wps:cNvSpPr txBox="1"/>
                        <wps:spPr>
                          <a:xfrm>
                            <a:off x="5659155" y="2767659"/>
                            <a:ext cx="1116965" cy="41783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 xml:space="preserve">Utveckling av Hälsohögskolan. Ev. </w:t>
                              </w:r>
                              <w:r>
                                <w:rPr>
                                  <w:rFonts w:ascii="Open Sans Semibold" w:hAnsi="Open Sans Semibold"/>
                                  <w:b w:val="1"/>
                                  <w:color w:val="FFFFFF"/>
                                  <w:sz w:val="16"/>
                                  <w:spacing w:val="-2"/>
                                </w:rPr>
                                <w:t>centrumverksamheter</w:t>
                              </w:r>
                            </w:p>
                          </w:txbxContent>
                        </wps:txbx>
                        <wps:bodyPr wrap="square" lIns="0" tIns="0" rIns="0" bIns="0" rtlCol="0">
                          <a:noAutofit/>
                        </wps:bodyPr>
                      </wps:wsp>
                    </wpg:wgp>
                  </a:graphicData>
                </a:graphic>
              </wp:anchor>
            </w:drawing>
          </mc:Choice>
          <mc:Fallback>
            <w:pict>
              <v:group xmlns:o="urn:schemas-microsoft-com:office:office" id="Group 723" style="position:absolute;width:595.25pt;height:254.2pt;z-index:236;mso-wrap-distance-left:0pt;mso-wrap-distance-top:0pt;mso-wrap-distance-right:0pt;mso-wrap-distance-bottom:0pt;margin-left:0pt;margin-top:495.5pt;mso-position-horizontal:absolute;mso-position-horizontal-relative:page;mso-position-vertical:absolute;mso-position-vertical-relative:page" coordorigin="0,0" coordsize="7560308,3228340" o:allowincell="t">
                <v:shape id="Image 724" o:spid="_x0000_s1730" type="#_x0000_t75" alt="Karta över den övergripande stadsbyggnadsvisionen för Kungsgatan samt pågående projekt i planområdets närhet." style="position:absolute;top:33022;width:7559991;height:3195014" o:preferrelative="t" stroked="f" o:allowincell="t">
                  <v:imagedata src="Relimage55" o:title=""/>
                </v:shape>
                <v:shape id="Graphic 725" o:spid="_x0000_s1731" style="position:absolute;left:3175;top:28068;width:7553958;height:3189605" o:allowincell="t" fillcolor="#231F20" stroked="f" coordsize="11896,5023" path="m7553655,0l,,,3189541,7553655,3189541,7553655,,xe">
                  <v:fill opacity=".39999"/>
                </v:shape>
                <v:shape id="Graphic 726" o:spid="_x0000_s1732" style="position:absolute;left:3175;top:28068;width:7553958;height:3189605" o:allowincell="t" strokecolor="#740001" strokeweight="0.5pt" stroked="t" coordsize="11896,5023" path="m0,3189541l7553655,3189541,7553655,,,,,3189541,xe"/>
                <v:shape id="Graphic 727" o:spid="_x0000_s1733" style="position:absolute;left:944391;top:387947;width:62230;height:140970" o:allowincell="t" strokecolor="#FFFFFF" strokeweight="6pt" stroked="t" coordsize="98,222" path="m0,0l61810,140538e">
                  <v:stroke dashstyle="shortdot"/>
                </v:shape>
                <v:shape id="Graphic 728" o:spid="_x0000_s1734" style="position:absolute;left:1404700;top:869303;width:177165;height:76200" o:allowincell="t" strokecolor="#FFFFFF" strokeweight="6pt" stroked="t" coordsize="279,120" path="m0,0l177050,75882e">
                  <v:stroke dashstyle="shortdot"/>
                </v:shape>
                <v:shape id="Graphic 729" o:spid="_x0000_s1735" style="position:absolute;left:1823533;top:1039369;width:3408045;height:1216025" o:allowincell="t" strokecolor="#FFFFFF" strokeweight="5.95pt" stroked="t" coordsize="5367,1915" path="m0,0l3408032,1215974e">
                  <v:stroke dashstyle="shortdot"/>
                </v:shape>
                <v:shape id="Graphic 730" o:spid="_x0000_s1736" style="position:absolute;left:889551;top:38100;width:4438015;height:2251710" o:allowincell="t" strokecolor="#FFFFFF" strokeweight="6pt" stroked="t" coordsize="6989,3546" path="m0,0l990,70840em2260,161696l3251,232549,27266,287134em130429,521741l154444,576338,215582,632142em300316,709536l361442,765352,428244,793978em735647,925715l802449,954341,862241,975664em4377880,2230043l4437672,2251367e"/>
                <v:shape id="Graphic 731" o:spid="_x0000_s1737" style="position:absolute;left:5244474;top:2165201;width:155575;height:217170" o:allowincell="t" fillcolor="#FFFFFF" stroked="f" coordsize="245,342" path="m77482,0l,217144,155524,150241,77482,,xe"/>
                <v:shape id="Graphic 732" o:spid="_x0000_s1738" style="position:absolute;left:2350801;top:402038;width:601345;height:805815" o:allowincell="t" strokecolor="#FFFFFF" strokeweight="0.5pt" stroked="t" coordsize="947,1269" path="m0,680389l252006,,601205,129603,352806,777595,301167,805700,,680389,xe"/>
                <v:shape id="Graphic 733" o:spid="_x0000_s1739" style="position:absolute;left:1696981;top:890144;width:3735070;height:1280160" o:allowincell="t" strokecolor="#FFFFFF" strokeweight="3pt" stroked="t" coordsize="5882,2016" path="m3734549,1280147l,e">
                  <v:stroke dashstyle="shortdot"/>
                </v:shape>
                <v:shape id="Graphic 734" o:spid="_x0000_s1740" style="position:absolute;left:1461690;top:757904;width:131445;height:81280" o:allowincell="t" strokecolor="#FFFFFF" strokeweight="3pt" stroked="t" coordsize="207,128" path="m130975,81013l,e">
                  <v:stroke dashstyle="shortdot"/>
                </v:shape>
                <v:shape id="Graphic 735" o:spid="_x0000_s1741" style="position:absolute;left:1424253;top:734770;width:4079875;height:1460500" o:allowincell="t" strokecolor="#FFFFFF" strokeweight="3pt" stroked="t" coordsize="6425,2300" path="m4079557,1460296l4055465,1452041em248640,147142l224548,138874,205828,127292em18719,11582l,e"/>
                <v:shape id="Graphic 736" o:spid="_x0000_s1742" style="position:absolute;left:1375194;top:682802;width:4183380;height:1576705" o:allowincell="t" fillcolor="#FFFFFF" stroked="f" coordsize="6588,2483" path="m109486,0l,21628,29552,129260,109486,,xem4183202,1530921l4130421,1432572,4081284,1576412,4183202,1530921,xe"/>
                <v:shape id="Graphic 737" o:spid="_x0000_s1743" style="position:absolute;left:2126954;top:2052562;width:507365;height:1270" o:allowincell="t" strokecolor="#FFFFFF" strokeweight="1pt" stroked="t" coordsize="799,2" path="m0,0l506742,e"/>
                <v:shape id="Graphic 738" o:spid="_x0000_s1744" style="position:absolute;left:2615915;top:2034775;width:35560;height:36195" o:allowincell="t" fillcolor="#FFFFFF" stroked="f" coordsize="56,57" path="m27597,0l7962,,,7962,,27609,7962,35572,17780,35572,27597,35572,35560,27609,35560,7962,27597,,xe"/>
                <v:shape id="Graphic 739" o:spid="_x0000_s1745" style="position:absolute;left:2109174;top:650255;width:1270;height:349885" o:allowincell="t" strokecolor="#FFFFFF" strokeweight="1pt" stroked="t" coordsize="2,551" path="m0,0l,349821e"/>
                <v:shape id="Graphic 740" o:spid="_x0000_s1746" style="position:absolute;left:2091394;top:982312;width:35560;height:35560" o:allowincell="t" fillcolor="#FFFFFF" stroked="f" coordsize="56,56" path="m27597,0l7962,,,7937,,27584,7962,35547,17780,35547,27597,35547,35560,27584,35560,7937,27597,,xe"/>
                <v:shape id="Graphic 741" o:spid="_x0000_s1747" style="position:absolute;left:2772219;top:366016;width:1270;height:320675" o:allowincell="t" strokecolor="#FFFFFF" strokeweight="1pt" stroked="t" coordsize="2,505" path="m0,0l,320408e"/>
                <v:shape id="Graphic 742" o:spid="_x0000_s1748" style="position:absolute;left:2754439;top:668631;width:35560;height:36195" o:allowincell="t" fillcolor="#FFFFFF" stroked="f" coordsize="56,57" path="m27597,0l7962,,,7962,,27609,7962,35572,17780,35572,27597,35572,35560,27609,35560,7962,27597,,xe"/>
                <v:shape id="Graphic 743" o:spid="_x0000_s1749" style="position:absolute;left:5187378;top:1495300;width:1270;height:675640" o:allowincell="t" strokecolor="#FFFFFF" strokeweight="1pt" stroked="t" coordsize="2,1064" path="m0,0l,675411e"/>
                <v:shape id="Graphic 744" o:spid="_x0000_s1750" style="position:absolute;left:5169598;top:2152945;width:35560;height:35560" o:allowincell="t" fillcolor="#FFFFFF" stroked="f" coordsize="56,56" path="m27597,0l7962,,,7962,,27584,7962,35547,17779,35547,27597,35547,35559,27584,35559,7962,27597,,xe"/>
                <v:shape id="Graphic 745" o:spid="_x0000_s1751" style="position:absolute;left:3366472;top:1722834;width:1270;height:351790" o:allowincell="t" strokecolor="#FFFFFF" strokeweight="1pt" stroked="t" coordsize="2,554" path="m0,0l,351205e"/>
                <v:shape id="Graphic 746" o:spid="_x0000_s1752" style="position:absolute;left:3348692;top:1705046;width:35560;height:35560" o:allowincell="t" fillcolor="#FFFFFF" stroked="f" coordsize="56,56" path="m27597,0l7962,,,7962,,27584,7962,35547,17779,35547,27597,35547,35559,27584,35559,7962,27597,,xe"/>
                <v:shape id="Graphic 747" o:spid="_x0000_s1753" style="position:absolute;left:3274917;top:172983;width:380365;height:1093470" o:allowincell="t" strokecolor="#FFFFFF" strokeweight="3pt" stroked="t" coordsize="599,1722" path="m0,1093444l380161,e">
                  <v:stroke dashstyle="shortdot"/>
                </v:shape>
                <v:shape id="Graphic 748" o:spid="_x0000_s1754" style="position:absolute;left:3211030;top:118517;width:508000;height:1202690" o:allowincell="t" fillcolor="#FFFFFF" stroked="f" coordsize="800,1894" path="m143548,1150150l,1100239,44932,1202385,143548,1150150,xem507923,102146l462991,,364375,52235,507923,102146,xe"/>
                <v:shape id="Graphic 749" o:spid="_x0000_s1755" style="position:absolute;left:3554778;top:484905;width:189230;height:1270" o:allowincell="t" strokecolor="#FFFFFF" strokeweight="1pt" stroked="t" coordsize="298,2" path="m0,0l189217,e"/>
                <v:shape id="Graphic 750" o:spid="_x0000_s1756" style="position:absolute;left:3536998;top:467117;width:35560;height:36195" o:allowincell="t" fillcolor="#FFFFFF" stroked="f" coordsize="56,57" path="m27597,0l7962,,,7962,,27609,7962,35572,17779,35572,27597,35572,35559,27609,35559,7962,27597,,xe"/>
                <v:shape id="Graphic 751" o:spid="_x0000_s1757" style="position:absolute;left:4447892;top:98677;width:573405;height:1742440" o:allowincell="t" strokecolor="#FFFFFF" strokeweight="6pt" stroked="t" coordsize="903,2744" path="m0,1741932l572947,e">
                  <v:stroke dashstyle="shortdot"/>
                </v:shape>
                <v:shape id="Graphic 752" o:spid="_x0000_s1758" style="position:absolute;left:4896730;top:25277;width:219075;height:154305" o:allowincell="t" fillcolor="#FFFFFF" stroked="f" coordsize="345,243" path="m148247,0l,81749,219011,153758,148247,,xe"/>
                <v:shape id="Graphic 753" o:spid="_x0000_s1759" style="position:absolute;left:4697779;top:1295498;width:306705;height:1270" o:allowincell="t" strokecolor="#FFFFFF" strokeweight="1pt" stroked="t" coordsize="483,2" path="m0,0l306222,e"/>
                <v:shape id="Graphic 754" o:spid="_x0000_s1760" style="position:absolute;left:4679999;top:1277715;width:35560;height:36195" o:allowincell="t" fillcolor="#FFFFFF" stroked="f" coordsize="56,57" path="m27597,0l7962,,,7962,,27609,7962,35572,17779,35572,27597,35572,35559,27609,35559,7962,27597,,xe"/>
                <v:shape type="#_x0000_t202" id="Textbox 755" o:spid="_x0000_s1761" style="position:absolute;left:2552633;top:157757;width:610870;height:138430" o:allowincell="t" stroked="f">
                  <v:textbox inset="0mm,0mm,0mm,0mm">
                    <w:txbxContent>
                      <w:p>
                        <w:pPr>
                          <w:rPr>
                            <w:rFonts w:ascii="Open Sans Semibold" w:hAnsi="Open Sans Semibold"/>
                            <w:b w:val="1"/>
                            <w:sz w:val="16"/>
                          </w:rPr>
                        </w:pPr>
                        <w:r>
                          <w:rPr>
                            <w:rFonts w:ascii="Open Sans Semibold" w:hAnsi="Open Sans Semibold"/>
                            <w:b w:val="1"/>
                            <w:color w:val="FFFFFF"/>
                            <w:sz w:val="16"/>
                            <w:spacing w:val="-2"/>
                          </w:rPr>
                          <w:t>Planområde</w:t>
                        </w:r>
                      </w:p>
                    </w:txbxContent>
                  </v:textbox>
                </v:shape>
                <v:shape type="#_x0000_t202" id="Textbox 756" o:spid="_x0000_s1762" style="position:absolute;left:1567826;top:498015;width:948690;height:138430" o:allowincell="t" stroked="f">
                  <v:textbox inset="0mm,0mm,0mm,0mm">
                    <w:txbxContent>
                      <w:p>
                        <w:pPr>
                          <w:rPr>
                            <w:rFonts w:ascii="Open Sans Semibold" w:hAnsi="Open Sans Semibold"/>
                            <w:b w:val="1"/>
                            <w:sz w:val="16"/>
                          </w:rPr>
                        </w:pPr>
                        <w:r>
                          <w:rPr>
                            <w:rFonts w:ascii="Open Sans Semibold" w:hAnsi="Open Sans Semibold"/>
                            <w:b w:val="1"/>
                            <w:color w:val="FFFFFF"/>
                            <w:sz w:val="16"/>
                          </w:rPr>
                          <w:t xml:space="preserve">Gång- och </w:t>
                        </w:r>
                        <w:r>
                          <w:rPr>
                            <w:rFonts w:ascii="Open Sans Semibold" w:hAnsi="Open Sans Semibold"/>
                            <w:b w:val="1"/>
                            <w:color w:val="FFFFFF"/>
                            <w:sz w:val="16"/>
                            <w:spacing w:val="-2"/>
                          </w:rPr>
                          <w:t>cykelväg</w:t>
                        </w:r>
                      </w:p>
                    </w:txbxContent>
                  </v:textbox>
                </v:shape>
                <v:shape type="#_x0000_t202" id="Textbox 757" o:spid="_x0000_s1763" style="position:absolute;left:3779999;top:253141;width:1013460;height:417830" o:allowincell="t" stroked="f">
                  <v:textbox inset="0mm,0mm,0mm,0mm">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Kapellgatan: Ny cykelbana vid återställning</w:t>
                        </w:r>
                        <w:r>
                          <w:rPr>
                            <w:rFonts w:ascii="Open Sans Semibold" w:hAnsi="Open Sans Semibold"/>
                            <w:b w:val="1"/>
                            <w:color w:val="FFFFFF"/>
                            <w:sz w:val="16"/>
                            <w:spacing w:val="-11"/>
                          </w:rPr>
                          <w:t xml:space="preserve"> </w:t>
                        </w:r>
                        <w:r>
                          <w:rPr>
                            <w:rFonts w:ascii="Open Sans Semibold" w:hAnsi="Open Sans Semibold"/>
                            <w:b w:val="1"/>
                            <w:color w:val="FFFFFF"/>
                            <w:sz w:val="16"/>
                          </w:rPr>
                          <w:t>av</w:t>
                        </w:r>
                        <w:r>
                          <w:rPr>
                            <w:rFonts w:ascii="Open Sans Semibold" w:hAnsi="Open Sans Semibold"/>
                            <w:b w:val="1"/>
                            <w:color w:val="FFFFFF"/>
                            <w:sz w:val="16"/>
                            <w:spacing w:val="-10"/>
                          </w:rPr>
                          <w:t xml:space="preserve"> </w:t>
                        </w:r>
                        <w:r>
                          <w:rPr>
                            <w:rFonts w:ascii="Open Sans Semibold" w:hAnsi="Open Sans Semibold"/>
                            <w:b w:val="1"/>
                            <w:color w:val="FFFFFF"/>
                            <w:sz w:val="16"/>
                          </w:rPr>
                          <w:t>gata</w:t>
                        </w:r>
                      </w:p>
                    </w:txbxContent>
                  </v:textbox>
                </v:shape>
                <v:shape type="#_x0000_t202" id="Textbox 758" o:spid="_x0000_s1764" style="position:absolute;left:185454;top:906654;width:1145540;height:417830" o:allowincell="t" stroked="f">
                  <v:textbox inset="0mm,0mm,0mm,0mm">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 xml:space="preserve">Bostäder och </w:t>
                        </w:r>
                        <w:r>
                          <w:rPr>
                            <w:rFonts w:ascii="Open Sans Semibold" w:hAnsi="Open Sans Semibold"/>
                            <w:b w:val="1"/>
                            <w:color w:val="FFFFFF"/>
                            <w:sz w:val="16"/>
                            <w:spacing w:val="-2"/>
                          </w:rPr>
                          <w:t>centrumverksamheter.</w:t>
                        </w:r>
                        <w:r>
                          <w:rPr>
                            <w:rFonts w:ascii="Open Sans Semibold" w:hAnsi="Open Sans Semibold"/>
                            <w:b w:val="1"/>
                            <w:color w:val="FFFFFF"/>
                            <w:sz w:val="16"/>
                          </w:rPr>
                          <w:t xml:space="preserve"> Ev. trygghetsboende</w:t>
                        </w:r>
                      </w:p>
                    </w:txbxContent>
                  </v:textbox>
                </v:shape>
                <v:shape type="#_x0000_t202" id="Textbox 759" o:spid="_x0000_s1765" style="position:absolute;left:5025577;top:1167762;width:1475740;height:278130" o:allowincell="t" stroked="f">
                  <v:textbox inset="0mm,0mm,0mm,0mm">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Kungsgatan</w:t>
                        </w:r>
                        <w:r>
                          <w:rPr>
                            <w:rFonts w:ascii="Open Sans Semibold" w:hAnsi="Open Sans Semibold"/>
                            <w:b w:val="1"/>
                            <w:color w:val="FFFFFF"/>
                            <w:sz w:val="16"/>
                            <w:spacing w:val="-11"/>
                          </w:rPr>
                          <w:t xml:space="preserve"> </w:t>
                        </w:r>
                        <w:r>
                          <w:rPr>
                            <w:rFonts w:ascii="Open Sans Semibold" w:hAnsi="Open Sans Semibold"/>
                            <w:b w:val="1"/>
                            <w:color w:val="FFFFFF"/>
                            <w:sz w:val="16"/>
                          </w:rPr>
                          <w:t>och</w:t>
                        </w:r>
                        <w:r>
                          <w:rPr>
                            <w:rFonts w:ascii="Open Sans Semibold" w:hAnsi="Open Sans Semibold"/>
                            <w:b w:val="1"/>
                            <w:color w:val="FFFFFF"/>
                            <w:sz w:val="16"/>
                            <w:spacing w:val="-10"/>
                          </w:rPr>
                          <w:t xml:space="preserve"> </w:t>
                        </w:r>
                        <w:r>
                          <w:rPr>
                            <w:rFonts w:ascii="Open Sans Semibold" w:hAnsi="Open Sans Semibold"/>
                            <w:b w:val="1"/>
                            <w:color w:val="FFFFFF"/>
                            <w:sz w:val="16"/>
                          </w:rPr>
                          <w:t>Klostergatan: Framtida stadsstråk</w:t>
                        </w:r>
                      </w:p>
                    </w:txbxContent>
                  </v:textbox>
                </v:shape>
                <v:shape type="#_x0000_t202" id="Textbox 760" o:spid="_x0000_s1766" style="position:absolute;left:1220333;top:1973560;width:867410;height:138430" o:allowincell="t" stroked="f">
                  <v:textbox inset="0mm,0mm,0mm,0mm">
                    <w:txbxContent>
                      <w:p>
                        <w:pPr>
                          <w:rPr>
                            <w:rFonts w:ascii="Open Sans Semibold" w:hAnsi="Open Sans Semibold"/>
                            <w:b w:val="1"/>
                            <w:sz w:val="16"/>
                          </w:rPr>
                        </w:pPr>
                        <w:r>
                          <w:rPr>
                            <w:rFonts w:ascii="Open Sans Semibold" w:hAnsi="Open Sans Semibold"/>
                            <w:b w:val="1"/>
                            <w:color w:val="FFFFFF"/>
                            <w:sz w:val="16"/>
                          </w:rPr>
                          <w:t>Befintlig</w:t>
                        </w:r>
                        <w:r>
                          <w:rPr>
                            <w:rFonts w:ascii="Open Sans Semibold" w:hAnsi="Open Sans Semibold"/>
                            <w:b w:val="1"/>
                            <w:color w:val="FFFFFF"/>
                            <w:sz w:val="16"/>
                            <w:spacing w:val="-10"/>
                          </w:rPr>
                          <w:t xml:space="preserve"> </w:t>
                        </w:r>
                        <w:r>
                          <w:rPr>
                            <w:rFonts w:ascii="Open Sans Semibold" w:hAnsi="Open Sans Semibold"/>
                            <w:b w:val="1"/>
                            <w:color w:val="FFFFFF"/>
                            <w:sz w:val="16"/>
                            <w:spacing w:val="-2"/>
                          </w:rPr>
                          <w:t>cykelväg</w:t>
                        </w:r>
                      </w:p>
                    </w:txbxContent>
                  </v:textbox>
                </v:shape>
                <v:shape type="#_x0000_t202" id="Textbox 761" o:spid="_x0000_s1767" style="position:absolute;left:3059999;top:2170461;width:824230;height:278130" o:allowincell="t" stroked="f">
                  <v:textbox inset="0mm,0mm,0mm,0mm">
                    <w:txbxContent>
                      <w:p>
                        <w:pPr>
                          <w:rPr>
                            <w:rFonts w:ascii="Open Sans Semibold" w:hAnsi="Open Sans Semibold"/>
                            <w:b w:val="1"/>
                            <w:sz w:val="16"/>
                          </w:rPr>
                        </w:pPr>
                        <w:r>
                          <w:rPr>
                            <w:rFonts w:ascii="Open Sans Semibold" w:hAnsi="Open Sans Semibold"/>
                            <w:b w:val="1"/>
                            <w:color w:val="FFFFFF"/>
                            <w:sz w:val="16"/>
                            <w:spacing w:val="-2"/>
                          </w:rPr>
                          <w:t>Befintligt</w:t>
                        </w:r>
                      </w:p>
                      <w:p>
                        <w:pPr>
                          <w:spacing w:before="2" w:beforeAutospacing="0" w:afterAutospacing="0"/>
                          <w:rPr>
                            <w:rFonts w:ascii="Open Sans Semibold" w:hAnsi="Open Sans Semibold"/>
                            <w:b w:val="1"/>
                            <w:sz w:val="16"/>
                          </w:rPr>
                        </w:pPr>
                        <w:r>
                          <w:rPr>
                            <w:rFonts w:ascii="Open Sans Semibold" w:hAnsi="Open Sans Semibold"/>
                            <w:b w:val="1"/>
                            <w:color w:val="FFFFFF"/>
                            <w:sz w:val="16"/>
                            <w:spacing w:val="-2"/>
                          </w:rPr>
                          <w:t>huvudcykelstråk</w:t>
                        </w:r>
                      </w:p>
                    </w:txbxContent>
                  </v:textbox>
                </v:shape>
                <v:shape type="#_x0000_t202" id="Textbox 762" o:spid="_x0000_s1768" style="position:absolute;left:5457581;top:2279165;width:906143;height:138430" o:allowincell="t" stroked="f">
                  <v:textbox inset="0mm,0mm,0mm,0mm">
                    <w:txbxContent>
                      <w:p>
                        <w:pPr>
                          <w:rPr>
                            <w:rFonts w:ascii="Open Sans Semibold" w:hAnsi="Open Sans Semibold"/>
                            <w:b w:val="1"/>
                            <w:sz w:val="16"/>
                          </w:rPr>
                        </w:pPr>
                        <w:r>
                          <w:rPr>
                            <w:rFonts w:ascii="Open Sans Semibold" w:hAnsi="Open Sans Semibold"/>
                            <w:b w:val="1"/>
                            <w:color w:val="FFFFFF"/>
                            <w:sz w:val="16"/>
                            <w:spacing w:val="-2"/>
                          </w:rPr>
                          <w:t>Munksjörondellen</w:t>
                        </w:r>
                      </w:p>
                    </w:txbxContent>
                  </v:textbox>
                </v:shape>
                <v:shape type="#_x0000_t202" id="Textbox 763" o:spid="_x0000_s1769" style="position:absolute;left:5659154;top:2767658;width:1116965;height:417830" o:allowincell="t" stroked="f">
                  <v:textbox inset="0mm,0mm,0mm,0mm">
                    <w:txbxContent>
                      <w:p>
                        <w:pPr>
                          <w:spacing w:lineRule="auto" w:line="242" w:beforeAutospacing="0" w:afterAutospacing="0"/>
                          <w:ind w:right="18"/>
                          <w:rPr>
                            <w:rFonts w:ascii="Open Sans Semibold" w:hAnsi="Open Sans Semibold"/>
                            <w:b w:val="1"/>
                            <w:sz w:val="16"/>
                          </w:rPr>
                        </w:pPr>
                        <w:r>
                          <w:rPr>
                            <w:rFonts w:ascii="Open Sans Semibold" w:hAnsi="Open Sans Semibold"/>
                            <w:b w:val="1"/>
                            <w:color w:val="FFFFFF"/>
                            <w:sz w:val="16"/>
                          </w:rPr>
                          <w:t xml:space="preserve">Utveckling av Hälsohögskolan. Ev. </w:t>
                        </w:r>
                        <w:r>
                          <w:rPr>
                            <w:rFonts w:ascii="Open Sans Semibold" w:hAnsi="Open Sans Semibold"/>
                            <w:b w:val="1"/>
                            <w:color w:val="FFFFFF"/>
                            <w:sz w:val="16"/>
                            <w:spacing w:val="-2"/>
                          </w:rPr>
                          <w:t>centrumverksamheter</w:t>
                        </w:r>
                      </w:p>
                    </w:txbxContent>
                  </v:textbox>
                </v:shape>
              </v:group>
            </w:pict>
          </mc:Fallback>
        </mc:AlternateContent>
      </w:r>
      <w:bookmarkEnd w:id="78"/>
      <w:r>
        <w:rPr>
          <w:color w:val="231F20"/>
          <w:spacing w:val="-2"/>
        </w:rPr>
        <w:t>Stadsbyggnadsvision</w:t>
      </w:r>
      <w:r>
        <w:rPr>
          <w:color w:val="231F20"/>
          <w:spacing w:val="18"/>
        </w:rPr>
        <w:t xml:space="preserve"> </w:t>
      </w:r>
      <w:r>
        <w:rPr>
          <w:color w:val="231F20"/>
          <w:spacing w:val="-2"/>
        </w:rPr>
        <w:t>Kungsgatan</w:t>
      </w:r>
    </w:p>
    <w:p>
      <w:pPr>
        <w:pStyle w:val="P10"/>
        <w:spacing w:lineRule="auto" w:line="244" w:before="202" w:beforeAutospacing="0" w:afterAutospacing="0"/>
        <w:ind w:left="1180" w:right="3167"/>
      </w:pPr>
      <w:r>
        <w:rPr>
          <w:noProof w:val="1"/>
        </w:rPr>
        <w:drawing>
          <wp:anchor xmlns:wp="http://schemas.openxmlformats.org/drawingml/2006/wordprocessingDrawing" distT="0" distB="0" distL="0" distR="0" simplePos="0" relativeHeight="235" behindDoc="0" locked="0" layoutInCell="1" allowOverlap="1">
            <wp:simplePos x="0" y="0"/>
            <wp:positionH relativeFrom="page">
              <wp:posOffset>3496310</wp:posOffset>
            </wp:positionH>
            <wp:positionV relativeFrom="paragraph">
              <wp:posOffset>130810</wp:posOffset>
            </wp:positionV>
            <wp:extent cx="3199130" cy="2223770"/>
            <wp:effectExtent l="0" t="0" r="0" b="0"/>
            <wp:wrapNone/>
            <wp:docPr id="764" name="Image 764" descr="Bilden visar foto över Kungsgatan från 1902."/>
            <wp:cNvGraphicFramePr/>
            <a:graphic xmlns:a="http://schemas.openxmlformats.org/drawingml/2006/main">
              <a:graphicData uri="http://schemas.openxmlformats.org/drawingml/2006/picture">
                <pic:pic xmlns:pic="http://schemas.openxmlformats.org/drawingml/2006/picture">
                  <pic:nvPicPr>
                    <pic:cNvPr id="764" name="Image 764" descr="Bilden visar foto över Kungsgatan från 1902."/>
                    <pic:cNvPicPr/>
                  </pic:nvPicPr>
                  <pic:blipFill dpi="0">
                    <a:blip xmlns:r="http://schemas.openxmlformats.org/officeDocument/2006/relationships" r:embed="Relimage56" cstate="print"/>
                    <a:srcRect/>
                    <a:stretch>
                      <a:fillRect/>
                    </a:stretch>
                  </pic:blipFill>
                  <pic:spPr>
                    <a:xfrm>
                      <a:off x="0" y="0"/>
                      <a:ext cx="3199472" cy="2224215"/>
                    </a:xfrm>
                    <a:prstGeom prst="rect"/>
                  </pic:spPr>
                </pic:pic>
              </a:graphicData>
            </a:graphic>
          </wp:anchor>
        </w:drawing>
      </w:r>
      <w:bookmarkStart w:id="79" w:name="be_befintligt05"/>
      <w:r>
        <w:rPr>
          <w:color w:val="231F20"/>
        </w:rPr>
        <w:t>På</w:t>
      </w:r>
      <w:r>
        <w:rPr>
          <w:color w:val="231F20"/>
          <w:spacing w:val="40"/>
        </w:rPr>
        <w:t xml:space="preserve"> </w:t>
      </w:r>
      <w:r>
        <w:rPr>
          <w:color w:val="231F20"/>
        </w:rPr>
        <w:t>längre</w:t>
      </w:r>
      <w:r>
        <w:rPr>
          <w:color w:val="231F20"/>
          <w:spacing w:val="40"/>
        </w:rPr>
        <w:t xml:space="preserve"> </w:t>
      </w:r>
      <w:r>
        <w:rPr>
          <w:color w:val="231F20"/>
        </w:rPr>
        <w:t>sikt</w:t>
      </w:r>
      <w:r>
        <w:rPr>
          <w:color w:val="231F20"/>
          <w:spacing w:val="40"/>
        </w:rPr>
        <w:t xml:space="preserve"> </w:t>
      </w:r>
      <w:r>
        <w:rPr>
          <w:color w:val="231F20"/>
        </w:rPr>
        <w:t>är</w:t>
      </w:r>
      <w:r>
        <w:rPr>
          <w:color w:val="231F20"/>
          <w:spacing w:val="40"/>
        </w:rPr>
        <w:t xml:space="preserve"> </w:t>
      </w:r>
      <w:r>
        <w:rPr>
          <w:color w:val="231F20"/>
        </w:rPr>
        <w:t>Kungsgatan</w:t>
      </w:r>
      <w:r>
        <w:rPr>
          <w:color w:val="231F20"/>
          <w:spacing w:val="40"/>
        </w:rPr>
        <w:t xml:space="preserve"> </w:t>
      </w:r>
      <w:r>
        <w:rPr>
          <w:color w:val="231F20"/>
        </w:rPr>
        <w:t>tänkt</w:t>
      </w:r>
      <w:r>
        <w:rPr>
          <w:color w:val="231F20"/>
          <w:spacing w:val="40"/>
        </w:rPr>
        <w:t xml:space="preserve"> </w:t>
      </w:r>
      <w:r>
        <w:rPr>
          <w:color w:val="231F20"/>
        </w:rPr>
        <w:t>att</w:t>
      </w:r>
      <w:r>
        <w:rPr>
          <w:color w:val="231F20"/>
          <w:spacing w:val="40"/>
        </w:rPr>
        <w:t xml:space="preserve"> </w:t>
      </w:r>
      <w:r>
        <w:rPr>
          <w:color w:val="231F20"/>
        </w:rPr>
        <w:t>bli en</w:t>
      </w:r>
      <w:r>
        <w:rPr>
          <w:color w:val="231F20"/>
          <w:spacing w:val="40"/>
        </w:rPr>
        <w:t xml:space="preserve"> </w:t>
      </w:r>
      <w:r>
        <w:rPr>
          <w:color w:val="231F20"/>
        </w:rPr>
        <w:t>del</w:t>
      </w:r>
      <w:r>
        <w:rPr>
          <w:color w:val="231F20"/>
          <w:spacing w:val="40"/>
        </w:rPr>
        <w:t xml:space="preserve"> </w:t>
      </w:r>
      <w:r>
        <w:rPr>
          <w:color w:val="231F20"/>
        </w:rPr>
        <w:t>av</w:t>
      </w:r>
      <w:r>
        <w:rPr>
          <w:color w:val="231F20"/>
          <w:spacing w:val="40"/>
        </w:rPr>
        <w:t xml:space="preserve"> </w:t>
      </w:r>
      <w:r>
        <w:rPr>
          <w:color w:val="231F20"/>
        </w:rPr>
        <w:t>ett</w:t>
      </w:r>
      <w:r>
        <w:rPr>
          <w:color w:val="231F20"/>
          <w:spacing w:val="40"/>
        </w:rPr>
        <w:t xml:space="preserve"> </w:t>
      </w:r>
      <w:r>
        <w:rPr>
          <w:color w:val="231F20"/>
        </w:rPr>
        <w:t>sammanhängande</w:t>
      </w:r>
      <w:r>
        <w:rPr>
          <w:color w:val="231F20"/>
          <w:spacing w:val="40"/>
        </w:rPr>
        <w:t xml:space="preserve"> </w:t>
      </w:r>
      <w:r>
        <w:rPr>
          <w:color w:val="231F20"/>
        </w:rPr>
        <w:t>stadsstråk på Väster. Längs detta framtida stadsstråk/ boulevard</w:t>
      </w:r>
      <w:r>
        <w:rPr>
          <w:color w:val="231F20"/>
          <w:spacing w:val="25"/>
        </w:rPr>
        <w:t xml:space="preserve"> </w:t>
      </w:r>
      <w:r>
        <w:rPr>
          <w:color w:val="231F20"/>
        </w:rPr>
        <w:t>ska</w:t>
      </w:r>
      <w:r>
        <w:rPr>
          <w:color w:val="231F20"/>
          <w:spacing w:val="27"/>
        </w:rPr>
        <w:t xml:space="preserve"> </w:t>
      </w:r>
      <w:r>
        <w:rPr>
          <w:color w:val="231F20"/>
        </w:rPr>
        <w:t>hållbara</w:t>
      </w:r>
      <w:r>
        <w:rPr>
          <w:color w:val="231F20"/>
          <w:spacing w:val="27"/>
        </w:rPr>
        <w:t xml:space="preserve"> </w:t>
      </w:r>
      <w:r>
        <w:rPr>
          <w:color w:val="231F20"/>
          <w:spacing w:val="-2"/>
        </w:rPr>
        <w:t>kommunikationssätt</w:t>
      </w:r>
    </w:p>
    <w:p>
      <w:pPr>
        <w:pStyle w:val="P10"/>
        <w:spacing w:lineRule="auto" w:line="244" w:before="3" w:beforeAutospacing="0" w:afterAutospacing="0"/>
        <w:ind w:left="1180" w:right="3167"/>
      </w:pPr>
      <w:r>
        <w:rPr>
          <w:color w:val="231F20"/>
        </w:rPr>
        <w:t>underlättas med mer utrymme för fotgängare och cyklister, till skillnad från dagens bilfokuserade gata. Det ska även finnas</w:t>
      </w:r>
    </w:p>
    <w:p>
      <w:pPr>
        <w:pStyle w:val="P10"/>
        <w:spacing w:lineRule="auto" w:line="244" w:before="3" w:beforeAutospacing="0" w:afterAutospacing="0"/>
        <w:ind w:left="1180" w:right="3167"/>
      </w:pPr>
      <w:r>
        <w:rPr>
          <w:color w:val="231F20"/>
        </w:rPr>
        <w:t>fler funktioner och möjlighet för aktiva bottenvåningar med publika verksamheter längs stadsstråket, såsom handel och service. Det bidrar i sin tur till mer rörelse och</w:t>
      </w:r>
      <w:r>
        <w:rPr>
          <w:color w:val="231F20"/>
          <w:spacing w:val="40"/>
        </w:rPr>
        <w:t xml:space="preserve"> </w:t>
      </w:r>
      <w:r>
        <w:rPr>
          <w:color w:val="231F20"/>
        </w:rPr>
        <w:t>stadsmässighet. Kungsgatan har tidigare haft karaktären av en stadsgata, vilket fotot till höger visar.</w:t>
      </w:r>
      <w:bookmarkEnd w:id="79"/>
    </w:p>
    <w:p>
      <w:pPr>
        <w:pStyle w:val="P10"/>
        <w:spacing w:before="12" w:beforeAutospacing="0" w:afterAutospacing="0"/>
      </w:pPr>
    </w:p>
    <w:p>
      <w:pPr>
        <w:pStyle w:val="P10"/>
        <w:spacing w:lineRule="auto" w:line="244" w:beforeAutospacing="0" w:afterAutospacing="0"/>
        <w:ind w:left="1180" w:right="89"/>
      </w:pPr>
      <w:bookmarkStart w:id="80" w:name="be_befintligt06"/>
      <w:r>
        <w:rPr>
          <w:color w:val="231F20"/>
        </w:rPr>
        <w:t>På den befintliga gång- och cykelvägen samsas fotgängare och cyklister om</w:t>
      </w:r>
      <w:r>
        <w:rPr>
          <w:color w:val="231F20"/>
          <w:spacing w:val="80"/>
        </w:rPr>
        <w:t xml:space="preserve"> </w:t>
      </w:r>
      <w:r>
        <w:rPr>
          <w:color w:val="231F20"/>
        </w:rPr>
        <w:t>samma</w:t>
      </w:r>
      <w:r>
        <w:rPr>
          <w:color w:val="231F20"/>
          <w:spacing w:val="24"/>
        </w:rPr>
        <w:t xml:space="preserve"> </w:t>
      </w:r>
      <w:r>
        <w:rPr>
          <w:color w:val="231F20"/>
        </w:rPr>
        <w:t>yta.</w:t>
      </w:r>
      <w:r>
        <w:rPr>
          <w:color w:val="231F20"/>
          <w:spacing w:val="24"/>
        </w:rPr>
        <w:t xml:space="preserve"> </w:t>
      </w:r>
      <w:r>
        <w:rPr>
          <w:color w:val="231F20"/>
        </w:rPr>
        <w:t>På</w:t>
      </w:r>
      <w:r>
        <w:rPr>
          <w:color w:val="231F20"/>
          <w:spacing w:val="24"/>
        </w:rPr>
        <w:t xml:space="preserve"> </w:t>
      </w:r>
      <w:r>
        <w:rPr>
          <w:color w:val="231F20"/>
        </w:rPr>
        <w:t>ett</w:t>
      </w:r>
      <w:r>
        <w:rPr>
          <w:color w:val="231F20"/>
          <w:spacing w:val="24"/>
        </w:rPr>
        <w:t xml:space="preserve"> </w:t>
      </w:r>
      <w:r>
        <w:rPr>
          <w:color w:val="231F20"/>
        </w:rPr>
        <w:t>framtida</w:t>
      </w:r>
      <w:r>
        <w:rPr>
          <w:color w:val="231F20"/>
          <w:spacing w:val="24"/>
        </w:rPr>
        <w:t xml:space="preserve"> </w:t>
      </w:r>
      <w:r>
        <w:rPr>
          <w:color w:val="231F20"/>
        </w:rPr>
        <w:t>stadsstråk</w:t>
      </w:r>
      <w:r>
        <w:rPr>
          <w:color w:val="231F20"/>
          <w:spacing w:val="24"/>
        </w:rPr>
        <w:t xml:space="preserve"> </w:t>
      </w:r>
      <w:r>
        <w:rPr>
          <w:color w:val="231F20"/>
        </w:rPr>
        <w:t>kan</w:t>
      </w:r>
      <w:r>
        <w:rPr>
          <w:color w:val="231F20"/>
          <w:spacing w:val="24"/>
        </w:rPr>
        <w:t xml:space="preserve"> </w:t>
      </w:r>
      <w:r>
        <w:rPr>
          <w:color w:val="231F20"/>
        </w:rPr>
        <w:t>detta</w:t>
      </w:r>
      <w:r>
        <w:rPr>
          <w:color w:val="231F20"/>
          <w:spacing w:val="24"/>
        </w:rPr>
        <w:t xml:space="preserve"> </w:t>
      </w:r>
      <w:r>
        <w:rPr>
          <w:color w:val="231F20"/>
        </w:rPr>
        <w:t>komma</w:t>
      </w:r>
      <w:r>
        <w:rPr>
          <w:color w:val="231F20"/>
          <w:spacing w:val="24"/>
        </w:rPr>
        <w:t xml:space="preserve"> </w:t>
      </w:r>
      <w:r>
        <w:rPr>
          <w:color w:val="231F20"/>
        </w:rPr>
        <w:t>att</w:t>
      </w:r>
      <w:r>
        <w:rPr>
          <w:color w:val="231F20"/>
          <w:spacing w:val="24"/>
        </w:rPr>
        <w:t xml:space="preserve"> </w:t>
      </w:r>
      <w:r>
        <w:rPr>
          <w:color w:val="231F20"/>
        </w:rPr>
        <w:t>se</w:t>
      </w:r>
      <w:r>
        <w:rPr>
          <w:color w:val="231F20"/>
          <w:spacing w:val="24"/>
        </w:rPr>
        <w:t xml:space="preserve"> </w:t>
      </w:r>
      <w:r>
        <w:rPr>
          <w:color w:val="231F20"/>
        </w:rPr>
        <w:t>annorlunda</w:t>
      </w:r>
      <w:r>
        <w:rPr>
          <w:color w:val="231F20"/>
          <w:spacing w:val="24"/>
        </w:rPr>
        <w:t xml:space="preserve"> </w:t>
      </w:r>
      <w:r>
        <w:rPr>
          <w:color w:val="231F20"/>
        </w:rPr>
        <w:t>ut, t.ex. med en tydligare separering mellan trafikslagen.</w:t>
      </w:r>
    </w:p>
    <w:p>
      <w:pPr>
        <w:pStyle w:val="P10"/>
        <w:spacing w:before="8" w:beforeAutospacing="0" w:afterAutospacing="0"/>
      </w:pPr>
      <w:bookmarkEnd w:id="80"/>
    </w:p>
    <w:p>
      <w:pPr>
        <w:pStyle w:val="P10"/>
        <w:spacing w:lineRule="auto" w:line="244" w:beforeAutospacing="0" w:afterAutospacing="0"/>
        <w:ind w:left="1180" w:right="475"/>
      </w:pPr>
      <w:bookmarkStart w:id="81" w:name="be_befintligt07"/>
      <w:r>
        <w:rPr>
          <w:color w:val="231F20"/>
        </w:rPr>
        <w:t>Flera närliggande projekt bidrar till den långsiktiga stadsbyggnadsvisionen för Kungsgatan, bland annat planerade bostäder och möjlighet för</w:t>
      </w:r>
      <w:r>
        <w:rPr>
          <w:color w:val="231F20"/>
          <w:spacing w:val="40"/>
        </w:rPr>
        <w:t xml:space="preserve"> </w:t>
      </w:r>
      <w:r>
        <w:rPr>
          <w:color w:val="231F20"/>
        </w:rPr>
        <w:t>centrumverksamheter på fastigheten Preussen 20 samt utveckling av</w:t>
      </w:r>
    </w:p>
    <w:p>
      <w:pPr>
        <w:pStyle w:val="P10"/>
        <w:spacing w:lineRule="auto" w:line="244" w:before="3" w:beforeAutospacing="0" w:afterAutospacing="0"/>
        <w:ind w:left="1180"/>
      </w:pPr>
      <w:r>
        <w:rPr>
          <w:color w:val="231F20"/>
        </w:rPr>
        <w:t>Hälsohögskolans lokalers och centrumverksamheter på Lappen 16 m.fl. Längs</w:t>
      </w:r>
      <w:r>
        <w:rPr>
          <w:color w:val="231F20"/>
          <w:spacing w:val="40"/>
        </w:rPr>
        <w:t xml:space="preserve"> </w:t>
      </w:r>
      <w:r>
        <w:rPr>
          <w:color w:val="231F20"/>
        </w:rPr>
        <w:t>Kapellgatan</w:t>
      </w:r>
      <w:r>
        <w:rPr>
          <w:color w:val="231F20"/>
          <w:spacing w:val="40"/>
        </w:rPr>
        <w:t xml:space="preserve"> </w:t>
      </w:r>
      <w:r>
        <w:rPr>
          <w:color w:val="231F20"/>
        </w:rPr>
        <w:t>planeras</w:t>
      </w:r>
      <w:r>
        <w:rPr>
          <w:color w:val="231F20"/>
          <w:spacing w:val="40"/>
        </w:rPr>
        <w:t xml:space="preserve"> </w:t>
      </w:r>
      <w:r>
        <w:rPr>
          <w:color w:val="231F20"/>
        </w:rPr>
        <w:t>också</w:t>
      </w:r>
      <w:r>
        <w:rPr>
          <w:color w:val="231F20"/>
          <w:spacing w:val="40"/>
        </w:rPr>
        <w:t xml:space="preserve"> </w:t>
      </w:r>
      <w:r>
        <w:rPr>
          <w:color w:val="231F20"/>
        </w:rPr>
        <w:t>en</w:t>
      </w:r>
      <w:r>
        <w:rPr>
          <w:color w:val="231F20"/>
          <w:spacing w:val="40"/>
        </w:rPr>
        <w:t xml:space="preserve"> </w:t>
      </w:r>
      <w:r>
        <w:rPr>
          <w:color w:val="231F20"/>
        </w:rPr>
        <w:t>ny</w:t>
      </w:r>
      <w:r>
        <w:rPr>
          <w:color w:val="231F20"/>
          <w:spacing w:val="40"/>
        </w:rPr>
        <w:t xml:space="preserve"> </w:t>
      </w:r>
      <w:r>
        <w:rPr>
          <w:color w:val="231F20"/>
        </w:rPr>
        <w:t>cykelbana</w:t>
      </w:r>
      <w:r>
        <w:rPr>
          <w:color w:val="231F20"/>
          <w:spacing w:val="40"/>
        </w:rPr>
        <w:t xml:space="preserve"> </w:t>
      </w:r>
      <w:r>
        <w:rPr>
          <w:color w:val="231F20"/>
        </w:rPr>
        <w:t>på</w:t>
      </w:r>
      <w:r>
        <w:rPr>
          <w:color w:val="231F20"/>
          <w:spacing w:val="40"/>
        </w:rPr>
        <w:t xml:space="preserve"> </w:t>
      </w:r>
      <w:r>
        <w:rPr>
          <w:color w:val="231F20"/>
        </w:rPr>
        <w:t>västra</w:t>
      </w:r>
      <w:r>
        <w:rPr>
          <w:color w:val="231F20"/>
          <w:spacing w:val="40"/>
        </w:rPr>
        <w:t xml:space="preserve"> </w:t>
      </w:r>
      <w:r>
        <w:rPr>
          <w:color w:val="231F20"/>
        </w:rPr>
        <w:t>sidan</w:t>
      </w:r>
      <w:r>
        <w:rPr>
          <w:color w:val="231F20"/>
          <w:spacing w:val="40"/>
        </w:rPr>
        <w:t xml:space="preserve"> </w:t>
      </w:r>
      <w:r>
        <w:rPr>
          <w:color w:val="231F20"/>
        </w:rPr>
        <w:t>gatan</w:t>
      </w:r>
      <w:r>
        <w:rPr>
          <w:color w:val="231F20"/>
          <w:spacing w:val="40"/>
        </w:rPr>
        <w:t xml:space="preserve"> </w:t>
      </w:r>
      <w:r>
        <w:rPr>
          <w:color w:val="231F20"/>
        </w:rPr>
        <w:t>i</w:t>
      </w:r>
      <w:r>
        <w:rPr>
          <w:color w:val="231F20"/>
          <w:spacing w:val="40"/>
        </w:rPr>
        <w:t xml:space="preserve"> </w:t>
      </w:r>
      <w:r>
        <w:rPr>
          <w:color w:val="231F20"/>
        </w:rPr>
        <w:t>och</w:t>
      </w:r>
      <w:r>
        <w:rPr>
          <w:color w:val="231F20"/>
          <w:spacing w:val="40"/>
        </w:rPr>
        <w:t xml:space="preserve"> </w:t>
      </w:r>
      <w:r>
        <w:rPr>
          <w:color w:val="231F20"/>
        </w:rPr>
        <w:t>med återställningen av gatan efter att vatten- och avloppsledningarna bytts ut, vilket</w:t>
      </w:r>
      <w:r>
        <w:rPr>
          <w:color w:val="231F20"/>
          <w:spacing w:val="80"/>
        </w:rPr>
        <w:t xml:space="preserve"> </w:t>
      </w:r>
      <w:r>
        <w:rPr>
          <w:color w:val="231F20"/>
        </w:rPr>
        <w:t>blir</w:t>
      </w:r>
      <w:r>
        <w:rPr>
          <w:color w:val="231F20"/>
          <w:spacing w:val="40"/>
        </w:rPr>
        <w:t xml:space="preserve"> </w:t>
      </w:r>
      <w:r>
        <w:rPr>
          <w:color w:val="231F20"/>
        </w:rPr>
        <w:t>en</w:t>
      </w:r>
      <w:r>
        <w:rPr>
          <w:color w:val="231F20"/>
          <w:spacing w:val="40"/>
        </w:rPr>
        <w:t xml:space="preserve"> </w:t>
      </w:r>
      <w:r>
        <w:rPr>
          <w:color w:val="231F20"/>
        </w:rPr>
        <w:t>framtida</w:t>
      </w:r>
      <w:r>
        <w:rPr>
          <w:color w:val="231F20"/>
          <w:spacing w:val="40"/>
        </w:rPr>
        <w:t xml:space="preserve"> </w:t>
      </w:r>
      <w:r>
        <w:rPr>
          <w:color w:val="231F20"/>
        </w:rPr>
        <w:t>koppling</w:t>
      </w:r>
      <w:r>
        <w:rPr>
          <w:color w:val="231F20"/>
          <w:spacing w:val="40"/>
        </w:rPr>
        <w:t xml:space="preserve"> </w:t>
      </w:r>
      <w:r>
        <w:rPr>
          <w:color w:val="231F20"/>
        </w:rPr>
        <w:t>till</w:t>
      </w:r>
      <w:r>
        <w:rPr>
          <w:color w:val="231F20"/>
          <w:spacing w:val="40"/>
        </w:rPr>
        <w:t xml:space="preserve"> </w:t>
      </w:r>
      <w:r>
        <w:rPr>
          <w:color w:val="231F20"/>
        </w:rPr>
        <w:t>GC-vägen</w:t>
      </w:r>
      <w:r>
        <w:rPr>
          <w:color w:val="231F20"/>
          <w:spacing w:val="40"/>
        </w:rPr>
        <w:t xml:space="preserve"> </w:t>
      </w:r>
      <w:r>
        <w:rPr>
          <w:color w:val="231F20"/>
        </w:rPr>
        <w:t>söder</w:t>
      </w:r>
      <w:r>
        <w:rPr>
          <w:color w:val="231F20"/>
          <w:spacing w:val="40"/>
        </w:rPr>
        <w:t xml:space="preserve"> </w:t>
      </w:r>
      <w:r>
        <w:rPr>
          <w:color w:val="231F20"/>
        </w:rPr>
        <w:t>om</w:t>
      </w:r>
      <w:r>
        <w:rPr>
          <w:color w:val="231F20"/>
          <w:spacing w:val="40"/>
        </w:rPr>
        <w:t xml:space="preserve"> </w:t>
      </w:r>
      <w:r>
        <w:rPr>
          <w:color w:val="231F20"/>
        </w:rPr>
        <w:t>Jupiter</w:t>
      </w:r>
      <w:r>
        <w:rPr>
          <w:color w:val="231F20"/>
          <w:spacing w:val="40"/>
        </w:rPr>
        <w:t xml:space="preserve"> </w:t>
      </w:r>
      <w:r>
        <w:rPr>
          <w:color w:val="231F20"/>
        </w:rPr>
        <w:t>7.</w:t>
      </w:r>
    </w:p>
    <w:p>
      <w:pPr>
        <w:rPr>
          <w:sz w:val="16"/>
        </w:rPr>
      </w:pPr>
      <w:bookmarkEnd w:id="81"/>
      <w:r>
        <w:br w:type="column"/>
      </w: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spacing w:before="117" w:beforeAutospacing="0" w:afterAutospacing="0"/>
        <w:rPr>
          <w:sz w:val="16"/>
        </w:rPr>
      </w:pPr>
    </w:p>
    <w:p>
      <w:pPr>
        <w:ind w:left="252"/>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18</w:t>
      </w:r>
    </w:p>
    <w:p>
      <w:pPr>
        <w:spacing w:lineRule="auto" w:line="242" w:before="2" w:beforeAutospacing="0" w:afterAutospacing="0"/>
        <w:ind w:left="252" w:right="562"/>
        <w:rPr>
          <w:rFonts w:ascii="Open Sans" w:hAnsi="Open Sans"/>
          <w:sz w:val="16"/>
        </w:rPr>
      </w:pPr>
      <w:r>
        <w:rPr>
          <w:rFonts w:ascii="Open Sans" w:hAnsi="Open Sans"/>
          <w:color w:val="231F20"/>
          <w:sz w:val="16"/>
        </w:rPr>
        <w:t>Kungsgatan</w:t>
      </w:r>
      <w:r>
        <w:rPr>
          <w:rFonts w:ascii="Open Sans" w:hAnsi="Open Sans"/>
          <w:color w:val="231F20"/>
          <w:sz w:val="16"/>
          <w:spacing w:val="-11"/>
        </w:rPr>
        <w:t xml:space="preserve"> </w:t>
      </w:r>
      <w:r>
        <w:rPr>
          <w:rFonts w:ascii="Open Sans" w:hAnsi="Open Sans"/>
          <w:color w:val="231F20"/>
          <w:sz w:val="16"/>
        </w:rPr>
        <w:t>i</w:t>
      </w:r>
      <w:r>
        <w:rPr>
          <w:rFonts w:ascii="Open Sans" w:hAnsi="Open Sans"/>
          <w:color w:val="231F20"/>
          <w:sz w:val="16"/>
          <w:spacing w:val="-10"/>
        </w:rPr>
        <w:t xml:space="preserve"> </w:t>
      </w:r>
      <w:r>
        <w:rPr>
          <w:rFonts w:ascii="Open Sans" w:hAnsi="Open Sans"/>
          <w:color w:val="231F20"/>
          <w:sz w:val="16"/>
        </w:rPr>
        <w:t>Jönköping år 1902. Foto: Jönköpings</w:t>
      </w:r>
      <w:r>
        <w:rPr>
          <w:rFonts w:ascii="Open Sans" w:hAnsi="Open Sans"/>
          <w:color w:val="231F20"/>
          <w:sz w:val="16"/>
          <w:spacing w:val="-11"/>
        </w:rPr>
        <w:t xml:space="preserve"> </w:t>
      </w:r>
      <w:r>
        <w:rPr>
          <w:rFonts w:ascii="Open Sans" w:hAnsi="Open Sans"/>
          <w:color w:val="231F20"/>
          <w:sz w:val="16"/>
        </w:rPr>
        <w:t xml:space="preserve">Litografiska AB / Jönköpings läns </w:t>
      </w:r>
      <w:r>
        <w:rPr>
          <w:rFonts w:ascii="Open Sans" w:hAnsi="Open Sans"/>
          <w:color w:val="231F20"/>
          <w:sz w:val="16"/>
          <w:spacing w:val="-2"/>
        </w:rPr>
        <w:t>museum</w:t>
      </w: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142" w:beforeAutospacing="0" w:afterAutospacing="0"/>
        <w:rPr>
          <w:rFonts w:ascii="Open Sans" w:hAnsi="Open Sans"/>
          <w:sz w:val="16"/>
        </w:rPr>
      </w:pPr>
    </w:p>
    <w:p>
      <w:pPr>
        <w:spacing w:lineRule="auto" w:line="242" w:beforeAutospacing="0" w:afterAutospacing="0"/>
        <w:ind w:left="257" w:right="748"/>
        <w:rPr>
          <w:rFonts w:ascii="Open Sans" w:hAnsi="Open Sans"/>
          <w:sz w:val="16"/>
        </w:rPr>
      </w:pPr>
      <w:r>
        <w:rPr>
          <w:rFonts w:ascii="Open Sans Extrabold" w:hAnsi="Open Sans Extrabold"/>
          <w:b w:val="1"/>
          <w:color w:val="231F20"/>
          <w:sz w:val="16"/>
        </w:rPr>
        <w:t xml:space="preserve">Figur 19 </w:t>
      </w:r>
      <w:r>
        <w:rPr>
          <w:rFonts w:ascii="Open Sans" w:hAnsi="Open Sans"/>
          <w:color w:val="231F20"/>
          <w:sz w:val="16"/>
          <w:spacing w:val="-2"/>
        </w:rPr>
        <w:t>Övergripande</w:t>
      </w:r>
      <w:r>
        <w:rPr>
          <w:rFonts w:ascii="Open Sans" w:hAnsi="Open Sans"/>
          <w:color w:val="231F20"/>
          <w:sz w:val="16"/>
        </w:rPr>
        <w:t xml:space="preserve"> </w:t>
      </w:r>
      <w:r>
        <w:rPr>
          <w:rFonts w:ascii="Open Sans" w:hAnsi="Open Sans"/>
          <w:color w:val="231F20"/>
          <w:sz w:val="16"/>
          <w:spacing w:val="-2"/>
        </w:rPr>
        <w:t>stadsbyggnadsvision</w:t>
      </w:r>
      <w:r>
        <w:rPr>
          <w:rFonts w:ascii="Open Sans" w:hAnsi="Open Sans"/>
          <w:color w:val="231F20"/>
          <w:sz w:val="16"/>
        </w:rPr>
        <w:t xml:space="preserve"> för Kungsgatan och </w:t>
      </w:r>
      <w:r>
        <w:rPr>
          <w:rFonts w:ascii="Open Sans" w:hAnsi="Open Sans"/>
          <w:color w:val="231F20"/>
          <w:sz w:val="16"/>
          <w:spacing w:val="-2"/>
        </w:rPr>
        <w:t>omkringliggande</w:t>
      </w:r>
      <w:r>
        <w:rPr>
          <w:rFonts w:ascii="Open Sans" w:hAnsi="Open Sans"/>
          <w:color w:val="231F20"/>
          <w:sz w:val="16"/>
        </w:rPr>
        <w:t xml:space="preserve"> </w:t>
      </w:r>
      <w:r>
        <w:rPr>
          <w:rFonts w:ascii="Open Sans" w:hAnsi="Open Sans"/>
          <w:color w:val="231F20"/>
          <w:sz w:val="16"/>
          <w:spacing w:val="-2"/>
        </w:rPr>
        <w:t>projekt.</w:t>
      </w:r>
    </w:p>
    <w:p>
      <w:pPr>
        <w:spacing w:lineRule="auto" w:line="242" w:beforeAutospacing="0" w:afterAutospacing="0"/>
        <w:rPr>
          <w:rFonts w:ascii="Open Sans" w:hAnsi="Open Sans"/>
          <w:sz w:val="16"/>
        </w:rPr>
        <w:sectPr>
          <w:footerReference xmlns:r="http://schemas.openxmlformats.org/officeDocument/2006/relationships" w:type="default" r:id="RelFtr6"/>
          <w:footnotePr/>
          <w:endnotePr/>
          <w:type w:val="nextPage"/>
          <w:pgSz w:w="11910" w:h="16840" w:code="0"/>
          <w:pgMar w:left="180" w:right="740" w:top="1700" w:bottom="1300" w:header="0" w:footer="1115" w:gutter="0"/>
          <w:pgNumType w:start="18" w:chapSep="period"/>
          <w:cols w:equalWidth="0" w:num="2">
            <w:col w:w="8316" w:space="40"/>
            <w:col w:w="2634" w:space="0"/>
          </w:cols>
        </w:sectPr>
      </w:pPr>
    </w:p>
    <w:p>
      <w:pPr>
        <w:pStyle w:val="P1"/>
      </w:pPr>
      <w:bookmarkStart w:id="82" w:name="Planförslag"/>
      <w:bookmarkEnd w:id="82"/>
      <w:bookmarkStart w:id="83" w:name="_bookmark9"/>
      <w:bookmarkEnd w:id="83"/>
      <w:r>
        <w:rPr>
          <w:color w:val="007EC7"/>
          <w:spacing w:val="-2"/>
        </w:rPr>
        <w:t>Planförslag</w:t>
      </w:r>
    </w:p>
    <w:p>
      <w:pPr>
        <w:pStyle w:val="P10"/>
        <w:spacing w:lineRule="auto" w:line="244" w:before="239" w:beforeAutospacing="0" w:afterAutospacing="0"/>
        <w:ind w:left="1180"/>
      </w:pPr>
      <w:bookmarkStart w:id="84" w:name="be_heladetaljplan02"/>
      <w:r>
        <w:t>Planförslaget medger byggnation av tillbyggnad på befintligt flerbostadshus i</w:t>
      </w:r>
      <w:r>
        <w:rPr>
          <w:spacing w:val="40"/>
        </w:rPr>
        <w:t xml:space="preserve"> </w:t>
      </w:r>
      <w:r>
        <w:t>planområdets södra del, mot Kungsgatan. I detta avsnitt redovisas ett möjligt</w:t>
      </w:r>
      <w:r>
        <w:rPr>
          <w:spacing w:val="80"/>
        </w:rPr>
        <w:t xml:space="preserve"> </w:t>
      </w:r>
      <w:r>
        <w:t>utformningsförslag som är förenligt med detaljplanens planbestämmelser.</w:t>
      </w:r>
    </w:p>
    <w:p>
      <w:pPr>
        <w:pStyle w:val="P10"/>
        <w:spacing w:before="8" w:beforeAutospacing="0" w:afterAutospacing="0"/>
      </w:pPr>
      <w:bookmarkEnd w:id="84"/>
    </w:p>
    <w:p>
      <w:pPr>
        <w:pStyle w:val="P10"/>
        <w:spacing w:lineRule="auto" w:line="244" w:beforeAutospacing="0" w:afterAutospacing="0"/>
        <w:ind w:left="1180" w:right="491"/>
      </w:pPr>
      <w:bookmarkStart w:id="85" w:name="be_heladetaljplan03"/>
      <w:r>
        <w:t>Befintligt miljöhus står på en yta med goda solförhållanden. Eftersom</w:t>
      </w:r>
      <w:r>
        <w:rPr>
          <w:spacing w:val="40"/>
        </w:rPr>
        <w:t xml:space="preserve"> </w:t>
      </w:r>
      <w:r>
        <w:t>mycket av det befintliga solljuset till innergården försvinner i och med</w:t>
      </w:r>
      <w:r>
        <w:rPr>
          <w:spacing w:val="80"/>
          <w:w w:val="150"/>
        </w:rPr>
        <w:t xml:space="preserve"> </w:t>
      </w:r>
      <w:r>
        <w:t>den</w:t>
      </w:r>
      <w:r>
        <w:rPr>
          <w:spacing w:val="21"/>
        </w:rPr>
        <w:t xml:space="preserve"> </w:t>
      </w:r>
      <w:r>
        <w:t>nya</w:t>
      </w:r>
      <w:r>
        <w:rPr>
          <w:spacing w:val="21"/>
        </w:rPr>
        <w:t xml:space="preserve"> </w:t>
      </w:r>
      <w:r>
        <w:t>tillbyggnaden</w:t>
      </w:r>
      <w:r>
        <w:rPr>
          <w:spacing w:val="21"/>
        </w:rPr>
        <w:t xml:space="preserve"> </w:t>
      </w:r>
      <w:r>
        <w:t>åt</w:t>
      </w:r>
      <w:r>
        <w:rPr>
          <w:spacing w:val="21"/>
        </w:rPr>
        <w:t xml:space="preserve"> </w:t>
      </w:r>
      <w:r>
        <w:t>söder,</w:t>
      </w:r>
      <w:r>
        <w:rPr>
          <w:spacing w:val="21"/>
        </w:rPr>
        <w:t xml:space="preserve"> </w:t>
      </w:r>
      <w:r>
        <w:t>föreslås</w:t>
      </w:r>
      <w:r>
        <w:rPr>
          <w:spacing w:val="21"/>
        </w:rPr>
        <w:t xml:space="preserve"> </w:t>
      </w:r>
      <w:r>
        <w:t>miljöhusets</w:t>
      </w:r>
      <w:r>
        <w:rPr>
          <w:spacing w:val="21"/>
        </w:rPr>
        <w:t xml:space="preserve"> </w:t>
      </w:r>
      <w:r>
        <w:t>placering</w:t>
      </w:r>
      <w:r>
        <w:rPr>
          <w:spacing w:val="21"/>
        </w:rPr>
        <w:t xml:space="preserve"> </w:t>
      </w:r>
      <w:r>
        <w:t>att</w:t>
      </w:r>
      <w:r>
        <w:rPr>
          <w:spacing w:val="21"/>
        </w:rPr>
        <w:t xml:space="preserve"> </w:t>
      </w:r>
      <w:r>
        <w:t>ändras</w:t>
      </w:r>
    </w:p>
    <w:p>
      <w:pPr>
        <w:pStyle w:val="P10"/>
        <w:spacing w:lineRule="auto" w:line="244" w:before="3" w:beforeAutospacing="0" w:afterAutospacing="0"/>
        <w:ind w:left="1180" w:right="185"/>
        <w:jc w:val="both"/>
      </w:pPr>
      <w:r>
        <w:rPr>
          <w:noProof w:val="1"/>
        </w:rPr>
        <w:drawing>
          <wp:anchor xmlns:wp="http://schemas.openxmlformats.org/drawingml/2006/wordprocessingDrawing" distT="0" distB="0" distL="0" distR="0" simplePos="0" relativeHeight="237" behindDoc="0" locked="0" layoutInCell="1" allowOverlap="1">
            <wp:simplePos x="0" y="0"/>
            <wp:positionH relativeFrom="page">
              <wp:posOffset>982345</wp:posOffset>
            </wp:positionH>
            <wp:positionV relativeFrom="paragraph">
              <wp:posOffset>689610</wp:posOffset>
            </wp:positionV>
            <wp:extent cx="3971925" cy="5273675"/>
            <wp:effectExtent l="0" t="0" r="0" b="0"/>
            <wp:wrapNone/>
            <wp:docPr id="765" name="Image 765" descr="Bilden visar situationsplan över föreslagen tillbyggnad och utformning av innergården. Det underjordiska garaget är möjligt i den sydvästra delen av innergården. Miljöhuset föreslås förflyttas från nuvarande läge till lite längre åt sydost."/>
            <wp:cNvGraphicFramePr/>
            <a:graphic xmlns:a="http://schemas.openxmlformats.org/drawingml/2006/main">
              <a:graphicData uri="http://schemas.openxmlformats.org/drawingml/2006/picture">
                <pic:pic xmlns:pic="http://schemas.openxmlformats.org/drawingml/2006/picture">
                  <pic:nvPicPr>
                    <pic:cNvPr id="765" name="Image 765" descr="Bilden visar situationsplan över föreslagen tillbyggnad och utformning av innergården. Det underjordiska garaget är möjligt i den sydvästra delen av innergården. Miljöhuset föreslås förflyttas från nuvarande läge till lite längre åt sydost."/>
                    <pic:cNvPicPr/>
                  </pic:nvPicPr>
                  <pic:blipFill dpi="0">
                    <a:blip xmlns:r="http://schemas.openxmlformats.org/officeDocument/2006/relationships" r:embed="Relimage57" cstate="print"/>
                    <a:srcRect/>
                    <a:stretch>
                      <a:fillRect/>
                    </a:stretch>
                  </pic:blipFill>
                  <pic:spPr>
                    <a:xfrm>
                      <a:off x="0" y="0"/>
                      <a:ext cx="3971997" cy="5273840"/>
                    </a:xfrm>
                    <a:prstGeom prst="rect"/>
                  </pic:spPr>
                </pic:pic>
              </a:graphicData>
            </a:graphic>
          </wp:anchor>
        </w:drawing>
      </w:r>
      <w:r>
        <w:t xml:space="preserve">enligt situationsplanen nedan. Det öppnar på så sätt upp för vistelseyta på innergården i bättre solläge. Planförslaget möjliggör också ett underjordiskt </w:t>
      </w:r>
      <w:r>
        <w:rPr>
          <w:spacing w:val="-2"/>
        </w:rPr>
        <w:t>garage.</w:t>
      </w:r>
      <w:bookmarkEnd w:id="85"/>
    </w:p>
    <w:p>
      <w:pPr>
        <w:rPr>
          <w:sz w:val="16"/>
        </w:rPr>
      </w:pPr>
      <w:r>
        <w:br w:type="column"/>
      </w: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spacing w:before="89" w:beforeAutospacing="0" w:afterAutospacing="0"/>
        <w:rPr>
          <w:sz w:val="16"/>
        </w:rPr>
      </w:pPr>
    </w:p>
    <w:p>
      <w:pPr>
        <w:spacing w:lineRule="auto" w:line="242" w:beforeAutospacing="0" w:afterAutospacing="0"/>
        <w:ind w:left="457" w:right="724"/>
        <w:rPr>
          <w:rFonts w:ascii="Open Sans" w:hAnsi="Open Sans"/>
          <w:sz w:val="16"/>
        </w:rPr>
      </w:pPr>
      <w:r>
        <w:rPr>
          <w:rFonts w:ascii="Open Sans Extrabold" w:hAnsi="Open Sans Extrabold"/>
          <w:b w:val="1"/>
          <w:color w:val="231F20"/>
          <w:sz w:val="16"/>
        </w:rPr>
        <w:t xml:space="preserve">Figur 20 </w:t>
      </w:r>
      <w:r>
        <w:rPr>
          <w:rFonts w:ascii="Open Sans" w:hAnsi="Open Sans"/>
          <w:color w:val="231F20"/>
          <w:sz w:val="16"/>
        </w:rPr>
        <w:t>Situationsplan över föreslagen</w:t>
      </w:r>
      <w:r>
        <w:rPr>
          <w:rFonts w:ascii="Open Sans" w:hAnsi="Open Sans"/>
          <w:color w:val="231F20"/>
          <w:sz w:val="16"/>
          <w:spacing w:val="-11"/>
        </w:rPr>
        <w:t xml:space="preserve"> </w:t>
      </w:r>
      <w:r>
        <w:rPr>
          <w:rFonts w:ascii="Open Sans" w:hAnsi="Open Sans"/>
          <w:color w:val="231F20"/>
          <w:sz w:val="16"/>
        </w:rPr>
        <w:t xml:space="preserve">tillbyggnad och utformning av </w:t>
      </w:r>
      <w:r>
        <w:rPr>
          <w:rFonts w:ascii="Open Sans" w:hAnsi="Open Sans"/>
          <w:color w:val="231F20"/>
          <w:sz w:val="16"/>
          <w:spacing w:val="-2"/>
        </w:rPr>
        <w:t>innergården.</w:t>
      </w:r>
    </w:p>
    <w:p>
      <w:pPr>
        <w:spacing w:lineRule="auto" w:line="242" w:beforeAutospacing="0" w:afterAutospacing="0"/>
        <w:rPr>
          <w:rFonts w:ascii="Open Sans" w:hAnsi="Open Sans"/>
          <w:sz w:val="16"/>
        </w:rPr>
        <w:sectPr>
          <w:footnotePr/>
          <w:endnotePr/>
          <w:type w:val="nextPage"/>
          <w:pgSz w:w="11910" w:h="16840" w:code="0"/>
          <w:pgMar w:left="180" w:right="740" w:top="1620" w:bottom="1400" w:header="0" w:footer="1115" w:gutter="0"/>
          <w:cols w:equalWidth="0" w:num="2">
            <w:col w:w="8115" w:space="40"/>
            <w:col w:w="2835" w:space="0"/>
          </w:cols>
        </w:sect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126" w:beforeAutospacing="0" w:afterAutospacing="0"/>
        <w:rPr>
          <w:rFonts w:ascii="Open Sans" w:hAnsi="Open Sans"/>
        </w:rPr>
      </w:pPr>
    </w:p>
    <w:p>
      <w:pPr>
        <w:rPr>
          <w:rFonts w:ascii="Open Sans" w:hAnsi="Open Sans"/>
        </w:rPr>
        <w:sectPr>
          <w:footnotePr/>
          <w:endnotePr/>
          <w:type w:val="nextPage"/>
          <w:pgSz w:w="11910" w:h="16840" w:code="0"/>
          <w:pgMar w:left="180" w:right="740" w:top="1860" w:bottom="1400" w:header="0" w:footer="1115" w:gutter="0"/>
          <w:cols w:equalWidth="1" w:space="720"/>
        </w:sectPr>
      </w:pPr>
    </w:p>
    <w:p>
      <w:pPr>
        <w:pStyle w:val="P10"/>
        <w:rPr>
          <w:rFonts w:ascii="Open Sans" w:hAnsi="Open Sans"/>
          <w:sz w:val="40"/>
        </w:rPr>
      </w:pPr>
    </w:p>
    <w:p>
      <w:pPr>
        <w:pStyle w:val="P10"/>
        <w:rPr>
          <w:rFonts w:ascii="Open Sans" w:hAnsi="Open Sans"/>
          <w:sz w:val="40"/>
        </w:rPr>
      </w:pPr>
    </w:p>
    <w:p>
      <w:pPr>
        <w:pStyle w:val="P10"/>
        <w:rPr>
          <w:rFonts w:ascii="Open Sans" w:hAnsi="Open Sans"/>
          <w:sz w:val="40"/>
        </w:rPr>
      </w:pPr>
    </w:p>
    <w:p>
      <w:pPr>
        <w:pStyle w:val="P10"/>
        <w:rPr>
          <w:rFonts w:ascii="Open Sans" w:hAnsi="Open Sans"/>
          <w:sz w:val="40"/>
        </w:rPr>
      </w:pPr>
    </w:p>
    <w:p>
      <w:pPr>
        <w:pStyle w:val="P10"/>
        <w:spacing w:before="479" w:beforeAutospacing="0" w:afterAutospacing="0"/>
        <w:rPr>
          <w:rFonts w:ascii="Open Sans" w:hAnsi="Open Sans"/>
          <w:sz w:val="40"/>
        </w:rPr>
      </w:pPr>
    </w:p>
    <w:p>
      <w:pPr>
        <w:pStyle w:val="P2"/>
      </w:pPr>
      <w:bookmarkStart w:id="86" w:name="be_heladetaljplan04"/>
      <w:r>
        <w:rPr>
          <w:noProof w:val="1"/>
        </w:rPr>
        <w:drawing>
          <wp:anchor xmlns:wp="http://schemas.openxmlformats.org/drawingml/2006/wordprocessingDrawing" distT="0" distB="0" distL="0" distR="0" simplePos="0" relativeHeight="238" behindDoc="0" locked="0" layoutInCell="1" allowOverlap="1">
            <wp:simplePos x="0" y="0"/>
            <wp:positionH relativeFrom="page">
              <wp:posOffset>863600</wp:posOffset>
            </wp:positionH>
            <wp:positionV relativeFrom="paragraph">
              <wp:posOffset>-2973705</wp:posOffset>
            </wp:positionV>
            <wp:extent cx="4535805" cy="2861945"/>
            <wp:effectExtent l="0" t="0" r="0" b="0"/>
            <wp:wrapNone/>
            <wp:docPr id="766" name="Image 766" descr="Bilden visar en 3D-illustration i flygvy från sydväst över innergården med ny tillbyggnad, flyttat miljöhus och överbyggd ramp med trappa. "/>
            <wp:cNvGraphicFramePr/>
            <a:graphic xmlns:a="http://schemas.openxmlformats.org/drawingml/2006/main">
              <a:graphicData uri="http://schemas.openxmlformats.org/drawingml/2006/picture">
                <pic:pic xmlns:pic="http://schemas.openxmlformats.org/drawingml/2006/picture">
                  <pic:nvPicPr>
                    <pic:cNvPr id="766" name="Image 766" descr="Bilden visar en 3D-illustration i flygvy från sydväst över innergården med ny tillbyggnad, flyttat miljöhus och överbyggd ramp med trappa. "/>
                    <pic:cNvPicPr/>
                  </pic:nvPicPr>
                  <pic:blipFill dpi="0">
                    <a:blip xmlns:r="http://schemas.openxmlformats.org/officeDocument/2006/relationships" r:embed="Relimage58" cstate="print"/>
                    <a:srcRect/>
                    <a:stretch>
                      <a:fillRect/>
                    </a:stretch>
                  </pic:blipFill>
                  <pic:spPr>
                    <a:xfrm>
                      <a:off x="0" y="0"/>
                      <a:ext cx="4535993" cy="2862048"/>
                    </a:xfrm>
                    <a:prstGeom prst="rect"/>
                  </pic:spPr>
                </pic:pic>
              </a:graphicData>
            </a:graphic>
          </wp:anchor>
        </w:drawing>
      </w:r>
      <w:bookmarkEnd w:id="86"/>
      <w:bookmarkStart w:id="87" w:name="Arkitektonisk_idé"/>
      <w:bookmarkEnd w:id="87"/>
      <w:bookmarkStart w:id="88" w:name="_bookmark10"/>
      <w:bookmarkEnd w:id="88"/>
      <w:r>
        <w:rPr>
          <w:color w:val="231F20"/>
        </w:rPr>
        <w:t>Arkitektonisk</w:t>
      </w:r>
      <w:r>
        <w:rPr>
          <w:color w:val="231F20"/>
          <w:spacing w:val="-12"/>
        </w:rPr>
        <w:t xml:space="preserve"> </w:t>
      </w:r>
      <w:r>
        <w:rPr>
          <w:color w:val="231F20"/>
          <w:spacing w:val="-5"/>
        </w:rPr>
        <w:t>idé</w:t>
      </w:r>
    </w:p>
    <w:p>
      <w:pPr>
        <w:pStyle w:val="P10"/>
        <w:spacing w:lineRule="auto" w:line="244" w:before="161" w:beforeAutospacing="0" w:afterAutospacing="0"/>
        <w:ind w:left="1180" w:right="67"/>
      </w:pPr>
      <w:bookmarkStart w:id="89" w:name="be_heladetaljplan05"/>
      <w:r>
        <w:rPr>
          <w:color w:val="231F20"/>
        </w:rPr>
        <w:t>Planförslagets arkitektoniska idé är att möjliggöra för en ny tillbyggnad längs</w:t>
      </w:r>
      <w:r>
        <w:rPr>
          <w:color w:val="231F20"/>
          <w:spacing w:val="80"/>
        </w:rPr>
        <w:t xml:space="preserve"> </w:t>
      </w:r>
      <w:r>
        <w:rPr>
          <w:color w:val="231F20"/>
        </w:rPr>
        <w:t>Kungsgatan som ringar in innergården. Tillbyggnaden ska både vara anpassad</w:t>
      </w:r>
      <w:r>
        <w:rPr>
          <w:color w:val="231F20"/>
          <w:spacing w:val="80"/>
        </w:rPr>
        <w:t xml:space="preserve"> </w:t>
      </w:r>
      <w:r>
        <w:rPr>
          <w:color w:val="231F20"/>
        </w:rPr>
        <w:t>till befintlig bebyggelse och bidra med nyare inslag. För att främja Kungsgatan</w:t>
      </w:r>
      <w:r>
        <w:rPr>
          <w:color w:val="231F20"/>
          <w:spacing w:val="80"/>
        </w:rPr>
        <w:t xml:space="preserve"> </w:t>
      </w:r>
      <w:r>
        <w:rPr>
          <w:color w:val="231F20"/>
        </w:rPr>
        <w:t>som</w:t>
      </w:r>
      <w:r>
        <w:rPr>
          <w:color w:val="231F20"/>
          <w:spacing w:val="40"/>
        </w:rPr>
        <w:t xml:space="preserve"> </w:t>
      </w:r>
      <w:r>
        <w:rPr>
          <w:color w:val="231F20"/>
        </w:rPr>
        <w:t>en</w:t>
      </w:r>
      <w:r>
        <w:rPr>
          <w:color w:val="231F20"/>
          <w:spacing w:val="40"/>
        </w:rPr>
        <w:t xml:space="preserve"> </w:t>
      </w:r>
      <w:r>
        <w:rPr>
          <w:color w:val="231F20"/>
        </w:rPr>
        <w:t>stadsgata</w:t>
      </w:r>
      <w:r>
        <w:rPr>
          <w:color w:val="231F20"/>
          <w:spacing w:val="40"/>
        </w:rPr>
        <w:t xml:space="preserve"> </w:t>
      </w:r>
      <w:r>
        <w:rPr>
          <w:color w:val="231F20"/>
        </w:rPr>
        <w:t>är</w:t>
      </w:r>
      <w:r>
        <w:rPr>
          <w:color w:val="231F20"/>
          <w:spacing w:val="40"/>
        </w:rPr>
        <w:t xml:space="preserve"> </w:t>
      </w:r>
      <w:r>
        <w:rPr>
          <w:color w:val="231F20"/>
        </w:rPr>
        <w:t>samspelet</w:t>
      </w:r>
      <w:r>
        <w:rPr>
          <w:color w:val="231F20"/>
          <w:spacing w:val="40"/>
        </w:rPr>
        <w:t xml:space="preserve"> </w:t>
      </w:r>
      <w:r>
        <w:rPr>
          <w:color w:val="231F20"/>
        </w:rPr>
        <w:t>med</w:t>
      </w:r>
      <w:r>
        <w:rPr>
          <w:color w:val="231F20"/>
          <w:spacing w:val="40"/>
        </w:rPr>
        <w:t xml:space="preserve"> </w:t>
      </w:r>
      <w:r>
        <w:rPr>
          <w:color w:val="231F20"/>
        </w:rPr>
        <w:t>befintlig</w:t>
      </w:r>
      <w:r>
        <w:rPr>
          <w:color w:val="231F20"/>
          <w:spacing w:val="40"/>
        </w:rPr>
        <w:t xml:space="preserve"> </w:t>
      </w:r>
      <w:r>
        <w:rPr>
          <w:color w:val="231F20"/>
        </w:rPr>
        <w:t>bebyggelse</w:t>
      </w:r>
      <w:r>
        <w:rPr>
          <w:color w:val="231F20"/>
          <w:spacing w:val="40"/>
        </w:rPr>
        <w:t xml:space="preserve"> </w:t>
      </w:r>
      <w:r>
        <w:rPr>
          <w:color w:val="231F20"/>
        </w:rPr>
        <w:t>mot</w:t>
      </w:r>
      <w:r>
        <w:rPr>
          <w:color w:val="231F20"/>
          <w:spacing w:val="40"/>
        </w:rPr>
        <w:t xml:space="preserve"> </w:t>
      </w:r>
      <w:r>
        <w:rPr>
          <w:color w:val="231F20"/>
        </w:rPr>
        <w:t>Kungsgatan särskilt</w:t>
      </w:r>
      <w:r>
        <w:rPr>
          <w:color w:val="231F20"/>
          <w:spacing w:val="38"/>
        </w:rPr>
        <w:t xml:space="preserve"> </w:t>
      </w:r>
      <w:r>
        <w:rPr>
          <w:color w:val="231F20"/>
        </w:rPr>
        <w:t>viktigt.</w:t>
      </w:r>
      <w:r>
        <w:rPr>
          <w:color w:val="231F20"/>
          <w:spacing w:val="38"/>
        </w:rPr>
        <w:t xml:space="preserve"> </w:t>
      </w:r>
      <w:r>
        <w:rPr>
          <w:color w:val="231F20"/>
        </w:rPr>
        <w:t>Mot</w:t>
      </w:r>
      <w:r>
        <w:rPr>
          <w:color w:val="231F20"/>
          <w:spacing w:val="38"/>
        </w:rPr>
        <w:t xml:space="preserve"> </w:t>
      </w:r>
      <w:r>
        <w:rPr>
          <w:color w:val="231F20"/>
        </w:rPr>
        <w:t>gården</w:t>
      </w:r>
      <w:r>
        <w:rPr>
          <w:color w:val="231F20"/>
          <w:spacing w:val="38"/>
        </w:rPr>
        <w:t xml:space="preserve"> </w:t>
      </w:r>
      <w:r>
        <w:rPr>
          <w:color w:val="231F20"/>
        </w:rPr>
        <w:t>går</w:t>
      </w:r>
      <w:r>
        <w:rPr>
          <w:color w:val="231F20"/>
          <w:spacing w:val="38"/>
        </w:rPr>
        <w:t xml:space="preserve"> </w:t>
      </w:r>
      <w:r>
        <w:rPr>
          <w:color w:val="231F20"/>
        </w:rPr>
        <w:t>det</w:t>
      </w:r>
      <w:r>
        <w:rPr>
          <w:color w:val="231F20"/>
          <w:spacing w:val="38"/>
        </w:rPr>
        <w:t xml:space="preserve"> </w:t>
      </w:r>
      <w:r>
        <w:rPr>
          <w:color w:val="231F20"/>
        </w:rPr>
        <w:t>istället</w:t>
      </w:r>
      <w:r>
        <w:rPr>
          <w:color w:val="231F20"/>
          <w:spacing w:val="38"/>
        </w:rPr>
        <w:t xml:space="preserve"> </w:t>
      </w:r>
      <w:r>
        <w:rPr>
          <w:color w:val="231F20"/>
        </w:rPr>
        <w:t>att</w:t>
      </w:r>
      <w:r>
        <w:rPr>
          <w:color w:val="231F20"/>
          <w:spacing w:val="38"/>
        </w:rPr>
        <w:t xml:space="preserve"> </w:t>
      </w:r>
      <w:r>
        <w:rPr>
          <w:color w:val="231F20"/>
        </w:rPr>
        <w:t>tydliggöra</w:t>
      </w:r>
      <w:r>
        <w:rPr>
          <w:color w:val="231F20"/>
          <w:spacing w:val="38"/>
        </w:rPr>
        <w:t xml:space="preserve"> </w:t>
      </w:r>
      <w:r>
        <w:rPr>
          <w:color w:val="231F20"/>
        </w:rPr>
        <w:t>att</w:t>
      </w:r>
      <w:r>
        <w:rPr>
          <w:color w:val="231F20"/>
          <w:spacing w:val="38"/>
        </w:rPr>
        <w:t xml:space="preserve"> </w:t>
      </w:r>
      <w:r>
        <w:rPr>
          <w:color w:val="231F20"/>
        </w:rPr>
        <w:t>tillbyggnaden</w:t>
      </w:r>
      <w:r>
        <w:rPr>
          <w:color w:val="231F20"/>
          <w:spacing w:val="38"/>
        </w:rPr>
        <w:t xml:space="preserve"> </w:t>
      </w:r>
      <w:r>
        <w:rPr>
          <w:color w:val="231F20"/>
        </w:rPr>
        <w:t>är ett nyare tillägg, exempelvis genom möjlighet att uppföra balkonger.</w:t>
      </w:r>
      <w:bookmarkEnd w:id="89"/>
    </w:p>
    <w:p>
      <w:pPr>
        <w:pStyle w:val="P10"/>
        <w:spacing w:before="81" w:beforeAutospacing="0" w:afterAutospacing="0"/>
      </w:pPr>
    </w:p>
    <w:p>
      <w:pPr>
        <w:pStyle w:val="P4"/>
        <w:spacing w:before="1" w:beforeAutospacing="0" w:afterAutospacing="0"/>
      </w:pPr>
      <w:r>
        <w:rPr>
          <w:color w:val="231F20"/>
          <w:spacing w:val="-2"/>
        </w:rPr>
        <w:t>Samspel</w:t>
      </w:r>
    </w:p>
    <w:p>
      <w:pPr>
        <w:pStyle w:val="P10"/>
        <w:spacing w:lineRule="auto" w:line="244" w:before="201" w:beforeAutospacing="0" w:afterAutospacing="0"/>
        <w:ind w:left="1180" w:right="48"/>
      </w:pPr>
      <w:bookmarkStart w:id="90" w:name="be_heladetaljplan07"/>
      <w:r>
        <w:rPr>
          <w:noProof w:val="1"/>
        </w:rPr>
        <w:drawing>
          <wp:anchor xmlns:wp="http://schemas.openxmlformats.org/drawingml/2006/wordprocessingDrawing" distT="0" distB="0" distL="0" distR="0" simplePos="0" relativeHeight="239" behindDoc="0" locked="0" layoutInCell="1" allowOverlap="1">
            <wp:simplePos x="0" y="0"/>
            <wp:positionH relativeFrom="page">
              <wp:posOffset>906145</wp:posOffset>
            </wp:positionH>
            <wp:positionV relativeFrom="paragraph">
              <wp:posOffset>1921510</wp:posOffset>
            </wp:positionV>
            <wp:extent cx="3478530" cy="1477010"/>
            <wp:effectExtent l="0" t="0" r="0" b="0"/>
            <wp:wrapNone/>
            <wp:docPr id="767" name="Image 767"/>
            <wp:cNvGraphicFramePr/>
            <a:graphic xmlns:a="http://schemas.openxmlformats.org/drawingml/2006/main">
              <a:graphicData uri="http://schemas.openxmlformats.org/drawingml/2006/picture">
                <pic:pic xmlns:pic="http://schemas.openxmlformats.org/drawingml/2006/picture">
                  <pic:nvPicPr>
                    <pic:cNvPr id="767" name="Image 767"/>
                    <pic:cNvPicPr/>
                  </pic:nvPicPr>
                  <pic:blipFill dpi="0">
                    <a:blip xmlns:r="http://schemas.openxmlformats.org/officeDocument/2006/relationships" r:embed="Relimage59" cstate="print"/>
                    <a:srcRect/>
                    <a:stretch>
                      <a:fillRect/>
                    </a:stretch>
                  </pic:blipFill>
                  <pic:spPr>
                    <a:xfrm>
                      <a:off x="0" y="0"/>
                      <a:ext cx="3478912" cy="1477288"/>
                    </a:xfrm>
                    <a:prstGeom prst="rect"/>
                  </pic:spPr>
                </pic:pic>
              </a:graphicData>
            </a:graphic>
          </wp:anchor>
        </w:drawing>
      </w:r>
      <w:bookmarkEnd w:id="90"/>
      <w:bookmarkStart w:id="91" w:name="be_heladetaljplan06"/>
      <w:r>
        <w:t>Den</w:t>
      </w:r>
      <w:r>
        <w:rPr>
          <w:spacing w:val="26"/>
        </w:rPr>
        <w:t xml:space="preserve"> </w:t>
      </w:r>
      <w:r>
        <w:t>nya</w:t>
      </w:r>
      <w:r>
        <w:rPr>
          <w:spacing w:val="26"/>
        </w:rPr>
        <w:t xml:space="preserve"> </w:t>
      </w:r>
      <w:r>
        <w:t>tillbyggnaden</w:t>
      </w:r>
      <w:r>
        <w:rPr>
          <w:spacing w:val="26"/>
        </w:rPr>
        <w:t xml:space="preserve"> </w:t>
      </w:r>
      <w:r>
        <w:t>samspelar</w:t>
      </w:r>
      <w:r>
        <w:rPr>
          <w:spacing w:val="26"/>
        </w:rPr>
        <w:t xml:space="preserve"> </w:t>
      </w:r>
      <w:r>
        <w:t>med</w:t>
      </w:r>
      <w:r>
        <w:rPr>
          <w:spacing w:val="26"/>
        </w:rPr>
        <w:t xml:space="preserve"> </w:t>
      </w:r>
      <w:r>
        <w:t>sin</w:t>
      </w:r>
      <w:r>
        <w:rPr>
          <w:spacing w:val="26"/>
        </w:rPr>
        <w:t xml:space="preserve"> </w:t>
      </w:r>
      <w:r>
        <w:t>omgivning</w:t>
      </w:r>
      <w:r>
        <w:rPr>
          <w:spacing w:val="26"/>
        </w:rPr>
        <w:t xml:space="preserve"> </w:t>
      </w:r>
      <w:r>
        <w:t>genom</w:t>
      </w:r>
      <w:r>
        <w:rPr>
          <w:spacing w:val="26"/>
        </w:rPr>
        <w:t xml:space="preserve"> </w:t>
      </w:r>
      <w:r>
        <w:t>att</w:t>
      </w:r>
      <w:r>
        <w:rPr>
          <w:spacing w:val="26"/>
        </w:rPr>
        <w:t xml:space="preserve"> </w:t>
      </w:r>
      <w:r>
        <w:t>ha</w:t>
      </w:r>
      <w:r>
        <w:rPr>
          <w:spacing w:val="26"/>
        </w:rPr>
        <w:t xml:space="preserve"> </w:t>
      </w:r>
      <w:r>
        <w:t>en</w:t>
      </w:r>
      <w:r>
        <w:rPr>
          <w:spacing w:val="26"/>
        </w:rPr>
        <w:t xml:space="preserve"> </w:t>
      </w:r>
      <w:r>
        <w:t xml:space="preserve">liknande gestaltning som den befintliga byggnaden, till exempel </w:t>
      </w:r>
      <w:r>
        <w:rPr>
          <w:color w:val="231F20"/>
        </w:rPr>
        <w:t>genom färg och material</w:t>
      </w:r>
      <w:r>
        <w:rPr>
          <w:color w:val="231F20"/>
          <w:spacing w:val="80"/>
        </w:rPr>
        <w:t xml:space="preserve"> </w:t>
      </w:r>
      <w:r>
        <w:rPr>
          <w:color w:val="231F20"/>
        </w:rPr>
        <w:t>på tak och fasad, fönstersättning, takkupornas placering, sockelns höjd och</w:t>
      </w:r>
      <w:r>
        <w:rPr>
          <w:color w:val="231F20"/>
          <w:spacing w:val="40"/>
        </w:rPr>
        <w:t xml:space="preserve"> </w:t>
      </w:r>
      <w:r>
        <w:rPr>
          <w:color w:val="231F20"/>
        </w:rPr>
        <w:t>takfrisernas</w:t>
      </w:r>
      <w:r>
        <w:rPr>
          <w:color w:val="231F20"/>
          <w:spacing w:val="40"/>
        </w:rPr>
        <w:t xml:space="preserve"> </w:t>
      </w:r>
      <w:r>
        <w:rPr>
          <w:color w:val="231F20"/>
        </w:rPr>
        <w:t>utformning.</w:t>
      </w:r>
      <w:r>
        <w:rPr>
          <w:color w:val="231F20"/>
          <w:spacing w:val="40"/>
        </w:rPr>
        <w:t xml:space="preserve"> </w:t>
      </w:r>
      <w:r>
        <w:t>Den</w:t>
      </w:r>
      <w:r>
        <w:rPr>
          <w:spacing w:val="40"/>
        </w:rPr>
        <w:t xml:space="preserve"> </w:t>
      </w:r>
      <w:r>
        <w:t>valvformade</w:t>
      </w:r>
      <w:r>
        <w:rPr>
          <w:spacing w:val="40"/>
        </w:rPr>
        <w:t xml:space="preserve"> </w:t>
      </w:r>
      <w:r>
        <w:rPr>
          <w:color w:val="231F20"/>
        </w:rPr>
        <w:t>entrén</w:t>
      </w:r>
      <w:r>
        <w:rPr>
          <w:color w:val="231F20"/>
          <w:spacing w:val="40"/>
        </w:rPr>
        <w:t xml:space="preserve"> </w:t>
      </w:r>
      <w:r>
        <w:rPr>
          <w:color w:val="231F20"/>
        </w:rPr>
        <w:t>mot</w:t>
      </w:r>
      <w:r>
        <w:rPr>
          <w:color w:val="231F20"/>
          <w:spacing w:val="40"/>
        </w:rPr>
        <w:t xml:space="preserve"> </w:t>
      </w:r>
      <w:r>
        <w:rPr>
          <w:color w:val="231F20"/>
        </w:rPr>
        <w:t>Kungsgatan</w:t>
      </w:r>
      <w:r>
        <w:rPr>
          <w:color w:val="231F20"/>
          <w:spacing w:val="40"/>
        </w:rPr>
        <w:t xml:space="preserve"> </w:t>
      </w:r>
      <w:r>
        <w:rPr>
          <w:color w:val="231F20"/>
        </w:rPr>
        <w:t>samspelar med utformning på den befintliga välvda portiken genom den ursprungliga</w:t>
      </w:r>
      <w:r>
        <w:rPr>
          <w:color w:val="231F20"/>
          <w:spacing w:val="40"/>
        </w:rPr>
        <w:t xml:space="preserve"> </w:t>
      </w:r>
      <w:r>
        <w:rPr>
          <w:color w:val="231F20"/>
        </w:rPr>
        <w:t>byggnaden. Planförslaget möjliggör även en portik mot Kungsgatan istället för</w:t>
      </w:r>
      <w:r>
        <w:rPr>
          <w:color w:val="231F20"/>
          <w:spacing w:val="40"/>
        </w:rPr>
        <w:t xml:space="preserve"> </w:t>
      </w:r>
      <w:r>
        <w:rPr>
          <w:color w:val="231F20"/>
        </w:rPr>
        <w:t>trapphusentré, liknande den befintliga portiken. I sin helhet kan byggnaden</w:t>
      </w:r>
      <w:r>
        <w:rPr>
          <w:color w:val="231F20"/>
          <w:spacing w:val="80"/>
        </w:rPr>
        <w:t xml:space="preserve"> </w:t>
      </w:r>
      <w:r>
        <w:rPr>
          <w:color w:val="231F20"/>
        </w:rPr>
        <w:t>därför hålla kvar förståelsen för den ursprungliga byggnadens kulturhistoriska</w:t>
      </w:r>
      <w:r>
        <w:rPr>
          <w:color w:val="231F20"/>
          <w:spacing w:val="40"/>
        </w:rPr>
        <w:t xml:space="preserve"> </w:t>
      </w:r>
      <w:r>
        <w:rPr>
          <w:color w:val="231F20"/>
        </w:rPr>
        <w:t>värde samtidigt som den nya tillbyggnaden blir ett komplement till</w:t>
      </w:r>
      <w:r>
        <w:rPr>
          <w:color w:val="231F20"/>
          <w:spacing w:val="40"/>
        </w:rPr>
        <w:t xml:space="preserve"> </w:t>
      </w:r>
      <w:r>
        <w:rPr>
          <w:color w:val="231F20"/>
        </w:rPr>
        <w:t>omkringliggande bebyggelse. Att bibehålla eller återskapa element från den</w:t>
      </w:r>
      <w:r>
        <w:rPr>
          <w:color w:val="231F20"/>
          <w:spacing w:val="40"/>
        </w:rPr>
        <w:t xml:space="preserve"> </w:t>
      </w:r>
      <w:r>
        <w:rPr>
          <w:color w:val="231F20"/>
        </w:rPr>
        <w:t>ursprungliga utformningen möjliggörs i planförslaget.</w:t>
      </w:r>
    </w:p>
    <w:p>
      <w:pPr>
        <w:spacing w:before="100" w:beforeAutospacing="0" w:afterAutospacing="0"/>
        <w:ind w:left="248"/>
        <w:rPr>
          <w:rFonts w:ascii="Open Sans Extrabold" w:hAnsi="Open Sans Extrabold"/>
          <w:b w:val="1"/>
          <w:sz w:val="16"/>
        </w:rPr>
      </w:pPr>
      <w:bookmarkEnd w:id="91"/>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21</w:t>
      </w:r>
    </w:p>
    <w:p>
      <w:pPr>
        <w:spacing w:lineRule="auto" w:line="242" w:before="3" w:beforeAutospacing="0" w:afterAutospacing="0"/>
        <w:ind w:left="248" w:right="888"/>
        <w:rPr>
          <w:rFonts w:ascii="Open Sans" w:hAnsi="Open Sans"/>
          <w:sz w:val="16"/>
        </w:rPr>
      </w:pPr>
      <w:r>
        <w:rPr>
          <w:rFonts w:ascii="Open Sans" w:hAnsi="Open Sans"/>
          <w:color w:val="231F20"/>
          <w:sz w:val="16"/>
        </w:rPr>
        <w:t>3D-illustration i flygvy från sydväst över innergården med</w:t>
      </w:r>
      <w:r>
        <w:rPr>
          <w:rFonts w:ascii="Open Sans" w:hAnsi="Open Sans"/>
          <w:color w:val="231F20"/>
          <w:sz w:val="16"/>
          <w:spacing w:val="-11"/>
        </w:rPr>
        <w:t xml:space="preserve"> </w:t>
      </w:r>
      <w:r>
        <w:rPr>
          <w:rFonts w:ascii="Open Sans" w:hAnsi="Open Sans"/>
          <w:color w:val="231F20"/>
          <w:sz w:val="16"/>
        </w:rPr>
        <w:t>ny</w:t>
      </w:r>
      <w:r>
        <w:rPr>
          <w:rFonts w:ascii="Open Sans" w:hAnsi="Open Sans"/>
          <w:color w:val="231F20"/>
          <w:sz w:val="16"/>
          <w:spacing w:val="-10"/>
        </w:rPr>
        <w:t xml:space="preserve"> </w:t>
      </w:r>
      <w:r>
        <w:rPr>
          <w:rFonts w:ascii="Open Sans" w:hAnsi="Open Sans"/>
          <w:color w:val="231F20"/>
          <w:sz w:val="16"/>
        </w:rPr>
        <w:t>tillbyggnad, flyttat miljöhus</w:t>
      </w:r>
    </w:p>
    <w:p>
      <w:pPr>
        <w:spacing w:lineRule="auto" w:line="242" w:beforeAutospacing="0" w:afterAutospacing="0"/>
        <w:ind w:left="248" w:right="931"/>
        <w:rPr>
          <w:rFonts w:ascii="Open Sans" w:hAnsi="Open Sans"/>
          <w:sz w:val="16"/>
        </w:rPr>
      </w:pPr>
      <w:r>
        <w:rPr>
          <w:rFonts w:ascii="Open Sans" w:hAnsi="Open Sans"/>
          <w:color w:val="231F20"/>
          <w:sz w:val="16"/>
        </w:rPr>
        <w:t>och överbyggd ramp</w:t>
      </w:r>
      <w:r>
        <w:rPr>
          <w:rFonts w:ascii="Open Sans" w:hAnsi="Open Sans"/>
          <w:color w:val="231F20"/>
          <w:sz w:val="16"/>
          <w:spacing w:val="-11"/>
        </w:rPr>
        <w:t xml:space="preserve"> </w:t>
      </w:r>
      <w:r>
        <w:rPr>
          <w:rFonts w:ascii="Open Sans" w:hAnsi="Open Sans"/>
          <w:color w:val="231F20"/>
          <w:sz w:val="16"/>
        </w:rPr>
        <w:t>med</w:t>
      </w:r>
      <w:r>
        <w:rPr>
          <w:rFonts w:ascii="Open Sans" w:hAnsi="Open Sans"/>
          <w:color w:val="231F20"/>
          <w:sz w:val="16"/>
          <w:spacing w:val="-10"/>
        </w:rPr>
        <w:t xml:space="preserve"> </w:t>
      </w:r>
      <w:r>
        <w:rPr>
          <w:rFonts w:ascii="Open Sans" w:hAnsi="Open Sans"/>
          <w:color w:val="231F20"/>
          <w:sz w:val="16"/>
        </w:rPr>
        <w:t>trappa. Av Arkitekthuset. Exakt</w:t>
      </w:r>
      <w:r>
        <w:rPr>
          <w:rFonts w:ascii="Open Sans" w:hAnsi="Open Sans"/>
          <w:color w:val="231F20"/>
          <w:sz w:val="16"/>
          <w:spacing w:val="-1"/>
        </w:rPr>
        <w:t xml:space="preserve"> </w:t>
      </w:r>
      <w:r>
        <w:rPr>
          <w:rFonts w:ascii="Open Sans" w:hAnsi="Open Sans"/>
          <w:color w:val="231F20"/>
          <w:sz w:val="16"/>
        </w:rPr>
        <w:t xml:space="preserve">utformning, </w:t>
      </w:r>
      <w:r>
        <w:rPr>
          <w:rFonts w:ascii="Open Sans" w:hAnsi="Open Sans"/>
          <w:color w:val="231F20"/>
          <w:sz w:val="16"/>
          <w:spacing w:val="-2"/>
        </w:rPr>
        <w:t>färgsättning</w:t>
      </w:r>
    </w:p>
    <w:p>
      <w:pPr>
        <w:spacing w:lineRule="auto" w:line="242" w:beforeAutospacing="0" w:afterAutospacing="0"/>
        <w:ind w:left="248" w:right="931"/>
        <w:rPr>
          <w:rFonts w:ascii="Open Sans" w:hAnsi="Open Sans"/>
          <w:sz w:val="16"/>
        </w:rPr>
      </w:pPr>
      <w:r>
        <w:rPr>
          <w:rFonts w:ascii="Open Sans" w:hAnsi="Open Sans"/>
          <w:color w:val="231F20"/>
          <w:sz w:val="16"/>
        </w:rPr>
        <w:t xml:space="preserve">m.m. bestäms i </w:t>
      </w:r>
      <w:r>
        <w:rPr>
          <w:rFonts w:ascii="Open Sans" w:hAnsi="Open Sans"/>
          <w:color w:val="231F20"/>
          <w:sz w:val="16"/>
          <w:spacing w:val="-2"/>
        </w:rPr>
        <w:t>bygglovsskedet.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8324" w:space="40"/>
            <w:col w:w="2626" w:space="0"/>
          </w:cols>
        </w:sect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112" w:beforeAutospacing="0" w:afterAutospacing="0"/>
        <w:rPr>
          <w:rFonts w:ascii="Open Sans" w:hAnsi="Open Sans"/>
        </w:rPr>
      </w:pPr>
    </w:p>
    <w:p>
      <w:pPr>
        <w:rPr>
          <w:rFonts w:ascii="Open Sans" w:hAnsi="Open Sans"/>
        </w:rPr>
        <w:sectPr>
          <w:footnotePr/>
          <w:endnotePr/>
          <w:type w:val="continuous"/>
          <w:pgSz w:w="11910" w:h="16840" w:code="0"/>
          <w:pgMar w:left="180" w:right="740" w:top="1860" w:bottom="280" w:header="0" w:footer="1115" w:gutter="0"/>
          <w:cols w:equalWidth="1" w:space="720"/>
        </w:sect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rPr>
          <w:rFonts w:ascii="Open Sans" w:hAnsi="Open Sans"/>
          <w:sz w:val="7"/>
        </w:rPr>
      </w:pPr>
    </w:p>
    <w:p>
      <w:pPr>
        <w:pStyle w:val="P10"/>
        <w:spacing w:before="72" w:beforeAutospacing="0" w:afterAutospacing="0"/>
        <w:rPr>
          <w:rFonts w:ascii="Open Sans" w:hAnsi="Open Sans"/>
          <w:sz w:val="7"/>
        </w:rPr>
      </w:pPr>
    </w:p>
    <w:p>
      <w:pPr>
        <w:spacing w:lineRule="auto" w:line="225" w:beforeAutospacing="0" w:afterAutospacing="0"/>
        <w:ind w:left="1247" w:right="38"/>
        <w:rPr>
          <w:rFonts w:ascii="Arial Narrow" w:hAnsi="Arial Narrow"/>
          <w:sz w:val="7"/>
        </w:rPr>
      </w:pPr>
      <w:r>
        <w:rPr>
          <w:noProof w:val="1"/>
        </w:rPr>
        <w:drawing>
          <wp:anchor xmlns:wp="http://schemas.openxmlformats.org/drawingml/2006/wordprocessingDrawing" distT="0" distB="0" distL="0" distR="0" simplePos="0" relativeHeight="485435929" behindDoc="1" locked="0" layoutInCell="1" allowOverlap="1">
            <wp:simplePos x="0" y="0"/>
            <wp:positionH relativeFrom="page">
              <wp:posOffset>1062990</wp:posOffset>
            </wp:positionH>
            <wp:positionV relativeFrom="paragraph">
              <wp:posOffset>-134620</wp:posOffset>
            </wp:positionV>
            <wp:extent cx="3191510" cy="76835"/>
            <wp:effectExtent l="0" t="0" r="0" b="0"/>
            <wp:wrapNone/>
            <wp:docPr id="768" name="Image 768"/>
            <wp:cNvGraphicFramePr/>
            <a:graphic xmlns:a="http://schemas.openxmlformats.org/drawingml/2006/main">
              <a:graphicData uri="http://schemas.openxmlformats.org/drawingml/2006/picture">
                <pic:pic xmlns:pic="http://schemas.openxmlformats.org/drawingml/2006/picture">
                  <pic:nvPicPr>
                    <pic:cNvPr id="768" name="Image 768"/>
                    <pic:cNvPicPr/>
                  </pic:nvPicPr>
                  <pic:blipFill dpi="0">
                    <a:blip xmlns:r="http://schemas.openxmlformats.org/officeDocument/2006/relationships" r:embed="Relimage60" cstate="print"/>
                    <a:srcRect/>
                    <a:stretch>
                      <a:fillRect/>
                    </a:stretch>
                  </pic:blipFill>
                  <pic:spPr>
                    <a:xfrm>
                      <a:off x="0" y="0"/>
                      <a:ext cx="3192057" cy="77255"/>
                    </a:xfrm>
                    <a:prstGeom prst="rect"/>
                  </pic:spPr>
                </pic:pic>
              </a:graphicData>
            </a:graphic>
          </wp:anchor>
        </w:drawing>
      </w:r>
      <w:r>
        <w:rPr>
          <w:rFonts w:ascii="Arial Narrow" w:hAnsi="Arial Narrow"/>
          <w:color w:val="231F20"/>
          <w:sz w:val="7"/>
          <w:spacing w:val="-2"/>
        </w:rPr>
        <w:t>Fasad mot söder</w:t>
      </w:r>
      <w:r>
        <w:rPr>
          <w:rFonts w:ascii="Arial Narrow" w:hAnsi="Arial Narrow"/>
          <w:color w:val="231F20"/>
          <w:sz w:val="7"/>
          <w:spacing w:val="40"/>
        </w:rPr>
        <w:t xml:space="preserve"> </w:t>
      </w:r>
      <w:r>
        <w:rPr>
          <w:rFonts w:ascii="Arial Narrow" w:hAnsi="Arial Narrow"/>
          <w:color w:val="231F20"/>
          <w:sz w:val="7"/>
          <w:spacing w:val="-2"/>
        </w:rPr>
        <w:t>1:100</w:t>
      </w:r>
    </w:p>
    <w:p>
      <w:pPr>
        <w:rPr>
          <w:rFonts w:ascii="Arial Narrow" w:hAnsi="Arial Narrow"/>
          <w:sz w:val="8"/>
        </w:rPr>
      </w:pPr>
      <w:r>
        <w:br w:type="column"/>
      </w: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spacing w:before="87" w:beforeAutospacing="0" w:afterAutospacing="0"/>
        <w:rPr>
          <w:rFonts w:ascii="Arial Narrow" w:hAnsi="Arial Narrow"/>
          <w:sz w:val="8"/>
        </w:rPr>
      </w:pPr>
    </w:p>
    <w:p>
      <w:pPr>
        <w:ind w:right="38"/>
        <w:jc w:val="right"/>
        <w:rPr>
          <w:rFonts w:ascii="Arial Narrow" w:hAnsi="Arial Narrow"/>
          <w:sz w:val="8"/>
        </w:rPr>
      </w:pPr>
      <w:r>
        <w:rPr>
          <w:rFonts w:ascii="Arial Narrow" w:hAnsi="Arial Narrow"/>
          <w:color w:val="231F20"/>
          <w:sz w:val="8"/>
        </w:rPr>
        <w:t>NY</w:t>
      </w:r>
      <w:r>
        <w:rPr>
          <w:rFonts w:ascii="Arial Narrow" w:hAnsi="Arial Narrow"/>
          <w:color w:val="231F20"/>
          <w:sz w:val="8"/>
          <w:spacing w:val="-3"/>
        </w:rPr>
        <w:t xml:space="preserve"> </w:t>
      </w:r>
      <w:r>
        <w:rPr>
          <w:rFonts w:ascii="Arial Narrow" w:hAnsi="Arial Narrow"/>
          <w:color w:val="231F20"/>
          <w:sz w:val="8"/>
          <w:spacing w:val="-5"/>
        </w:rPr>
        <w:t>DEL</w:t>
      </w:r>
    </w:p>
    <w:p>
      <w:pPr>
        <w:rPr>
          <w:rFonts w:ascii="Arial Narrow" w:hAnsi="Arial Narrow"/>
          <w:sz w:val="8"/>
        </w:rPr>
      </w:pPr>
      <w:r>
        <w:br w:type="column"/>
      </w: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rPr>
          <w:rFonts w:ascii="Arial Narrow" w:hAnsi="Arial Narrow"/>
          <w:sz w:val="8"/>
        </w:rPr>
      </w:pPr>
    </w:p>
    <w:p>
      <w:pPr>
        <w:pStyle w:val="P10"/>
        <w:spacing w:before="87" w:beforeAutospacing="0" w:afterAutospacing="0"/>
        <w:rPr>
          <w:rFonts w:ascii="Arial Narrow" w:hAnsi="Arial Narrow"/>
          <w:sz w:val="8"/>
        </w:rPr>
      </w:pPr>
    </w:p>
    <w:p>
      <w:pPr>
        <w:ind w:right="38"/>
        <w:jc w:val="right"/>
        <w:rPr>
          <w:rFonts w:ascii="Arial Narrow" w:hAnsi="Arial Narrow"/>
          <w:sz w:val="8"/>
        </w:rPr>
      </w:pPr>
      <w:r>
        <w:rPr>
          <w:rFonts w:ascii="Arial Narrow" w:hAnsi="Arial Narrow"/>
          <w:color w:val="231F20"/>
          <w:sz w:val="8"/>
          <w:spacing w:val="-2"/>
        </w:rPr>
        <w:t>BEFINTLIG</w:t>
      </w:r>
      <w:r>
        <w:rPr>
          <w:rFonts w:ascii="Arial Narrow" w:hAnsi="Arial Narrow"/>
          <w:color w:val="231F20"/>
          <w:sz w:val="8"/>
          <w:spacing w:val="10"/>
        </w:rPr>
        <w:t xml:space="preserve"> </w:t>
      </w:r>
      <w:r>
        <w:rPr>
          <w:rFonts w:ascii="Arial Narrow" w:hAnsi="Arial Narrow"/>
          <w:color w:val="231F20"/>
          <w:sz w:val="8"/>
          <w:spacing w:val="-5"/>
        </w:rPr>
        <w:t>DEL</w:t>
      </w:r>
    </w:p>
    <w:p>
      <w:pPr>
        <w:spacing w:before="101" w:beforeAutospacing="0" w:afterAutospacing="0"/>
        <w:ind w:left="1247"/>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22</w:t>
      </w:r>
    </w:p>
    <w:p>
      <w:pPr>
        <w:spacing w:lineRule="auto" w:line="242" w:before="2" w:beforeAutospacing="0" w:afterAutospacing="0"/>
        <w:ind w:left="1247" w:right="578"/>
        <w:rPr>
          <w:rFonts w:ascii="Open Sans" w:hAnsi="Open Sans"/>
          <w:sz w:val="16"/>
        </w:rPr>
      </w:pPr>
      <w:r>
        <w:rPr>
          <w:rFonts w:ascii="Open Sans" w:hAnsi="Open Sans"/>
          <w:color w:val="231F20"/>
          <w:sz w:val="16"/>
        </w:rPr>
        <w:t>Nya tillbyggnadens fasad</w:t>
      </w:r>
      <w:r>
        <w:rPr>
          <w:rFonts w:ascii="Open Sans" w:hAnsi="Open Sans"/>
          <w:color w:val="231F20"/>
          <w:sz w:val="16"/>
          <w:spacing w:val="-11"/>
        </w:rPr>
        <w:t xml:space="preserve"> </w:t>
      </w:r>
      <w:r>
        <w:rPr>
          <w:rFonts w:ascii="Open Sans" w:hAnsi="Open Sans"/>
          <w:color w:val="231F20"/>
          <w:sz w:val="16"/>
        </w:rPr>
        <w:t>mot</w:t>
      </w:r>
      <w:r>
        <w:rPr>
          <w:rFonts w:ascii="Open Sans" w:hAnsi="Open Sans"/>
          <w:color w:val="231F20"/>
          <w:sz w:val="16"/>
          <w:spacing w:val="-10"/>
        </w:rPr>
        <w:t xml:space="preserve"> </w:t>
      </w:r>
      <w:r>
        <w:rPr>
          <w:rFonts w:ascii="Open Sans" w:hAnsi="Open Sans"/>
          <w:color w:val="231F20"/>
          <w:sz w:val="16"/>
        </w:rPr>
        <w:t>Kungsgatan (åt söder).</w:t>
      </w:r>
    </w:p>
    <w:p>
      <w:pPr>
        <w:spacing w:lineRule="auto" w:line="242" w:beforeAutospacing="0" w:afterAutospacing="0"/>
        <w:ind w:left="1247" w:right="1044"/>
        <w:rPr>
          <w:rFonts w:ascii="Open Sans" w:hAnsi="Open Sans"/>
          <w:sz w:val="16"/>
        </w:rPr>
      </w:pPr>
      <w:r>
        <w:rPr>
          <w:rFonts w:ascii="Open Sans" w:hAnsi="Open Sans"/>
          <w:color w:val="231F20"/>
          <w:sz w:val="16"/>
        </w:rPr>
        <w:t>Exakt</w:t>
      </w:r>
      <w:r>
        <w:rPr>
          <w:rFonts w:ascii="Open Sans" w:hAnsi="Open Sans"/>
          <w:color w:val="231F20"/>
          <w:sz w:val="16"/>
          <w:spacing w:val="-11"/>
        </w:rPr>
        <w:t xml:space="preserve"> </w:t>
      </w:r>
      <w:r>
        <w:rPr>
          <w:rFonts w:ascii="Open Sans" w:hAnsi="Open Sans"/>
          <w:color w:val="231F20"/>
          <w:sz w:val="16"/>
        </w:rPr>
        <w:t xml:space="preserve">utformning, </w:t>
      </w:r>
      <w:r>
        <w:rPr>
          <w:rFonts w:ascii="Open Sans" w:hAnsi="Open Sans"/>
          <w:color w:val="231F20"/>
          <w:sz w:val="16"/>
          <w:spacing w:val="-2"/>
        </w:rPr>
        <w:t>färgsättning</w:t>
      </w:r>
    </w:p>
    <w:p>
      <w:pPr>
        <w:spacing w:lineRule="auto" w:line="242" w:beforeAutospacing="0" w:afterAutospacing="0"/>
        <w:ind w:left="1247" w:right="578"/>
        <w:rPr>
          <w:rFonts w:ascii="Open Sans" w:hAnsi="Open Sans"/>
          <w:sz w:val="16"/>
        </w:rPr>
      </w:pPr>
      <w:r>
        <w:rPr>
          <w:rFonts w:ascii="Open Sans" w:hAnsi="Open Sans"/>
          <w:color w:val="231F20"/>
          <w:sz w:val="16"/>
        </w:rPr>
        <w:t xml:space="preserve">m.m. bestäms i </w:t>
      </w:r>
      <w:r>
        <w:rPr>
          <w:rFonts w:ascii="Open Sans" w:hAnsi="Open Sans"/>
          <w:color w:val="231F20"/>
          <w:sz w:val="16"/>
          <w:spacing w:val="-2"/>
        </w:rPr>
        <w:t>bygglovsskedet.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4">
            <w:col w:w="1710" w:space="141"/>
            <w:col w:w="1521" w:space="829"/>
            <w:col w:w="1764" w:space="1400"/>
            <w:col w:w="3625" w:space="0"/>
          </w:cols>
        </w:sect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115" w:beforeAutospacing="0" w:afterAutospacing="0"/>
        <w:rPr>
          <w:rFonts w:ascii="Open Sans" w:hAnsi="Open Sans"/>
        </w:rPr>
      </w:pPr>
    </w:p>
    <w:p>
      <w:pPr>
        <w:rPr>
          <w:rFonts w:ascii="Open Sans" w:hAnsi="Open Sans"/>
        </w:rPr>
        <w:sectPr>
          <w:footnotePr/>
          <w:endnotePr/>
          <w:type w:val="nextPage"/>
          <w:pgSz w:w="11910" w:h="16840" w:code="0"/>
          <w:pgMar w:left="180" w:right="740" w:top="1860" w:bottom="1300" w:header="0" w:footer="1115" w:gutter="0"/>
          <w:cols w:equalWidth="1" w:space="720"/>
        </w:sectPr>
      </w:pPr>
    </w:p>
    <w:p>
      <w:pPr>
        <w:pStyle w:val="P10"/>
        <w:rPr>
          <w:rFonts w:ascii="Open Sans" w:hAnsi="Open Sans"/>
          <w:sz w:val="26"/>
        </w:rPr>
      </w:pPr>
    </w:p>
    <w:p>
      <w:pPr>
        <w:pStyle w:val="P10"/>
        <w:rPr>
          <w:rFonts w:ascii="Open Sans" w:hAnsi="Open Sans"/>
          <w:sz w:val="26"/>
        </w:rPr>
      </w:pPr>
    </w:p>
    <w:p>
      <w:pPr>
        <w:pStyle w:val="P10"/>
        <w:rPr>
          <w:rFonts w:ascii="Open Sans" w:hAnsi="Open Sans"/>
          <w:sz w:val="26"/>
        </w:rPr>
      </w:pPr>
    </w:p>
    <w:p>
      <w:pPr>
        <w:pStyle w:val="P10"/>
        <w:rPr>
          <w:rFonts w:ascii="Open Sans" w:hAnsi="Open Sans"/>
          <w:sz w:val="26"/>
        </w:rPr>
      </w:pPr>
    </w:p>
    <w:p>
      <w:pPr>
        <w:pStyle w:val="P10"/>
        <w:rPr>
          <w:rFonts w:ascii="Open Sans" w:hAnsi="Open Sans"/>
          <w:sz w:val="26"/>
        </w:rPr>
      </w:pPr>
    </w:p>
    <w:p>
      <w:pPr>
        <w:pStyle w:val="P10"/>
        <w:rPr>
          <w:rFonts w:ascii="Open Sans" w:hAnsi="Open Sans"/>
          <w:sz w:val="26"/>
        </w:rPr>
      </w:pPr>
    </w:p>
    <w:p>
      <w:pPr>
        <w:pStyle w:val="P10"/>
        <w:rPr>
          <w:rFonts w:ascii="Open Sans" w:hAnsi="Open Sans"/>
          <w:sz w:val="26"/>
        </w:rPr>
      </w:pPr>
    </w:p>
    <w:p>
      <w:pPr>
        <w:pStyle w:val="P10"/>
        <w:spacing w:before="44" w:beforeAutospacing="0" w:afterAutospacing="0"/>
        <w:rPr>
          <w:rFonts w:ascii="Open Sans" w:hAnsi="Open Sans"/>
          <w:sz w:val="26"/>
        </w:rPr>
      </w:pPr>
    </w:p>
    <w:p>
      <w:pPr>
        <w:pStyle w:val="P4"/>
      </w:pPr>
      <w:bookmarkStart w:id="92" w:name="be_heladetaljplan08"/>
      <w:r>
        <w:rPr>
          <w:noProof w:val="1"/>
        </w:rPr>
        <w:drawing>
          <wp:anchor xmlns:wp="http://schemas.openxmlformats.org/drawingml/2006/wordprocessingDrawing" distT="0" distB="0" distL="0" distR="0" simplePos="0" relativeHeight="240" behindDoc="0" locked="0" layoutInCell="1" allowOverlap="1">
            <wp:simplePos x="0" y="0"/>
            <wp:positionH relativeFrom="page">
              <wp:posOffset>863600</wp:posOffset>
            </wp:positionH>
            <wp:positionV relativeFrom="paragraph">
              <wp:posOffset>-2586355</wp:posOffset>
            </wp:positionV>
            <wp:extent cx="4535805" cy="2528570"/>
            <wp:effectExtent l="0" t="0" r="0" b="0"/>
            <wp:wrapNone/>
            <wp:docPr id="769" name="Image 769" descr="Bilden visar en 3D-illustration från Kungsgatan. Fasaden samspelar med ett liknande formspråk som den befintliga byggnadens fasad. Två bilar på kungsgatan syns i förgrunden. "/>
            <wp:cNvGraphicFramePr/>
            <a:graphic xmlns:a="http://schemas.openxmlformats.org/drawingml/2006/main">
              <a:graphicData uri="http://schemas.openxmlformats.org/drawingml/2006/picture">
                <pic:pic xmlns:pic="http://schemas.openxmlformats.org/drawingml/2006/picture">
                  <pic:nvPicPr>
                    <pic:cNvPr id="769" name="Image 769" descr="Bilden visar en 3D-illustration från Kungsgatan. Fasaden samspelar med ett liknande formspråk som den befintliga byggnadens fasad. Två bilar på kungsgatan syns i förgrunden. "/>
                    <pic:cNvPicPr/>
                  </pic:nvPicPr>
                  <pic:blipFill dpi="0">
                    <a:blip xmlns:r="http://schemas.openxmlformats.org/officeDocument/2006/relationships" r:embed="Relimage61" cstate="print"/>
                    <a:srcRect/>
                    <a:stretch>
                      <a:fillRect/>
                    </a:stretch>
                  </pic:blipFill>
                  <pic:spPr>
                    <a:xfrm>
                      <a:off x="0" y="0"/>
                      <a:ext cx="4535996" cy="2529001"/>
                    </a:xfrm>
                    <a:prstGeom prst="rect"/>
                  </pic:spPr>
                </pic:pic>
              </a:graphicData>
            </a:graphic>
          </wp:anchor>
        </w:drawing>
      </w:r>
      <w:bookmarkEnd w:id="92"/>
      <w:r>
        <w:rPr>
          <w:color w:val="231F20"/>
          <w:spacing w:val="-2"/>
        </w:rPr>
        <w:t>Bidrag</w:t>
      </w:r>
    </w:p>
    <w:p>
      <w:pPr>
        <w:pStyle w:val="P10"/>
        <w:spacing w:lineRule="auto" w:line="244" w:before="202" w:beforeAutospacing="0" w:afterAutospacing="0"/>
        <w:ind w:left="1180" w:right="243"/>
      </w:pPr>
      <w:bookmarkStart w:id="93" w:name="be_heladetaljplan09"/>
      <w:r>
        <w:rPr>
          <w:color w:val="231F20"/>
        </w:rPr>
        <w:t>Tillbyggnaden som möjliggörs i planförslaget utformas med en genomgående entré mot Kungsgatan, vilket även kan genomföras som en portik. Det bidrar</w:t>
      </w:r>
      <w:r>
        <w:rPr>
          <w:color w:val="231F20"/>
          <w:spacing w:val="80"/>
        </w:rPr>
        <w:t xml:space="preserve"> </w:t>
      </w:r>
      <w:r>
        <w:rPr>
          <w:color w:val="231F20"/>
        </w:rPr>
        <w:t>till</w:t>
      </w:r>
      <w:r>
        <w:rPr>
          <w:color w:val="231F20"/>
          <w:spacing w:val="40"/>
        </w:rPr>
        <w:t xml:space="preserve"> </w:t>
      </w:r>
      <w:r>
        <w:rPr>
          <w:color w:val="231F20"/>
        </w:rPr>
        <w:t>omgivningen</w:t>
      </w:r>
      <w:r>
        <w:rPr>
          <w:color w:val="231F20"/>
          <w:spacing w:val="40"/>
        </w:rPr>
        <w:t xml:space="preserve"> </w:t>
      </w:r>
      <w:r>
        <w:rPr>
          <w:color w:val="231F20"/>
        </w:rPr>
        <w:t>genom</w:t>
      </w:r>
      <w:r>
        <w:rPr>
          <w:color w:val="231F20"/>
          <w:spacing w:val="40"/>
        </w:rPr>
        <w:t xml:space="preserve"> </w:t>
      </w:r>
      <w:r>
        <w:rPr>
          <w:color w:val="231F20"/>
        </w:rPr>
        <w:t>att</w:t>
      </w:r>
      <w:r>
        <w:rPr>
          <w:color w:val="231F20"/>
          <w:spacing w:val="40"/>
        </w:rPr>
        <w:t xml:space="preserve"> </w:t>
      </w:r>
      <w:r>
        <w:rPr>
          <w:color w:val="231F20"/>
        </w:rPr>
        <w:t>erbjuda</w:t>
      </w:r>
      <w:r>
        <w:rPr>
          <w:color w:val="231F20"/>
          <w:spacing w:val="40"/>
        </w:rPr>
        <w:t xml:space="preserve"> </w:t>
      </w:r>
      <w:r>
        <w:rPr>
          <w:color w:val="231F20"/>
        </w:rPr>
        <w:t>en</w:t>
      </w:r>
      <w:r>
        <w:rPr>
          <w:color w:val="231F20"/>
          <w:spacing w:val="40"/>
        </w:rPr>
        <w:t xml:space="preserve"> </w:t>
      </w:r>
      <w:r>
        <w:rPr>
          <w:color w:val="231F20"/>
        </w:rPr>
        <w:t>mer</w:t>
      </w:r>
      <w:r>
        <w:rPr>
          <w:color w:val="231F20"/>
          <w:spacing w:val="40"/>
        </w:rPr>
        <w:t xml:space="preserve"> </w:t>
      </w:r>
      <w:r>
        <w:rPr>
          <w:color w:val="231F20"/>
        </w:rPr>
        <w:t>öppen</w:t>
      </w:r>
      <w:r>
        <w:rPr>
          <w:color w:val="231F20"/>
          <w:spacing w:val="40"/>
        </w:rPr>
        <w:t xml:space="preserve"> </w:t>
      </w:r>
      <w:r>
        <w:rPr>
          <w:color w:val="231F20"/>
        </w:rPr>
        <w:t>fasad,</w:t>
      </w:r>
      <w:r>
        <w:rPr>
          <w:color w:val="231F20"/>
          <w:spacing w:val="40"/>
        </w:rPr>
        <w:t xml:space="preserve"> </w:t>
      </w:r>
      <w:r>
        <w:rPr>
          <w:color w:val="231F20"/>
        </w:rPr>
        <w:t>vilket</w:t>
      </w:r>
      <w:r>
        <w:rPr>
          <w:color w:val="231F20"/>
          <w:spacing w:val="40"/>
        </w:rPr>
        <w:t xml:space="preserve"> </w:t>
      </w:r>
      <w:r>
        <w:rPr>
          <w:color w:val="231F20"/>
        </w:rPr>
        <w:t>bidrar</w:t>
      </w:r>
      <w:r>
        <w:rPr>
          <w:color w:val="231F20"/>
          <w:spacing w:val="40"/>
        </w:rPr>
        <w:t xml:space="preserve"> </w:t>
      </w:r>
      <w:r>
        <w:rPr>
          <w:color w:val="231F20"/>
        </w:rPr>
        <w:t>till</w:t>
      </w:r>
    </w:p>
    <w:p>
      <w:pPr>
        <w:pStyle w:val="P10"/>
        <w:spacing w:lineRule="auto" w:line="244" w:before="2" w:beforeAutospacing="0" w:afterAutospacing="0"/>
        <w:ind w:left="1180"/>
      </w:pPr>
      <w:r>
        <w:rPr>
          <w:color w:val="231F20"/>
        </w:rPr>
        <w:t>den stadsmässiga karaktären som eftersträvas längs det framtida stadsstråket Kungsgatan.</w:t>
      </w:r>
      <w:r>
        <w:rPr>
          <w:color w:val="231F20"/>
          <w:spacing w:val="40"/>
        </w:rPr>
        <w:t xml:space="preserve"> </w:t>
      </w:r>
      <w:r>
        <w:rPr>
          <w:color w:val="231F20"/>
        </w:rPr>
        <w:t>En</w:t>
      </w:r>
      <w:r>
        <w:rPr>
          <w:color w:val="231F20"/>
          <w:spacing w:val="40"/>
        </w:rPr>
        <w:t xml:space="preserve"> </w:t>
      </w:r>
      <w:r>
        <w:rPr>
          <w:color w:val="231F20"/>
        </w:rPr>
        <w:t>entré</w:t>
      </w:r>
      <w:r>
        <w:rPr>
          <w:color w:val="231F20"/>
          <w:spacing w:val="40"/>
        </w:rPr>
        <w:t xml:space="preserve"> </w:t>
      </w:r>
      <w:r>
        <w:rPr>
          <w:color w:val="231F20"/>
        </w:rPr>
        <w:t>mot</w:t>
      </w:r>
      <w:r>
        <w:rPr>
          <w:color w:val="231F20"/>
          <w:spacing w:val="40"/>
        </w:rPr>
        <w:t xml:space="preserve"> </w:t>
      </w:r>
      <w:r>
        <w:rPr>
          <w:color w:val="231F20"/>
        </w:rPr>
        <w:t>gatan</w:t>
      </w:r>
      <w:r>
        <w:rPr>
          <w:color w:val="231F20"/>
          <w:spacing w:val="40"/>
        </w:rPr>
        <w:t xml:space="preserve"> </w:t>
      </w:r>
      <w:r>
        <w:rPr>
          <w:color w:val="231F20"/>
        </w:rPr>
        <w:t>främjar</w:t>
      </w:r>
      <w:r>
        <w:rPr>
          <w:color w:val="231F20"/>
          <w:spacing w:val="40"/>
        </w:rPr>
        <w:t xml:space="preserve"> </w:t>
      </w:r>
      <w:r>
        <w:rPr>
          <w:color w:val="231F20"/>
        </w:rPr>
        <w:t>liv</w:t>
      </w:r>
      <w:r>
        <w:rPr>
          <w:color w:val="231F20"/>
          <w:spacing w:val="40"/>
        </w:rPr>
        <w:t xml:space="preserve"> </w:t>
      </w:r>
      <w:r>
        <w:rPr>
          <w:color w:val="231F20"/>
        </w:rPr>
        <w:t>och</w:t>
      </w:r>
      <w:r>
        <w:rPr>
          <w:color w:val="231F20"/>
          <w:spacing w:val="40"/>
        </w:rPr>
        <w:t xml:space="preserve"> </w:t>
      </w:r>
      <w:r>
        <w:rPr>
          <w:color w:val="231F20"/>
        </w:rPr>
        <w:t>rörelse</w:t>
      </w:r>
      <w:r>
        <w:rPr>
          <w:color w:val="231F20"/>
          <w:spacing w:val="40"/>
        </w:rPr>
        <w:t xml:space="preserve"> </w:t>
      </w:r>
      <w:r>
        <w:rPr>
          <w:color w:val="231F20"/>
        </w:rPr>
        <w:t>på</w:t>
      </w:r>
      <w:r>
        <w:rPr>
          <w:color w:val="231F20"/>
          <w:spacing w:val="40"/>
        </w:rPr>
        <w:t xml:space="preserve"> </w:t>
      </w:r>
      <w:r>
        <w:rPr>
          <w:color w:val="231F20"/>
        </w:rPr>
        <w:t>platsen</w:t>
      </w:r>
      <w:r>
        <w:rPr>
          <w:color w:val="231F20"/>
          <w:spacing w:val="40"/>
        </w:rPr>
        <w:t xml:space="preserve"> </w:t>
      </w:r>
      <w:r>
        <w:rPr>
          <w:color w:val="231F20"/>
        </w:rPr>
        <w:t>och</w:t>
      </w:r>
    </w:p>
    <w:p>
      <w:pPr>
        <w:pStyle w:val="P10"/>
        <w:spacing w:lineRule="auto" w:line="244" w:before="2" w:beforeAutospacing="0" w:afterAutospacing="0"/>
        <w:ind w:left="1180" w:right="529"/>
      </w:pPr>
      <w:r>
        <w:rPr>
          <w:color w:val="231F20"/>
        </w:rPr>
        <w:t>går i linje med kommunens översiktsplan och arkitekturstrategi</w:t>
      </w:r>
      <w:r>
        <w:t>. På gång-</w:t>
      </w:r>
      <w:r>
        <w:rPr>
          <w:spacing w:val="40"/>
        </w:rPr>
        <w:t xml:space="preserve"> </w:t>
      </w:r>
      <w:r>
        <w:t>och</w:t>
      </w:r>
      <w:r>
        <w:rPr>
          <w:spacing w:val="38"/>
        </w:rPr>
        <w:t xml:space="preserve"> </w:t>
      </w:r>
      <w:r>
        <w:t>cykelvägen</w:t>
      </w:r>
      <w:r>
        <w:rPr>
          <w:spacing w:val="38"/>
        </w:rPr>
        <w:t xml:space="preserve"> </w:t>
      </w:r>
      <w:r>
        <w:t>längs</w:t>
      </w:r>
      <w:r>
        <w:rPr>
          <w:spacing w:val="38"/>
        </w:rPr>
        <w:t xml:space="preserve"> </w:t>
      </w:r>
      <w:r>
        <w:t>Kungsgatan</w:t>
      </w:r>
      <w:r>
        <w:rPr>
          <w:spacing w:val="38"/>
        </w:rPr>
        <w:t xml:space="preserve"> </w:t>
      </w:r>
      <w:r>
        <w:t>blandas</w:t>
      </w:r>
      <w:r>
        <w:rPr>
          <w:spacing w:val="38"/>
        </w:rPr>
        <w:t xml:space="preserve"> </w:t>
      </w:r>
      <w:r>
        <w:t>gång</w:t>
      </w:r>
      <w:r>
        <w:rPr>
          <w:spacing w:val="38"/>
        </w:rPr>
        <w:t xml:space="preserve"> </w:t>
      </w:r>
      <w:r>
        <w:t>och</w:t>
      </w:r>
      <w:r>
        <w:rPr>
          <w:spacing w:val="38"/>
        </w:rPr>
        <w:t xml:space="preserve"> </w:t>
      </w:r>
      <w:r>
        <w:t>cykel</w:t>
      </w:r>
      <w:r>
        <w:rPr>
          <w:spacing w:val="38"/>
        </w:rPr>
        <w:t xml:space="preserve"> </w:t>
      </w:r>
      <w:r>
        <w:t>i</w:t>
      </w:r>
      <w:r>
        <w:rPr>
          <w:spacing w:val="38"/>
        </w:rPr>
        <w:t xml:space="preserve"> </w:t>
      </w:r>
      <w:r>
        <w:t>nuläg</w:t>
      </w:r>
      <w:r>
        <w:rPr>
          <w:color w:val="231F20"/>
        </w:rPr>
        <w:t>et.</w:t>
      </w:r>
      <w:r>
        <w:rPr>
          <w:color w:val="231F20"/>
          <w:spacing w:val="38"/>
        </w:rPr>
        <w:t xml:space="preserve"> </w:t>
      </w:r>
      <w:r>
        <w:rPr>
          <w:color w:val="231F20"/>
        </w:rPr>
        <w:t>För att</w:t>
      </w:r>
      <w:r>
        <w:rPr>
          <w:color w:val="231F20"/>
          <w:spacing w:val="40"/>
        </w:rPr>
        <w:t xml:space="preserve"> </w:t>
      </w:r>
      <w:r>
        <w:rPr>
          <w:color w:val="231F20"/>
        </w:rPr>
        <w:t>tydliggöra</w:t>
      </w:r>
      <w:r>
        <w:rPr>
          <w:color w:val="231F20"/>
          <w:spacing w:val="40"/>
        </w:rPr>
        <w:t xml:space="preserve"> </w:t>
      </w:r>
      <w:r>
        <w:rPr>
          <w:color w:val="231F20"/>
        </w:rPr>
        <w:t>att</w:t>
      </w:r>
      <w:r>
        <w:rPr>
          <w:color w:val="231F20"/>
          <w:spacing w:val="40"/>
        </w:rPr>
        <w:t xml:space="preserve"> </w:t>
      </w:r>
      <w:r>
        <w:rPr>
          <w:color w:val="231F20"/>
        </w:rPr>
        <w:t>ytan</w:t>
      </w:r>
      <w:r>
        <w:rPr>
          <w:color w:val="231F20"/>
          <w:spacing w:val="40"/>
        </w:rPr>
        <w:t xml:space="preserve"> </w:t>
      </w:r>
      <w:r>
        <w:rPr>
          <w:color w:val="231F20"/>
        </w:rPr>
        <w:t>närmast</w:t>
      </w:r>
      <w:r>
        <w:rPr>
          <w:color w:val="231F20"/>
          <w:spacing w:val="40"/>
        </w:rPr>
        <w:t xml:space="preserve"> </w:t>
      </w:r>
      <w:r>
        <w:rPr>
          <w:color w:val="231F20"/>
        </w:rPr>
        <w:t>den</w:t>
      </w:r>
      <w:r>
        <w:rPr>
          <w:color w:val="231F20"/>
          <w:spacing w:val="40"/>
        </w:rPr>
        <w:t xml:space="preserve"> </w:t>
      </w:r>
      <w:r>
        <w:rPr>
          <w:color w:val="231F20"/>
        </w:rPr>
        <w:t>nya</w:t>
      </w:r>
      <w:r>
        <w:rPr>
          <w:color w:val="231F20"/>
          <w:spacing w:val="40"/>
        </w:rPr>
        <w:t xml:space="preserve"> </w:t>
      </w:r>
      <w:r>
        <w:rPr>
          <w:color w:val="231F20"/>
        </w:rPr>
        <w:t>tillbyggnaden</w:t>
      </w:r>
      <w:r>
        <w:rPr>
          <w:color w:val="231F20"/>
          <w:spacing w:val="40"/>
        </w:rPr>
        <w:t xml:space="preserve"> </w:t>
      </w:r>
      <w:r>
        <w:rPr>
          <w:color w:val="231F20"/>
        </w:rPr>
        <w:t>är</w:t>
      </w:r>
      <w:r>
        <w:rPr>
          <w:color w:val="231F20"/>
          <w:spacing w:val="40"/>
        </w:rPr>
        <w:t xml:space="preserve"> </w:t>
      </w:r>
      <w:r>
        <w:rPr>
          <w:color w:val="231F20"/>
        </w:rPr>
        <w:t>för</w:t>
      </w:r>
      <w:r>
        <w:rPr>
          <w:color w:val="231F20"/>
          <w:spacing w:val="40"/>
        </w:rPr>
        <w:t xml:space="preserve"> </w:t>
      </w:r>
      <w:r>
        <w:rPr>
          <w:color w:val="231F20"/>
        </w:rPr>
        <w:t>gång</w:t>
      </w:r>
      <w:r>
        <w:rPr>
          <w:color w:val="231F20"/>
          <w:spacing w:val="40"/>
        </w:rPr>
        <w:t xml:space="preserve"> </w:t>
      </w:r>
      <w:r>
        <w:rPr>
          <w:color w:val="231F20"/>
        </w:rPr>
        <w:t>och förhindra</w:t>
      </w:r>
      <w:r>
        <w:rPr>
          <w:color w:val="231F20"/>
          <w:spacing w:val="24"/>
        </w:rPr>
        <w:t xml:space="preserve"> </w:t>
      </w:r>
      <w:r>
        <w:rPr>
          <w:color w:val="231F20"/>
        </w:rPr>
        <w:t>cyklister</w:t>
      </w:r>
      <w:r>
        <w:rPr>
          <w:color w:val="231F20"/>
          <w:spacing w:val="24"/>
        </w:rPr>
        <w:t xml:space="preserve"> </w:t>
      </w:r>
      <w:r>
        <w:rPr>
          <w:color w:val="231F20"/>
        </w:rPr>
        <w:t>vid</w:t>
      </w:r>
      <w:r>
        <w:rPr>
          <w:color w:val="231F20"/>
          <w:spacing w:val="24"/>
        </w:rPr>
        <w:t xml:space="preserve"> </w:t>
      </w:r>
      <w:r>
        <w:rPr>
          <w:color w:val="231F20"/>
        </w:rPr>
        <w:t>entrén</w:t>
      </w:r>
      <w:r>
        <w:rPr>
          <w:color w:val="231F20"/>
          <w:spacing w:val="24"/>
        </w:rPr>
        <w:t xml:space="preserve"> </w:t>
      </w:r>
      <w:r>
        <w:rPr>
          <w:color w:val="231F20"/>
        </w:rPr>
        <w:t>förses</w:t>
      </w:r>
      <w:r>
        <w:rPr>
          <w:color w:val="231F20"/>
          <w:spacing w:val="24"/>
        </w:rPr>
        <w:t xml:space="preserve"> </w:t>
      </w:r>
      <w:r>
        <w:rPr>
          <w:color w:val="231F20"/>
        </w:rPr>
        <w:t>1,2</w:t>
      </w:r>
      <w:r>
        <w:rPr>
          <w:color w:val="231F20"/>
          <w:spacing w:val="24"/>
        </w:rPr>
        <w:t xml:space="preserve"> </w:t>
      </w:r>
      <w:r>
        <w:rPr>
          <w:color w:val="231F20"/>
        </w:rPr>
        <w:t>m</w:t>
      </w:r>
      <w:r>
        <w:rPr>
          <w:color w:val="231F20"/>
          <w:spacing w:val="24"/>
        </w:rPr>
        <w:t xml:space="preserve"> </w:t>
      </w:r>
      <w:r>
        <w:rPr>
          <w:color w:val="231F20"/>
        </w:rPr>
        <w:t>av</w:t>
      </w:r>
      <w:r>
        <w:rPr>
          <w:color w:val="231F20"/>
          <w:spacing w:val="24"/>
        </w:rPr>
        <w:t xml:space="preserve"> </w:t>
      </w:r>
      <w:r>
        <w:rPr>
          <w:color w:val="231F20"/>
        </w:rPr>
        <w:t>GC-vägen</w:t>
      </w:r>
      <w:r>
        <w:rPr>
          <w:color w:val="231F20"/>
          <w:spacing w:val="24"/>
        </w:rPr>
        <w:t xml:space="preserve"> </w:t>
      </w:r>
      <w:r>
        <w:rPr>
          <w:color w:val="231F20"/>
        </w:rPr>
        <w:t>längs</w:t>
      </w:r>
      <w:r>
        <w:rPr>
          <w:color w:val="231F20"/>
          <w:spacing w:val="24"/>
        </w:rPr>
        <w:t xml:space="preserve"> </w:t>
      </w:r>
      <w:r>
        <w:rPr>
          <w:color w:val="231F20"/>
        </w:rPr>
        <w:t>fastigheten</w:t>
      </w:r>
    </w:p>
    <w:p>
      <w:pPr>
        <w:pStyle w:val="P10"/>
        <w:spacing w:lineRule="auto" w:line="244" w:before="4" w:beforeAutospacing="0" w:afterAutospacing="0"/>
        <w:ind w:left="1180"/>
      </w:pPr>
      <w:r>
        <w:rPr>
          <w:color w:val="231F20"/>
        </w:rPr>
        <w:t>med</w:t>
      </w:r>
      <w:r>
        <w:rPr>
          <w:color w:val="231F20"/>
          <w:spacing w:val="40"/>
        </w:rPr>
        <w:t xml:space="preserve"> </w:t>
      </w:r>
      <w:r>
        <w:rPr>
          <w:color w:val="231F20"/>
        </w:rPr>
        <w:t>kontrasterande</w:t>
      </w:r>
      <w:r>
        <w:rPr>
          <w:color w:val="231F20"/>
          <w:spacing w:val="40"/>
        </w:rPr>
        <w:t xml:space="preserve"> </w:t>
      </w:r>
      <w:r>
        <w:rPr>
          <w:color w:val="231F20"/>
        </w:rPr>
        <w:t>material</w:t>
      </w:r>
      <w:r>
        <w:rPr>
          <w:color w:val="231F20"/>
          <w:spacing w:val="40"/>
        </w:rPr>
        <w:t xml:space="preserve"> </w:t>
      </w:r>
      <w:r>
        <w:rPr>
          <w:color w:val="231F20"/>
        </w:rPr>
        <w:t>i</w:t>
      </w:r>
      <w:r>
        <w:rPr>
          <w:color w:val="231F20"/>
          <w:spacing w:val="40"/>
        </w:rPr>
        <w:t xml:space="preserve"> </w:t>
      </w:r>
      <w:r>
        <w:rPr>
          <w:color w:val="231F20"/>
        </w:rPr>
        <w:t>form</w:t>
      </w:r>
      <w:r>
        <w:rPr>
          <w:color w:val="231F20"/>
          <w:spacing w:val="40"/>
        </w:rPr>
        <w:t xml:space="preserve"> </w:t>
      </w:r>
      <w:r>
        <w:rPr>
          <w:color w:val="231F20"/>
        </w:rPr>
        <w:t>av</w:t>
      </w:r>
      <w:r>
        <w:rPr>
          <w:color w:val="231F20"/>
          <w:spacing w:val="40"/>
        </w:rPr>
        <w:t xml:space="preserve"> </w:t>
      </w:r>
      <w:r>
        <w:rPr>
          <w:color w:val="231F20"/>
        </w:rPr>
        <w:t>plattor.</w:t>
      </w:r>
      <w:r>
        <w:rPr>
          <w:color w:val="231F20"/>
          <w:spacing w:val="40"/>
        </w:rPr>
        <w:t xml:space="preserve"> </w:t>
      </w:r>
      <w:r>
        <w:rPr>
          <w:color w:val="231F20"/>
        </w:rPr>
        <w:t>Övrig</w:t>
      </w:r>
      <w:r>
        <w:rPr>
          <w:color w:val="231F20"/>
          <w:spacing w:val="40"/>
        </w:rPr>
        <w:t xml:space="preserve"> </w:t>
      </w:r>
      <w:r>
        <w:rPr>
          <w:color w:val="231F20"/>
        </w:rPr>
        <w:t>asfalterad</w:t>
      </w:r>
      <w:r>
        <w:rPr>
          <w:color w:val="231F20"/>
          <w:spacing w:val="40"/>
        </w:rPr>
        <w:t xml:space="preserve"> </w:t>
      </w:r>
      <w:r>
        <w:rPr>
          <w:color w:val="231F20"/>
        </w:rPr>
        <w:t>yta</w:t>
      </w:r>
      <w:r>
        <w:rPr>
          <w:color w:val="231F20"/>
          <w:spacing w:val="40"/>
        </w:rPr>
        <w:t xml:space="preserve"> </w:t>
      </w:r>
      <w:r>
        <w:rPr>
          <w:color w:val="231F20"/>
        </w:rPr>
        <w:t>är</w:t>
      </w:r>
      <w:r>
        <w:rPr>
          <w:color w:val="231F20"/>
          <w:spacing w:val="40"/>
        </w:rPr>
        <w:t xml:space="preserve"> </w:t>
      </w:r>
      <w:r>
        <w:rPr>
          <w:color w:val="231F20"/>
        </w:rPr>
        <w:t>tänkt för</w:t>
      </w:r>
      <w:r>
        <w:rPr>
          <w:color w:val="231F20"/>
          <w:spacing w:val="33"/>
        </w:rPr>
        <w:t xml:space="preserve"> </w:t>
      </w:r>
      <w:r>
        <w:rPr>
          <w:color w:val="231F20"/>
        </w:rPr>
        <w:t>cyklister.</w:t>
      </w:r>
      <w:r>
        <w:rPr>
          <w:color w:val="231F20"/>
          <w:spacing w:val="33"/>
        </w:rPr>
        <w:t xml:space="preserve"> </w:t>
      </w:r>
      <w:r>
        <w:rPr>
          <w:color w:val="231F20"/>
        </w:rPr>
        <w:t>Entrédörren</w:t>
      </w:r>
      <w:r>
        <w:rPr>
          <w:color w:val="231F20"/>
          <w:spacing w:val="33"/>
        </w:rPr>
        <w:t xml:space="preserve"> </w:t>
      </w:r>
      <w:r>
        <w:rPr>
          <w:color w:val="231F20"/>
        </w:rPr>
        <w:t>ska</w:t>
      </w:r>
      <w:r>
        <w:rPr>
          <w:color w:val="231F20"/>
          <w:spacing w:val="33"/>
        </w:rPr>
        <w:t xml:space="preserve"> </w:t>
      </w:r>
      <w:r>
        <w:rPr>
          <w:color w:val="231F20"/>
        </w:rPr>
        <w:t>öppnas</w:t>
      </w:r>
      <w:r>
        <w:rPr>
          <w:color w:val="231F20"/>
          <w:spacing w:val="33"/>
        </w:rPr>
        <w:t xml:space="preserve"> </w:t>
      </w:r>
      <w:r>
        <w:rPr>
          <w:color w:val="231F20"/>
        </w:rPr>
        <w:t>inåt</w:t>
      </w:r>
      <w:r>
        <w:rPr>
          <w:color w:val="231F20"/>
          <w:spacing w:val="33"/>
        </w:rPr>
        <w:t xml:space="preserve"> </w:t>
      </w:r>
      <w:r>
        <w:rPr>
          <w:color w:val="231F20"/>
        </w:rPr>
        <w:t>för</w:t>
      </w:r>
      <w:r>
        <w:rPr>
          <w:color w:val="231F20"/>
          <w:spacing w:val="33"/>
        </w:rPr>
        <w:t xml:space="preserve"> </w:t>
      </w:r>
      <w:r>
        <w:rPr>
          <w:color w:val="231F20"/>
        </w:rPr>
        <w:t>att</w:t>
      </w:r>
      <w:r>
        <w:rPr>
          <w:color w:val="231F20"/>
          <w:spacing w:val="33"/>
        </w:rPr>
        <w:t xml:space="preserve"> </w:t>
      </w:r>
      <w:r>
        <w:rPr>
          <w:color w:val="231F20"/>
        </w:rPr>
        <w:t>förhindra</w:t>
      </w:r>
      <w:r>
        <w:rPr>
          <w:color w:val="231F20"/>
          <w:spacing w:val="33"/>
        </w:rPr>
        <w:t xml:space="preserve"> </w:t>
      </w:r>
      <w:r>
        <w:rPr>
          <w:color w:val="231F20"/>
        </w:rPr>
        <w:t>att</w:t>
      </w:r>
      <w:r>
        <w:rPr>
          <w:color w:val="231F20"/>
          <w:spacing w:val="33"/>
        </w:rPr>
        <w:t xml:space="preserve"> </w:t>
      </w:r>
      <w:r>
        <w:rPr>
          <w:color w:val="231F20"/>
        </w:rPr>
        <w:t>den</w:t>
      </w:r>
      <w:r>
        <w:rPr>
          <w:color w:val="231F20"/>
          <w:spacing w:val="33"/>
        </w:rPr>
        <w:t xml:space="preserve"> </w:t>
      </w:r>
      <w:r>
        <w:rPr>
          <w:color w:val="231F20"/>
        </w:rPr>
        <w:t>öppnas</w:t>
      </w:r>
      <w:r>
        <w:rPr>
          <w:color w:val="231F20"/>
          <w:spacing w:val="33"/>
        </w:rPr>
        <w:t xml:space="preserve"> </w:t>
      </w:r>
      <w:r>
        <w:rPr>
          <w:color w:val="231F20"/>
        </w:rPr>
        <w:t>ut mot</w:t>
      </w:r>
      <w:r>
        <w:rPr>
          <w:color w:val="231F20"/>
          <w:spacing w:val="40"/>
        </w:rPr>
        <w:t xml:space="preserve"> </w:t>
      </w:r>
      <w:r>
        <w:rPr>
          <w:color w:val="231F20"/>
        </w:rPr>
        <w:t>gående.</w:t>
      </w:r>
      <w:r>
        <w:rPr>
          <w:color w:val="231F20"/>
          <w:spacing w:val="40"/>
        </w:rPr>
        <w:t xml:space="preserve"> </w:t>
      </w:r>
      <w:r>
        <w:t>Då</w:t>
      </w:r>
      <w:r>
        <w:rPr>
          <w:spacing w:val="40"/>
        </w:rPr>
        <w:t xml:space="preserve"> </w:t>
      </w:r>
      <w:r>
        <w:t>planområdet</w:t>
      </w:r>
      <w:r>
        <w:rPr>
          <w:spacing w:val="40"/>
        </w:rPr>
        <w:t xml:space="preserve"> </w:t>
      </w:r>
      <w:r>
        <w:t>avskärmas</w:t>
      </w:r>
      <w:r>
        <w:rPr>
          <w:spacing w:val="40"/>
        </w:rPr>
        <w:t xml:space="preserve"> </w:t>
      </w:r>
      <w:r>
        <w:t>med</w:t>
      </w:r>
      <w:r>
        <w:rPr>
          <w:spacing w:val="40"/>
        </w:rPr>
        <w:t xml:space="preserve"> </w:t>
      </w:r>
      <w:r>
        <w:t>en</w:t>
      </w:r>
      <w:r>
        <w:rPr>
          <w:spacing w:val="40"/>
        </w:rPr>
        <w:t xml:space="preserve"> </w:t>
      </w:r>
      <w:r>
        <w:t>stödmur</w:t>
      </w:r>
      <w:r>
        <w:rPr>
          <w:spacing w:val="40"/>
        </w:rPr>
        <w:t xml:space="preserve"> </w:t>
      </w:r>
      <w:r>
        <w:t>och</w:t>
      </w:r>
      <w:r>
        <w:rPr>
          <w:spacing w:val="40"/>
        </w:rPr>
        <w:t xml:space="preserve"> </w:t>
      </w:r>
      <w:r>
        <w:t>ett</w:t>
      </w:r>
      <w:r>
        <w:rPr>
          <w:spacing w:val="40"/>
        </w:rPr>
        <w:t xml:space="preserve"> </w:t>
      </w:r>
      <w:r>
        <w:t>plank</w:t>
      </w:r>
      <w:r>
        <w:rPr>
          <w:spacing w:val="40"/>
        </w:rPr>
        <w:t xml:space="preserve"> </w:t>
      </w:r>
      <w:r>
        <w:t>mot Kungsgatan</w:t>
      </w:r>
      <w:r>
        <w:rPr>
          <w:spacing w:val="23"/>
        </w:rPr>
        <w:t xml:space="preserve"> </w:t>
      </w:r>
      <w:r>
        <w:t>kan</w:t>
      </w:r>
      <w:r>
        <w:rPr>
          <w:spacing w:val="23"/>
        </w:rPr>
        <w:t xml:space="preserve"> </w:t>
      </w:r>
      <w:r>
        <w:t>planförslaget</w:t>
      </w:r>
      <w:r>
        <w:rPr>
          <w:spacing w:val="23"/>
        </w:rPr>
        <w:t xml:space="preserve"> </w:t>
      </w:r>
      <w:r>
        <w:t>bidra</w:t>
      </w:r>
      <w:r>
        <w:rPr>
          <w:spacing w:val="23"/>
        </w:rPr>
        <w:t xml:space="preserve"> </w:t>
      </w:r>
      <w:r>
        <w:t>med</w:t>
      </w:r>
      <w:r>
        <w:rPr>
          <w:spacing w:val="23"/>
        </w:rPr>
        <w:t xml:space="preserve"> </w:t>
      </w:r>
      <w:r>
        <w:t>både</w:t>
      </w:r>
      <w:r>
        <w:rPr>
          <w:spacing w:val="23"/>
        </w:rPr>
        <w:t xml:space="preserve"> </w:t>
      </w:r>
      <w:r>
        <w:t>ökad</w:t>
      </w:r>
      <w:r>
        <w:rPr>
          <w:spacing w:val="23"/>
        </w:rPr>
        <w:t xml:space="preserve"> </w:t>
      </w:r>
      <w:r>
        <w:t>trygghet</w:t>
      </w:r>
      <w:r>
        <w:rPr>
          <w:spacing w:val="23"/>
        </w:rPr>
        <w:t xml:space="preserve"> </w:t>
      </w:r>
      <w:r>
        <w:t>och</w:t>
      </w:r>
      <w:r>
        <w:rPr>
          <w:spacing w:val="23"/>
        </w:rPr>
        <w:t xml:space="preserve"> </w:t>
      </w:r>
      <w:r>
        <w:t>tillgänglighet.</w:t>
      </w:r>
      <w:bookmarkEnd w:id="93"/>
    </w:p>
    <w:p>
      <w:pPr>
        <w:pStyle w:val="P10"/>
        <w:spacing w:before="9" w:beforeAutospacing="0" w:afterAutospacing="0"/>
      </w:pPr>
    </w:p>
    <w:p>
      <w:pPr>
        <w:pStyle w:val="P10"/>
        <w:spacing w:lineRule="auto" w:line="244" w:beforeAutospacing="0" w:afterAutospacing="0"/>
        <w:ind w:left="1180" w:right="173"/>
      </w:pPr>
      <w:bookmarkStart w:id="94" w:name="be_heladetaljplan11"/>
      <w:r>
        <w:rPr>
          <w:noProof w:val="1"/>
        </w:rPr>
        <mc:AlternateContent>
          <mc:Choice Requires="wpg">
            <w:drawing>
              <wp:anchor xmlns:wp="http://schemas.openxmlformats.org/drawingml/2006/wordprocessingDrawing" distT="0" distB="0" distL="0" distR="0" simplePos="0" relativeHeight="241" behindDoc="0" locked="0" layoutInCell="1" allowOverlap="1">
                <wp:simplePos x="0" y="0"/>
                <wp:positionH relativeFrom="page">
                  <wp:posOffset>1073150</wp:posOffset>
                </wp:positionH>
                <wp:positionV relativeFrom="paragraph">
                  <wp:posOffset>1566545</wp:posOffset>
                </wp:positionV>
                <wp:extent cx="3695065" cy="1787525"/>
                <wp:effectExtent l="0" t="0" r="0" b="0"/>
                <wp:wrapNone/>
                <wp:docPr id="770" name="Group 770"/>
                <wp:cNvGraphicFramePr/>
                <a:graphic xmlns:a="http://schemas.openxmlformats.org/drawingml/2006/main">
                  <a:graphicData uri="http://schemas.microsoft.com/office/word/2010/wordprocessingGroup">
                    <wpg:wgp>
                      <wpg:cNvGrpSpPr/>
                      <wpg:grpSpPr>
                        <a:xfrm>
                          <a:off x="0" y="0"/>
                          <a:ext cx="3695065" cy="1787525"/>
                          <a:chOff x="0" y="0"/>
                          <a:chExt cx="3695065" cy="1787525"/>
                        </a:xfrm>
                      </wpg:grpSpPr>
                      <pic:pic xmlns:pic="http://schemas.openxmlformats.org/drawingml/2006/picture">
                        <pic:nvPicPr>
                          <pic:cNvPr id="771" name="Image 771"/>
                          <pic:cNvPicPr/>
                        </pic:nvPicPr>
                        <pic:blipFill dpi="0">
                          <a:blip xmlns:r="http://schemas.openxmlformats.org/officeDocument/2006/relationships" r:embed="Relimage62" cstate="print"/>
                          <a:srcRect/>
                          <a:stretch>
                            <a:fillRect/>
                          </a:stretch>
                        </pic:blipFill>
                        <pic:spPr>
                          <a:xfrm>
                            <a:off x="1532178" y="543830"/>
                            <a:ext cx="123240" cy="146062"/>
                          </a:xfrm>
                          <a:prstGeom prst="rect"/>
                        </pic:spPr>
                      </pic:pic>
                      <pic:pic xmlns:pic="http://schemas.openxmlformats.org/drawingml/2006/picture">
                        <pic:nvPicPr>
                          <pic:cNvPr id="772" name="Image 772"/>
                          <pic:cNvPicPr/>
                        </pic:nvPicPr>
                        <pic:blipFill dpi="0">
                          <a:blip xmlns:r="http://schemas.openxmlformats.org/officeDocument/2006/relationships" r:embed="Relimage63" cstate="print"/>
                          <a:srcRect/>
                          <a:stretch>
                            <a:fillRect/>
                          </a:stretch>
                        </pic:blipFill>
                        <pic:spPr>
                          <a:xfrm>
                            <a:off x="1313409" y="543816"/>
                            <a:ext cx="123240" cy="146062"/>
                          </a:xfrm>
                          <a:prstGeom prst="rect"/>
                        </pic:spPr>
                      </pic:pic>
                      <pic:pic xmlns:pic="http://schemas.openxmlformats.org/drawingml/2006/picture">
                        <pic:nvPicPr>
                          <pic:cNvPr id="773" name="Image 773"/>
                          <pic:cNvPicPr/>
                        </pic:nvPicPr>
                        <pic:blipFill dpi="0">
                          <a:blip xmlns:r="http://schemas.openxmlformats.org/officeDocument/2006/relationships" r:embed="Relimage64" cstate="print"/>
                          <a:srcRect/>
                          <a:stretch>
                            <a:fillRect/>
                          </a:stretch>
                        </pic:blipFill>
                        <pic:spPr>
                          <a:xfrm>
                            <a:off x="0" y="0"/>
                            <a:ext cx="3694986" cy="1787093"/>
                          </a:xfrm>
                          <a:prstGeom prst="rect"/>
                        </pic:spPr>
                      </pic:pic>
                    </wpg:wgp>
                  </a:graphicData>
                </a:graphic>
              </wp:anchor>
            </w:drawing>
          </mc:Choice>
          <mc:Fallback>
            <w:pict>
              <v:group xmlns:o="urn:schemas-microsoft-com:office:office" id="Group 770" style="position:absolute;width:290.95pt;height:140.75pt;z-index:241;mso-wrap-distance-left:0pt;mso-wrap-distance-top:0pt;mso-wrap-distance-right:0pt;mso-wrap-distance-bottom:0pt;margin-left:84.5pt;margin-top:123.35pt;mso-position-horizontal:absolute;mso-position-horizontal-relative:page;mso-position-vertical:absolute;mso-position-vertical-relative:text" coordorigin="0,0" coordsize="3695065,1787525" o:allowincell="t">
                <v:shape id="Image 771" o:spid="_x0000_s1772" type="#_x0000_t75" style="position:absolute;left:1532177;top:543829;width:123239;height:146061" o:preferrelative="t" stroked="f" o:allowincell="t">
                  <v:imagedata src="Relimage62" o:title=""/>
                </v:shape>
                <v:shape id="Image 772" o:spid="_x0000_s1773" type="#_x0000_t75" style="position:absolute;left:1313408;top:543815;width:123239;height:146061" o:preferrelative="t" stroked="f" o:allowincell="t">
                  <v:imagedata src="Relimage63" o:title=""/>
                </v:shape>
                <v:shape id="Image 773" o:spid="_x0000_s1774" type="#_x0000_t75" style="position:absolute;width:3694985;height:1787092" o:preferrelative="t" stroked="f" o:allowincell="t">
                  <v:imagedata src="Relimage64" o:title=""/>
                </v:shape>
              </v:group>
            </w:pict>
          </mc:Fallback>
        </mc:AlternateContent>
      </w:r>
      <w:bookmarkEnd w:id="94"/>
      <w:bookmarkStart w:id="95" w:name="be_heladetaljplan10"/>
      <w:r>
        <w:rPr>
          <w:color w:val="231F20"/>
        </w:rPr>
        <w:t>Befintlig byggnad har renoverats och byggts om i omgångar. Den norra</w:t>
      </w:r>
      <w:r>
        <w:rPr>
          <w:color w:val="231F20"/>
          <w:spacing w:val="40"/>
        </w:rPr>
        <w:t xml:space="preserve"> </w:t>
      </w:r>
      <w:r>
        <w:rPr>
          <w:color w:val="231F20"/>
        </w:rPr>
        <w:t>tillbyggnaden tydliggörs som ett senare tillägg genom bland annat vita</w:t>
      </w:r>
      <w:r>
        <w:rPr>
          <w:color w:val="231F20"/>
          <w:spacing w:val="40"/>
        </w:rPr>
        <w:t xml:space="preserve"> </w:t>
      </w:r>
      <w:r>
        <w:rPr>
          <w:color w:val="231F20"/>
        </w:rPr>
        <w:t>fönsterkarmar, till skillnad från den äldre byggnadens mörkbruna. Den planerade</w:t>
      </w:r>
      <w:r>
        <w:rPr>
          <w:color w:val="231F20"/>
          <w:spacing w:val="40"/>
        </w:rPr>
        <w:t xml:space="preserve"> </w:t>
      </w:r>
      <w:r>
        <w:rPr>
          <w:color w:val="231F20"/>
        </w:rPr>
        <w:t>tillbyggnaden</w:t>
      </w:r>
      <w:r>
        <w:rPr>
          <w:color w:val="231F20"/>
          <w:spacing w:val="40"/>
        </w:rPr>
        <w:t xml:space="preserve"> </w:t>
      </w:r>
      <w:r>
        <w:rPr>
          <w:color w:val="231F20"/>
        </w:rPr>
        <w:t>kan</w:t>
      </w:r>
      <w:r>
        <w:rPr>
          <w:color w:val="231F20"/>
          <w:spacing w:val="40"/>
        </w:rPr>
        <w:t xml:space="preserve"> </w:t>
      </w:r>
      <w:r>
        <w:rPr>
          <w:color w:val="231F20"/>
        </w:rPr>
        <w:t>genom</w:t>
      </w:r>
      <w:r>
        <w:rPr>
          <w:color w:val="231F20"/>
          <w:spacing w:val="40"/>
        </w:rPr>
        <w:t xml:space="preserve"> </w:t>
      </w:r>
      <w:r>
        <w:rPr>
          <w:color w:val="231F20"/>
        </w:rPr>
        <w:t>små</w:t>
      </w:r>
      <w:r>
        <w:rPr>
          <w:color w:val="231F20"/>
          <w:spacing w:val="40"/>
        </w:rPr>
        <w:t xml:space="preserve"> </w:t>
      </w:r>
      <w:r>
        <w:rPr>
          <w:color w:val="231F20"/>
        </w:rPr>
        <w:t>medel</w:t>
      </w:r>
      <w:r>
        <w:rPr>
          <w:color w:val="231F20"/>
          <w:spacing w:val="40"/>
        </w:rPr>
        <w:t xml:space="preserve"> </w:t>
      </w:r>
      <w:r>
        <w:rPr>
          <w:color w:val="231F20"/>
        </w:rPr>
        <w:t>såsom</w:t>
      </w:r>
      <w:r>
        <w:rPr>
          <w:color w:val="231F20"/>
          <w:spacing w:val="40"/>
        </w:rPr>
        <w:t xml:space="preserve"> </w:t>
      </w:r>
      <w:r>
        <w:rPr>
          <w:color w:val="231F20"/>
        </w:rPr>
        <w:t>en</w:t>
      </w:r>
      <w:r>
        <w:rPr>
          <w:color w:val="231F20"/>
          <w:spacing w:val="40"/>
        </w:rPr>
        <w:t xml:space="preserve"> </w:t>
      </w:r>
      <w:r>
        <w:rPr>
          <w:color w:val="231F20"/>
        </w:rPr>
        <w:t>stupränna</w:t>
      </w:r>
      <w:r>
        <w:rPr>
          <w:color w:val="231F20"/>
          <w:spacing w:val="40"/>
        </w:rPr>
        <w:t xml:space="preserve"> </w:t>
      </w:r>
      <w:r>
        <w:rPr>
          <w:color w:val="231F20"/>
        </w:rPr>
        <w:t>som visar</w:t>
      </w:r>
      <w:r>
        <w:rPr>
          <w:color w:val="231F20"/>
          <w:spacing w:val="26"/>
        </w:rPr>
        <w:t xml:space="preserve"> </w:t>
      </w:r>
      <w:r>
        <w:rPr>
          <w:color w:val="231F20"/>
        </w:rPr>
        <w:t>var</w:t>
      </w:r>
      <w:r>
        <w:rPr>
          <w:color w:val="231F20"/>
          <w:spacing w:val="26"/>
        </w:rPr>
        <w:t xml:space="preserve"> </w:t>
      </w:r>
      <w:r>
        <w:rPr>
          <w:color w:val="231F20"/>
        </w:rPr>
        <w:t>den</w:t>
      </w:r>
      <w:r>
        <w:rPr>
          <w:color w:val="231F20"/>
          <w:spacing w:val="26"/>
        </w:rPr>
        <w:t xml:space="preserve"> </w:t>
      </w:r>
      <w:r>
        <w:rPr>
          <w:color w:val="231F20"/>
        </w:rPr>
        <w:t>tidigare</w:t>
      </w:r>
      <w:r>
        <w:rPr>
          <w:color w:val="231F20"/>
          <w:spacing w:val="26"/>
        </w:rPr>
        <w:t xml:space="preserve"> </w:t>
      </w:r>
      <w:r>
        <w:rPr>
          <w:color w:val="231F20"/>
        </w:rPr>
        <w:t>byggnaden</w:t>
      </w:r>
      <w:r>
        <w:rPr>
          <w:color w:val="231F20"/>
          <w:spacing w:val="26"/>
        </w:rPr>
        <w:t xml:space="preserve"> </w:t>
      </w:r>
      <w:r>
        <w:rPr>
          <w:color w:val="231F20"/>
        </w:rPr>
        <w:t>slutade</w:t>
      </w:r>
      <w:r>
        <w:rPr>
          <w:color w:val="231F20"/>
          <w:spacing w:val="26"/>
        </w:rPr>
        <w:t xml:space="preserve"> </w:t>
      </w:r>
      <w:r>
        <w:rPr>
          <w:color w:val="231F20"/>
        </w:rPr>
        <w:t>bidra</w:t>
      </w:r>
      <w:r>
        <w:rPr>
          <w:color w:val="231F20"/>
          <w:spacing w:val="26"/>
        </w:rPr>
        <w:t xml:space="preserve"> </w:t>
      </w:r>
      <w:r>
        <w:rPr>
          <w:color w:val="231F20"/>
        </w:rPr>
        <w:t>till</w:t>
      </w:r>
      <w:r>
        <w:rPr>
          <w:color w:val="231F20"/>
          <w:spacing w:val="26"/>
        </w:rPr>
        <w:t xml:space="preserve"> </w:t>
      </w:r>
      <w:r>
        <w:rPr>
          <w:color w:val="231F20"/>
        </w:rPr>
        <w:t>att</w:t>
      </w:r>
      <w:r>
        <w:rPr>
          <w:color w:val="231F20"/>
          <w:spacing w:val="26"/>
        </w:rPr>
        <w:t xml:space="preserve"> </w:t>
      </w:r>
      <w:r>
        <w:rPr>
          <w:color w:val="231F20"/>
        </w:rPr>
        <w:t>skapa</w:t>
      </w:r>
      <w:r>
        <w:rPr>
          <w:color w:val="231F20"/>
          <w:spacing w:val="26"/>
        </w:rPr>
        <w:t xml:space="preserve"> </w:t>
      </w:r>
      <w:r>
        <w:rPr>
          <w:color w:val="231F20"/>
        </w:rPr>
        <w:t>en</w:t>
      </w:r>
      <w:r>
        <w:rPr>
          <w:color w:val="231F20"/>
          <w:spacing w:val="26"/>
        </w:rPr>
        <w:t xml:space="preserve"> </w:t>
      </w:r>
      <w:r>
        <w:rPr>
          <w:color w:val="231F20"/>
        </w:rPr>
        <w:t>förståelse</w:t>
      </w:r>
      <w:r>
        <w:rPr>
          <w:color w:val="231F20"/>
          <w:spacing w:val="26"/>
        </w:rPr>
        <w:t xml:space="preserve"> </w:t>
      </w:r>
      <w:r>
        <w:rPr>
          <w:color w:val="231F20"/>
        </w:rPr>
        <w:t xml:space="preserve">för byggnaden och sammanhanget de olika delarna uppförts i. </w:t>
      </w:r>
      <w:r>
        <w:t>Därutöver bidrar</w:t>
      </w:r>
      <w:r>
        <w:rPr>
          <w:spacing w:val="40"/>
        </w:rPr>
        <w:t xml:space="preserve"> </w:t>
      </w:r>
      <w:r>
        <w:t>planförslaget</w:t>
      </w:r>
      <w:r>
        <w:rPr>
          <w:spacing w:val="40"/>
        </w:rPr>
        <w:t xml:space="preserve"> </w:t>
      </w:r>
      <w:r>
        <w:t>till</w:t>
      </w:r>
      <w:r>
        <w:rPr>
          <w:spacing w:val="40"/>
        </w:rPr>
        <w:t xml:space="preserve"> </w:t>
      </w:r>
      <w:r>
        <w:t>utomhusmiljön</w:t>
      </w:r>
      <w:r>
        <w:rPr>
          <w:spacing w:val="40"/>
        </w:rPr>
        <w:t xml:space="preserve"> </w:t>
      </w:r>
      <w:r>
        <w:t>på</w:t>
      </w:r>
      <w:r>
        <w:rPr>
          <w:spacing w:val="40"/>
        </w:rPr>
        <w:t xml:space="preserve"> </w:t>
      </w:r>
      <w:r>
        <w:t>innergården</w:t>
      </w:r>
      <w:r>
        <w:rPr>
          <w:spacing w:val="40"/>
        </w:rPr>
        <w:t xml:space="preserve"> </w:t>
      </w:r>
      <w:r>
        <w:t>genom</w:t>
      </w:r>
      <w:r>
        <w:rPr>
          <w:spacing w:val="40"/>
        </w:rPr>
        <w:t xml:space="preserve"> </w:t>
      </w:r>
      <w:r>
        <w:t>att</w:t>
      </w:r>
      <w:r>
        <w:rPr>
          <w:spacing w:val="40"/>
        </w:rPr>
        <w:t xml:space="preserve"> </w:t>
      </w:r>
      <w:r>
        <w:t>skapa</w:t>
      </w:r>
      <w:r>
        <w:rPr>
          <w:spacing w:val="40"/>
        </w:rPr>
        <w:t xml:space="preserve"> </w:t>
      </w:r>
      <w:r>
        <w:t>ett</w:t>
      </w:r>
      <w:r>
        <w:rPr>
          <w:spacing w:val="40"/>
        </w:rPr>
        <w:t xml:space="preserve"> </w:t>
      </w:r>
      <w:r>
        <w:t>mer slutet och avskärmat kvarter, vilket leder till att nuvarande bullerproblematik minskas. Med det underjordiska garaget kan behovet av markparkeringar på</w:t>
      </w:r>
      <w:r>
        <w:rPr>
          <w:spacing w:val="40"/>
        </w:rPr>
        <w:t xml:space="preserve"> </w:t>
      </w:r>
      <w:r>
        <w:t>innergården minskas och användas för gröna och sociala ytor.</w:t>
      </w:r>
      <w:bookmarkEnd w:id="95"/>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spacing w:before="208" w:beforeAutospacing="0" w:afterAutospacing="0"/>
      </w:pPr>
    </w:p>
    <w:p>
      <w:pPr>
        <w:spacing w:lineRule="auto" w:line="232" w:beforeAutospacing="0" w:afterAutospacing="0"/>
        <w:ind w:left="1344" w:right="6320"/>
        <w:rPr>
          <w:rFonts w:ascii="Arial Narrow" w:hAnsi="Arial Narrow"/>
          <w:sz w:val="7"/>
        </w:rPr>
      </w:pPr>
      <w:r>
        <w:rPr>
          <w:noProof w:val="1"/>
        </w:rPr>
        <mc:AlternateContent>
          <mc:Choice Requires="wps">
            <w:drawing>
              <wp:anchor xmlns:wp="http://schemas.openxmlformats.org/drawingml/2006/wordprocessingDrawing" distT="0" distB="0" distL="0" distR="0" simplePos="0" relativeHeight="242" behindDoc="0" locked="0" layoutInCell="1" allowOverlap="1">
                <wp:simplePos x="0" y="0"/>
                <wp:positionH relativeFrom="page">
                  <wp:posOffset>2718435</wp:posOffset>
                </wp:positionH>
                <wp:positionV relativeFrom="paragraph">
                  <wp:posOffset>-159385</wp:posOffset>
                </wp:positionV>
                <wp:extent cx="62230" cy="91440"/>
                <wp:effectExtent l="0" t="0" r="0" b="0"/>
                <wp:wrapNone/>
                <wp:docPr id="774" name="Textbox 774"/>
                <wp:cNvGraphicFramePr/>
                <a:graphic xmlns:a="http://schemas.openxmlformats.org/drawingml/2006/main">
                  <a:graphicData uri="http://schemas.microsoft.com/office/word/2010/wordprocessingShape">
                    <wps:wsp>
                      <wps:cNvSpPr txBox="1"/>
                      <wps:spPr>
                        <a:xfrm>
                          <a:off x="0" y="0"/>
                          <a:ext cx="62230" cy="914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20" w:beforeAutospacing="0" w:afterAutospacing="0"/>
                              <w:ind w:left="20"/>
                              <w:rPr>
                                <w:rFonts w:ascii="Arial Narrow" w:hAnsi="Arial Narrow"/>
                                <w:sz w:val="5"/>
                              </w:rPr>
                            </w:pPr>
                            <w:r>
                              <w:rPr>
                                <w:rFonts w:ascii="Arial Narrow" w:hAnsi="Arial Narrow"/>
                                <w:color w:val="231F20"/>
                                <w:sz w:val="5"/>
                              </w:rPr>
                              <w:t>2</w:t>
                            </w:r>
                            <w:r>
                              <w:rPr>
                                <w:rFonts w:ascii="Arial Narrow" w:hAnsi="Arial Narrow"/>
                                <w:color w:val="231F20"/>
                                <w:sz w:val="5"/>
                                <w:spacing w:val="-1"/>
                              </w:rPr>
                              <w:t xml:space="preserve"> </w:t>
                            </w:r>
                            <w:r>
                              <w:rPr>
                                <w:rFonts w:ascii="Arial Narrow" w:hAnsi="Arial Narrow"/>
                                <w:color w:val="231F20"/>
                                <w:sz w:val="5"/>
                                <w:spacing w:val="-5"/>
                              </w:rPr>
                              <w:t>500</w:t>
                            </w:r>
                          </w:p>
                        </w:txbxContent>
                      </wps:txbx>
                      <wps:bodyPr vert="vert270" wrap="square" lIns="0" tIns="0" rIns="0" bIns="0" rtlCol="0">
                        <a:noAutofit/>
                      </wps:bodyPr>
                    </wps:wsp>
                  </a:graphicData>
                </a:graphic>
              </wp:anchor>
            </w:drawing>
          </mc:Choice>
          <mc:Fallback>
            <w:pict>
              <v:shape xmlns:o="urn:schemas-microsoft-com:office:office" type="#_x0000_t202" id="Textbox 774" o:spid="_x0000_s1775" style="position:absolute;width:4.9pt;height:7.2pt;z-index:242;mso-wrap-distance-left:0pt;mso-wrap-distance-top:0pt;mso-wrap-distance-right:0pt;mso-wrap-distance-bottom:0pt;margin-left:214.05pt;margin-top:-12.55pt;mso-position-horizontal:absolute;mso-position-horizontal-relative:page;mso-position-vertical:absolute;mso-position-vertical-relative:text" o:allowincell="t" stroked="f">
                <v:textbox style="layout-flow:vertical;mso-layout-flow-alt:bottom-to-top" inset="0mm,0mm,0mm,0mm">
                  <w:txbxContent>
                    <w:p>
                      <w:pPr>
                        <w:spacing w:before="20" w:beforeAutospacing="0" w:afterAutospacing="0"/>
                        <w:ind w:left="20"/>
                        <w:rPr>
                          <w:rFonts w:ascii="Arial Narrow" w:hAnsi="Arial Narrow"/>
                          <w:sz w:val="5"/>
                        </w:rPr>
                      </w:pPr>
                      <w:r>
                        <w:rPr>
                          <w:rFonts w:ascii="Arial Narrow" w:hAnsi="Arial Narrow"/>
                          <w:color w:val="231F20"/>
                          <w:sz w:val="5"/>
                        </w:rPr>
                        <w:t>2</w:t>
                      </w:r>
                      <w:r>
                        <w:rPr>
                          <w:rFonts w:ascii="Arial Narrow" w:hAnsi="Arial Narrow"/>
                          <w:color w:val="231F20"/>
                          <w:sz w:val="5"/>
                          <w:spacing w:val="-1"/>
                        </w:rPr>
                        <w:t xml:space="preserve"> </w:t>
                      </w:r>
                      <w:r>
                        <w:rPr>
                          <w:rFonts w:ascii="Arial Narrow" w:hAnsi="Arial Narrow"/>
                          <w:color w:val="231F20"/>
                          <w:sz w:val="5"/>
                          <w:spacing w:val="-5"/>
                        </w:rPr>
                        <w:t>500</w:t>
                      </w:r>
                    </w:p>
                  </w:txbxContent>
                </v:textbox>
              </v:shape>
            </w:pict>
          </mc:Fallback>
        </mc:AlternateContent>
      </w:r>
      <w:r>
        <w:rPr>
          <w:rFonts w:ascii="Arial Narrow" w:hAnsi="Arial Narrow"/>
          <w:color w:val="231F20"/>
          <w:sz w:val="7"/>
        </w:rPr>
        <w:t>Fasad</w:t>
      </w:r>
      <w:r>
        <w:rPr>
          <w:rFonts w:ascii="Arial Narrow" w:hAnsi="Arial Narrow"/>
          <w:color w:val="231F20"/>
          <w:sz w:val="7"/>
          <w:spacing w:val="-4"/>
        </w:rPr>
        <w:t xml:space="preserve"> </w:t>
      </w:r>
      <w:r>
        <w:rPr>
          <w:rFonts w:ascii="Arial Narrow" w:hAnsi="Arial Narrow"/>
          <w:color w:val="231F20"/>
          <w:sz w:val="7"/>
        </w:rPr>
        <w:t>mot</w:t>
      </w:r>
      <w:r>
        <w:rPr>
          <w:rFonts w:ascii="Arial Narrow" w:hAnsi="Arial Narrow"/>
          <w:color w:val="231F20"/>
          <w:sz w:val="7"/>
          <w:spacing w:val="-4"/>
        </w:rPr>
        <w:t xml:space="preserve"> </w:t>
      </w:r>
      <w:r>
        <w:rPr>
          <w:rFonts w:ascii="Arial Narrow" w:hAnsi="Arial Narrow"/>
          <w:color w:val="231F20"/>
          <w:sz w:val="7"/>
        </w:rPr>
        <w:t>norr</w:t>
      </w:r>
      <w:r>
        <w:rPr>
          <w:rFonts w:ascii="Arial Narrow" w:hAnsi="Arial Narrow"/>
          <w:color w:val="231F20"/>
          <w:sz w:val="7"/>
          <w:spacing w:val="-4"/>
        </w:rPr>
        <w:t xml:space="preserve"> </w:t>
      </w:r>
      <w:r>
        <w:rPr>
          <w:rFonts w:ascii="Arial Narrow" w:hAnsi="Arial Narrow"/>
          <w:color w:val="231F20"/>
          <w:sz w:val="7"/>
        </w:rPr>
        <w:t>(gård)</w:t>
      </w:r>
      <w:r>
        <w:rPr>
          <w:rFonts w:ascii="Arial Narrow" w:hAnsi="Arial Narrow"/>
          <w:color w:val="231F20"/>
          <w:sz w:val="7"/>
          <w:spacing w:val="40"/>
        </w:rPr>
        <w:t xml:space="preserve"> </w:t>
      </w:r>
      <w:r>
        <w:rPr>
          <w:rFonts w:ascii="Arial Narrow" w:hAnsi="Arial Narrow"/>
          <w:color w:val="231F20"/>
          <w:sz w:val="7"/>
          <w:spacing w:val="-2"/>
        </w:rPr>
        <w:t>1:100</w:t>
      </w:r>
    </w:p>
    <w:p>
      <w:pPr>
        <w:spacing w:before="100" w:beforeAutospacing="0" w:afterAutospacing="0"/>
        <w:ind w:left="243"/>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23</w:t>
      </w:r>
    </w:p>
    <w:p>
      <w:pPr>
        <w:spacing w:lineRule="auto" w:line="242" w:before="2" w:beforeAutospacing="0" w:afterAutospacing="0"/>
        <w:ind w:left="243" w:right="788"/>
        <w:rPr>
          <w:rFonts w:ascii="Open Sans" w:hAnsi="Open Sans"/>
          <w:sz w:val="16"/>
        </w:rPr>
      </w:pPr>
      <w:r>
        <w:rPr>
          <w:rFonts w:ascii="Open Sans" w:hAnsi="Open Sans"/>
          <w:color w:val="231F20"/>
          <w:sz w:val="16"/>
        </w:rPr>
        <w:t>3D-illustration från Kungsgatan.</w:t>
      </w:r>
      <w:r>
        <w:rPr>
          <w:rFonts w:ascii="Open Sans" w:hAnsi="Open Sans"/>
          <w:color w:val="231F20"/>
          <w:sz w:val="16"/>
          <w:spacing w:val="-11"/>
        </w:rPr>
        <w:t xml:space="preserve"> </w:t>
      </w:r>
      <w:r>
        <w:rPr>
          <w:rFonts w:ascii="Open Sans" w:hAnsi="Open Sans"/>
          <w:color w:val="231F20"/>
          <w:sz w:val="16"/>
        </w:rPr>
        <w:t xml:space="preserve">Fasaden samspelar med ett liknande formspråk som den befintliga byggnadens fasad. Exakt utformning, </w:t>
      </w:r>
      <w:r>
        <w:rPr>
          <w:rFonts w:ascii="Open Sans" w:hAnsi="Open Sans"/>
          <w:color w:val="231F20"/>
          <w:sz w:val="16"/>
          <w:spacing w:val="-2"/>
        </w:rPr>
        <w:t>färgsättning</w:t>
      </w:r>
    </w:p>
    <w:p>
      <w:pPr>
        <w:spacing w:lineRule="auto" w:line="242" w:beforeAutospacing="0" w:afterAutospacing="0"/>
        <w:ind w:left="243" w:right="931"/>
        <w:rPr>
          <w:rFonts w:ascii="Open Sans" w:hAnsi="Open Sans"/>
          <w:sz w:val="16"/>
        </w:rPr>
      </w:pPr>
      <w:r>
        <w:rPr>
          <w:rFonts w:ascii="Open Sans" w:hAnsi="Open Sans"/>
          <w:color w:val="231F20"/>
          <w:sz w:val="16"/>
        </w:rPr>
        <w:t xml:space="preserve">m.m. bestäms i </w:t>
      </w:r>
      <w:r>
        <w:rPr>
          <w:rFonts w:ascii="Open Sans" w:hAnsi="Open Sans"/>
          <w:color w:val="231F20"/>
          <w:sz w:val="16"/>
          <w:spacing w:val="-2"/>
        </w:rPr>
        <w:t>bygglovsskedet.</w:t>
      </w: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28" w:beforeAutospacing="0" w:afterAutospacing="0"/>
        <w:rPr>
          <w:rFonts w:ascii="Open Sans" w:hAnsi="Open Sans"/>
          <w:sz w:val="16"/>
        </w:rPr>
      </w:pPr>
    </w:p>
    <w:p>
      <w:pPr>
        <w:spacing w:before="1" w:beforeAutospacing="0" w:afterAutospacing="0"/>
        <w:ind w:left="266"/>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24</w:t>
      </w:r>
    </w:p>
    <w:p>
      <w:pPr>
        <w:spacing w:lineRule="auto" w:line="242" w:before="2" w:beforeAutospacing="0" w:afterAutospacing="0"/>
        <w:ind w:left="266" w:right="641"/>
        <w:rPr>
          <w:rFonts w:ascii="Open Sans" w:hAnsi="Open Sans"/>
          <w:sz w:val="16"/>
        </w:rPr>
      </w:pPr>
      <w:r>
        <w:rPr>
          <w:rFonts w:ascii="Open Sans" w:hAnsi="Open Sans"/>
          <w:color w:val="231F20"/>
          <w:sz w:val="16"/>
        </w:rPr>
        <w:t>Nya tillbyggnadens fasad</w:t>
      </w:r>
      <w:r>
        <w:rPr>
          <w:rFonts w:ascii="Open Sans" w:hAnsi="Open Sans"/>
          <w:color w:val="231F20"/>
          <w:sz w:val="16"/>
          <w:spacing w:val="-11"/>
        </w:rPr>
        <w:t xml:space="preserve"> </w:t>
      </w:r>
      <w:r>
        <w:rPr>
          <w:rFonts w:ascii="Open Sans" w:hAnsi="Open Sans"/>
          <w:color w:val="231F20"/>
          <w:sz w:val="16"/>
        </w:rPr>
        <w:t>mot</w:t>
      </w:r>
      <w:r>
        <w:rPr>
          <w:rFonts w:ascii="Open Sans" w:hAnsi="Open Sans"/>
          <w:color w:val="231F20"/>
          <w:sz w:val="16"/>
          <w:spacing w:val="-10"/>
        </w:rPr>
        <w:t xml:space="preserve"> </w:t>
      </w:r>
      <w:r>
        <w:rPr>
          <w:rFonts w:ascii="Open Sans" w:hAnsi="Open Sans"/>
          <w:color w:val="231F20"/>
          <w:sz w:val="16"/>
        </w:rPr>
        <w:t xml:space="preserve">innergården (åt norr). Exakt </w:t>
      </w:r>
      <w:r>
        <w:rPr>
          <w:rFonts w:ascii="Open Sans" w:hAnsi="Open Sans"/>
          <w:color w:val="231F20"/>
          <w:sz w:val="16"/>
          <w:spacing w:val="-2"/>
        </w:rPr>
        <w:t>utformning,</w:t>
      </w:r>
      <w:r>
        <w:rPr>
          <w:rFonts w:ascii="Open Sans" w:hAnsi="Open Sans"/>
          <w:color w:val="231F20"/>
          <w:sz w:val="16"/>
        </w:rPr>
        <w:t xml:space="preserve"> </w:t>
      </w:r>
      <w:r>
        <w:rPr>
          <w:rFonts w:ascii="Open Sans" w:hAnsi="Open Sans"/>
          <w:color w:val="231F20"/>
          <w:sz w:val="16"/>
          <w:spacing w:val="-2"/>
        </w:rPr>
        <w:t>färgsättning</w:t>
      </w:r>
    </w:p>
    <w:p>
      <w:pPr>
        <w:spacing w:lineRule="auto" w:line="242" w:beforeAutospacing="0" w:afterAutospacing="0"/>
        <w:ind w:left="266" w:right="931"/>
        <w:rPr>
          <w:rFonts w:ascii="Open Sans" w:hAnsi="Open Sans"/>
          <w:sz w:val="16"/>
        </w:rPr>
      </w:pPr>
      <w:r>
        <w:rPr>
          <w:rFonts w:ascii="Open Sans" w:hAnsi="Open Sans"/>
          <w:color w:val="231F20"/>
          <w:sz w:val="16"/>
        </w:rPr>
        <w:t xml:space="preserve">m.m. bestäms i </w:t>
      </w:r>
      <w:r>
        <w:rPr>
          <w:rFonts w:ascii="Open Sans" w:hAnsi="Open Sans"/>
          <w:color w:val="231F20"/>
          <w:sz w:val="16"/>
          <w:spacing w:val="-2"/>
        </w:rPr>
        <w:t>bygglovsskedet.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8324" w:space="40"/>
            <w:col w:w="2626" w:space="0"/>
          </w:cols>
        </w:sect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63" w:beforeAutospacing="0" w:afterAutospacing="0"/>
        <w:rPr>
          <w:rFonts w:ascii="Open Sans" w:hAnsi="Open Sans"/>
        </w:rPr>
      </w:pPr>
    </w:p>
    <w:p>
      <w:pPr>
        <w:rPr>
          <w:rFonts w:ascii="Open Sans" w:hAnsi="Open Sans"/>
        </w:rPr>
        <w:sectPr>
          <w:footnotePr/>
          <w:endnotePr/>
          <w:type w:val="nextPage"/>
          <w:pgSz w:w="11910" w:h="16840" w:code="0"/>
          <w:pgMar w:left="180" w:right="740" w:top="1860" w:bottom="1400" w:header="0" w:footer="1115" w:gutter="0"/>
          <w:cols w:equalWidth="1" w:space="720"/>
        </w:sectPr>
      </w:pPr>
    </w:p>
    <w:p>
      <w:pPr>
        <w:pStyle w:val="P10"/>
        <w:rPr>
          <w:rFonts w:ascii="Open Sans" w:hAnsi="Open Sans"/>
          <w:sz w:val="40"/>
        </w:rPr>
      </w:pPr>
    </w:p>
    <w:p>
      <w:pPr>
        <w:pStyle w:val="P10"/>
        <w:rPr>
          <w:rFonts w:ascii="Open Sans" w:hAnsi="Open Sans"/>
          <w:sz w:val="40"/>
        </w:rPr>
      </w:pPr>
    </w:p>
    <w:p>
      <w:pPr>
        <w:pStyle w:val="P10"/>
        <w:rPr>
          <w:rFonts w:ascii="Open Sans" w:hAnsi="Open Sans"/>
          <w:sz w:val="40"/>
        </w:rPr>
      </w:pPr>
    </w:p>
    <w:p>
      <w:pPr>
        <w:pStyle w:val="P10"/>
        <w:rPr>
          <w:rFonts w:ascii="Open Sans" w:hAnsi="Open Sans"/>
          <w:sz w:val="40"/>
        </w:rPr>
      </w:pPr>
    </w:p>
    <w:p>
      <w:pPr>
        <w:pStyle w:val="P10"/>
        <w:spacing w:before="497" w:beforeAutospacing="0" w:afterAutospacing="0"/>
        <w:rPr>
          <w:rFonts w:ascii="Open Sans" w:hAnsi="Open Sans"/>
          <w:sz w:val="40"/>
        </w:rPr>
      </w:pPr>
    </w:p>
    <w:p>
      <w:pPr>
        <w:pStyle w:val="P2"/>
        <w:spacing w:before="1" w:beforeAutospacing="0" w:afterAutospacing="0"/>
      </w:pPr>
      <w:bookmarkStart w:id="96" w:name="Kvartersmark"/>
      <w:bookmarkEnd w:id="96"/>
      <w:bookmarkStart w:id="97" w:name="_bookmark11"/>
      <w:bookmarkEnd w:id="97"/>
      <w:r>
        <w:rPr>
          <w:color w:val="231F20"/>
          <w:spacing w:val="-2"/>
        </w:rPr>
        <w:t>Kvartersmark</w:t>
      </w:r>
    </w:p>
    <w:p>
      <w:pPr>
        <w:pStyle w:val="P10"/>
        <w:spacing w:before="160" w:beforeAutospacing="0" w:afterAutospacing="0"/>
        <w:ind w:left="1180"/>
      </w:pPr>
      <w:bookmarkStart w:id="98" w:name="be_bostäder01"/>
      <w:r>
        <w:t>Inom</w:t>
      </w:r>
      <w:r>
        <w:rPr>
          <w:spacing w:val="27"/>
        </w:rPr>
        <w:t xml:space="preserve"> </w:t>
      </w:r>
      <w:r>
        <w:t>planområdet</w:t>
      </w:r>
      <w:r>
        <w:rPr>
          <w:spacing w:val="27"/>
        </w:rPr>
        <w:t xml:space="preserve"> </w:t>
      </w:r>
      <w:r>
        <w:t>möjliggörs</w:t>
      </w:r>
      <w:r>
        <w:rPr>
          <w:spacing w:val="27"/>
        </w:rPr>
        <w:t xml:space="preserve"> </w:t>
      </w:r>
      <w:r>
        <w:t>kvartersmark</w:t>
      </w:r>
      <w:r>
        <w:rPr>
          <w:spacing w:val="27"/>
        </w:rPr>
        <w:t xml:space="preserve"> </w:t>
      </w:r>
      <w:r>
        <w:t>för</w:t>
      </w:r>
      <w:r>
        <w:rPr>
          <w:spacing w:val="27"/>
        </w:rPr>
        <w:t xml:space="preserve"> </w:t>
      </w:r>
      <w:r>
        <w:rPr>
          <w:spacing w:val="-2"/>
        </w:rPr>
        <w:t>bostäder.</w:t>
      </w:r>
    </w:p>
    <w:p>
      <w:pPr>
        <w:pStyle w:val="P10"/>
        <w:spacing w:before="82" w:beforeAutospacing="0" w:afterAutospacing="0"/>
      </w:pPr>
      <w:bookmarkEnd w:id="98"/>
    </w:p>
    <w:p>
      <w:pPr>
        <w:pStyle w:val="P4"/>
        <w:spacing w:before="1" w:beforeAutospacing="0" w:afterAutospacing="0"/>
      </w:pPr>
      <w:bookmarkStart w:id="99" w:name="be_bostäder03"/>
      <w:r>
        <w:rPr>
          <w:noProof w:val="1"/>
        </w:rPr>
        <w:drawing>
          <wp:anchor xmlns:wp="http://schemas.openxmlformats.org/drawingml/2006/wordprocessingDrawing" distT="0" distB="0" distL="0" distR="0" simplePos="0" relativeHeight="244" behindDoc="0" locked="0" layoutInCell="1" allowOverlap="1">
            <wp:simplePos x="0" y="0"/>
            <wp:positionH relativeFrom="page">
              <wp:posOffset>3408680</wp:posOffset>
            </wp:positionH>
            <wp:positionV relativeFrom="paragraph">
              <wp:posOffset>193040</wp:posOffset>
            </wp:positionV>
            <wp:extent cx="1830070" cy="2350770"/>
            <wp:effectExtent l="0" t="0" r="0" b="0"/>
            <wp:wrapNone/>
            <wp:docPr id="775" name="Image 775" descr="Bilden visar en sektion över tillbyggnadens våningsplan, sett från väster. "/>
            <wp:cNvGraphicFramePr/>
            <a:graphic xmlns:a="http://schemas.openxmlformats.org/drawingml/2006/main">
              <a:graphicData uri="http://schemas.openxmlformats.org/drawingml/2006/picture">
                <pic:pic xmlns:pic="http://schemas.openxmlformats.org/drawingml/2006/picture">
                  <pic:nvPicPr>
                    <pic:cNvPr id="775" name="Image 775" descr="Bilden visar en sektion över tillbyggnadens våningsplan, sett från väster. "/>
                    <pic:cNvPicPr/>
                  </pic:nvPicPr>
                  <pic:blipFill dpi="0">
                    <a:blip xmlns:r="http://schemas.openxmlformats.org/officeDocument/2006/relationships" r:embed="Relimage65" cstate="print"/>
                    <a:srcRect/>
                    <a:stretch>
                      <a:fillRect/>
                    </a:stretch>
                  </pic:blipFill>
                  <pic:spPr>
                    <a:xfrm>
                      <a:off x="0" y="0"/>
                      <a:ext cx="1830108" cy="2350848"/>
                    </a:xfrm>
                    <a:prstGeom prst="rect"/>
                  </pic:spPr>
                </pic:pic>
              </a:graphicData>
            </a:graphic>
          </wp:anchor>
        </w:drawing>
      </w:r>
      <w:bookmarkEnd w:id="99"/>
      <w:r>
        <w:rPr>
          <w:color w:val="231F20"/>
          <w:spacing w:val="-2"/>
        </w:rPr>
        <w:t>Bostäder</w:t>
      </w:r>
    </w:p>
    <w:p>
      <w:pPr>
        <w:pStyle w:val="P10"/>
        <w:spacing w:lineRule="auto" w:line="244" w:before="201" w:beforeAutospacing="0" w:afterAutospacing="0"/>
        <w:ind w:left="1180" w:right="3421"/>
      </w:pPr>
      <w:bookmarkStart w:id="100" w:name="be_bostäder02"/>
      <w:r>
        <w:t>Den planerade tillbyggnaden ska enligt planförslaget</w:t>
      </w:r>
      <w:r>
        <w:rPr>
          <w:spacing w:val="40"/>
        </w:rPr>
        <w:t xml:space="preserve"> </w:t>
      </w:r>
      <w:r>
        <w:t>ha</w:t>
      </w:r>
      <w:r>
        <w:rPr>
          <w:spacing w:val="40"/>
        </w:rPr>
        <w:t xml:space="preserve"> </w:t>
      </w:r>
      <w:r>
        <w:t>samma</w:t>
      </w:r>
      <w:r>
        <w:rPr>
          <w:spacing w:val="40"/>
        </w:rPr>
        <w:t xml:space="preserve"> </w:t>
      </w:r>
      <w:r>
        <w:t>höjd</w:t>
      </w:r>
      <w:r>
        <w:rPr>
          <w:spacing w:val="40"/>
        </w:rPr>
        <w:t xml:space="preserve"> </w:t>
      </w:r>
      <w:r>
        <w:t>och liknande tak- och fasadutformning som</w:t>
      </w:r>
      <w:r>
        <w:rPr>
          <w:spacing w:val="80"/>
        </w:rPr>
        <w:t xml:space="preserve"> </w:t>
      </w:r>
      <w:r>
        <w:t>den befintliga byggnaden för att det ska samspela med den befintliga utformningen och de kulturhistoriska värdena i den ursprungliga byggnaden. Tillbyggnaden tillåts i likhet med befintlig bebyggelse att ha tre våningar och inredd vind.</w:t>
      </w:r>
    </w:p>
    <w:p>
      <w:pPr>
        <w:pStyle w:val="P10"/>
        <w:spacing w:before="14" w:beforeAutospacing="0" w:afterAutospacing="0"/>
      </w:pPr>
      <w:bookmarkEnd w:id="100"/>
    </w:p>
    <w:p>
      <w:pPr>
        <w:pStyle w:val="P10"/>
        <w:spacing w:lineRule="auto" w:line="244" w:beforeAutospacing="0" w:afterAutospacing="0"/>
        <w:ind w:left="1180" w:right="2292"/>
      </w:pPr>
      <w:bookmarkStart w:id="101" w:name="be_bostäder04"/>
      <w:r>
        <w:t>Planlösningarna behöver förhålla sig till trafikbullernivåerna från Kungsgatan.</w:t>
      </w:r>
    </w:p>
    <w:p>
      <w:pPr>
        <w:pStyle w:val="P10"/>
        <w:spacing w:lineRule="auto" w:line="244" w:before="2" w:beforeAutospacing="0" w:afterAutospacing="0"/>
        <w:ind w:left="1180" w:right="2963"/>
      </w:pPr>
      <w:r>
        <w:t>För att uppnå trafikbullernivåer för bostadsbyggnader behöver enkelsidiga lägenheter mot Kungsgatan vara mindre</w:t>
      </w:r>
    </w:p>
    <w:p>
      <w:pPr>
        <w:pStyle w:val="P10"/>
        <w:spacing w:lineRule="auto" w:line="244" w:before="3" w:beforeAutospacing="0" w:afterAutospacing="0"/>
        <w:ind w:left="1180"/>
      </w:pPr>
      <w:r>
        <w:t>än</w:t>
      </w:r>
      <w:r>
        <w:rPr>
          <w:spacing w:val="40"/>
        </w:rPr>
        <w:t xml:space="preserve"> </w:t>
      </w:r>
      <w:r>
        <w:t>35</w:t>
      </w:r>
      <w:r>
        <w:rPr>
          <w:spacing w:val="40"/>
        </w:rPr>
        <w:t xml:space="preserve"> </w:t>
      </w:r>
      <w:r>
        <w:t>m</w:t>
      </w:r>
      <w:r>
        <w:rPr>
          <w:sz w:val="11"/>
          <w:position w:val="7"/>
        </w:rPr>
        <w:t>2</w:t>
      </w:r>
      <w:r>
        <w:t>,</w:t>
      </w:r>
      <w:r>
        <w:rPr>
          <w:spacing w:val="40"/>
        </w:rPr>
        <w:t xml:space="preserve"> </w:t>
      </w:r>
      <w:r>
        <w:t>eller</w:t>
      </w:r>
      <w:r>
        <w:rPr>
          <w:spacing w:val="40"/>
        </w:rPr>
        <w:t xml:space="preserve"> </w:t>
      </w:r>
      <w:r>
        <w:t>vara</w:t>
      </w:r>
      <w:r>
        <w:rPr>
          <w:spacing w:val="40"/>
        </w:rPr>
        <w:t xml:space="preserve"> </w:t>
      </w:r>
      <w:r>
        <w:t>genomgående</w:t>
      </w:r>
      <w:r>
        <w:rPr>
          <w:spacing w:val="40"/>
        </w:rPr>
        <w:t xml:space="preserve"> </w:t>
      </w:r>
      <w:r>
        <w:t>för</w:t>
      </w:r>
      <w:r>
        <w:rPr>
          <w:spacing w:val="40"/>
        </w:rPr>
        <w:t xml:space="preserve"> </w:t>
      </w:r>
      <w:r>
        <w:t>att</w:t>
      </w:r>
      <w:r>
        <w:rPr>
          <w:spacing w:val="40"/>
        </w:rPr>
        <w:t xml:space="preserve"> </w:t>
      </w:r>
      <w:r>
        <w:t>få</w:t>
      </w:r>
      <w:r>
        <w:rPr>
          <w:spacing w:val="40"/>
        </w:rPr>
        <w:t xml:space="preserve"> </w:t>
      </w:r>
      <w:r>
        <w:t>en</w:t>
      </w:r>
      <w:r>
        <w:rPr>
          <w:spacing w:val="40"/>
        </w:rPr>
        <w:t xml:space="preserve"> </w:t>
      </w:r>
      <w:r>
        <w:t>tyst</w:t>
      </w:r>
      <w:r>
        <w:rPr>
          <w:spacing w:val="40"/>
        </w:rPr>
        <w:t xml:space="preserve"> </w:t>
      </w:r>
      <w:r>
        <w:t>sida</w:t>
      </w:r>
      <w:r>
        <w:rPr>
          <w:spacing w:val="40"/>
        </w:rPr>
        <w:t xml:space="preserve"> </w:t>
      </w:r>
      <w:r>
        <w:t>mot</w:t>
      </w:r>
      <w:r>
        <w:rPr>
          <w:spacing w:val="40"/>
        </w:rPr>
        <w:t xml:space="preserve"> </w:t>
      </w:r>
      <w:r>
        <w:t>innergården. Eftersom</w:t>
      </w:r>
      <w:r>
        <w:rPr>
          <w:spacing w:val="24"/>
        </w:rPr>
        <w:t xml:space="preserve"> </w:t>
      </w:r>
      <w:r>
        <w:t>lägenheterna</w:t>
      </w:r>
      <w:r>
        <w:rPr>
          <w:spacing w:val="24"/>
        </w:rPr>
        <w:t xml:space="preserve"> </w:t>
      </w:r>
      <w:r>
        <w:t>på</w:t>
      </w:r>
      <w:r>
        <w:rPr>
          <w:spacing w:val="24"/>
        </w:rPr>
        <w:t xml:space="preserve"> </w:t>
      </w:r>
      <w:r>
        <w:t>översta</w:t>
      </w:r>
      <w:r>
        <w:rPr>
          <w:spacing w:val="24"/>
        </w:rPr>
        <w:t xml:space="preserve"> </w:t>
      </w:r>
      <w:r>
        <w:t>våningen</w:t>
      </w:r>
      <w:r>
        <w:rPr>
          <w:spacing w:val="24"/>
        </w:rPr>
        <w:t xml:space="preserve"> </w:t>
      </w:r>
      <w:r>
        <w:t>(inredd</w:t>
      </w:r>
      <w:r>
        <w:rPr>
          <w:spacing w:val="24"/>
        </w:rPr>
        <w:t xml:space="preserve"> </w:t>
      </w:r>
      <w:r>
        <w:t>vind)</w:t>
      </w:r>
      <w:r>
        <w:rPr>
          <w:spacing w:val="24"/>
        </w:rPr>
        <w:t xml:space="preserve"> </w:t>
      </w:r>
      <w:r>
        <w:t>inte</w:t>
      </w:r>
      <w:r>
        <w:rPr>
          <w:spacing w:val="24"/>
        </w:rPr>
        <w:t xml:space="preserve"> </w:t>
      </w:r>
      <w:r>
        <w:t>överstiger</w:t>
      </w:r>
      <w:r>
        <w:rPr>
          <w:spacing w:val="24"/>
        </w:rPr>
        <w:t xml:space="preserve"> </w:t>
      </w:r>
      <w:r>
        <w:t>35</w:t>
      </w:r>
      <w:r>
        <w:rPr>
          <w:spacing w:val="24"/>
        </w:rPr>
        <w:t xml:space="preserve"> </w:t>
      </w:r>
      <w:r>
        <w:t>m</w:t>
      </w:r>
      <w:r>
        <w:rPr>
          <w:sz w:val="11"/>
          <w:position w:val="7"/>
        </w:rPr>
        <w:t>2</w:t>
      </w:r>
      <w:r>
        <w:rPr>
          <w:sz w:val="11"/>
          <w:spacing w:val="40"/>
          <w:position w:val="7"/>
        </w:rPr>
        <w:t xml:space="preserve"> </w:t>
      </w:r>
      <w:r>
        <w:t>krävs inte hiss till denna våning.</w:t>
      </w:r>
      <w:bookmarkEnd w:id="101"/>
    </w:p>
    <w:p>
      <w:pPr>
        <w:spacing w:before="100" w:beforeAutospacing="0" w:afterAutospacing="0"/>
        <w:ind w:left="248"/>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25</w:t>
      </w:r>
    </w:p>
    <w:p>
      <w:pPr>
        <w:spacing w:lineRule="auto" w:line="242" w:before="2" w:beforeAutospacing="0" w:afterAutospacing="0"/>
        <w:ind w:left="248" w:right="635"/>
        <w:rPr>
          <w:rFonts w:ascii="Open Sans" w:hAnsi="Open Sans"/>
          <w:sz w:val="16"/>
        </w:rPr>
      </w:pPr>
      <w:bookmarkStart w:id="102" w:name="be_heladetaljplan12"/>
      <w:r>
        <w:rPr>
          <w:noProof w:val="1"/>
        </w:rPr>
        <w:drawing>
          <wp:anchor xmlns:wp="http://schemas.openxmlformats.org/drawingml/2006/wordprocessingDrawing" distT="0" distB="0" distL="0" distR="0" simplePos="0" relativeHeight="243" behindDoc="0" locked="0" layoutInCell="1" allowOverlap="1">
            <wp:simplePos x="0" y="0"/>
            <wp:positionH relativeFrom="page">
              <wp:posOffset>863600</wp:posOffset>
            </wp:positionH>
            <wp:positionV relativeFrom="paragraph">
              <wp:posOffset>-937895</wp:posOffset>
            </wp:positionV>
            <wp:extent cx="4535805" cy="2465705"/>
            <wp:effectExtent l="0" t="0" r="0" b="0"/>
            <wp:wrapNone/>
            <wp:docPr id="776" name="Image 776" descr="Bilden visar en 3D-illustration över innergården med ny tillbyggnad, flyttat miljöhus och påbyggd ramp med trappa på innergården."/>
            <wp:cNvGraphicFramePr/>
            <a:graphic xmlns:a="http://schemas.openxmlformats.org/drawingml/2006/main">
              <a:graphicData uri="http://schemas.openxmlformats.org/drawingml/2006/picture">
                <pic:pic xmlns:pic="http://schemas.openxmlformats.org/drawingml/2006/picture">
                  <pic:nvPicPr>
                    <pic:cNvPr id="776" name="Image 776" descr="Bilden visar en 3D-illustration över innergården med ny tillbyggnad, flyttat miljöhus och påbyggd ramp med trappa på innergården."/>
                    <pic:cNvPicPr/>
                  </pic:nvPicPr>
                  <pic:blipFill dpi="0">
                    <a:blip xmlns:r="http://schemas.openxmlformats.org/officeDocument/2006/relationships" r:embed="Relimage66" cstate="print"/>
                    <a:srcRect/>
                    <a:stretch>
                      <a:fillRect/>
                    </a:stretch>
                  </pic:blipFill>
                  <pic:spPr>
                    <a:xfrm>
                      <a:off x="0" y="0"/>
                      <a:ext cx="4535993" cy="2465999"/>
                    </a:xfrm>
                    <a:prstGeom prst="rect"/>
                  </pic:spPr>
                </pic:pic>
              </a:graphicData>
            </a:graphic>
          </wp:anchor>
        </w:drawing>
      </w:r>
      <w:bookmarkEnd w:id="102"/>
      <w:r>
        <w:rPr>
          <w:rFonts w:ascii="Open Sans" w:hAnsi="Open Sans"/>
          <w:color w:val="231F20"/>
          <w:sz w:val="16"/>
        </w:rPr>
        <w:t>3D-illustration över innergården med ny tillbyggnad, flyttat miljöhus</w:t>
      </w:r>
      <w:r>
        <w:rPr>
          <w:rFonts w:ascii="Open Sans" w:hAnsi="Open Sans"/>
          <w:color w:val="231F20"/>
          <w:sz w:val="16"/>
          <w:spacing w:val="-11"/>
        </w:rPr>
        <w:t xml:space="preserve"> </w:t>
      </w:r>
      <w:r>
        <w:rPr>
          <w:rFonts w:ascii="Open Sans" w:hAnsi="Open Sans"/>
          <w:color w:val="231F20"/>
          <w:sz w:val="16"/>
        </w:rPr>
        <w:t>och</w:t>
      </w:r>
      <w:r>
        <w:rPr>
          <w:rFonts w:ascii="Open Sans" w:hAnsi="Open Sans"/>
          <w:color w:val="231F20"/>
          <w:sz w:val="16"/>
          <w:spacing w:val="-10"/>
        </w:rPr>
        <w:t xml:space="preserve"> </w:t>
      </w:r>
      <w:r>
        <w:rPr>
          <w:rFonts w:ascii="Open Sans" w:hAnsi="Open Sans"/>
          <w:color w:val="231F20"/>
          <w:sz w:val="16"/>
        </w:rPr>
        <w:t>påbyggd ramp med trappa</w:t>
      </w:r>
    </w:p>
    <w:p>
      <w:pPr>
        <w:spacing w:lineRule="auto" w:line="242" w:beforeAutospacing="0" w:afterAutospacing="0"/>
        <w:ind w:left="248" w:right="1041"/>
        <w:rPr>
          <w:rFonts w:ascii="Open Sans" w:hAnsi="Open Sans"/>
          <w:sz w:val="16"/>
        </w:rPr>
      </w:pPr>
      <w:r>
        <w:rPr>
          <w:rFonts w:ascii="Open Sans" w:hAnsi="Open Sans"/>
          <w:color w:val="231F20"/>
          <w:sz w:val="16"/>
        </w:rPr>
        <w:t>på innergården. Av Arkitekthuset. Exakt</w:t>
      </w:r>
      <w:r>
        <w:rPr>
          <w:rFonts w:ascii="Open Sans" w:hAnsi="Open Sans"/>
          <w:color w:val="231F20"/>
          <w:sz w:val="16"/>
          <w:spacing w:val="-11"/>
        </w:rPr>
        <w:t xml:space="preserve"> </w:t>
      </w:r>
      <w:r>
        <w:rPr>
          <w:rFonts w:ascii="Open Sans" w:hAnsi="Open Sans"/>
          <w:color w:val="231F20"/>
          <w:sz w:val="16"/>
        </w:rPr>
        <w:t xml:space="preserve">utformning, </w:t>
      </w:r>
      <w:r>
        <w:rPr>
          <w:rFonts w:ascii="Open Sans" w:hAnsi="Open Sans"/>
          <w:color w:val="231F20"/>
          <w:sz w:val="16"/>
          <w:spacing w:val="-2"/>
        </w:rPr>
        <w:t>färgsättning</w:t>
      </w:r>
    </w:p>
    <w:p>
      <w:pPr>
        <w:spacing w:lineRule="auto" w:line="242" w:beforeAutospacing="0" w:afterAutospacing="0"/>
        <w:ind w:left="248" w:right="931"/>
        <w:rPr>
          <w:rFonts w:ascii="Open Sans" w:hAnsi="Open Sans"/>
          <w:sz w:val="16"/>
        </w:rPr>
      </w:pPr>
      <w:r>
        <w:rPr>
          <w:rFonts w:ascii="Open Sans" w:hAnsi="Open Sans"/>
          <w:color w:val="231F20"/>
          <w:sz w:val="16"/>
        </w:rPr>
        <w:t xml:space="preserve">m.m. bestäms i </w:t>
      </w:r>
      <w:r>
        <w:rPr>
          <w:rFonts w:ascii="Open Sans" w:hAnsi="Open Sans"/>
          <w:color w:val="231F20"/>
          <w:sz w:val="16"/>
          <w:spacing w:val="-2"/>
        </w:rPr>
        <w:t>bygglovsskedet.</w:t>
      </w: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197" w:beforeAutospacing="0" w:afterAutospacing="0"/>
        <w:rPr>
          <w:rFonts w:ascii="Open Sans" w:hAnsi="Open Sans"/>
          <w:sz w:val="16"/>
        </w:rPr>
      </w:pPr>
    </w:p>
    <w:p>
      <w:pPr>
        <w:spacing w:lineRule="auto" w:line="242" w:beforeAutospacing="0" w:afterAutospacing="0"/>
        <w:ind w:left="243" w:right="1203"/>
        <w:rPr>
          <w:rFonts w:ascii="Open Sans" w:hAnsi="Open Sans"/>
          <w:sz w:val="16"/>
        </w:rPr>
      </w:pPr>
      <w:r>
        <w:rPr>
          <w:rFonts w:ascii="Open Sans Extrabold" w:hAnsi="Open Sans Extrabold"/>
          <w:b w:val="1"/>
          <w:color w:val="231F20"/>
          <w:sz w:val="16"/>
        </w:rPr>
        <w:t xml:space="preserve">Figur 26 </w:t>
      </w:r>
      <w:r>
        <w:rPr>
          <w:rFonts w:ascii="Open Sans" w:hAnsi="Open Sans"/>
          <w:color w:val="231F20"/>
          <w:sz w:val="16"/>
        </w:rPr>
        <w:t xml:space="preserve">Sektion över </w:t>
      </w:r>
      <w:r>
        <w:rPr>
          <w:rFonts w:ascii="Open Sans" w:hAnsi="Open Sans"/>
          <w:color w:val="231F20"/>
          <w:sz w:val="16"/>
          <w:spacing w:val="-2"/>
        </w:rPr>
        <w:t>tillbyggnadens</w:t>
      </w:r>
    </w:p>
    <w:p>
      <w:pPr>
        <w:spacing w:lineRule="auto" w:line="242" w:beforeAutospacing="0" w:afterAutospacing="0"/>
        <w:ind w:left="243" w:right="618"/>
        <w:rPr>
          <w:rFonts w:ascii="Open Sans" w:hAnsi="Open Sans"/>
          <w:sz w:val="16"/>
        </w:rPr>
      </w:pPr>
      <w:r>
        <w:rPr>
          <w:rFonts w:ascii="Open Sans" w:hAnsi="Open Sans"/>
          <w:color w:val="231F20"/>
          <w:sz w:val="16"/>
        </w:rPr>
        <w:t>våningsplan, från väster.</w:t>
      </w:r>
      <w:r>
        <w:rPr>
          <w:rFonts w:ascii="Open Sans" w:hAnsi="Open Sans"/>
          <w:color w:val="231F20"/>
          <w:sz w:val="16"/>
          <w:spacing w:val="-11"/>
        </w:rPr>
        <w:t xml:space="preserve"> </w:t>
      </w:r>
      <w:r>
        <w:rPr>
          <w:rFonts w:ascii="Open Sans" w:hAnsi="Open Sans"/>
          <w:color w:val="231F20"/>
          <w:sz w:val="16"/>
        </w:rPr>
        <w:t>Av</w:t>
      </w:r>
      <w:r>
        <w:rPr>
          <w:rFonts w:ascii="Open Sans" w:hAnsi="Open Sans"/>
          <w:color w:val="231F20"/>
          <w:sz w:val="16"/>
          <w:spacing w:val="-10"/>
        </w:rPr>
        <w:t xml:space="preserve"> </w:t>
      </w:r>
      <w:r>
        <w:rPr>
          <w:rFonts w:ascii="Open Sans" w:hAnsi="Open Sans"/>
          <w:color w:val="231F20"/>
          <w:sz w:val="16"/>
        </w:rPr>
        <w:t>Arkitekthuset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8324" w:space="40"/>
            <w:col w:w="2626" w:space="0"/>
          </w:cols>
        </w:sect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166" w:beforeAutospacing="0" w:afterAutospacing="0"/>
        <w:rPr>
          <w:rFonts w:ascii="Open Sans" w:hAnsi="Open Sans"/>
          <w:sz w:val="16"/>
        </w:rPr>
      </w:pPr>
    </w:p>
    <w:p>
      <w:pPr>
        <w:spacing w:lineRule="auto" w:line="242" w:beforeAutospacing="0" w:afterAutospacing="0"/>
        <w:ind w:left="8609" w:right="1242"/>
        <w:rPr>
          <w:rFonts w:ascii="Open Sans" w:hAnsi="Open Sans"/>
          <w:sz w:val="16"/>
        </w:rPr>
      </w:pPr>
      <w:bookmarkStart w:id="103" w:name="be_bostäder05"/>
      <w:r>
        <w:rPr>
          <w:noProof w:val="1"/>
        </w:rPr>
        <w:drawing>
          <wp:anchor xmlns:wp="http://schemas.openxmlformats.org/drawingml/2006/wordprocessingDrawing" distT="0" distB="0" distL="0" distR="0" simplePos="0" relativeHeight="245" behindDoc="0" locked="0" layoutInCell="1" allowOverlap="1">
            <wp:simplePos x="0" y="0"/>
            <wp:positionH relativeFrom="page">
              <wp:posOffset>965200</wp:posOffset>
            </wp:positionH>
            <wp:positionV relativeFrom="paragraph">
              <wp:posOffset>-667385</wp:posOffset>
            </wp:positionV>
            <wp:extent cx="4399280" cy="1341120"/>
            <wp:effectExtent l="0" t="0" r="0" b="0"/>
            <wp:wrapNone/>
            <wp:docPr id="777" name="Image 777" descr="Bilde nvisar en sektion över tillbyggnad och underjordiskt garage."/>
            <wp:cNvGraphicFramePr/>
            <a:graphic xmlns:a="http://schemas.openxmlformats.org/drawingml/2006/main">
              <a:graphicData uri="http://schemas.openxmlformats.org/drawingml/2006/picture">
                <pic:pic xmlns:pic="http://schemas.openxmlformats.org/drawingml/2006/picture">
                  <pic:nvPicPr>
                    <pic:cNvPr id="777" name="Image 777" descr="Bilde nvisar en sektion över tillbyggnad och underjordiskt garage."/>
                    <pic:cNvPicPr/>
                  </pic:nvPicPr>
                  <pic:blipFill dpi="0">
                    <a:blip xmlns:r="http://schemas.openxmlformats.org/officeDocument/2006/relationships" r:embed="Relimage67" cstate="print"/>
                    <a:srcRect/>
                    <a:stretch>
                      <a:fillRect/>
                    </a:stretch>
                  </pic:blipFill>
                  <pic:spPr>
                    <a:xfrm>
                      <a:off x="0" y="0"/>
                      <a:ext cx="4399711" cy="1341349"/>
                    </a:xfrm>
                    <a:prstGeom prst="rect"/>
                  </pic:spPr>
                </pic:pic>
              </a:graphicData>
            </a:graphic>
          </wp:anchor>
        </w:drawing>
      </w:r>
      <w:bookmarkEnd w:id="103"/>
      <w:r>
        <w:rPr>
          <w:rFonts w:ascii="Open Sans Extrabold" w:hAnsi="Open Sans Extrabold"/>
          <w:b w:val="1"/>
          <w:color w:val="231F20"/>
          <w:sz w:val="16"/>
        </w:rPr>
        <w:t xml:space="preserve">Figur 27 </w:t>
      </w:r>
      <w:r>
        <w:rPr>
          <w:rFonts w:ascii="Open Sans" w:hAnsi="Open Sans"/>
          <w:color w:val="231F20"/>
          <w:sz w:val="16"/>
        </w:rPr>
        <w:t>Sektion över tillbyggnad</w:t>
      </w:r>
      <w:r>
        <w:rPr>
          <w:rFonts w:ascii="Open Sans" w:hAnsi="Open Sans"/>
          <w:color w:val="231F20"/>
          <w:sz w:val="16"/>
          <w:spacing w:val="-11"/>
        </w:rPr>
        <w:t xml:space="preserve"> </w:t>
      </w:r>
      <w:r>
        <w:rPr>
          <w:rFonts w:ascii="Open Sans" w:hAnsi="Open Sans"/>
          <w:color w:val="231F20"/>
          <w:sz w:val="16"/>
        </w:rPr>
        <w:t>och</w:t>
      </w:r>
    </w:p>
    <w:p>
      <w:pPr>
        <w:spacing w:lineRule="auto" w:line="242" w:beforeAutospacing="0" w:afterAutospacing="0"/>
        <w:ind w:left="8609" w:right="772"/>
        <w:rPr>
          <w:rFonts w:ascii="Open Sans" w:hAnsi="Open Sans"/>
          <w:sz w:val="16"/>
        </w:rPr>
      </w:pPr>
      <w:r>
        <w:rPr>
          <w:rFonts w:ascii="Open Sans" w:hAnsi="Open Sans"/>
          <w:color w:val="231F20"/>
          <w:sz w:val="16"/>
        </w:rPr>
        <w:t>underjordiskt</w:t>
      </w:r>
      <w:r>
        <w:rPr>
          <w:rFonts w:ascii="Open Sans" w:hAnsi="Open Sans"/>
          <w:color w:val="231F20"/>
          <w:sz w:val="16"/>
          <w:spacing w:val="-11"/>
        </w:rPr>
        <w:t xml:space="preserve"> </w:t>
      </w:r>
      <w:r>
        <w:rPr>
          <w:rFonts w:ascii="Open Sans" w:hAnsi="Open Sans"/>
          <w:color w:val="231F20"/>
          <w:sz w:val="16"/>
        </w:rPr>
        <w:t>garage. Av Arkitekthuset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1" w:space="720"/>
        </w:sect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165" w:beforeAutospacing="0" w:afterAutospacing="0"/>
        <w:rPr>
          <w:rFonts w:ascii="Open Sans" w:hAnsi="Open Sans"/>
        </w:rPr>
      </w:pPr>
    </w:p>
    <w:p>
      <w:pPr>
        <w:rPr>
          <w:rFonts w:ascii="Open Sans" w:hAnsi="Open Sans"/>
        </w:rPr>
        <w:sectPr>
          <w:footnotePr/>
          <w:endnotePr/>
          <w:type w:val="nextPage"/>
          <w:pgSz w:w="11910" w:h="16840" w:code="0"/>
          <w:pgMar w:left="180" w:right="740" w:top="1860" w:bottom="1400" w:header="0" w:footer="1115" w:gutter="0"/>
          <w:cols w:equalWidth="1" w:space="720"/>
        </w:sectPr>
      </w:pPr>
    </w:p>
    <w:p>
      <w:pPr>
        <w:pStyle w:val="P10"/>
        <w:rPr>
          <w:rFonts w:ascii="Open Sans" w:hAnsi="Open Sans"/>
          <w:sz w:val="26"/>
        </w:rPr>
      </w:pPr>
    </w:p>
    <w:p>
      <w:pPr>
        <w:pStyle w:val="P10"/>
        <w:rPr>
          <w:rFonts w:ascii="Open Sans" w:hAnsi="Open Sans"/>
          <w:sz w:val="26"/>
        </w:rPr>
      </w:pPr>
    </w:p>
    <w:p>
      <w:pPr>
        <w:pStyle w:val="P10"/>
        <w:spacing w:before="290" w:beforeAutospacing="0" w:afterAutospacing="0"/>
        <w:rPr>
          <w:rFonts w:ascii="Open Sans" w:hAnsi="Open Sans"/>
          <w:sz w:val="26"/>
        </w:rPr>
      </w:pPr>
    </w:p>
    <w:p>
      <w:pPr>
        <w:pStyle w:val="P4"/>
      </w:pPr>
      <w:bookmarkStart w:id="104" w:name="be_bostäder06"/>
      <w:bookmarkStart w:id="105" w:name="be_heladetaljplan14"/>
      <w:r>
        <w:rPr>
          <w:noProof w:val="1"/>
        </w:rPr>
        <w:drawing>
          <wp:anchor xmlns:wp="http://schemas.openxmlformats.org/drawingml/2006/wordprocessingDrawing" distT="0" distB="0" distL="0" distR="0" simplePos="0" relativeHeight="485435930" behindDoc="1" locked="0" layoutInCell="1" allowOverlap="1">
            <wp:simplePos x="0" y="0"/>
            <wp:positionH relativeFrom="page">
              <wp:posOffset>1451610</wp:posOffset>
            </wp:positionH>
            <wp:positionV relativeFrom="paragraph">
              <wp:posOffset>-1659255</wp:posOffset>
            </wp:positionV>
            <wp:extent cx="3027045" cy="1709420"/>
            <wp:effectExtent l="0" t="0" r="0" b="0"/>
            <wp:wrapNone/>
            <wp:docPr id="778" name="Image 778" descr="Bilden visar ett förslag på planlösning, på entréplan. "/>
            <wp:cNvGraphicFramePr/>
            <a:graphic xmlns:a="http://schemas.openxmlformats.org/drawingml/2006/main">
              <a:graphicData uri="http://schemas.openxmlformats.org/drawingml/2006/picture">
                <pic:pic xmlns:pic="http://schemas.openxmlformats.org/drawingml/2006/picture">
                  <pic:nvPicPr>
                    <pic:cNvPr id="778" name="Image 778" descr="Bilden visar ett förslag på planlösning, på entréplan. "/>
                    <pic:cNvPicPr/>
                  </pic:nvPicPr>
                  <pic:blipFill dpi="0">
                    <a:blip xmlns:r="http://schemas.openxmlformats.org/officeDocument/2006/relationships" r:embed="Relimage68" cstate="print"/>
                    <a:srcRect/>
                    <a:stretch>
                      <a:fillRect/>
                    </a:stretch>
                  </pic:blipFill>
                  <pic:spPr>
                    <a:xfrm>
                      <a:off x="0" y="0"/>
                      <a:ext cx="3027272" cy="1710004"/>
                    </a:xfrm>
                    <a:prstGeom prst="rect"/>
                  </pic:spPr>
                </pic:pic>
              </a:graphicData>
            </a:graphic>
          </wp:anchor>
        </w:drawing>
      </w:r>
      <w:bookmarkEnd w:id="104"/>
      <w:bookmarkEnd w:id="105"/>
      <w:r>
        <w:rPr>
          <w:color w:val="231F20"/>
          <w:spacing w:val="-2"/>
        </w:rPr>
        <w:t>Parkering</w:t>
      </w:r>
    </w:p>
    <w:p>
      <w:pPr>
        <w:pStyle w:val="P10"/>
        <w:spacing w:lineRule="auto" w:line="244" w:before="202" w:beforeAutospacing="0" w:afterAutospacing="0"/>
        <w:ind w:left="1180" w:right="67"/>
      </w:pPr>
      <w:bookmarkStart w:id="106" w:name="be_bostäder07"/>
      <w:r>
        <w:t>Planförslaget möjliggör flera lösningar för att uppfylla parkeringsbehovet. Ett underjordiskt</w:t>
      </w:r>
      <w:r>
        <w:rPr>
          <w:spacing w:val="40"/>
        </w:rPr>
        <w:t xml:space="preserve"> </w:t>
      </w:r>
      <w:r>
        <w:t>garage</w:t>
      </w:r>
      <w:r>
        <w:rPr>
          <w:spacing w:val="40"/>
        </w:rPr>
        <w:t xml:space="preserve"> </w:t>
      </w:r>
      <w:r>
        <w:t>är</w:t>
      </w:r>
      <w:r>
        <w:rPr>
          <w:spacing w:val="40"/>
        </w:rPr>
        <w:t xml:space="preserve"> </w:t>
      </w:r>
      <w:r>
        <w:t>möjligt</w:t>
      </w:r>
      <w:r>
        <w:rPr>
          <w:spacing w:val="40"/>
        </w:rPr>
        <w:t xml:space="preserve"> </w:t>
      </w:r>
      <w:r>
        <w:t>att</w:t>
      </w:r>
      <w:r>
        <w:rPr>
          <w:spacing w:val="40"/>
        </w:rPr>
        <w:t xml:space="preserve"> </w:t>
      </w:r>
      <w:r>
        <w:t>anlägga</w:t>
      </w:r>
      <w:r>
        <w:rPr>
          <w:spacing w:val="40"/>
        </w:rPr>
        <w:t xml:space="preserve"> </w:t>
      </w:r>
      <w:r>
        <w:t>enligt</w:t>
      </w:r>
      <w:r>
        <w:rPr>
          <w:spacing w:val="40"/>
        </w:rPr>
        <w:t xml:space="preserve"> </w:t>
      </w:r>
      <w:r>
        <w:t>förslaget</w:t>
      </w:r>
      <w:r>
        <w:rPr>
          <w:spacing w:val="40"/>
        </w:rPr>
        <w:t xml:space="preserve"> </w:t>
      </w:r>
      <w:r>
        <w:t>men</w:t>
      </w:r>
      <w:r>
        <w:rPr>
          <w:spacing w:val="40"/>
        </w:rPr>
        <w:t xml:space="preserve"> </w:t>
      </w:r>
      <w:r>
        <w:t>ambitionen är</w:t>
      </w:r>
      <w:r>
        <w:rPr>
          <w:spacing w:val="28"/>
        </w:rPr>
        <w:t xml:space="preserve"> </w:t>
      </w:r>
      <w:r>
        <w:t>att</w:t>
      </w:r>
      <w:r>
        <w:rPr>
          <w:spacing w:val="28"/>
        </w:rPr>
        <w:t xml:space="preserve"> </w:t>
      </w:r>
      <w:r>
        <w:t>lösa</w:t>
      </w:r>
      <w:r>
        <w:rPr>
          <w:spacing w:val="28"/>
        </w:rPr>
        <w:t xml:space="preserve"> </w:t>
      </w:r>
      <w:r>
        <w:t>parkeringsbehovet</w:t>
      </w:r>
      <w:r>
        <w:rPr>
          <w:spacing w:val="28"/>
        </w:rPr>
        <w:t xml:space="preserve"> </w:t>
      </w:r>
      <w:r>
        <w:t>utan</w:t>
      </w:r>
      <w:r>
        <w:rPr>
          <w:spacing w:val="28"/>
        </w:rPr>
        <w:t xml:space="preserve"> </w:t>
      </w:r>
      <w:r>
        <w:t>nytt</w:t>
      </w:r>
      <w:r>
        <w:rPr>
          <w:spacing w:val="28"/>
        </w:rPr>
        <w:t xml:space="preserve"> </w:t>
      </w:r>
      <w:r>
        <w:t>garage,</w:t>
      </w:r>
      <w:r>
        <w:rPr>
          <w:spacing w:val="28"/>
        </w:rPr>
        <w:t xml:space="preserve"> </w:t>
      </w:r>
      <w:r>
        <w:t>till</w:t>
      </w:r>
      <w:r>
        <w:rPr>
          <w:spacing w:val="28"/>
        </w:rPr>
        <w:t xml:space="preserve"> </w:t>
      </w:r>
      <w:r>
        <w:t>exempel</w:t>
      </w:r>
      <w:r>
        <w:rPr>
          <w:spacing w:val="28"/>
        </w:rPr>
        <w:t xml:space="preserve"> </w:t>
      </w:r>
      <w:r>
        <w:t>genom</w:t>
      </w:r>
      <w:r>
        <w:rPr>
          <w:spacing w:val="28"/>
        </w:rPr>
        <w:t xml:space="preserve"> </w:t>
      </w:r>
      <w:r>
        <w:t>friköp</w:t>
      </w:r>
      <w:r>
        <w:rPr>
          <w:spacing w:val="28"/>
        </w:rPr>
        <w:t xml:space="preserve"> </w:t>
      </w:r>
      <w:r>
        <w:t>av</w:t>
      </w:r>
    </w:p>
    <w:p>
      <w:pPr>
        <w:pStyle w:val="P10"/>
        <w:spacing w:lineRule="auto" w:line="244" w:before="3" w:beforeAutospacing="0" w:afterAutospacing="0"/>
        <w:ind w:left="1180"/>
        <w:jc w:val="both"/>
      </w:pPr>
      <w:r>
        <w:rPr>
          <w:noProof w:val="1"/>
        </w:rPr>
        <mc:AlternateContent>
          <mc:Choice Requires="wpg">
            <w:drawing>
              <wp:anchor xmlns:wp="http://schemas.openxmlformats.org/drawingml/2006/wordprocessingDrawing" distT="0" distB="0" distL="0" distR="0" simplePos="0" relativeHeight="246" behindDoc="0" locked="0" layoutInCell="1" allowOverlap="1">
                <wp:simplePos x="0" y="0"/>
                <wp:positionH relativeFrom="page">
                  <wp:posOffset>5111750</wp:posOffset>
                </wp:positionH>
                <wp:positionV relativeFrom="paragraph">
                  <wp:posOffset>501650</wp:posOffset>
                </wp:positionV>
                <wp:extent cx="1584325" cy="2197735"/>
                <wp:effectExtent l="0" t="0" r="0" b="0"/>
                <wp:wrapNone/>
                <wp:docPr id="779" name="Group 779"/>
                <wp:cNvGraphicFramePr/>
                <a:graphic xmlns:a="http://schemas.openxmlformats.org/drawingml/2006/main">
                  <a:graphicData uri="http://schemas.microsoft.com/office/word/2010/wordprocessingGroup">
                    <wpg:wgp>
                      <wpg:cNvGrpSpPr/>
                      <wpg:grpSpPr>
                        <a:xfrm>
                          <a:off x="0" y="0"/>
                          <a:ext cx="1584325" cy="2197735"/>
                          <a:chOff x="0" y="0"/>
                          <a:chExt cx="1584325" cy="2197735"/>
                        </a:xfrm>
                      </wpg:grpSpPr>
                      <pic:pic xmlns:pic="http://schemas.openxmlformats.org/drawingml/2006/picture">
                        <pic:nvPicPr>
                          <pic:cNvPr id="780" name="Image 780"/>
                          <pic:cNvPicPr/>
                        </pic:nvPicPr>
                        <pic:blipFill dpi="0">
                          <a:blip xmlns:r="http://schemas.openxmlformats.org/officeDocument/2006/relationships" r:embed="Relimage69" cstate="print"/>
                          <a:srcRect/>
                          <a:stretch>
                            <a:fillRect/>
                          </a:stretch>
                        </pic:blipFill>
                        <pic:spPr>
                          <a:xfrm>
                            <a:off x="0" y="0"/>
                            <a:ext cx="1584008" cy="2197154"/>
                          </a:xfrm>
                          <a:prstGeom prst="rect"/>
                        </pic:spPr>
                      </pic:pic>
                      <wps:wsp>
                        <wps:cNvPr id="781" name="Graphic 781"/>
                        <wps:cNvSpPr/>
                        <wps:spPr>
                          <a:xfrm>
                            <a:off x="224663" y="904369"/>
                            <a:ext cx="283845" cy="582295"/>
                          </a:xfrm>
                          <a:custGeom>
                            <a:rect l="l" t="t" r="r" b="b"/>
                            <a:pathLst>
                              <a:path w="283845" h="582295">
                                <a:moveTo>
                                  <a:pt x="189280" y="0"/>
                                </a:moveTo>
                                <a:lnTo>
                                  <a:pt x="0" y="549605"/>
                                </a:lnTo>
                                <a:lnTo>
                                  <a:pt x="94361" y="582104"/>
                                </a:lnTo>
                                <a:lnTo>
                                  <a:pt x="283629" y="32499"/>
                                </a:lnTo>
                                <a:lnTo>
                                  <a:pt x="189280" y="0"/>
                                </a:lnTo>
                                <a:close/>
                              </a:path>
                            </a:pathLst>
                          </a:custGeom>
                          <a:solidFill>
                            <a:srgbClr val="007EC7"/>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2" name="Graphic 782"/>
                        <wps:cNvSpPr/>
                        <wps:spPr>
                          <a:xfrm>
                            <a:off x="429329" y="1215355"/>
                            <a:ext cx="250825" cy="323215"/>
                          </a:xfrm>
                          <a:custGeom>
                            <a:rect l="l" t="t" r="r" b="b"/>
                            <a:pathLst>
                              <a:path w="250825" h="323215">
                                <a:moveTo>
                                  <a:pt x="92519" y="0"/>
                                </a:moveTo>
                                <a:lnTo>
                                  <a:pt x="0" y="268655"/>
                                </a:lnTo>
                                <a:lnTo>
                                  <a:pt x="158000" y="323062"/>
                                </a:lnTo>
                                <a:lnTo>
                                  <a:pt x="250520" y="54419"/>
                                </a:lnTo>
                                <a:lnTo>
                                  <a:pt x="92519"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3" name="Graphic 783"/>
                        <wps:cNvSpPr/>
                        <wps:spPr>
                          <a:xfrm>
                            <a:off x="85905" y="325592"/>
                            <a:ext cx="909319" cy="1546225"/>
                          </a:xfrm>
                          <a:custGeom>
                            <a:rect l="l" t="t" r="r" b="b"/>
                            <a:pathLst>
                              <a:path w="909319" h="1546225">
                                <a:moveTo>
                                  <a:pt x="528320" y="0"/>
                                </a:moveTo>
                                <a:lnTo>
                                  <a:pt x="328041" y="578777"/>
                                </a:lnTo>
                                <a:lnTo>
                                  <a:pt x="422389" y="611276"/>
                                </a:lnTo>
                                <a:lnTo>
                                  <a:pt x="233121" y="1160881"/>
                                </a:lnTo>
                                <a:lnTo>
                                  <a:pt x="138760" y="1128395"/>
                                </a:lnTo>
                                <a:lnTo>
                                  <a:pt x="0" y="1533474"/>
                                </a:lnTo>
                                <a:lnTo>
                                  <a:pt x="31508" y="1545856"/>
                                </a:lnTo>
                                <a:lnTo>
                                  <a:pt x="112534" y="1306169"/>
                                </a:lnTo>
                                <a:lnTo>
                                  <a:pt x="496252" y="1438960"/>
                                </a:lnTo>
                                <a:lnTo>
                                  <a:pt x="473748" y="1497469"/>
                                </a:lnTo>
                                <a:lnTo>
                                  <a:pt x="585152" y="1537982"/>
                                </a:lnTo>
                                <a:lnTo>
                                  <a:pt x="909231" y="623125"/>
                                </a:lnTo>
                                <a:lnTo>
                                  <a:pt x="463169" y="477024"/>
                                </a:lnTo>
                                <a:lnTo>
                                  <a:pt x="533387" y="246329"/>
                                </a:lnTo>
                                <a:lnTo>
                                  <a:pt x="589788" y="72529"/>
                                </a:lnTo>
                                <a:lnTo>
                                  <a:pt x="528320" y="0"/>
                                </a:lnTo>
                                <a:close/>
                              </a:path>
                            </a:pathLst>
                          </a:custGeom>
                          <a:solidFill>
                            <a:srgbClr val="E4F1F8"/>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4" name="Graphic 784"/>
                        <wps:cNvSpPr/>
                        <wps:spPr>
                          <a:xfrm>
                            <a:off x="614229" y="1116941"/>
                            <a:ext cx="193040" cy="236220"/>
                          </a:xfrm>
                          <a:custGeom>
                            <a:rect l="l" t="t" r="r" b="b"/>
                            <a:pathLst>
                              <a:path w="193040" h="236220">
                                <a:moveTo>
                                  <a:pt x="69481" y="0"/>
                                </a:moveTo>
                                <a:lnTo>
                                  <a:pt x="0" y="192989"/>
                                </a:lnTo>
                                <a:lnTo>
                                  <a:pt x="123215" y="235750"/>
                                </a:lnTo>
                                <a:lnTo>
                                  <a:pt x="192430" y="43395"/>
                                </a:lnTo>
                                <a:lnTo>
                                  <a:pt x="69481" y="0"/>
                                </a:lnTo>
                                <a:close/>
                              </a:path>
                            </a:pathLst>
                          </a:custGeom>
                          <a:solidFill>
                            <a:srgbClr val="F59A06"/>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5" name="Graphic 785"/>
                        <wps:cNvSpPr/>
                        <wps:spPr>
                          <a:xfrm>
                            <a:off x="848287" y="799581"/>
                            <a:ext cx="551180" cy="1334770"/>
                          </a:xfrm>
                          <a:custGeom>
                            <a:rect l="l" t="t" r="r" b="b"/>
                            <a:pathLst>
                              <a:path w="551180" h="1334770">
                                <a:moveTo>
                                  <a:pt x="463511" y="0"/>
                                </a:moveTo>
                                <a:lnTo>
                                  <a:pt x="0" y="1324495"/>
                                </a:lnTo>
                                <a:lnTo>
                                  <a:pt x="22783" y="1334617"/>
                                </a:lnTo>
                                <a:lnTo>
                                  <a:pt x="116471" y="1286522"/>
                                </a:lnTo>
                                <a:lnTo>
                                  <a:pt x="550824" y="29578"/>
                                </a:lnTo>
                                <a:lnTo>
                                  <a:pt x="463511" y="0"/>
                                </a:lnTo>
                                <a:close/>
                              </a:path>
                            </a:pathLst>
                          </a:custGeom>
                          <a:solidFill>
                            <a:srgbClr val="00A383"/>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6" name="Graphic 786"/>
                        <wps:cNvSpPr/>
                        <wps:spPr>
                          <a:xfrm>
                            <a:off x="117412" y="171747"/>
                            <a:ext cx="1384935" cy="1952625"/>
                          </a:xfrm>
                          <a:custGeom>
                            <a:rect l="l" t="t" r="r" b="b"/>
                            <a:pathLst>
                              <a:path w="1384935" h="1952625">
                                <a:moveTo>
                                  <a:pt x="1194384" y="627837"/>
                                </a:moveTo>
                                <a:lnTo>
                                  <a:pt x="503783" y="393903"/>
                                </a:lnTo>
                                <a:lnTo>
                                  <a:pt x="431660" y="630872"/>
                                </a:lnTo>
                                <a:lnTo>
                                  <a:pt x="877722" y="776973"/>
                                </a:lnTo>
                                <a:lnTo>
                                  <a:pt x="553631" y="1691830"/>
                                </a:lnTo>
                                <a:lnTo>
                                  <a:pt x="445935" y="1652663"/>
                                </a:lnTo>
                                <a:lnTo>
                                  <a:pt x="464743" y="1592808"/>
                                </a:lnTo>
                                <a:lnTo>
                                  <a:pt x="81013" y="1460030"/>
                                </a:lnTo>
                                <a:lnTo>
                                  <a:pt x="0" y="1699704"/>
                                </a:lnTo>
                                <a:lnTo>
                                  <a:pt x="730872" y="1952332"/>
                                </a:lnTo>
                                <a:lnTo>
                                  <a:pt x="1194384" y="627837"/>
                                </a:lnTo>
                                <a:close/>
                              </a:path>
                              <a:path w="1384935" h="1952625">
                                <a:moveTo>
                                  <a:pt x="1384655" y="362038"/>
                                </a:moveTo>
                                <a:lnTo>
                                  <a:pt x="1320368" y="375183"/>
                                </a:lnTo>
                                <a:lnTo>
                                  <a:pt x="746201" y="179743"/>
                                </a:lnTo>
                                <a:lnTo>
                                  <a:pt x="695413" y="56718"/>
                                </a:lnTo>
                                <a:lnTo>
                                  <a:pt x="546036" y="0"/>
                                </a:lnTo>
                                <a:lnTo>
                                  <a:pt x="496798" y="153860"/>
                                </a:lnTo>
                                <a:lnTo>
                                  <a:pt x="589635" y="266103"/>
                                </a:lnTo>
                                <a:lnTo>
                                  <a:pt x="1330845" y="526618"/>
                                </a:lnTo>
                                <a:lnTo>
                                  <a:pt x="1384655" y="362038"/>
                                </a:lnTo>
                                <a:close/>
                              </a:path>
                            </a:pathLst>
                          </a:custGeom>
                          <a:solidFill>
                            <a:srgbClr val="C1C1C1"/>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7" name="Graphic 787"/>
                        <wps:cNvSpPr/>
                        <wps:spPr>
                          <a:xfrm>
                            <a:off x="619290" y="228451"/>
                            <a:ext cx="906144" cy="600710"/>
                          </a:xfrm>
                          <a:custGeom>
                            <a:rect l="l" t="t" r="r" b="b"/>
                            <a:pathLst>
                              <a:path w="906144" h="600710">
                                <a:moveTo>
                                  <a:pt x="828979" y="469900"/>
                                </a:moveTo>
                                <a:lnTo>
                                  <a:pt x="87769" y="209397"/>
                                </a:lnTo>
                                <a:lnTo>
                                  <a:pt x="56400" y="169672"/>
                                </a:lnTo>
                                <a:lnTo>
                                  <a:pt x="0" y="336550"/>
                                </a:lnTo>
                                <a:lnTo>
                                  <a:pt x="779818" y="600710"/>
                                </a:lnTo>
                                <a:lnTo>
                                  <a:pt x="828979" y="469900"/>
                                </a:lnTo>
                                <a:close/>
                              </a:path>
                              <a:path w="906144" h="600710">
                                <a:moveTo>
                                  <a:pt x="905852" y="239204"/>
                                </a:moveTo>
                                <a:lnTo>
                                  <a:pt x="193548" y="0"/>
                                </a:lnTo>
                                <a:lnTo>
                                  <a:pt x="244322" y="123024"/>
                                </a:lnTo>
                                <a:lnTo>
                                  <a:pt x="818502" y="318465"/>
                                </a:lnTo>
                                <a:lnTo>
                                  <a:pt x="882789" y="305320"/>
                                </a:lnTo>
                                <a:lnTo>
                                  <a:pt x="905852" y="239204"/>
                                </a:lnTo>
                                <a:close/>
                              </a:path>
                            </a:pathLst>
                          </a:custGeom>
                          <a:solidFill>
                            <a:srgbClr val="8A4996"/>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8" name="Graphic 788"/>
                        <wps:cNvSpPr/>
                        <wps:spPr>
                          <a:xfrm>
                            <a:off x="332970" y="1124056"/>
                            <a:ext cx="256540" cy="368300"/>
                          </a:xfrm>
                          <a:custGeom>
                            <a:rect l="l" t="t" r="r" b="b"/>
                            <a:pathLst>
                              <a:path w="256540" h="368300">
                                <a:moveTo>
                                  <a:pt x="109194" y="0"/>
                                </a:moveTo>
                                <a:lnTo>
                                  <a:pt x="0" y="317093"/>
                                </a:lnTo>
                                <a:lnTo>
                                  <a:pt x="147053" y="367728"/>
                                </a:lnTo>
                                <a:lnTo>
                                  <a:pt x="256247" y="50647"/>
                                </a:lnTo>
                                <a:lnTo>
                                  <a:pt x="109194" y="0"/>
                                </a:lnTo>
                                <a:close/>
                              </a:path>
                            </a:pathLst>
                          </a:custGeom>
                          <a:solidFill>
                            <a:srgbClr val="B3533C"/>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789" name="Textbox 789"/>
                        <wps:cNvSpPr txBox="1"/>
                        <wps:spPr>
                          <a:xfrm>
                            <a:off x="1264988" y="1765094"/>
                            <a:ext cx="108585" cy="3714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87" w:before="5" w:beforeAutospacing="0" w:afterAutospacing="0"/>
                                <w:ind w:left="42"/>
                                <w:rPr>
                                  <w:rFonts w:ascii="Arial" w:hAnsi="Arial"/>
                                  <w:sz w:val="9"/>
                                </w:rPr>
                              </w:pPr>
                              <w:r>
                                <w:rPr>
                                  <w:rFonts w:ascii="Arial" w:hAnsi="Arial"/>
                                  <w:sz w:val="9"/>
                                  <w:spacing w:val="-10"/>
                                </w:rPr>
                                <w:t>N</w:t>
                              </w:r>
                            </w:p>
                            <w:p>
                              <w:pPr>
                                <w:spacing w:lineRule="exact" w:line="492" w:beforeAutospacing="0" w:afterAutospacing="0"/>
                                <w:rPr>
                                  <w:rFonts w:ascii="ESRI North" w:hAnsi="ESRI North"/>
                                  <w:sz w:val="50"/>
                                </w:rPr>
                              </w:pPr>
                              <w:r>
                                <w:rPr>
                                  <w:rFonts w:ascii="ESRI North" w:hAnsi="ESRI North"/>
                                  <w:sz w:val="50"/>
                                  <w:spacing w:val="-10"/>
                                  <w:w w:val="105"/>
                                </w:rPr>
                                <w:t>b</w:t>
                              </w:r>
                            </w:p>
                          </w:txbxContent>
                        </wps:txbx>
                        <wps:bodyPr wrap="square" lIns="0" tIns="0" rIns="0" bIns="0" rtlCol="0">
                          <a:noAutofit/>
                        </wps:bodyPr>
                      </wps:wsp>
                    </wpg:wgp>
                  </a:graphicData>
                </a:graphic>
              </wp:anchor>
            </w:drawing>
          </mc:Choice>
          <mc:Fallback>
            <w:pict>
              <v:group xmlns:o="urn:schemas-microsoft-com:office:office" id="Group 779" style="position:absolute;width:124.75pt;height:173.05pt;z-index:246;mso-wrap-distance-left:0pt;mso-wrap-distance-top:0pt;mso-wrap-distance-right:0pt;mso-wrap-distance-bottom:0pt;margin-left:402.5pt;margin-top:39.5pt;mso-position-horizontal:absolute;mso-position-horizontal-relative:page;mso-position-vertical:absolute;mso-position-vertical-relative:text" coordorigin="0,0" coordsize="1584325,2197735" o:allowincell="t">
                <v:shape id="Image 780" o:spid="_x0000_s1777" type="#_x0000_t75" style="position:absolute;width:1584007;height:2197153" o:preferrelative="t" stroked="f" o:allowincell="t">
                  <v:imagedata src="Relimage69" o:title=""/>
                </v:shape>
                <v:shape id="Graphic 781" o:spid="_x0000_s1778" style="position:absolute;left:224662;top:904368;width:283845;height:582295" o:allowincell="t" fillcolor="#007EC7" stroked="f" coordsize="447,917" path="m189280,0l,549605,94361,582104,283629,32499,189280,,xe"/>
                <v:shape id="Graphic 782" o:spid="_x0000_s1779" style="position:absolute;left:429328;top:1215354;width:250825;height:323215" o:allowincell="t" fillcolor="#FFFFFF" stroked="f" coordsize="395,509" path="m92519,0l,268655,158000,323062,250520,54419,92519,,xe"/>
                <v:shape id="Graphic 783" o:spid="_x0000_s1780" style="position:absolute;left:85904;top:325591;width:909318;height:1546225" o:allowincell="t" fillcolor="#E4F1F8" stroked="f" coordsize="1431,998,2435" path="m528320,0l328041,578777,422389,611276,233121,1160881,138760,1128395,,1533474,31508,1545856,112534,1306169,496252,1438960,473748,1497469,585152,1537982,909231,623125,463169,477024,533387,246329,589788,72529,528320,,xe"/>
                <v:shape id="Graphic 784" o:spid="_x0000_s1781" style="position:absolute;left:614228;top:1116940;width:193040;height:236220" o:allowincell="t" fillcolor="#F59A06" stroked="f" coordsize="304,372" path="m69481,0l,192989,123215,235750,192430,43395,69481,,xe"/>
                <v:shape id="Graphic 785" o:spid="_x0000_s1782" style="position:absolute;left:848286;top:799580;width:551180;height:1334770" o:allowincell="t" fillcolor="#00A383" stroked="f" coordsize="868,2102" path="m463511,0l,1324495,22783,1334617,116471,1286522,550824,29578,463511,,xe"/>
                <v:shape id="Graphic 786" o:spid="_x0000_s1783" style="position:absolute;left:117411;top:171746;width:1384935;height:1952625" o:allowincell="t" fillcolor="#C1C1C1" stroked="f" coordsize="2181,3075" path="m1194384,627837l503783,393903,431660,630872,877722,776973,553631,1691830,445935,1652663,464743,1592808,81013,1460030,,1699704,730872,1952332,1194384,627837,xem1384655,362038l1320368,375183,746201,179743,695413,56718,546036,,496798,153860,589635,266103,1330845,526618,1384655,362038,xe"/>
                <v:shape id="Graphic 787" o:spid="_x0000_s1784" style="position:absolute;left:619289;top:228450;width:906143;height:600710" o:allowincell="t" fillcolor="#8A4996" stroked="f" coordsize="1426,998,946" path="m828979,469900l87769,209397,56400,169672,,336550,779818,600710,828979,469900,xem905852,239204l193548,,244322,123024,818502,318465,882789,305320,905852,239204,xe"/>
                <v:shape id="Graphic 788" o:spid="_x0000_s1785" style="position:absolute;left:332969;top:1124055;width:256540;height:368300" o:allowincell="t" fillcolor="#B3533C" stroked="f" coordsize="404,580" path="m109194,0l,317093,147053,367728,256247,50647,109194,,xe"/>
                <v:shape type="#_x0000_t202" id="Textbox 789" o:spid="_x0000_s1786" style="position:absolute;left:1264987;top:1765093;width:108585;height:371475" o:allowincell="t" stroked="f">
                  <v:textbox inset="0mm,0mm,0mm,0mm">
                    <w:txbxContent>
                      <w:p>
                        <w:pPr>
                          <w:spacing w:lineRule="exact" w:line="87" w:before="5" w:beforeAutospacing="0" w:afterAutospacing="0"/>
                          <w:ind w:left="42"/>
                          <w:rPr>
                            <w:rFonts w:ascii="Arial" w:hAnsi="Arial"/>
                            <w:sz w:val="9"/>
                          </w:rPr>
                        </w:pPr>
                        <w:r>
                          <w:rPr>
                            <w:rFonts w:ascii="Arial" w:hAnsi="Arial"/>
                            <w:sz w:val="9"/>
                            <w:spacing w:val="-10"/>
                          </w:rPr>
                          <w:t>N</w:t>
                        </w:r>
                      </w:p>
                      <w:p>
                        <w:pPr>
                          <w:spacing w:lineRule="exact" w:line="492" w:beforeAutospacing="0" w:afterAutospacing="0"/>
                          <w:rPr>
                            <w:rFonts w:ascii="ESRI North" w:hAnsi="ESRI North"/>
                            <w:sz w:val="50"/>
                          </w:rPr>
                        </w:pPr>
                        <w:r>
                          <w:rPr>
                            <w:rFonts w:ascii="ESRI North" w:hAnsi="ESRI North"/>
                            <w:sz w:val="50"/>
                            <w:spacing w:val="-10"/>
                            <w:w w:val="105"/>
                          </w:rPr>
                          <w:t>b</w:t>
                        </w:r>
                      </w:p>
                    </w:txbxContent>
                  </v:textbox>
                </v:shape>
              </v:group>
            </w:pict>
          </mc:Fallback>
        </mc:AlternateContent>
      </w:r>
      <w:r>
        <w:t>parkeringsplatser i det närliggande parkeringshuset Idrottshuset, ca 300 m från planområdet. Genom att enbart ha smålägenheter (&lt;35 m</w:t>
      </w:r>
      <w:r>
        <w:rPr>
          <w:sz w:val="11"/>
          <w:position w:val="7"/>
        </w:rPr>
        <w:t>2</w:t>
      </w:r>
      <w:r>
        <w:t>) eller använda grön resplan minskas p-behovet.</w:t>
      </w:r>
      <w:bookmarkEnd w:id="106"/>
    </w:p>
    <w:p>
      <w:pPr>
        <w:pStyle w:val="P10"/>
        <w:spacing w:before="8" w:beforeAutospacing="0" w:afterAutospacing="0"/>
      </w:pPr>
    </w:p>
    <w:p>
      <w:pPr>
        <w:pStyle w:val="P10"/>
        <w:spacing w:lineRule="auto" w:line="244" w:beforeAutospacing="0" w:afterAutospacing="0"/>
        <w:ind w:left="1180" w:right="549"/>
      </w:pPr>
      <w:r>
        <w:rPr>
          <w:noProof w:val="1"/>
        </w:rPr>
        <mc:AlternateContent>
          <mc:Choice Requires="wps">
            <w:drawing>
              <wp:anchor xmlns:wp="http://schemas.openxmlformats.org/drawingml/2006/wordprocessingDrawing" distT="0" distB="0" distL="0" distR="0" simplePos="0" relativeHeight="253" behindDoc="0" locked="0" layoutInCell="1" allowOverlap="1">
                <wp:simplePos x="0" y="0"/>
                <wp:positionH relativeFrom="page">
                  <wp:posOffset>6062345</wp:posOffset>
                </wp:positionH>
                <wp:positionV relativeFrom="paragraph">
                  <wp:posOffset>337185</wp:posOffset>
                </wp:positionV>
                <wp:extent cx="261620" cy="101600"/>
                <wp:effectExtent l="0" t="0" r="0" b="0"/>
                <wp:wrapNone/>
                <wp:docPr id="790" name="Textbox 790"/>
                <wp:cNvGraphicFramePr/>
                <a:graphic xmlns:a="http://schemas.openxmlformats.org/drawingml/2006/main">
                  <a:graphicData uri="http://schemas.microsoft.com/office/word/2010/wordprocessingShape">
                    <wps:wsp>
                      <wps:cNvSpPr txBox="1"/>
                      <wps:spPr>
                        <a:xfrm rot="1080000">
                          <a:off x="0" y="0"/>
                          <a:ext cx="261620"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sz w:val="16"/>
                              </w:rPr>
                            </w:pPr>
                            <w:r>
                              <w:rPr>
                                <w:rFonts w:ascii="Open Sans" w:hAnsi="Open Sans"/>
                                <w:color w:val="231F20"/>
                                <w:sz w:val="16"/>
                                <w:spacing w:val="-2"/>
                              </w:rPr>
                              <w:t>Infart</w:t>
                            </w:r>
                          </w:p>
                        </w:txbxContent>
                      </wps:txbx>
                      <wps:bodyPr wrap="square" lIns="0" tIns="0" rIns="0" bIns="0" rtlCol="0">
                        <a:noAutofit/>
                      </wps:bodyPr>
                    </wps:wsp>
                  </a:graphicData>
                </a:graphic>
              </wp:anchor>
            </w:drawing>
          </mc:Choice>
          <mc:Fallback>
            <w:pict>
              <v:shape xmlns:o="urn:schemas-microsoft-com:office:office" type="#_x0000_t202" id="Textbox 790" o:spid="_x0000_s1787" style="position:absolute;width:20.6pt;height:8pt;z-index:253;mso-wrap-distance-left:0pt;mso-wrap-distance-top:0pt;mso-wrap-distance-right:0pt;mso-wrap-distance-bottom:0pt;margin-left:477.35pt;margin-top:26.55pt;mso-position-horizontal:absolute;mso-position-horizontal-relative:page;mso-position-vertical:absolute;mso-position-vertical-relative:text;rotation:18" o:allowincell="t" stroked="f">
                <v:textbox inset="0mm,0mm,0mm,0mm">
                  <w:txbxContent>
                    <w:p>
                      <w:pPr>
                        <w:spacing w:lineRule="exact" w:line="160" w:beforeAutospacing="0" w:afterAutospacing="0"/>
                        <w:rPr>
                          <w:rFonts w:ascii="Open Sans" w:hAnsi="Open Sans"/>
                          <w:sz w:val="16"/>
                        </w:rPr>
                      </w:pPr>
                      <w:r>
                        <w:rPr>
                          <w:rFonts w:ascii="Open Sans" w:hAnsi="Open Sans"/>
                          <w:color w:val="231F20"/>
                          <w:sz w:val="16"/>
                          <w:spacing w:val="-2"/>
                        </w:rPr>
                        <w:t>Infart</w:t>
                      </w:r>
                    </w:p>
                  </w:txbxContent>
                </v:textbox>
              </v:shape>
            </w:pict>
          </mc:Fallback>
        </mc:AlternateContent>
      </w:r>
      <w:bookmarkStart w:id="107" w:name="be_bostäder08"/>
      <w:r>
        <w:rPr>
          <w:color w:val="231F20"/>
        </w:rPr>
        <w:t>Befintliga</w:t>
      </w:r>
      <w:r>
        <w:rPr>
          <w:color w:val="231F20"/>
          <w:spacing w:val="40"/>
        </w:rPr>
        <w:t xml:space="preserve"> </w:t>
      </w:r>
      <w:r>
        <w:rPr>
          <w:color w:val="231F20"/>
        </w:rPr>
        <w:t>bilplatser</w:t>
      </w:r>
      <w:r>
        <w:rPr>
          <w:color w:val="231F20"/>
          <w:spacing w:val="40"/>
        </w:rPr>
        <w:t xml:space="preserve"> </w:t>
      </w:r>
      <w:r>
        <w:rPr>
          <w:color w:val="231F20"/>
        </w:rPr>
        <w:t>i</w:t>
      </w:r>
      <w:r>
        <w:rPr>
          <w:color w:val="231F20"/>
          <w:spacing w:val="40"/>
        </w:rPr>
        <w:t xml:space="preserve"> </w:t>
      </w:r>
      <w:r>
        <w:rPr>
          <w:color w:val="231F20"/>
        </w:rPr>
        <w:t>norra</w:t>
      </w:r>
      <w:r>
        <w:rPr>
          <w:color w:val="231F20"/>
          <w:spacing w:val="40"/>
        </w:rPr>
        <w:t xml:space="preserve"> </w:t>
      </w:r>
      <w:r>
        <w:rPr>
          <w:color w:val="231F20"/>
        </w:rPr>
        <w:t>delen</w:t>
      </w:r>
      <w:r>
        <w:rPr>
          <w:color w:val="231F20"/>
          <w:spacing w:val="40"/>
        </w:rPr>
        <w:t xml:space="preserve"> </w:t>
      </w:r>
      <w:r>
        <w:rPr>
          <w:color w:val="231F20"/>
        </w:rPr>
        <w:t>av</w:t>
      </w:r>
      <w:r>
        <w:rPr>
          <w:color w:val="231F20"/>
          <w:spacing w:val="40"/>
        </w:rPr>
        <w:t xml:space="preserve"> </w:t>
      </w:r>
      <w:r>
        <w:rPr>
          <w:color w:val="231F20"/>
        </w:rPr>
        <w:t>planområdet</w:t>
      </w:r>
      <w:r>
        <w:rPr>
          <w:color w:val="231F20"/>
          <w:spacing w:val="40"/>
        </w:rPr>
        <w:t xml:space="preserve"> </w:t>
      </w:r>
      <w:r>
        <w:rPr>
          <w:color w:val="231F20"/>
        </w:rPr>
        <w:t>kan</w:t>
      </w:r>
      <w:r>
        <w:rPr>
          <w:color w:val="231F20"/>
          <w:spacing w:val="40"/>
        </w:rPr>
        <w:t xml:space="preserve"> </w:t>
      </w:r>
      <w:r>
        <w:rPr>
          <w:color w:val="231F20"/>
        </w:rPr>
        <w:t>enligt planförslaget finnas kvar. På innergården möjliggörs fem bilparkeringar samt två parkeringar för rörelsehindrade. Om det underjordiska garaget inte</w:t>
      </w:r>
      <w:r>
        <w:rPr>
          <w:color w:val="231F20"/>
          <w:spacing w:val="24"/>
        </w:rPr>
        <w:t xml:space="preserve"> </w:t>
      </w:r>
      <w:r>
        <w:rPr>
          <w:color w:val="231F20"/>
        </w:rPr>
        <w:t>genomförs</w:t>
      </w:r>
      <w:r>
        <w:rPr>
          <w:color w:val="231F20"/>
          <w:spacing w:val="24"/>
        </w:rPr>
        <w:t xml:space="preserve"> </w:t>
      </w:r>
      <w:r>
        <w:rPr>
          <w:color w:val="231F20"/>
        </w:rPr>
        <w:t>begränsas</w:t>
      </w:r>
      <w:r>
        <w:rPr>
          <w:color w:val="231F20"/>
          <w:spacing w:val="25"/>
        </w:rPr>
        <w:t xml:space="preserve"> </w:t>
      </w:r>
      <w:r>
        <w:rPr>
          <w:color w:val="231F20"/>
        </w:rPr>
        <w:t>parkeringen</w:t>
      </w:r>
      <w:r>
        <w:rPr>
          <w:color w:val="231F20"/>
          <w:spacing w:val="24"/>
        </w:rPr>
        <w:t xml:space="preserve"> </w:t>
      </w:r>
      <w:r>
        <w:rPr>
          <w:color w:val="231F20"/>
        </w:rPr>
        <w:t>på</w:t>
      </w:r>
      <w:r>
        <w:rPr>
          <w:color w:val="231F20"/>
          <w:spacing w:val="25"/>
        </w:rPr>
        <w:t xml:space="preserve"> </w:t>
      </w:r>
      <w:r>
        <w:rPr>
          <w:color w:val="231F20"/>
        </w:rPr>
        <w:t>innergården</w:t>
      </w:r>
      <w:r>
        <w:rPr>
          <w:color w:val="231F20"/>
          <w:spacing w:val="24"/>
        </w:rPr>
        <w:t xml:space="preserve"> </w:t>
      </w:r>
      <w:r>
        <w:rPr>
          <w:color w:val="231F20"/>
        </w:rPr>
        <w:t>åt</w:t>
      </w:r>
      <w:r>
        <w:rPr>
          <w:color w:val="231F20"/>
          <w:spacing w:val="25"/>
        </w:rPr>
        <w:t xml:space="preserve"> </w:t>
      </w:r>
      <w:r>
        <w:rPr>
          <w:color w:val="231F20"/>
        </w:rPr>
        <w:t>väster,</w:t>
      </w:r>
      <w:r>
        <w:rPr>
          <w:color w:val="231F20"/>
          <w:spacing w:val="24"/>
        </w:rPr>
        <w:t xml:space="preserve"> </w:t>
      </w:r>
      <w:r>
        <w:rPr>
          <w:color w:val="231F20"/>
        </w:rPr>
        <w:t>på</w:t>
      </w:r>
      <w:r>
        <w:rPr>
          <w:color w:val="231F20"/>
          <w:spacing w:val="25"/>
        </w:rPr>
        <w:t xml:space="preserve"> </w:t>
      </w:r>
      <w:r>
        <w:rPr>
          <w:color w:val="231F20"/>
          <w:spacing w:val="-4"/>
        </w:rPr>
        <w:t>ytan</w:t>
      </w:r>
    </w:p>
    <w:p>
      <w:pPr>
        <w:pStyle w:val="P10"/>
        <w:spacing w:lineRule="auto" w:line="244" w:before="4" w:beforeAutospacing="0" w:afterAutospacing="0"/>
        <w:ind w:left="1180" w:right="549"/>
      </w:pPr>
      <w:r>
        <w:rPr>
          <w:color w:val="231F20"/>
        </w:rPr>
        <w:t>som annars används för ramp. Antal p-platser begränsas till fem, i likhet</w:t>
      </w:r>
      <w:r>
        <w:rPr>
          <w:color w:val="231F20"/>
          <w:spacing w:val="80"/>
        </w:rPr>
        <w:t xml:space="preserve"> </w:t>
      </w:r>
      <w:r>
        <w:rPr>
          <w:color w:val="231F20"/>
        </w:rPr>
        <w:t>nuvarande antal på innergården. Syftet är att utemiljö och friyta på</w:t>
      </w:r>
      <w:r>
        <w:rPr>
          <w:color w:val="231F20"/>
          <w:spacing w:val="80"/>
        </w:rPr>
        <w:t xml:space="preserve"> </w:t>
      </w:r>
      <w:r>
        <w:rPr>
          <w:color w:val="231F20"/>
        </w:rPr>
        <w:t>innergården ska prioriteras framför parkering.</w:t>
      </w:r>
      <w:bookmarkEnd w:id="107"/>
    </w:p>
    <w:p>
      <w:pPr>
        <w:pStyle w:val="P10"/>
        <w:spacing w:before="8" w:beforeAutospacing="0" w:afterAutospacing="0"/>
      </w:pPr>
    </w:p>
    <w:p>
      <w:pPr>
        <w:pStyle w:val="P10"/>
        <w:spacing w:lineRule="auto" w:line="244" w:beforeAutospacing="0" w:afterAutospacing="0"/>
        <w:ind w:left="1180" w:right="549"/>
      </w:pPr>
      <w:bookmarkStart w:id="108" w:name="be_bostäder09"/>
      <w:r>
        <w:rPr>
          <w:color w:val="231F20"/>
        </w:rPr>
        <w:t>Om</w:t>
      </w:r>
      <w:r>
        <w:rPr>
          <w:color w:val="231F20"/>
          <w:spacing w:val="40"/>
        </w:rPr>
        <w:t xml:space="preserve"> </w:t>
      </w:r>
      <w:r>
        <w:rPr>
          <w:color w:val="231F20"/>
        </w:rPr>
        <w:t>det</w:t>
      </w:r>
      <w:r>
        <w:rPr>
          <w:color w:val="231F20"/>
          <w:spacing w:val="40"/>
        </w:rPr>
        <w:t xml:space="preserve"> </w:t>
      </w:r>
      <w:r>
        <w:rPr>
          <w:color w:val="231F20"/>
        </w:rPr>
        <w:t>underjordiska</w:t>
      </w:r>
      <w:r>
        <w:rPr>
          <w:color w:val="231F20"/>
          <w:spacing w:val="40"/>
        </w:rPr>
        <w:t xml:space="preserve"> </w:t>
      </w:r>
      <w:r>
        <w:rPr>
          <w:color w:val="231F20"/>
        </w:rPr>
        <w:t>garaget</w:t>
      </w:r>
      <w:r>
        <w:rPr>
          <w:color w:val="231F20"/>
          <w:spacing w:val="40"/>
        </w:rPr>
        <w:t xml:space="preserve"> </w:t>
      </w:r>
      <w:r>
        <w:rPr>
          <w:color w:val="231F20"/>
        </w:rPr>
        <w:t>genomförs</w:t>
      </w:r>
      <w:r>
        <w:rPr>
          <w:color w:val="231F20"/>
          <w:spacing w:val="40"/>
        </w:rPr>
        <w:t xml:space="preserve"> </w:t>
      </w:r>
      <w:r>
        <w:rPr>
          <w:color w:val="231F20"/>
        </w:rPr>
        <w:t>tillkommer</w:t>
      </w:r>
      <w:r>
        <w:rPr>
          <w:color w:val="231F20"/>
          <w:spacing w:val="40"/>
        </w:rPr>
        <w:t xml:space="preserve"> </w:t>
      </w:r>
      <w:r>
        <w:rPr>
          <w:color w:val="231F20"/>
        </w:rPr>
        <w:t>34</w:t>
      </w:r>
      <w:r>
        <w:rPr>
          <w:color w:val="231F20"/>
          <w:spacing w:val="40"/>
        </w:rPr>
        <w:t xml:space="preserve"> </w:t>
      </w:r>
      <w:r>
        <w:rPr>
          <w:color w:val="231F20"/>
        </w:rPr>
        <w:t>cykelplatser samt</w:t>
      </w:r>
      <w:r>
        <w:rPr>
          <w:color w:val="231F20"/>
          <w:spacing w:val="37"/>
        </w:rPr>
        <w:t xml:space="preserve"> </w:t>
      </w:r>
      <w:r>
        <w:rPr>
          <w:color w:val="231F20"/>
        </w:rPr>
        <w:t>20</w:t>
      </w:r>
      <w:r>
        <w:rPr>
          <w:color w:val="231F20"/>
          <w:spacing w:val="39"/>
        </w:rPr>
        <w:t xml:space="preserve"> </w:t>
      </w:r>
      <w:r>
        <w:rPr>
          <w:color w:val="231F20"/>
        </w:rPr>
        <w:t>bilplatser,</w:t>
      </w:r>
      <w:r>
        <w:rPr>
          <w:color w:val="231F20"/>
          <w:spacing w:val="39"/>
        </w:rPr>
        <w:t xml:space="preserve"> </w:t>
      </w:r>
      <w:r>
        <w:rPr>
          <w:color w:val="231F20"/>
        </w:rPr>
        <w:t>varav</w:t>
      </w:r>
      <w:r>
        <w:rPr>
          <w:color w:val="231F20"/>
          <w:spacing w:val="39"/>
        </w:rPr>
        <w:t xml:space="preserve"> </w:t>
      </w:r>
      <w:r>
        <w:rPr>
          <w:color w:val="231F20"/>
        </w:rPr>
        <w:t>18</w:t>
      </w:r>
      <w:r>
        <w:rPr>
          <w:color w:val="231F20"/>
          <w:spacing w:val="39"/>
        </w:rPr>
        <w:t xml:space="preserve"> </w:t>
      </w:r>
      <w:r>
        <w:rPr>
          <w:color w:val="231F20"/>
        </w:rPr>
        <w:t>i</w:t>
      </w:r>
      <w:r>
        <w:rPr>
          <w:color w:val="231F20"/>
          <w:spacing w:val="39"/>
        </w:rPr>
        <w:t xml:space="preserve"> </w:t>
      </w:r>
      <w:r>
        <w:rPr>
          <w:color w:val="231F20"/>
        </w:rPr>
        <w:t>garaget</w:t>
      </w:r>
      <w:r>
        <w:rPr>
          <w:color w:val="231F20"/>
          <w:spacing w:val="39"/>
        </w:rPr>
        <w:t xml:space="preserve"> </w:t>
      </w:r>
      <w:r>
        <w:rPr>
          <w:color w:val="231F20"/>
        </w:rPr>
        <w:t>och</w:t>
      </w:r>
      <w:r>
        <w:rPr>
          <w:color w:val="231F20"/>
          <w:spacing w:val="39"/>
        </w:rPr>
        <w:t xml:space="preserve"> </w:t>
      </w:r>
      <w:r>
        <w:rPr>
          <w:color w:val="231F20"/>
        </w:rPr>
        <w:t>två</w:t>
      </w:r>
      <w:r>
        <w:rPr>
          <w:color w:val="231F20"/>
          <w:spacing w:val="39"/>
        </w:rPr>
        <w:t xml:space="preserve"> </w:t>
      </w:r>
      <w:r>
        <w:rPr>
          <w:color w:val="231F20"/>
        </w:rPr>
        <w:t>på</w:t>
      </w:r>
      <w:r>
        <w:rPr>
          <w:color w:val="231F20"/>
          <w:spacing w:val="39"/>
        </w:rPr>
        <w:t xml:space="preserve"> </w:t>
      </w:r>
      <w:r>
        <w:rPr>
          <w:color w:val="231F20"/>
        </w:rPr>
        <w:t>gården</w:t>
      </w:r>
      <w:r>
        <w:rPr>
          <w:color w:val="231F20"/>
          <w:spacing w:val="39"/>
        </w:rPr>
        <w:t xml:space="preserve"> </w:t>
      </w:r>
      <w:r>
        <w:rPr>
          <w:color w:val="231F20"/>
        </w:rPr>
        <w:t>för</w:t>
      </w:r>
      <w:r>
        <w:rPr>
          <w:color w:val="231F20"/>
          <w:spacing w:val="39"/>
        </w:rPr>
        <w:t xml:space="preserve"> </w:t>
      </w:r>
      <w:r>
        <w:rPr>
          <w:color w:val="231F20"/>
        </w:rPr>
        <w:t>personer med rörelsehinder. De fem befintliga markparkeringarna tas då bort från innergården. Ytan som frigörs är i ett fördelaktigt läge på innergården</w:t>
      </w:r>
      <w:r>
        <w:rPr>
          <w:color w:val="231F20"/>
          <w:spacing w:val="80"/>
        </w:rPr>
        <w:t xml:space="preserve"> </w:t>
      </w:r>
      <w:r>
        <w:rPr>
          <w:color w:val="231F20"/>
        </w:rPr>
        <w:t>utifrån solljusförhållanden och kan nyttjas som solbelyst utemiljö.</w:t>
      </w:r>
    </w:p>
    <w:p>
      <w:pPr>
        <w:pStyle w:val="P10"/>
        <w:spacing w:lineRule="exact" w:line="234" w:before="4" w:beforeAutospacing="0" w:afterAutospacing="0"/>
        <w:ind w:left="1180"/>
      </w:pPr>
      <w:r>
        <w:rPr>
          <w:noProof w:val="1"/>
        </w:rPr>
        <mc:AlternateContent>
          <mc:Choice Requires="wps">
            <w:drawing>
              <wp:anchor xmlns:wp="http://schemas.openxmlformats.org/drawingml/2006/wordprocessingDrawing" distT="0" distB="0" distL="0" distR="0" simplePos="0" relativeHeight="254" behindDoc="0" locked="0" layoutInCell="1" allowOverlap="1">
                <wp:simplePos x="0" y="0"/>
                <wp:positionH relativeFrom="page">
                  <wp:posOffset>5883910</wp:posOffset>
                </wp:positionH>
                <wp:positionV relativeFrom="paragraph">
                  <wp:posOffset>-762000</wp:posOffset>
                </wp:positionV>
                <wp:extent cx="412115" cy="101600"/>
                <wp:effectExtent l="0" t="0" r="0" b="0"/>
                <wp:wrapNone/>
                <wp:docPr id="791" name="Textbox 791"/>
                <wp:cNvGraphicFramePr/>
                <a:graphic xmlns:a="http://schemas.openxmlformats.org/drawingml/2006/main">
                  <a:graphicData uri="http://schemas.microsoft.com/office/word/2010/wordprocessingShape">
                    <wps:wsp>
                      <wps:cNvSpPr txBox="1"/>
                      <wps:spPr>
                        <a:xfrm rot="17460000">
                          <a:off x="0" y="0"/>
                          <a:ext cx="412115" cy="1016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60" w:beforeAutospacing="0" w:afterAutospacing="0"/>
                              <w:rPr>
                                <w:rFonts w:ascii="Open Sans" w:hAnsi="Open Sans"/>
                                <w:sz w:val="16"/>
                              </w:rPr>
                            </w:pPr>
                            <w:r>
                              <w:rPr>
                                <w:rFonts w:ascii="Open Sans" w:hAnsi="Open Sans"/>
                                <w:color w:val="231F20"/>
                                <w:sz w:val="16"/>
                                <w:spacing w:val="-2"/>
                              </w:rPr>
                              <w:t>Byggnad</w:t>
                            </w:r>
                          </w:p>
                        </w:txbxContent>
                      </wps:txbx>
                      <wps:bodyPr wrap="square" lIns="0" tIns="0" rIns="0" bIns="0" rtlCol="0">
                        <a:noAutofit/>
                      </wps:bodyPr>
                    </wps:wsp>
                  </a:graphicData>
                </a:graphic>
              </wp:anchor>
            </w:drawing>
          </mc:Choice>
          <mc:Fallback>
            <w:pict>
              <v:shape xmlns:o="urn:schemas-microsoft-com:office:office" type="#_x0000_t202" id="Textbox 791" o:spid="_x0000_s1788" style="position:absolute;width:32.45pt;height:8pt;z-index:254;mso-wrap-distance-left:0pt;mso-wrap-distance-top:0pt;mso-wrap-distance-right:0pt;mso-wrap-distance-bottom:0pt;margin-left:463.3pt;margin-top:-60pt;mso-position-horizontal:absolute;mso-position-horizontal-relative:page;mso-position-vertical:absolute;mso-position-vertical-relative:text;rotation:291" o:allowincell="t" stroked="f">
                <v:textbox inset="0mm,0mm,0mm,0mm">
                  <w:txbxContent>
                    <w:p>
                      <w:pPr>
                        <w:spacing w:lineRule="exact" w:line="160" w:beforeAutospacing="0" w:afterAutospacing="0"/>
                        <w:rPr>
                          <w:rFonts w:ascii="Open Sans" w:hAnsi="Open Sans"/>
                          <w:sz w:val="16"/>
                        </w:rPr>
                      </w:pPr>
                      <w:r>
                        <w:rPr>
                          <w:rFonts w:ascii="Open Sans" w:hAnsi="Open Sans"/>
                          <w:color w:val="231F20"/>
                          <w:sz w:val="16"/>
                          <w:spacing w:val="-2"/>
                        </w:rPr>
                        <w:t>Byggnad</w:t>
                      </w:r>
                    </w:p>
                  </w:txbxContent>
                </v:textbox>
              </v:shape>
            </w:pict>
          </mc:Fallback>
        </mc:AlternateContent>
      </w:r>
      <w:r>
        <w:rPr>
          <w:color w:val="231F20"/>
        </w:rPr>
        <w:t>Garaget</w:t>
      </w:r>
      <w:r>
        <w:rPr>
          <w:color w:val="231F20"/>
          <w:spacing w:val="27"/>
        </w:rPr>
        <w:t xml:space="preserve"> </w:t>
      </w:r>
      <w:r>
        <w:rPr>
          <w:color w:val="231F20"/>
        </w:rPr>
        <w:t>nås</w:t>
      </w:r>
      <w:r>
        <w:rPr>
          <w:color w:val="231F20"/>
          <w:spacing w:val="27"/>
        </w:rPr>
        <w:t xml:space="preserve"> </w:t>
      </w:r>
      <w:r>
        <w:rPr>
          <w:color w:val="231F20"/>
        </w:rPr>
        <w:t>via</w:t>
      </w:r>
      <w:r>
        <w:rPr>
          <w:color w:val="231F20"/>
          <w:spacing w:val="27"/>
        </w:rPr>
        <w:t xml:space="preserve"> </w:t>
      </w:r>
      <w:r>
        <w:rPr>
          <w:color w:val="231F20"/>
        </w:rPr>
        <w:t>en</w:t>
      </w:r>
      <w:r>
        <w:rPr>
          <w:color w:val="231F20"/>
          <w:spacing w:val="27"/>
        </w:rPr>
        <w:t xml:space="preserve"> </w:t>
      </w:r>
      <w:r>
        <w:rPr>
          <w:color w:val="231F20"/>
        </w:rPr>
        <w:t>ramp</w:t>
      </w:r>
      <w:r>
        <w:rPr>
          <w:color w:val="231F20"/>
          <w:spacing w:val="27"/>
        </w:rPr>
        <w:t xml:space="preserve"> </w:t>
      </w:r>
      <w:r>
        <w:rPr>
          <w:color w:val="231F20"/>
        </w:rPr>
        <w:t>längs</w:t>
      </w:r>
      <w:r>
        <w:rPr>
          <w:color w:val="231F20"/>
          <w:spacing w:val="27"/>
        </w:rPr>
        <w:t xml:space="preserve"> </w:t>
      </w:r>
      <w:r>
        <w:rPr>
          <w:color w:val="231F20"/>
        </w:rPr>
        <w:t>fastighetens</w:t>
      </w:r>
      <w:r>
        <w:rPr>
          <w:color w:val="231F20"/>
          <w:spacing w:val="27"/>
        </w:rPr>
        <w:t xml:space="preserve"> </w:t>
      </w:r>
      <w:r>
        <w:rPr>
          <w:color w:val="231F20"/>
        </w:rPr>
        <w:t>västra</w:t>
      </w:r>
      <w:r>
        <w:rPr>
          <w:color w:val="231F20"/>
          <w:spacing w:val="27"/>
        </w:rPr>
        <w:t xml:space="preserve"> </w:t>
      </w:r>
      <w:r>
        <w:rPr>
          <w:color w:val="231F20"/>
        </w:rPr>
        <w:t>sida.</w:t>
      </w:r>
      <w:r>
        <w:rPr>
          <w:color w:val="231F20"/>
          <w:spacing w:val="27"/>
        </w:rPr>
        <w:t xml:space="preserve"> </w:t>
      </w:r>
      <w:r>
        <w:rPr>
          <w:color w:val="231F20"/>
        </w:rPr>
        <w:t>Rampen</w:t>
      </w:r>
      <w:r>
        <w:rPr>
          <w:color w:val="231F20"/>
          <w:spacing w:val="27"/>
        </w:rPr>
        <w:t xml:space="preserve"> </w:t>
      </w:r>
      <w:r>
        <w:rPr>
          <w:color w:val="231F20"/>
          <w:spacing w:val="-2"/>
        </w:rPr>
        <w:t>föreslås</w:t>
      </w:r>
    </w:p>
    <w:p>
      <w:pPr>
        <w:spacing w:before="100" w:beforeAutospacing="0" w:afterAutospacing="0"/>
        <w:ind w:left="318"/>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28</w:t>
      </w:r>
    </w:p>
    <w:p>
      <w:pPr>
        <w:spacing w:lineRule="auto" w:line="242" w:before="2" w:beforeAutospacing="0" w:afterAutospacing="0"/>
        <w:ind w:left="318" w:right="660"/>
        <w:rPr>
          <w:rFonts w:ascii="Open Sans" w:hAnsi="Open Sans"/>
          <w:sz w:val="16"/>
        </w:rPr>
      </w:pPr>
      <w:r>
        <w:rPr>
          <w:rFonts w:ascii="Open Sans" w:hAnsi="Open Sans"/>
          <w:color w:val="231F20"/>
          <w:sz w:val="16"/>
        </w:rPr>
        <w:t>Förslag</w:t>
      </w:r>
      <w:r>
        <w:rPr>
          <w:rFonts w:ascii="Open Sans" w:hAnsi="Open Sans"/>
          <w:color w:val="231F20"/>
          <w:sz w:val="16"/>
          <w:spacing w:val="-11"/>
        </w:rPr>
        <w:t xml:space="preserve"> </w:t>
      </w:r>
      <w:r>
        <w:rPr>
          <w:rFonts w:ascii="Open Sans" w:hAnsi="Open Sans"/>
          <w:color w:val="231F20"/>
          <w:sz w:val="16"/>
        </w:rPr>
        <w:t>på</w:t>
      </w:r>
      <w:r>
        <w:rPr>
          <w:rFonts w:ascii="Open Sans" w:hAnsi="Open Sans"/>
          <w:color w:val="231F20"/>
          <w:sz w:val="16"/>
          <w:spacing w:val="-10"/>
        </w:rPr>
        <w:t xml:space="preserve"> </w:t>
      </w:r>
      <w:r>
        <w:rPr>
          <w:rFonts w:ascii="Open Sans" w:hAnsi="Open Sans"/>
          <w:color w:val="231F20"/>
          <w:sz w:val="16"/>
        </w:rPr>
        <w:t>planlösning, entréplan. Av Arkitekthuset. Exakta planlösningar</w:t>
      </w:r>
      <w:r>
        <w:rPr>
          <w:rFonts w:ascii="Open Sans" w:hAnsi="Open Sans"/>
          <w:color w:val="231F20"/>
          <w:sz w:val="16"/>
          <w:spacing w:val="-11"/>
        </w:rPr>
        <w:t xml:space="preserve"> </w:t>
      </w:r>
      <w:r>
        <w:rPr>
          <w:rFonts w:ascii="Open Sans" w:hAnsi="Open Sans"/>
          <w:color w:val="231F20"/>
          <w:sz w:val="16"/>
        </w:rPr>
        <w:t>bestäms i bygglovsskedet.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8255" w:space="40"/>
            <w:col w:w="2695" w:space="0"/>
          </w:cols>
        </w:sectPr>
      </w:pPr>
    </w:p>
    <w:p>
      <w:pPr>
        <w:pStyle w:val="P10"/>
        <w:spacing w:lineRule="auto" w:line="244" w:before="7" w:beforeAutospacing="0" w:afterAutospacing="0"/>
        <w:ind w:left="1180" w:right="84"/>
      </w:pPr>
      <w:r>
        <w:rPr>
          <w:noProof w:val="1"/>
        </w:rPr>
        <mc:AlternateContent>
          <mc:Choice Requires="wps">
            <w:drawing>
              <wp:anchor xmlns:wp="http://schemas.openxmlformats.org/drawingml/2006/wordprocessingDrawing" distT="0" distB="0" distL="0" distR="0" simplePos="0" relativeHeight="247" behindDoc="0" locked="0" layoutInCell="1" allowOverlap="1">
                <wp:simplePos x="0" y="0"/>
                <wp:positionH relativeFrom="page">
                  <wp:posOffset>5118735</wp:posOffset>
                </wp:positionH>
                <wp:positionV relativeFrom="paragraph">
                  <wp:posOffset>23495</wp:posOffset>
                </wp:positionV>
                <wp:extent cx="137795" cy="137795"/>
                <wp:effectExtent l="0" t="0" r="0" b="0"/>
                <wp:wrapNone/>
                <wp:docPr id="792" name="Graphic 792"/>
                <wp:cNvGraphicFramePr/>
                <a:graphic xmlns:a="http://schemas.openxmlformats.org/drawingml/2006/main">
                  <a:graphicData uri="http://schemas.microsoft.com/office/word/2010/wordprocessingShape">
                    <wps:wsp>
                      <wps:cNvSpPr/>
                      <wps:spPr>
                        <a:xfrm>
                          <a:off x="0" y="0"/>
                          <a:ext cx="137795" cy="137795"/>
                        </a:xfrm>
                        <a:custGeom>
                          <a:rect l="l" t="t" r="r" b="b"/>
                          <a:pathLst>
                            <a:path w="137795" h="137795">
                              <a:moveTo>
                                <a:pt x="137655" y="0"/>
                              </a:moveTo>
                              <a:lnTo>
                                <a:pt x="0" y="0"/>
                              </a:lnTo>
                              <a:lnTo>
                                <a:pt x="0" y="137642"/>
                              </a:lnTo>
                              <a:lnTo>
                                <a:pt x="137655" y="137642"/>
                              </a:lnTo>
                              <a:lnTo>
                                <a:pt x="137655" y="0"/>
                              </a:lnTo>
                              <a:close/>
                            </a:path>
                          </a:pathLst>
                        </a:custGeom>
                        <a:solidFill>
                          <a:srgbClr val="894997"/>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792" o:spid="_x0000_s1789" style="position:absolute;width:10.85pt;height:10.85pt;z-index:247;mso-wrap-distance-left:0pt;mso-wrap-distance-top:0pt;mso-wrap-distance-right:0pt;mso-wrap-distance-bottom:0pt;margin-left:403.05pt;margin-top:1.85pt;mso-position-horizontal:absolute;mso-position-horizontal-relative:page;mso-position-vertical:absolute;mso-position-vertical-relative:text" o:allowincell="t" fillcolor="#894997" stroked="f" coordsize="217,217" path="m137655,0l,,,137642,137655,137642,137655,,xe">
                <v:textbox inset="0mm,0mm,0mm,0mm">
                  <w:txbxContent>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48" behindDoc="0" locked="0" layoutInCell="1" allowOverlap="1">
                <wp:simplePos x="0" y="0"/>
                <wp:positionH relativeFrom="page">
                  <wp:posOffset>5118735</wp:posOffset>
                </wp:positionH>
                <wp:positionV relativeFrom="paragraph">
                  <wp:posOffset>529590</wp:posOffset>
                </wp:positionV>
                <wp:extent cx="137795" cy="137795"/>
                <wp:effectExtent l="0" t="0" r="0" b="0"/>
                <wp:wrapNone/>
                <wp:docPr id="793" name="Graphic 793"/>
                <wp:cNvGraphicFramePr/>
                <a:graphic xmlns:a="http://schemas.openxmlformats.org/drawingml/2006/main">
                  <a:graphicData uri="http://schemas.microsoft.com/office/word/2010/wordprocessingShape">
                    <wps:wsp>
                      <wps:cNvSpPr/>
                      <wps:spPr>
                        <a:xfrm>
                          <a:off x="0" y="0"/>
                          <a:ext cx="137795" cy="137795"/>
                        </a:xfrm>
                        <a:custGeom>
                          <a:rect l="l" t="t" r="r" b="b"/>
                          <a:pathLst>
                            <a:path w="137795" h="137795">
                              <a:moveTo>
                                <a:pt x="137655" y="0"/>
                              </a:moveTo>
                              <a:lnTo>
                                <a:pt x="0" y="0"/>
                              </a:lnTo>
                              <a:lnTo>
                                <a:pt x="0" y="137642"/>
                              </a:lnTo>
                              <a:lnTo>
                                <a:pt x="137655" y="137642"/>
                              </a:lnTo>
                              <a:lnTo>
                                <a:pt x="137655" y="0"/>
                              </a:lnTo>
                              <a:close/>
                            </a:path>
                          </a:pathLst>
                        </a:custGeom>
                        <a:solidFill>
                          <a:srgbClr val="00A383"/>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793" o:spid="_x0000_s1790" style="position:absolute;width:10.85pt;height:10.85pt;z-index:248;mso-wrap-distance-left:0pt;mso-wrap-distance-top:0pt;mso-wrap-distance-right:0pt;mso-wrap-distance-bottom:0pt;margin-left:403.05pt;margin-top:41.7pt;mso-position-horizontal:absolute;mso-position-horizontal-relative:page;mso-position-vertical:absolute;mso-position-vertical-relative:text" o:allowincell="t" fillcolor="#00A383" stroked="f" coordsize="217,217" path="m137655,0l,,,137642,137655,137642,137655,,xe">
                <v:textbox inset="0mm,0mm,0mm,0mm">
                  <w:txbxContent>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50" behindDoc="0" locked="0" layoutInCell="1" allowOverlap="1">
                <wp:simplePos x="0" y="0"/>
                <wp:positionH relativeFrom="page">
                  <wp:posOffset>5118735</wp:posOffset>
                </wp:positionH>
                <wp:positionV relativeFrom="paragraph">
                  <wp:posOffset>360045</wp:posOffset>
                </wp:positionV>
                <wp:extent cx="137795" cy="137795"/>
                <wp:effectExtent l="0" t="0" r="0" b="0"/>
                <wp:wrapNone/>
                <wp:docPr id="794" name="Graphic 794"/>
                <wp:cNvGraphicFramePr/>
                <a:graphic xmlns:a="http://schemas.openxmlformats.org/drawingml/2006/main">
                  <a:graphicData uri="http://schemas.microsoft.com/office/word/2010/wordprocessingShape">
                    <wps:wsp>
                      <wps:cNvSpPr/>
                      <wps:spPr>
                        <a:xfrm>
                          <a:off x="0" y="0"/>
                          <a:ext cx="137795" cy="137795"/>
                        </a:xfrm>
                        <a:custGeom>
                          <a:rect l="l" t="t" r="r" b="b"/>
                          <a:pathLst>
                            <a:path w="137795" h="137795">
                              <a:moveTo>
                                <a:pt x="137655" y="0"/>
                              </a:moveTo>
                              <a:lnTo>
                                <a:pt x="0" y="0"/>
                              </a:lnTo>
                              <a:lnTo>
                                <a:pt x="0" y="137642"/>
                              </a:lnTo>
                              <a:lnTo>
                                <a:pt x="137655" y="137642"/>
                              </a:lnTo>
                              <a:lnTo>
                                <a:pt x="137655" y="0"/>
                              </a:lnTo>
                              <a:close/>
                            </a:path>
                          </a:pathLst>
                        </a:custGeom>
                        <a:solidFill>
                          <a:srgbClr val="F59A0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794" o:spid="_x0000_s1791" style="position:absolute;width:10.85pt;height:10.85pt;z-index:250;mso-wrap-distance-left:0pt;mso-wrap-distance-top:0pt;mso-wrap-distance-right:0pt;mso-wrap-distance-bottom:0pt;margin-left:403.05pt;margin-top:28.35pt;mso-position-horizontal:absolute;mso-position-horizontal-relative:page;mso-position-vertical:absolute;mso-position-vertical-relative:text" o:allowincell="t" fillcolor="#F59A00" stroked="f" coordsize="217,217" path="m137655,0l,,,137642,137655,137642,137655,,xe">
                <v:textbox inset="0mm,0mm,0mm,0mm">
                  <w:txbxContent>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52" behindDoc="0" locked="0" layoutInCell="1" allowOverlap="1">
                <wp:simplePos x="0" y="0"/>
                <wp:positionH relativeFrom="page">
                  <wp:posOffset>5118100</wp:posOffset>
                </wp:positionH>
                <wp:positionV relativeFrom="paragraph">
                  <wp:posOffset>194310</wp:posOffset>
                </wp:positionV>
                <wp:extent cx="137795" cy="137795"/>
                <wp:effectExtent l="0" t="0" r="0" b="0"/>
                <wp:wrapNone/>
                <wp:docPr id="795" name="Graphic 795"/>
                <wp:cNvGraphicFramePr/>
                <a:graphic xmlns:a="http://schemas.openxmlformats.org/drawingml/2006/main">
                  <a:graphicData uri="http://schemas.microsoft.com/office/word/2010/wordprocessingShape">
                    <wps:wsp>
                      <wps:cNvSpPr/>
                      <wps:spPr>
                        <a:xfrm>
                          <a:off x="0" y="0"/>
                          <a:ext cx="137795" cy="137795"/>
                        </a:xfrm>
                        <a:custGeom>
                          <a:rect l="l" t="t" r="r" b="b"/>
                          <a:pathLst>
                            <a:path w="137795" h="137795">
                              <a:moveTo>
                                <a:pt x="137655" y="0"/>
                              </a:moveTo>
                              <a:lnTo>
                                <a:pt x="0" y="0"/>
                              </a:lnTo>
                              <a:lnTo>
                                <a:pt x="0" y="137642"/>
                              </a:lnTo>
                              <a:lnTo>
                                <a:pt x="137655" y="137642"/>
                              </a:lnTo>
                              <a:lnTo>
                                <a:pt x="137655" y="0"/>
                              </a:lnTo>
                              <a:close/>
                            </a:path>
                          </a:pathLst>
                        </a:custGeom>
                        <a:solidFill>
                          <a:srgbClr val="B1523C"/>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795" o:spid="_x0000_s1792" style="position:absolute;width:10.85pt;height:10.85pt;z-index:252;mso-wrap-distance-left:0pt;mso-wrap-distance-top:0pt;mso-wrap-distance-right:0pt;mso-wrap-distance-bottom:0pt;margin-left:403pt;margin-top:15.3pt;mso-position-horizontal:absolute;mso-position-horizontal-relative:page;mso-position-vertical:absolute;mso-position-vertical-relative:text" o:allowincell="t" fillcolor="#B1523C" stroked="f" coordsize="217,217" path="m137655,0l,,,137642,137655,137642,137655,,xe">
                <v:textbox inset="0mm,0mm,0mm,0mm">
                  <w:txbxContent>
                    <w:p/>
                  </w:txbxContent>
                </v:textbox>
              </v:shape>
            </w:pict>
          </mc:Fallback>
        </mc:AlternateContent>
      </w:r>
      <w:r>
        <w:rPr>
          <w:color w:val="231F20"/>
        </w:rPr>
        <w:t>vara</w:t>
      </w:r>
      <w:r>
        <w:rPr>
          <w:color w:val="231F20"/>
          <w:spacing w:val="24"/>
        </w:rPr>
        <w:t xml:space="preserve"> </w:t>
      </w:r>
      <w:r>
        <w:rPr>
          <w:color w:val="231F20"/>
        </w:rPr>
        <w:t>delvis</w:t>
      </w:r>
      <w:r>
        <w:rPr>
          <w:color w:val="231F20"/>
          <w:spacing w:val="24"/>
        </w:rPr>
        <w:t xml:space="preserve"> </w:t>
      </w:r>
      <w:r>
        <w:rPr>
          <w:color w:val="231F20"/>
        </w:rPr>
        <w:t>överbyggd</w:t>
      </w:r>
      <w:r>
        <w:rPr>
          <w:color w:val="231F20"/>
          <w:spacing w:val="24"/>
        </w:rPr>
        <w:t xml:space="preserve"> </w:t>
      </w:r>
      <w:r>
        <w:rPr>
          <w:color w:val="231F20"/>
        </w:rPr>
        <w:t>med</w:t>
      </w:r>
      <w:r>
        <w:rPr>
          <w:color w:val="231F20"/>
          <w:spacing w:val="24"/>
        </w:rPr>
        <w:t xml:space="preserve"> </w:t>
      </w:r>
      <w:r>
        <w:rPr>
          <w:color w:val="231F20"/>
        </w:rPr>
        <w:t>grästak</w:t>
      </w:r>
      <w:r>
        <w:rPr>
          <w:color w:val="231F20"/>
          <w:spacing w:val="24"/>
        </w:rPr>
        <w:t xml:space="preserve"> </w:t>
      </w:r>
      <w:r>
        <w:rPr>
          <w:color w:val="231F20"/>
        </w:rPr>
        <w:t>för</w:t>
      </w:r>
      <w:r>
        <w:rPr>
          <w:color w:val="231F20"/>
          <w:spacing w:val="24"/>
        </w:rPr>
        <w:t xml:space="preserve"> </w:t>
      </w:r>
      <w:r>
        <w:rPr>
          <w:color w:val="231F20"/>
        </w:rPr>
        <w:t>att</w:t>
      </w:r>
      <w:r>
        <w:rPr>
          <w:color w:val="231F20"/>
          <w:spacing w:val="24"/>
        </w:rPr>
        <w:t xml:space="preserve"> </w:t>
      </w:r>
      <w:r>
        <w:rPr>
          <w:color w:val="231F20"/>
        </w:rPr>
        <w:t>kunna</w:t>
      </w:r>
      <w:r>
        <w:rPr>
          <w:color w:val="231F20"/>
          <w:spacing w:val="24"/>
        </w:rPr>
        <w:t xml:space="preserve"> </w:t>
      </w:r>
      <w:r>
        <w:rPr>
          <w:color w:val="231F20"/>
        </w:rPr>
        <w:t>nyttjas</w:t>
      </w:r>
      <w:r>
        <w:rPr>
          <w:color w:val="231F20"/>
          <w:spacing w:val="24"/>
        </w:rPr>
        <w:t xml:space="preserve"> </w:t>
      </w:r>
      <w:r>
        <w:rPr>
          <w:color w:val="231F20"/>
        </w:rPr>
        <w:t>som</w:t>
      </w:r>
      <w:r>
        <w:rPr>
          <w:color w:val="231F20"/>
          <w:spacing w:val="24"/>
        </w:rPr>
        <w:t xml:space="preserve"> </w:t>
      </w:r>
      <w:r>
        <w:rPr>
          <w:color w:val="231F20"/>
        </w:rPr>
        <w:t>en</w:t>
      </w:r>
      <w:r>
        <w:rPr>
          <w:color w:val="231F20"/>
          <w:spacing w:val="24"/>
        </w:rPr>
        <w:t xml:space="preserve"> </w:t>
      </w:r>
      <w:r>
        <w:rPr>
          <w:color w:val="231F20"/>
        </w:rPr>
        <w:t>del</w:t>
      </w:r>
      <w:r>
        <w:rPr>
          <w:color w:val="231F20"/>
          <w:spacing w:val="24"/>
        </w:rPr>
        <w:t xml:space="preserve"> </w:t>
      </w:r>
      <w:r>
        <w:rPr>
          <w:color w:val="231F20"/>
        </w:rPr>
        <w:t>av innergården med utrymme för sittplatser, odlingar eller liknande. Från rampens</w:t>
      </w:r>
      <w:r>
        <w:rPr>
          <w:color w:val="231F20"/>
          <w:spacing w:val="40"/>
        </w:rPr>
        <w:t xml:space="preserve"> </w:t>
      </w:r>
      <w:r>
        <w:rPr>
          <w:color w:val="231F20"/>
        </w:rPr>
        <w:t>kant</w:t>
      </w:r>
      <w:r>
        <w:rPr>
          <w:color w:val="231F20"/>
          <w:spacing w:val="40"/>
        </w:rPr>
        <w:t xml:space="preserve"> </w:t>
      </w:r>
      <w:r>
        <w:rPr>
          <w:color w:val="231F20"/>
        </w:rPr>
        <w:t>finns</w:t>
      </w:r>
      <w:r>
        <w:rPr>
          <w:color w:val="231F20"/>
          <w:spacing w:val="40"/>
        </w:rPr>
        <w:t xml:space="preserve"> </w:t>
      </w:r>
      <w:r>
        <w:rPr>
          <w:color w:val="231F20"/>
        </w:rPr>
        <w:t>möjlighet</w:t>
      </w:r>
      <w:r>
        <w:rPr>
          <w:color w:val="231F20"/>
          <w:spacing w:val="40"/>
        </w:rPr>
        <w:t xml:space="preserve"> </w:t>
      </w:r>
      <w:r>
        <w:rPr>
          <w:color w:val="231F20"/>
        </w:rPr>
        <w:t>att</w:t>
      </w:r>
      <w:r>
        <w:rPr>
          <w:color w:val="231F20"/>
          <w:spacing w:val="40"/>
        </w:rPr>
        <w:t xml:space="preserve"> </w:t>
      </w:r>
      <w:r>
        <w:rPr>
          <w:color w:val="231F20"/>
        </w:rPr>
        <w:t>bygga</w:t>
      </w:r>
      <w:r>
        <w:rPr>
          <w:color w:val="231F20"/>
          <w:spacing w:val="40"/>
        </w:rPr>
        <w:t xml:space="preserve"> </w:t>
      </w:r>
      <w:r>
        <w:rPr>
          <w:color w:val="231F20"/>
        </w:rPr>
        <w:t>en</w:t>
      </w:r>
      <w:r>
        <w:rPr>
          <w:color w:val="231F20"/>
          <w:spacing w:val="40"/>
        </w:rPr>
        <w:t xml:space="preserve"> </w:t>
      </w:r>
      <w:r>
        <w:rPr>
          <w:color w:val="231F20"/>
        </w:rPr>
        <w:t>trappa</w:t>
      </w:r>
      <w:r>
        <w:rPr>
          <w:color w:val="231F20"/>
          <w:spacing w:val="40"/>
        </w:rPr>
        <w:t xml:space="preserve"> </w:t>
      </w:r>
      <w:r>
        <w:rPr>
          <w:color w:val="231F20"/>
        </w:rPr>
        <w:t>med</w:t>
      </w:r>
      <w:r>
        <w:rPr>
          <w:color w:val="231F20"/>
          <w:spacing w:val="40"/>
        </w:rPr>
        <w:t xml:space="preserve"> </w:t>
      </w:r>
      <w:r>
        <w:rPr>
          <w:color w:val="231F20"/>
        </w:rPr>
        <w:t>sittplatser</w:t>
      </w:r>
      <w:r>
        <w:rPr>
          <w:color w:val="231F20"/>
          <w:spacing w:val="40"/>
        </w:rPr>
        <w:t xml:space="preserve"> </w:t>
      </w:r>
      <w:r>
        <w:rPr>
          <w:color w:val="231F20"/>
        </w:rPr>
        <w:t>(se figur</w:t>
      </w:r>
      <w:r>
        <w:rPr>
          <w:color w:val="231F20"/>
          <w:spacing w:val="40"/>
        </w:rPr>
        <w:t xml:space="preserve"> </w:t>
      </w:r>
      <w:r>
        <w:rPr>
          <w:color w:val="231F20"/>
        </w:rPr>
        <w:t>25).</w:t>
      </w:r>
      <w:r>
        <w:rPr>
          <w:color w:val="231F20"/>
          <w:spacing w:val="40"/>
        </w:rPr>
        <w:t xml:space="preserve"> </w:t>
      </w:r>
      <w:r>
        <w:rPr>
          <w:color w:val="231F20"/>
        </w:rPr>
        <w:t>Trappan</w:t>
      </w:r>
      <w:r>
        <w:rPr>
          <w:color w:val="231F20"/>
          <w:spacing w:val="40"/>
        </w:rPr>
        <w:t xml:space="preserve"> </w:t>
      </w:r>
      <w:r>
        <w:rPr>
          <w:color w:val="231F20"/>
        </w:rPr>
        <w:t>föreslås</w:t>
      </w:r>
      <w:r>
        <w:rPr>
          <w:color w:val="231F20"/>
          <w:spacing w:val="40"/>
        </w:rPr>
        <w:t xml:space="preserve"> </w:t>
      </w:r>
      <w:r>
        <w:rPr>
          <w:color w:val="231F20"/>
        </w:rPr>
        <w:t>vara</w:t>
      </w:r>
      <w:r>
        <w:rPr>
          <w:color w:val="231F20"/>
          <w:spacing w:val="40"/>
        </w:rPr>
        <w:t xml:space="preserve"> </w:t>
      </w:r>
      <w:r>
        <w:rPr>
          <w:color w:val="231F20"/>
        </w:rPr>
        <w:t>i</w:t>
      </w:r>
      <w:r>
        <w:rPr>
          <w:color w:val="231F20"/>
          <w:spacing w:val="40"/>
        </w:rPr>
        <w:t xml:space="preserve"> </w:t>
      </w:r>
      <w:r>
        <w:rPr>
          <w:color w:val="231F20"/>
        </w:rPr>
        <w:t>trä</w:t>
      </w:r>
      <w:r>
        <w:rPr>
          <w:color w:val="231F20"/>
          <w:spacing w:val="40"/>
        </w:rPr>
        <w:t xml:space="preserve"> </w:t>
      </w:r>
      <w:r>
        <w:rPr>
          <w:color w:val="231F20"/>
        </w:rPr>
        <w:t>eller</w:t>
      </w:r>
      <w:r>
        <w:rPr>
          <w:color w:val="231F20"/>
          <w:spacing w:val="40"/>
        </w:rPr>
        <w:t xml:space="preserve"> </w:t>
      </w:r>
      <w:r>
        <w:rPr>
          <w:color w:val="231F20"/>
        </w:rPr>
        <w:t>bearbetad</w:t>
      </w:r>
      <w:r>
        <w:rPr>
          <w:color w:val="231F20"/>
          <w:spacing w:val="40"/>
        </w:rPr>
        <w:t xml:space="preserve"> </w:t>
      </w:r>
      <w:r>
        <w:rPr>
          <w:color w:val="231F20"/>
        </w:rPr>
        <w:t>betong.</w:t>
      </w:r>
    </w:p>
    <w:p>
      <w:pPr>
        <w:pStyle w:val="P10"/>
        <w:spacing w:before="9" w:beforeAutospacing="0" w:afterAutospacing="0"/>
      </w:pPr>
      <w:bookmarkEnd w:id="108"/>
    </w:p>
    <w:p>
      <w:pPr>
        <w:pStyle w:val="P10"/>
        <w:ind w:left="1180"/>
      </w:pPr>
      <w:bookmarkStart w:id="109" w:name="be_bostäder10"/>
      <w:r>
        <w:rPr>
          <w:noProof w:val="1"/>
        </w:rPr>
        <mc:AlternateContent>
          <mc:Choice Requires="wps">
            <w:drawing>
              <wp:anchor xmlns:wp="http://schemas.openxmlformats.org/drawingml/2006/wordprocessingDrawing" distT="0" distB="0" distL="0" distR="0" simplePos="0" relativeHeight="249" behindDoc="0" locked="0" layoutInCell="1" allowOverlap="1">
                <wp:simplePos x="0" y="0"/>
                <wp:positionH relativeFrom="page">
                  <wp:posOffset>5118735</wp:posOffset>
                </wp:positionH>
                <wp:positionV relativeFrom="paragraph">
                  <wp:posOffset>-65405</wp:posOffset>
                </wp:positionV>
                <wp:extent cx="137795" cy="137795"/>
                <wp:effectExtent l="0" t="0" r="0" b="0"/>
                <wp:wrapNone/>
                <wp:docPr id="796" name="Graphic 796"/>
                <wp:cNvGraphicFramePr/>
                <a:graphic xmlns:a="http://schemas.openxmlformats.org/drawingml/2006/main">
                  <a:graphicData uri="http://schemas.microsoft.com/office/word/2010/wordprocessingShape">
                    <wps:wsp>
                      <wps:cNvSpPr/>
                      <wps:spPr>
                        <a:xfrm>
                          <a:off x="0" y="0"/>
                          <a:ext cx="137795" cy="137795"/>
                        </a:xfrm>
                        <a:custGeom>
                          <a:rect l="l" t="t" r="r" b="b"/>
                          <a:pathLst>
                            <a:path w="137795" h="137795">
                              <a:moveTo>
                                <a:pt x="137655" y="0"/>
                              </a:moveTo>
                              <a:lnTo>
                                <a:pt x="0" y="0"/>
                              </a:lnTo>
                              <a:lnTo>
                                <a:pt x="0" y="137642"/>
                              </a:lnTo>
                              <a:lnTo>
                                <a:pt x="137655" y="137642"/>
                              </a:lnTo>
                              <a:lnTo>
                                <a:pt x="137655" y="0"/>
                              </a:lnTo>
                              <a:close/>
                            </a:path>
                          </a:pathLst>
                        </a:custGeom>
                        <a:solidFill>
                          <a:srgbClr val="007EC7"/>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796" o:spid="_x0000_s1793" style="position:absolute;width:10.85pt;height:10.85pt;z-index:249;mso-wrap-distance-left:0pt;mso-wrap-distance-top:0pt;mso-wrap-distance-right:0pt;mso-wrap-distance-bottom:0pt;margin-left:403.05pt;margin-top:-5.15pt;mso-position-horizontal:absolute;mso-position-horizontal-relative:page;mso-position-vertical:absolute;mso-position-vertical-relative:text" o:allowincell="t" fillcolor="#007EC7" stroked="f" coordsize="217,217" path="m137655,0l,,,137642,137655,137642,137655,,xe">
                <v:textbox inset="0mm,0mm,0mm,0mm">
                  <w:txbxContent>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51" behindDoc="0" locked="0" layoutInCell="1" allowOverlap="1">
                <wp:simplePos x="0" y="0"/>
                <wp:positionH relativeFrom="page">
                  <wp:posOffset>5118735</wp:posOffset>
                </wp:positionH>
                <wp:positionV relativeFrom="paragraph">
                  <wp:posOffset>106680</wp:posOffset>
                </wp:positionV>
                <wp:extent cx="137795" cy="137795"/>
                <wp:effectExtent l="0" t="0" r="0" b="0"/>
                <wp:wrapNone/>
                <wp:docPr id="797" name="Graphic 797"/>
                <wp:cNvGraphicFramePr/>
                <a:graphic xmlns:a="http://schemas.openxmlformats.org/drawingml/2006/main">
                  <a:graphicData uri="http://schemas.microsoft.com/office/word/2010/wordprocessingShape">
                    <wps:wsp>
                      <wps:cNvSpPr/>
                      <wps:spPr>
                        <a:xfrm>
                          <a:off x="0" y="0"/>
                          <a:ext cx="137795" cy="137795"/>
                        </a:xfrm>
                        <a:custGeom>
                          <a:rect l="l" t="t" r="r" b="b"/>
                          <a:pathLst>
                            <a:path w="137795" h="137795">
                              <a:moveTo>
                                <a:pt x="137655" y="0"/>
                              </a:moveTo>
                              <a:lnTo>
                                <a:pt x="0" y="0"/>
                              </a:lnTo>
                              <a:lnTo>
                                <a:pt x="0" y="137642"/>
                              </a:lnTo>
                              <a:lnTo>
                                <a:pt x="137655" y="137642"/>
                              </a:lnTo>
                              <a:lnTo>
                                <a:pt x="137655" y="0"/>
                              </a:lnTo>
                              <a:close/>
                            </a:path>
                          </a:pathLst>
                        </a:custGeom>
                        <a:solidFill>
                          <a:srgbClr val="E4F1F9"/>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797" o:spid="_x0000_s1794" style="position:absolute;width:10.85pt;height:10.85pt;z-index:251;mso-wrap-distance-left:0pt;mso-wrap-distance-top:0pt;mso-wrap-distance-right:0pt;mso-wrap-distance-bottom:0pt;margin-left:403.05pt;margin-top:8.4pt;mso-position-horizontal:absolute;mso-position-horizontal-relative:page;mso-position-vertical:absolute;mso-position-vertical-relative:text" o:allowincell="t" fillcolor="#E4F1F9" stroked="f" coordsize="217,217" path="m137655,0l,,,137642,137655,137642,137655,,xe">
                <v:textbox inset="0mm,0mm,0mm,0mm">
                  <w:txbxContent>
                    <w:p/>
                  </w:txbxContent>
                </v:textbox>
              </v:shape>
            </w:pict>
          </mc:Fallback>
        </mc:AlternateContent>
      </w:r>
      <w:r>
        <w:rPr>
          <w:color w:val="231F20"/>
        </w:rPr>
        <w:t>Oavsett</w:t>
      </w:r>
      <w:r>
        <w:rPr>
          <w:color w:val="231F20"/>
          <w:spacing w:val="27"/>
        </w:rPr>
        <w:t xml:space="preserve"> </w:t>
      </w:r>
      <w:r>
        <w:rPr>
          <w:color w:val="231F20"/>
        </w:rPr>
        <w:t>om</w:t>
      </w:r>
      <w:r>
        <w:rPr>
          <w:color w:val="231F20"/>
          <w:spacing w:val="27"/>
        </w:rPr>
        <w:t xml:space="preserve"> </w:t>
      </w:r>
      <w:r>
        <w:rPr>
          <w:color w:val="231F20"/>
        </w:rPr>
        <w:t>ett</w:t>
      </w:r>
      <w:r>
        <w:rPr>
          <w:color w:val="231F20"/>
          <w:spacing w:val="27"/>
        </w:rPr>
        <w:t xml:space="preserve"> </w:t>
      </w:r>
      <w:r>
        <w:rPr>
          <w:color w:val="231F20"/>
        </w:rPr>
        <w:t>underjordiskt</w:t>
      </w:r>
      <w:r>
        <w:rPr>
          <w:color w:val="231F20"/>
          <w:spacing w:val="27"/>
        </w:rPr>
        <w:t xml:space="preserve"> </w:t>
      </w:r>
      <w:r>
        <w:rPr>
          <w:color w:val="231F20"/>
        </w:rPr>
        <w:t>garage</w:t>
      </w:r>
      <w:r>
        <w:rPr>
          <w:color w:val="231F20"/>
          <w:spacing w:val="27"/>
        </w:rPr>
        <w:t xml:space="preserve"> </w:t>
      </w:r>
      <w:r>
        <w:rPr>
          <w:color w:val="231F20"/>
        </w:rPr>
        <w:t>genomförs</w:t>
      </w:r>
      <w:r>
        <w:rPr>
          <w:color w:val="231F20"/>
          <w:spacing w:val="27"/>
        </w:rPr>
        <w:t xml:space="preserve"> </w:t>
      </w:r>
      <w:r>
        <w:rPr>
          <w:color w:val="231F20"/>
        </w:rPr>
        <w:t>eller</w:t>
      </w:r>
      <w:r>
        <w:rPr>
          <w:color w:val="231F20"/>
          <w:spacing w:val="27"/>
        </w:rPr>
        <w:t xml:space="preserve"> </w:t>
      </w:r>
      <w:r>
        <w:rPr>
          <w:color w:val="231F20"/>
        </w:rPr>
        <w:t>inte</w:t>
      </w:r>
      <w:r>
        <w:rPr>
          <w:color w:val="231F20"/>
          <w:spacing w:val="27"/>
        </w:rPr>
        <w:t xml:space="preserve"> </w:t>
      </w:r>
      <w:r>
        <w:rPr>
          <w:color w:val="231F20"/>
        </w:rPr>
        <w:t>ska</w:t>
      </w:r>
      <w:r>
        <w:rPr>
          <w:color w:val="231F20"/>
          <w:spacing w:val="27"/>
        </w:rPr>
        <w:t xml:space="preserve"> </w:t>
      </w:r>
      <w:r>
        <w:rPr>
          <w:color w:val="231F20"/>
          <w:spacing w:val="-2"/>
        </w:rPr>
        <w:t>antal</w:t>
      </w:r>
    </w:p>
    <w:p>
      <w:pPr>
        <w:pStyle w:val="P10"/>
        <w:spacing w:lineRule="auto" w:line="244" w:before="6" w:beforeAutospacing="0" w:afterAutospacing="0"/>
        <w:ind w:left="1180" w:right="407"/>
      </w:pPr>
      <w:r>
        <w:rPr>
          <w:color w:val="231F20"/>
        </w:rPr>
        <w:t xml:space="preserve">p-platser för bil och cykel följa riktlinjerna i dokumentet </w:t>
      </w:r>
      <w:r>
        <w:rPr>
          <w:i w:val="1"/>
          <w:color w:val="231F20"/>
        </w:rPr>
        <w:t>Parkeringstal</w:t>
      </w:r>
      <w:r>
        <w:rPr>
          <w:i w:val="1"/>
          <w:color w:val="231F20"/>
          <w:spacing w:val="80"/>
        </w:rPr>
        <w:t xml:space="preserve"> </w:t>
      </w:r>
      <w:r>
        <w:rPr>
          <w:i w:val="1"/>
          <w:color w:val="231F20"/>
        </w:rPr>
        <w:t xml:space="preserve">för Jönköpings kommun </w:t>
      </w:r>
      <w:r>
        <w:rPr>
          <w:color w:val="231F20"/>
        </w:rPr>
        <w:t>(2016), eller det aktuella parkeringstalet som</w:t>
      </w:r>
      <w:r>
        <w:rPr>
          <w:color w:val="231F20"/>
          <w:spacing w:val="40"/>
        </w:rPr>
        <w:t xml:space="preserve"> </w:t>
      </w:r>
      <w:r>
        <w:rPr>
          <w:color w:val="231F20"/>
        </w:rPr>
        <w:t>gäller vid bygglov. Enligt nuvarande parkeringstal är området inom zon</w:t>
      </w:r>
      <w:r>
        <w:rPr>
          <w:color w:val="231F20"/>
          <w:spacing w:val="40"/>
        </w:rPr>
        <w:t xml:space="preserve"> </w:t>
      </w:r>
      <w:r>
        <w:rPr>
          <w:color w:val="231F20"/>
        </w:rPr>
        <w:t>A, vilket innebär att åtta parkeringsplatser krävs per 1000 m</w:t>
      </w:r>
      <w:r>
        <w:rPr>
          <w:color w:val="231F20"/>
          <w:sz w:val="11"/>
          <w:position w:val="7"/>
        </w:rPr>
        <w:t>2</w:t>
      </w:r>
      <w:r>
        <w:rPr>
          <w:color w:val="231F20"/>
          <w:sz w:val="11"/>
          <w:spacing w:val="40"/>
          <w:position w:val="7"/>
        </w:rPr>
        <w:t xml:space="preserve"> </w:t>
      </w:r>
      <w:r>
        <w:rPr>
          <w:color w:val="231F20"/>
        </w:rPr>
        <w:t>BTA för</w:t>
      </w:r>
      <w:r>
        <w:rPr>
          <w:color w:val="231F20"/>
          <w:spacing w:val="80"/>
        </w:rPr>
        <w:t xml:space="preserve"> </w:t>
      </w:r>
      <w:r>
        <w:rPr>
          <w:color w:val="231F20"/>
        </w:rPr>
        <w:t>lägenheter</w:t>
      </w:r>
      <w:r>
        <w:rPr>
          <w:color w:val="231F20"/>
          <w:spacing w:val="40"/>
        </w:rPr>
        <w:t xml:space="preserve"> </w:t>
      </w:r>
      <w:r>
        <w:rPr>
          <w:color w:val="231F20"/>
        </w:rPr>
        <w:t>över</w:t>
      </w:r>
      <w:r>
        <w:rPr>
          <w:color w:val="231F20"/>
          <w:spacing w:val="40"/>
        </w:rPr>
        <w:t xml:space="preserve"> </w:t>
      </w:r>
      <w:r>
        <w:rPr>
          <w:color w:val="231F20"/>
        </w:rPr>
        <w:t>35</w:t>
      </w:r>
      <w:r>
        <w:rPr>
          <w:color w:val="231F20"/>
          <w:spacing w:val="40"/>
        </w:rPr>
        <w:t xml:space="preserve"> </w:t>
      </w:r>
      <w:r>
        <w:rPr>
          <w:color w:val="231F20"/>
        </w:rPr>
        <w:t>m</w:t>
      </w:r>
      <w:r>
        <w:rPr>
          <w:color w:val="231F20"/>
          <w:sz w:val="11"/>
          <w:position w:val="7"/>
        </w:rPr>
        <w:t>2</w:t>
      </w:r>
      <w:r>
        <w:rPr>
          <w:color w:val="231F20"/>
        </w:rPr>
        <w:t>.</w:t>
      </w:r>
      <w:r>
        <w:rPr>
          <w:color w:val="231F20"/>
          <w:spacing w:val="40"/>
        </w:rPr>
        <w:t xml:space="preserve"> </w:t>
      </w:r>
      <w:r>
        <w:rPr>
          <w:color w:val="231F20"/>
        </w:rPr>
        <w:t>Det</w:t>
      </w:r>
      <w:r>
        <w:rPr>
          <w:color w:val="231F20"/>
          <w:spacing w:val="40"/>
        </w:rPr>
        <w:t xml:space="preserve"> </w:t>
      </w:r>
      <w:r>
        <w:rPr>
          <w:color w:val="231F20"/>
        </w:rPr>
        <w:t>kan</w:t>
      </w:r>
      <w:r>
        <w:rPr>
          <w:color w:val="231F20"/>
          <w:spacing w:val="40"/>
        </w:rPr>
        <w:t xml:space="preserve"> </w:t>
      </w:r>
      <w:r>
        <w:rPr>
          <w:color w:val="231F20"/>
        </w:rPr>
        <w:t>reduceras</w:t>
      </w:r>
      <w:r>
        <w:rPr>
          <w:color w:val="231F20"/>
          <w:spacing w:val="40"/>
        </w:rPr>
        <w:t xml:space="preserve"> </w:t>
      </w:r>
      <w:r>
        <w:rPr>
          <w:color w:val="231F20"/>
        </w:rPr>
        <w:t>till</w:t>
      </w:r>
      <w:r>
        <w:rPr>
          <w:color w:val="231F20"/>
          <w:spacing w:val="40"/>
        </w:rPr>
        <w:t xml:space="preserve"> </w:t>
      </w:r>
      <w:r>
        <w:rPr>
          <w:color w:val="231F20"/>
        </w:rPr>
        <w:t>sju</w:t>
      </w:r>
      <w:r>
        <w:rPr>
          <w:color w:val="231F20"/>
          <w:spacing w:val="40"/>
        </w:rPr>
        <w:t xml:space="preserve"> </w:t>
      </w:r>
      <w:r>
        <w:rPr>
          <w:color w:val="231F20"/>
        </w:rPr>
        <w:t>p-platser</w:t>
      </w:r>
      <w:r>
        <w:rPr>
          <w:color w:val="231F20"/>
          <w:spacing w:val="40"/>
        </w:rPr>
        <w:t xml:space="preserve"> </w:t>
      </w:r>
      <w:r>
        <w:rPr>
          <w:color w:val="231F20"/>
        </w:rPr>
        <w:t>om</w:t>
      </w:r>
      <w:r>
        <w:rPr>
          <w:color w:val="231F20"/>
          <w:spacing w:val="40"/>
        </w:rPr>
        <w:t xml:space="preserve"> </w:t>
      </w:r>
      <w:r>
        <w:rPr>
          <w:color w:val="231F20"/>
        </w:rPr>
        <w:t>grön resplan</w:t>
      </w:r>
      <w:r>
        <w:rPr>
          <w:color w:val="231F20"/>
          <w:spacing w:val="40"/>
        </w:rPr>
        <w:t xml:space="preserve"> </w:t>
      </w:r>
      <w:r>
        <w:rPr>
          <w:color w:val="231F20"/>
        </w:rPr>
        <w:t>används.</w:t>
      </w:r>
      <w:r>
        <w:rPr>
          <w:color w:val="231F20"/>
          <w:spacing w:val="40"/>
        </w:rPr>
        <w:t xml:space="preserve"> </w:t>
      </w:r>
      <w:r>
        <w:rPr>
          <w:color w:val="231F20"/>
        </w:rPr>
        <w:t>För</w:t>
      </w:r>
      <w:r>
        <w:rPr>
          <w:color w:val="231F20"/>
          <w:spacing w:val="40"/>
        </w:rPr>
        <w:t xml:space="preserve"> </w:t>
      </w:r>
      <w:r>
        <w:rPr>
          <w:color w:val="231F20"/>
        </w:rPr>
        <w:t>smålägenheter</w:t>
      </w:r>
      <w:r>
        <w:rPr>
          <w:color w:val="231F20"/>
          <w:spacing w:val="40"/>
        </w:rPr>
        <w:t xml:space="preserve"> </w:t>
      </w:r>
      <w:r>
        <w:rPr>
          <w:color w:val="231F20"/>
        </w:rPr>
        <w:t>gäller</w:t>
      </w:r>
      <w:r>
        <w:rPr>
          <w:color w:val="231F20"/>
          <w:spacing w:val="40"/>
        </w:rPr>
        <w:t xml:space="preserve"> </w:t>
      </w:r>
      <w:r>
        <w:rPr>
          <w:color w:val="231F20"/>
        </w:rPr>
        <w:t>istället</w:t>
      </w:r>
      <w:r>
        <w:rPr>
          <w:color w:val="231F20"/>
          <w:spacing w:val="40"/>
        </w:rPr>
        <w:t xml:space="preserve"> </w:t>
      </w:r>
      <w:r>
        <w:rPr>
          <w:color w:val="231F20"/>
        </w:rPr>
        <w:t>sex</w:t>
      </w:r>
      <w:r>
        <w:rPr>
          <w:color w:val="231F20"/>
          <w:spacing w:val="40"/>
        </w:rPr>
        <w:t xml:space="preserve"> </w:t>
      </w:r>
      <w:r>
        <w:rPr>
          <w:color w:val="231F20"/>
        </w:rPr>
        <w:t>p-platser</w:t>
      </w:r>
      <w:r>
        <w:rPr>
          <w:color w:val="231F20"/>
          <w:spacing w:val="40"/>
        </w:rPr>
        <w:t xml:space="preserve"> </w:t>
      </w:r>
      <w:r>
        <w:rPr>
          <w:color w:val="231F20"/>
        </w:rPr>
        <w:t>per</w:t>
      </w:r>
    </w:p>
    <w:p>
      <w:pPr>
        <w:pStyle w:val="P10"/>
        <w:spacing w:lineRule="auto" w:line="244" w:before="5" w:beforeAutospacing="0" w:afterAutospacing="0"/>
        <w:ind w:left="1180" w:right="84"/>
      </w:pPr>
      <w:r>
        <w:rPr>
          <w:color w:val="231F20"/>
        </w:rPr>
        <w:t>1000 m</w:t>
      </w:r>
      <w:r>
        <w:rPr>
          <w:color w:val="231F20"/>
          <w:sz w:val="11"/>
          <w:position w:val="7"/>
        </w:rPr>
        <w:t>2</w:t>
      </w:r>
      <w:r>
        <w:rPr>
          <w:color w:val="231F20"/>
          <w:sz w:val="11"/>
          <w:spacing w:val="40"/>
          <w:position w:val="7"/>
        </w:rPr>
        <w:t xml:space="preserve"> </w:t>
      </w:r>
      <w:r>
        <w:rPr>
          <w:color w:val="231F20"/>
        </w:rPr>
        <w:t xml:space="preserve">BTA (fem med grön resplan). </w:t>
      </w:r>
      <w:r>
        <w:t>Innehåller den nya tillbyggnaden</w:t>
      </w:r>
      <w:r>
        <w:rPr>
          <w:spacing w:val="40"/>
        </w:rPr>
        <w:t xml:space="preserve"> </w:t>
      </w:r>
      <w:r>
        <w:t>endast</w:t>
      </w:r>
      <w:r>
        <w:rPr>
          <w:spacing w:val="40"/>
        </w:rPr>
        <w:t xml:space="preserve"> </w:t>
      </w:r>
      <w:r>
        <w:t>smålägenheter</w:t>
      </w:r>
      <w:r>
        <w:rPr>
          <w:spacing w:val="40"/>
        </w:rPr>
        <w:t xml:space="preserve"> </w:t>
      </w:r>
      <w:r>
        <w:t>finns</w:t>
      </w:r>
      <w:r>
        <w:rPr>
          <w:spacing w:val="40"/>
        </w:rPr>
        <w:t xml:space="preserve"> </w:t>
      </w:r>
      <w:r>
        <w:t>ett</w:t>
      </w:r>
      <w:r>
        <w:rPr>
          <w:spacing w:val="40"/>
        </w:rPr>
        <w:t xml:space="preserve"> </w:t>
      </w:r>
      <w:r>
        <w:t>underskott</w:t>
      </w:r>
      <w:r>
        <w:rPr>
          <w:spacing w:val="40"/>
        </w:rPr>
        <w:t xml:space="preserve"> </w:t>
      </w:r>
      <w:r>
        <w:t>på</w:t>
      </w:r>
      <w:r>
        <w:rPr>
          <w:spacing w:val="40"/>
        </w:rPr>
        <w:t xml:space="preserve"> </w:t>
      </w:r>
      <w:r>
        <w:t>tre</w:t>
      </w:r>
      <w:r>
        <w:rPr>
          <w:spacing w:val="40"/>
        </w:rPr>
        <w:t xml:space="preserve"> </w:t>
      </w:r>
      <w:r>
        <w:t>bilparkeringar</w:t>
      </w:r>
      <w:r>
        <w:rPr>
          <w:spacing w:val="40"/>
        </w:rPr>
        <w:t xml:space="preserve"> </w:t>
      </w:r>
      <w:r>
        <w:t>samt</w:t>
      </w:r>
    </w:p>
    <w:p>
      <w:pPr>
        <w:pStyle w:val="P10"/>
        <w:spacing w:lineRule="exact" w:line="234" w:before="2" w:beforeAutospacing="0" w:afterAutospacing="0"/>
        <w:ind w:left="1180"/>
      </w:pPr>
      <w:r>
        <w:t>49</w:t>
      </w:r>
      <w:r>
        <w:rPr>
          <w:spacing w:val="27"/>
        </w:rPr>
        <w:t xml:space="preserve"> </w:t>
      </w:r>
      <w:r>
        <w:t>cykelparkeringar</w:t>
      </w:r>
      <w:r>
        <w:rPr>
          <w:spacing w:val="27"/>
        </w:rPr>
        <w:t xml:space="preserve"> </w:t>
      </w:r>
      <w:r>
        <w:t>enligt</w:t>
      </w:r>
      <w:r>
        <w:rPr>
          <w:spacing w:val="27"/>
        </w:rPr>
        <w:t xml:space="preserve"> </w:t>
      </w:r>
      <w:r>
        <w:t>nuvarande</w:t>
      </w:r>
      <w:r>
        <w:rPr>
          <w:spacing w:val="27"/>
        </w:rPr>
        <w:t xml:space="preserve"> </w:t>
      </w:r>
      <w:r>
        <w:t>p-tal.</w:t>
      </w:r>
      <w:r>
        <w:rPr>
          <w:spacing w:val="27"/>
        </w:rPr>
        <w:t xml:space="preserve"> </w:t>
      </w:r>
      <w:r>
        <w:t>Används</w:t>
      </w:r>
      <w:r>
        <w:rPr>
          <w:spacing w:val="27"/>
        </w:rPr>
        <w:t xml:space="preserve"> </w:t>
      </w:r>
      <w:r>
        <w:t>grön</w:t>
      </w:r>
      <w:r>
        <w:rPr>
          <w:spacing w:val="27"/>
        </w:rPr>
        <w:t xml:space="preserve"> </w:t>
      </w:r>
      <w:r>
        <w:t>resplan</w:t>
      </w:r>
      <w:r>
        <w:rPr>
          <w:spacing w:val="27"/>
        </w:rPr>
        <w:t xml:space="preserve"> </w:t>
      </w:r>
      <w:r>
        <w:t>finns</w:t>
      </w:r>
      <w:r>
        <w:rPr>
          <w:spacing w:val="27"/>
        </w:rPr>
        <w:t xml:space="preserve"> </w:t>
      </w:r>
      <w:r>
        <w:rPr>
          <w:spacing w:val="-5"/>
        </w:rPr>
        <w:t>det</w:t>
      </w:r>
    </w:p>
    <w:p>
      <w:pPr>
        <w:spacing w:before="3" w:beforeAutospacing="0" w:afterAutospacing="0"/>
        <w:ind w:left="181"/>
        <w:jc w:val="both"/>
        <w:rPr>
          <w:rFonts w:ascii="Open Sans" w:hAnsi="Open Sans"/>
          <w:sz w:val="16"/>
        </w:rPr>
      </w:pPr>
      <w:r>
        <w:br w:type="column"/>
      </w:r>
      <w:r>
        <w:rPr>
          <w:rFonts w:ascii="Open Sans" w:hAnsi="Open Sans"/>
          <w:color w:val="231F20"/>
          <w:sz w:val="16"/>
          <w:spacing w:val="-2"/>
        </w:rPr>
        <w:t>Befintliga</w:t>
      </w:r>
      <w:r>
        <w:rPr>
          <w:rFonts w:ascii="Open Sans" w:hAnsi="Open Sans"/>
          <w:color w:val="231F20"/>
          <w:sz w:val="16"/>
          <w:spacing w:val="13"/>
        </w:rPr>
        <w:t xml:space="preserve"> </w:t>
      </w:r>
      <w:r>
        <w:rPr>
          <w:rFonts w:ascii="Open Sans" w:hAnsi="Open Sans"/>
          <w:color w:val="231F20"/>
          <w:sz w:val="16"/>
          <w:spacing w:val="-2"/>
        </w:rPr>
        <w:t>p-platser</w:t>
      </w:r>
    </w:p>
    <w:p>
      <w:pPr>
        <w:spacing w:before="60" w:beforeAutospacing="0" w:afterAutospacing="0"/>
        <w:ind w:left="192"/>
        <w:jc w:val="both"/>
        <w:rPr>
          <w:rFonts w:ascii="Open Sans" w:hAnsi="Open Sans"/>
          <w:sz w:val="16"/>
        </w:rPr>
      </w:pPr>
      <w:r>
        <w:rPr>
          <w:rFonts w:ascii="Open Sans" w:hAnsi="Open Sans"/>
          <w:color w:val="231F20"/>
          <w:sz w:val="16"/>
        </w:rPr>
        <w:t>P-platser</w:t>
      </w:r>
      <w:r>
        <w:rPr>
          <w:rFonts w:ascii="Open Sans" w:hAnsi="Open Sans"/>
          <w:color w:val="231F20"/>
          <w:sz w:val="16"/>
          <w:spacing w:val="-4"/>
        </w:rPr>
        <w:t xml:space="preserve"> </w:t>
      </w:r>
      <w:r>
        <w:rPr>
          <w:rFonts w:ascii="Open Sans" w:hAnsi="Open Sans"/>
          <w:color w:val="231F20"/>
          <w:sz w:val="16"/>
        </w:rPr>
        <w:t>som</w:t>
      </w:r>
      <w:r>
        <w:rPr>
          <w:rFonts w:ascii="Open Sans" w:hAnsi="Open Sans"/>
          <w:color w:val="231F20"/>
          <w:sz w:val="16"/>
          <w:spacing w:val="-3"/>
        </w:rPr>
        <w:t xml:space="preserve"> </w:t>
      </w:r>
      <w:r>
        <w:rPr>
          <w:rFonts w:ascii="Open Sans" w:hAnsi="Open Sans"/>
          <w:color w:val="231F20"/>
          <w:sz w:val="16"/>
        </w:rPr>
        <w:t>flyttas/tas</w:t>
      </w:r>
      <w:r>
        <w:rPr>
          <w:rFonts w:ascii="Open Sans" w:hAnsi="Open Sans"/>
          <w:color w:val="231F20"/>
          <w:sz w:val="16"/>
          <w:spacing w:val="-3"/>
        </w:rPr>
        <w:t xml:space="preserve"> </w:t>
      </w:r>
      <w:r>
        <w:rPr>
          <w:rFonts w:ascii="Open Sans" w:hAnsi="Open Sans"/>
          <w:color w:val="231F20"/>
          <w:sz w:val="16"/>
          <w:spacing w:val="-4"/>
        </w:rPr>
        <w:t>bort</w:t>
      </w:r>
    </w:p>
    <w:p>
      <w:pPr>
        <w:spacing w:lineRule="auto" w:line="283" w:before="37" w:beforeAutospacing="0" w:afterAutospacing="0"/>
        <w:ind w:firstLine="5" w:left="192" w:right="1174"/>
        <w:jc w:val="both"/>
        <w:rPr>
          <w:rFonts w:ascii="Open Sans" w:hAnsi="Open Sans"/>
          <w:sz w:val="16"/>
        </w:rPr>
      </w:pPr>
      <w:r>
        <w:rPr>
          <w:rFonts w:ascii="Open Sans" w:hAnsi="Open Sans"/>
          <w:color w:val="231F20"/>
          <w:sz w:val="16"/>
          <w:spacing w:val="-2"/>
        </w:rPr>
        <w:t>Komplementbyggnad</w:t>
      </w:r>
      <w:r>
        <w:rPr>
          <w:rFonts w:ascii="Open Sans" w:hAnsi="Open Sans"/>
          <w:color w:val="231F20"/>
          <w:sz w:val="16"/>
        </w:rPr>
        <w:t xml:space="preserve"> Inga p-platser tillåtna Ramp</w:t>
      </w:r>
      <w:r>
        <w:rPr>
          <w:rFonts w:ascii="Open Sans" w:hAnsi="Open Sans"/>
          <w:color w:val="231F20"/>
          <w:sz w:val="16"/>
          <w:spacing w:val="-7"/>
        </w:rPr>
        <w:t xml:space="preserve"> </w:t>
      </w:r>
      <w:r>
        <w:rPr>
          <w:rFonts w:ascii="Open Sans" w:hAnsi="Open Sans"/>
          <w:color w:val="231F20"/>
          <w:sz w:val="16"/>
        </w:rPr>
        <w:t>eller</w:t>
      </w:r>
      <w:r>
        <w:rPr>
          <w:rFonts w:ascii="Open Sans" w:hAnsi="Open Sans"/>
          <w:color w:val="231F20"/>
          <w:sz w:val="16"/>
          <w:spacing w:val="-7"/>
        </w:rPr>
        <w:t xml:space="preserve"> </w:t>
      </w:r>
      <w:r>
        <w:rPr>
          <w:rFonts w:ascii="Open Sans" w:hAnsi="Open Sans"/>
          <w:color w:val="231F20"/>
          <w:sz w:val="16"/>
        </w:rPr>
        <w:t>5</w:t>
      </w:r>
      <w:r>
        <w:rPr>
          <w:rFonts w:ascii="Open Sans" w:hAnsi="Open Sans"/>
          <w:color w:val="231F20"/>
          <w:sz w:val="16"/>
          <w:spacing w:val="-7"/>
        </w:rPr>
        <w:t xml:space="preserve"> </w:t>
      </w:r>
      <w:r>
        <w:rPr>
          <w:rFonts w:ascii="Open Sans" w:hAnsi="Open Sans"/>
          <w:color w:val="231F20"/>
          <w:sz w:val="16"/>
        </w:rPr>
        <w:t>p-platser Max 2 p-platser för</w:t>
      </w:r>
    </w:p>
    <w:p>
      <w:pPr>
        <w:spacing w:lineRule="exact" w:line="180" w:beforeAutospacing="0" w:afterAutospacing="0"/>
        <w:ind w:left="192"/>
        <w:rPr>
          <w:rFonts w:ascii="Open Sans" w:hAnsi="Open Sans"/>
          <w:sz w:val="16"/>
        </w:rPr>
      </w:pPr>
      <w:r>
        <w:rPr>
          <w:rFonts w:ascii="Open Sans" w:hAnsi="Open Sans"/>
          <w:color w:val="231F20"/>
          <w:sz w:val="16"/>
          <w:spacing w:val="-2"/>
        </w:rPr>
        <w:t>rörelsehindrade</w:t>
      </w:r>
    </w:p>
    <w:p>
      <w:pPr>
        <w:spacing w:before="116" w:beforeAutospacing="0" w:afterAutospacing="0"/>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29</w:t>
      </w:r>
    </w:p>
    <w:p>
      <w:pPr>
        <w:spacing w:before="2" w:beforeAutospacing="0" w:afterAutospacing="0"/>
        <w:rPr>
          <w:rFonts w:ascii="Open Sans" w:hAnsi="Open Sans"/>
          <w:sz w:val="16"/>
        </w:rPr>
      </w:pPr>
      <w:r>
        <w:rPr>
          <w:rFonts w:ascii="Open Sans" w:hAnsi="Open Sans"/>
          <w:color w:val="231F20"/>
          <w:sz w:val="16"/>
        </w:rPr>
        <w:t>Illustration</w:t>
      </w:r>
      <w:r>
        <w:rPr>
          <w:rFonts w:ascii="Open Sans" w:hAnsi="Open Sans"/>
          <w:color w:val="231F20"/>
          <w:sz w:val="16"/>
          <w:spacing w:val="-2"/>
        </w:rPr>
        <w:t xml:space="preserve"> </w:t>
      </w:r>
      <w:r>
        <w:rPr>
          <w:rFonts w:ascii="Open Sans" w:hAnsi="Open Sans"/>
          <w:color w:val="231F20"/>
          <w:sz w:val="16"/>
        </w:rPr>
        <w:t>över</w:t>
      </w:r>
      <w:r>
        <w:rPr>
          <w:rFonts w:ascii="Open Sans" w:hAnsi="Open Sans"/>
          <w:color w:val="231F20"/>
          <w:sz w:val="16"/>
          <w:spacing w:val="-1"/>
        </w:rPr>
        <w:t xml:space="preserve"> </w:t>
      </w:r>
      <w:r>
        <w:rPr>
          <w:rFonts w:ascii="Open Sans" w:hAnsi="Open Sans"/>
          <w:color w:val="231F20"/>
          <w:sz w:val="16"/>
          <w:spacing w:val="-2"/>
        </w:rPr>
        <w:t>nuvarande</w:t>
      </w:r>
    </w:p>
    <w:p>
      <w:pPr>
        <w:spacing w:lineRule="auto" w:line="242" w:before="3" w:beforeAutospacing="0" w:afterAutospacing="0"/>
        <w:ind w:right="470"/>
        <w:rPr>
          <w:rFonts w:ascii="Open Sans" w:hAnsi="Open Sans"/>
          <w:sz w:val="16"/>
        </w:rPr>
      </w:pPr>
      <w:r>
        <w:rPr>
          <w:rFonts w:ascii="Open Sans" w:hAnsi="Open Sans"/>
          <w:color w:val="231F20"/>
          <w:sz w:val="16"/>
        </w:rPr>
        <w:t>p-platser (för bil) och p-platser som</w:t>
      </w:r>
      <w:r>
        <w:rPr>
          <w:rFonts w:ascii="Open Sans" w:hAnsi="Open Sans"/>
          <w:color w:val="231F20"/>
          <w:sz w:val="16"/>
          <w:spacing w:val="-1"/>
        </w:rPr>
        <w:t xml:space="preserve"> </w:t>
      </w:r>
      <w:r>
        <w:rPr>
          <w:rFonts w:ascii="Open Sans" w:hAnsi="Open Sans"/>
          <w:color w:val="231F20"/>
          <w:sz w:val="16"/>
        </w:rPr>
        <w:t>möjliggörs</w:t>
      </w:r>
      <w:r>
        <w:rPr>
          <w:rFonts w:ascii="Open Sans" w:hAnsi="Open Sans"/>
          <w:color w:val="231F20"/>
          <w:sz w:val="16"/>
          <w:spacing w:val="-1"/>
        </w:rPr>
        <w:t xml:space="preserve"> </w:t>
      </w:r>
      <w:r>
        <w:rPr>
          <w:rFonts w:ascii="Open Sans" w:hAnsi="Open Sans"/>
          <w:color w:val="231F20"/>
          <w:sz w:val="16"/>
        </w:rPr>
        <w:t xml:space="preserve">i </w:t>
      </w:r>
      <w:r>
        <w:rPr>
          <w:rFonts w:ascii="Open Sans" w:hAnsi="Open Sans"/>
          <w:color w:val="231F20"/>
          <w:sz w:val="16"/>
          <w:spacing w:val="-2"/>
        </w:rPr>
        <w:t>planförslaget.</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7922" w:space="39"/>
            <w:col w:w="3029" w:space="0"/>
          </w:cols>
        </w:sectPr>
      </w:pPr>
    </w:p>
    <w:p>
      <w:pPr>
        <w:pStyle w:val="P10"/>
        <w:spacing w:lineRule="auto" w:line="244" w:before="6" w:beforeAutospacing="0" w:afterAutospacing="0"/>
        <w:ind w:left="1180" w:right="2779"/>
      </w:pPr>
      <w:r>
        <w:t>tillräckligt med bilparkering och samma underskott för cykel. Nya cykelplatser</w:t>
      </w:r>
      <w:r>
        <w:rPr>
          <w:spacing w:val="40"/>
        </w:rPr>
        <w:t xml:space="preserve"> </w:t>
      </w:r>
      <w:r>
        <w:t>kommer tillföras i den nya tillbyggnadens källare.</w:t>
      </w:r>
    </w:p>
    <w:p>
      <w:pPr>
        <w:spacing w:lineRule="auto" w:line="244" w:beforeAutospacing="0" w:afterAutospacing="0"/>
        <w:sectPr>
          <w:footnotePr/>
          <w:endnotePr/>
          <w:type w:val="continuous"/>
          <w:pgSz w:w="11910" w:h="16840" w:code="0"/>
          <w:pgMar w:left="180" w:right="740" w:top="1860" w:bottom="280" w:header="0" w:footer="1115" w:gutter="0"/>
          <w:cols w:equalWidth="1" w:space="720"/>
        </w:sectPr>
      </w:pPr>
    </w:p>
    <w:p>
      <w:pPr>
        <w:pStyle w:val="P1"/>
        <w:spacing w:before="86" w:beforeAutospacing="0" w:afterAutospacing="0"/>
      </w:pPr>
      <w:bookmarkEnd w:id="109"/>
      <w:bookmarkStart w:id="110" w:name="Utredningar_och_dispenser_"/>
      <w:bookmarkEnd w:id="110"/>
      <w:bookmarkStart w:id="111" w:name="Geoteknisk_utredning"/>
      <w:bookmarkEnd w:id="111"/>
      <w:bookmarkStart w:id="112" w:name="Dagvatten"/>
      <w:bookmarkEnd w:id="112"/>
      <w:bookmarkStart w:id="113" w:name="Markföroreningar"/>
      <w:bookmarkEnd w:id="113"/>
      <w:bookmarkStart w:id="114" w:name="Arkeologi"/>
      <w:bookmarkEnd w:id="114"/>
      <w:bookmarkStart w:id="115" w:name="_bookmark12"/>
      <w:bookmarkEnd w:id="115"/>
      <w:r>
        <w:rPr>
          <w:color w:val="007EC7"/>
        </w:rPr>
        <w:t>Utredningar</w:t>
      </w:r>
      <w:r>
        <w:rPr>
          <w:color w:val="007EC7"/>
          <w:spacing w:val="-5"/>
        </w:rPr>
        <w:t xml:space="preserve"> </w:t>
      </w:r>
      <w:r>
        <w:rPr>
          <w:color w:val="007EC7"/>
        </w:rPr>
        <w:t>och</w:t>
      </w:r>
      <w:r>
        <w:rPr>
          <w:color w:val="007EC7"/>
          <w:spacing w:val="-5"/>
        </w:rPr>
        <w:t xml:space="preserve"> </w:t>
      </w:r>
      <w:r>
        <w:rPr>
          <w:color w:val="007EC7"/>
          <w:spacing w:val="-2"/>
        </w:rPr>
        <w:t>dispenser</w:t>
      </w:r>
    </w:p>
    <w:p>
      <w:pPr>
        <w:pStyle w:val="P2"/>
        <w:spacing w:before="192" w:beforeAutospacing="0" w:afterAutospacing="0"/>
      </w:pPr>
      <w:r>
        <w:rPr>
          <w:color w:val="231F20"/>
        </w:rPr>
        <w:t>Geoteknisk</w:t>
      </w:r>
      <w:r>
        <w:rPr>
          <w:color w:val="231F20"/>
          <w:spacing w:val="-9"/>
        </w:rPr>
        <w:t xml:space="preserve"> </w:t>
      </w:r>
      <w:r>
        <w:rPr>
          <w:color w:val="231F20"/>
          <w:spacing w:val="-2"/>
        </w:rPr>
        <w:t>utredning</w:t>
      </w:r>
    </w:p>
    <w:p>
      <w:pPr>
        <w:pStyle w:val="P10"/>
        <w:spacing w:lineRule="auto" w:line="244" w:before="161" w:beforeAutospacing="0" w:afterAutospacing="0"/>
        <w:ind w:left="1180" w:right="2779"/>
      </w:pPr>
      <w:bookmarkStart w:id="116" w:name="pu_geotekniskutredning02"/>
      <w:r>
        <w:rPr>
          <w:color w:val="231F20"/>
        </w:rPr>
        <w:t>Bygg-</w:t>
      </w:r>
      <w:r>
        <w:rPr>
          <w:color w:val="231F20"/>
          <w:spacing w:val="40"/>
        </w:rPr>
        <w:t xml:space="preserve"> </w:t>
      </w:r>
      <w:r>
        <w:rPr>
          <w:color w:val="231F20"/>
        </w:rPr>
        <w:t>och</w:t>
      </w:r>
      <w:r>
        <w:rPr>
          <w:color w:val="231F20"/>
          <w:spacing w:val="40"/>
        </w:rPr>
        <w:t xml:space="preserve"> </w:t>
      </w:r>
      <w:r>
        <w:rPr>
          <w:color w:val="231F20"/>
        </w:rPr>
        <w:t>Geokonstruktioner</w:t>
      </w:r>
      <w:r>
        <w:rPr>
          <w:color w:val="231F20"/>
          <w:spacing w:val="40"/>
        </w:rPr>
        <w:t xml:space="preserve"> </w:t>
      </w:r>
      <w:r>
        <w:rPr>
          <w:color w:val="231F20"/>
        </w:rPr>
        <w:t>AB</w:t>
      </w:r>
      <w:r>
        <w:rPr>
          <w:color w:val="231F20"/>
          <w:spacing w:val="40"/>
        </w:rPr>
        <w:t xml:space="preserve"> </w:t>
      </w:r>
      <w:r>
        <w:rPr>
          <w:color w:val="231F20"/>
        </w:rPr>
        <w:t>(BGK)</w:t>
      </w:r>
      <w:r>
        <w:rPr>
          <w:color w:val="231F20"/>
          <w:spacing w:val="40"/>
        </w:rPr>
        <w:t xml:space="preserve"> </w:t>
      </w:r>
      <w:r>
        <w:rPr>
          <w:color w:val="231F20"/>
        </w:rPr>
        <w:t>har</w:t>
      </w:r>
      <w:r>
        <w:rPr>
          <w:color w:val="231F20"/>
          <w:spacing w:val="40"/>
        </w:rPr>
        <w:t xml:space="preserve"> </w:t>
      </w:r>
      <w:r>
        <w:rPr>
          <w:color w:val="231F20"/>
        </w:rPr>
        <w:t>genomfört</w:t>
      </w:r>
      <w:r>
        <w:rPr>
          <w:color w:val="231F20"/>
          <w:spacing w:val="40"/>
        </w:rPr>
        <w:t xml:space="preserve"> </w:t>
      </w:r>
      <w:r>
        <w:rPr>
          <w:color w:val="231F20"/>
        </w:rPr>
        <w:t>en</w:t>
      </w:r>
      <w:r>
        <w:rPr>
          <w:color w:val="231F20"/>
          <w:spacing w:val="40"/>
        </w:rPr>
        <w:t xml:space="preserve"> </w:t>
      </w:r>
      <w:r>
        <w:rPr>
          <w:color w:val="231F20"/>
        </w:rPr>
        <w:t>geoteknisk utredning under höst/vinter 2022. I utredningens resultat framkommer att</w:t>
      </w:r>
      <w:r>
        <w:rPr>
          <w:color w:val="231F20"/>
          <w:spacing w:val="40"/>
        </w:rPr>
        <w:t xml:space="preserve"> </w:t>
      </w:r>
      <w:r>
        <w:rPr>
          <w:color w:val="231F20"/>
        </w:rPr>
        <w:t>området är stabilt med nuvarande förhållanden och att stabiliteten inte bedöms</w:t>
      </w:r>
      <w:r>
        <w:rPr>
          <w:color w:val="231F20"/>
          <w:spacing w:val="80"/>
        </w:rPr>
        <w:t xml:space="preserve"> </w:t>
      </w:r>
      <w:r>
        <w:rPr>
          <w:color w:val="231F20"/>
        </w:rPr>
        <w:t>påverkas av föreslagen byggnation. Preliminärt bedöms tunga flerbostadshus</w:t>
      </w:r>
    </w:p>
    <w:p>
      <w:pPr>
        <w:pStyle w:val="P10"/>
        <w:spacing w:lineRule="auto" w:line="244" w:before="3" w:beforeAutospacing="0" w:afterAutospacing="0"/>
        <w:ind w:left="1180" w:right="2945"/>
      </w:pPr>
      <w:r>
        <w:rPr>
          <w:color w:val="231F20"/>
        </w:rPr>
        <w:t>(3-4</w:t>
      </w:r>
      <w:r>
        <w:rPr>
          <w:color w:val="231F20"/>
          <w:spacing w:val="26"/>
        </w:rPr>
        <w:t xml:space="preserve"> </w:t>
      </w:r>
      <w:r>
        <w:rPr>
          <w:color w:val="231F20"/>
        </w:rPr>
        <w:t>våningar)</w:t>
      </w:r>
      <w:r>
        <w:rPr>
          <w:color w:val="231F20"/>
          <w:spacing w:val="26"/>
        </w:rPr>
        <w:t xml:space="preserve"> </w:t>
      </w:r>
      <w:r>
        <w:rPr>
          <w:color w:val="231F20"/>
        </w:rPr>
        <w:t>kunna</w:t>
      </w:r>
      <w:r>
        <w:rPr>
          <w:color w:val="231F20"/>
          <w:spacing w:val="26"/>
        </w:rPr>
        <w:t xml:space="preserve"> </w:t>
      </w:r>
      <w:r>
        <w:rPr>
          <w:color w:val="231F20"/>
        </w:rPr>
        <w:t>grundläggas</w:t>
      </w:r>
      <w:r>
        <w:rPr>
          <w:color w:val="231F20"/>
          <w:spacing w:val="26"/>
        </w:rPr>
        <w:t xml:space="preserve"> </w:t>
      </w:r>
      <w:r>
        <w:rPr>
          <w:color w:val="231F20"/>
        </w:rPr>
        <w:t>på</w:t>
      </w:r>
      <w:r>
        <w:rPr>
          <w:color w:val="231F20"/>
          <w:spacing w:val="26"/>
        </w:rPr>
        <w:t xml:space="preserve"> </w:t>
      </w:r>
      <w:r>
        <w:rPr>
          <w:color w:val="231F20"/>
        </w:rPr>
        <w:t>mark.</w:t>
      </w:r>
      <w:r>
        <w:rPr>
          <w:color w:val="231F20"/>
          <w:spacing w:val="26"/>
        </w:rPr>
        <w:t xml:space="preserve"> </w:t>
      </w:r>
      <w:r>
        <w:rPr>
          <w:color w:val="231F20"/>
        </w:rPr>
        <w:t>Garage</w:t>
      </w:r>
      <w:r>
        <w:rPr>
          <w:color w:val="231F20"/>
          <w:spacing w:val="26"/>
        </w:rPr>
        <w:t xml:space="preserve"> </w:t>
      </w:r>
      <w:r>
        <w:rPr>
          <w:color w:val="231F20"/>
        </w:rPr>
        <w:t>under</w:t>
      </w:r>
      <w:r>
        <w:rPr>
          <w:color w:val="231F20"/>
          <w:spacing w:val="26"/>
        </w:rPr>
        <w:t xml:space="preserve"> </w:t>
      </w:r>
      <w:r>
        <w:rPr>
          <w:color w:val="231F20"/>
        </w:rPr>
        <w:t>mark</w:t>
      </w:r>
      <w:r>
        <w:rPr>
          <w:color w:val="231F20"/>
          <w:spacing w:val="26"/>
        </w:rPr>
        <w:t xml:space="preserve"> </w:t>
      </w:r>
      <w:r>
        <w:rPr>
          <w:color w:val="231F20"/>
        </w:rPr>
        <w:t>kan</w:t>
      </w:r>
      <w:r>
        <w:rPr>
          <w:color w:val="231F20"/>
          <w:spacing w:val="26"/>
        </w:rPr>
        <w:t xml:space="preserve"> </w:t>
      </w:r>
      <w:r>
        <w:rPr>
          <w:color w:val="231F20"/>
        </w:rPr>
        <w:t>utföras i dränerad jord. Marken består huvudsakligen av genomsläppliga jordarter, främst</w:t>
      </w:r>
      <w:r>
        <w:rPr>
          <w:color w:val="231F20"/>
          <w:spacing w:val="24"/>
        </w:rPr>
        <w:t xml:space="preserve"> </w:t>
      </w:r>
      <w:r>
        <w:rPr>
          <w:color w:val="231F20"/>
        </w:rPr>
        <w:t>sand.</w:t>
      </w:r>
      <w:r>
        <w:rPr>
          <w:color w:val="231F20"/>
          <w:spacing w:val="24"/>
        </w:rPr>
        <w:t xml:space="preserve"> </w:t>
      </w:r>
      <w:r>
        <w:rPr>
          <w:color w:val="231F20"/>
        </w:rPr>
        <w:t>Lokal</w:t>
      </w:r>
      <w:r>
        <w:rPr>
          <w:color w:val="231F20"/>
          <w:spacing w:val="24"/>
        </w:rPr>
        <w:t xml:space="preserve"> </w:t>
      </w:r>
      <w:r>
        <w:rPr>
          <w:color w:val="231F20"/>
        </w:rPr>
        <w:t>infiltration</w:t>
      </w:r>
      <w:r>
        <w:rPr>
          <w:color w:val="231F20"/>
          <w:spacing w:val="24"/>
        </w:rPr>
        <w:t xml:space="preserve"> </w:t>
      </w:r>
      <w:r>
        <w:rPr>
          <w:color w:val="231F20"/>
        </w:rPr>
        <w:t>av</w:t>
      </w:r>
      <w:r>
        <w:rPr>
          <w:color w:val="231F20"/>
          <w:spacing w:val="24"/>
        </w:rPr>
        <w:t xml:space="preserve"> </w:t>
      </w:r>
      <w:r>
        <w:rPr>
          <w:color w:val="231F20"/>
        </w:rPr>
        <w:t>dagvatten</w:t>
      </w:r>
      <w:r>
        <w:rPr>
          <w:color w:val="231F20"/>
          <w:spacing w:val="24"/>
        </w:rPr>
        <w:t xml:space="preserve"> </w:t>
      </w:r>
      <w:r>
        <w:rPr>
          <w:color w:val="231F20"/>
        </w:rPr>
        <w:t>är</w:t>
      </w:r>
      <w:r>
        <w:rPr>
          <w:color w:val="231F20"/>
          <w:spacing w:val="24"/>
        </w:rPr>
        <w:t xml:space="preserve"> </w:t>
      </w:r>
      <w:r>
        <w:rPr>
          <w:color w:val="231F20"/>
        </w:rPr>
        <w:t>möjlig</w:t>
      </w:r>
      <w:r>
        <w:rPr>
          <w:color w:val="231F20"/>
          <w:spacing w:val="24"/>
        </w:rPr>
        <w:t xml:space="preserve"> </w:t>
      </w:r>
      <w:r>
        <w:rPr>
          <w:color w:val="231F20"/>
        </w:rPr>
        <w:t>i</w:t>
      </w:r>
      <w:r>
        <w:rPr>
          <w:color w:val="231F20"/>
          <w:spacing w:val="24"/>
        </w:rPr>
        <w:t xml:space="preserve"> </w:t>
      </w:r>
      <w:r>
        <w:rPr>
          <w:color w:val="231F20"/>
        </w:rPr>
        <w:t>sanden.</w:t>
      </w:r>
      <w:r>
        <w:rPr>
          <w:color w:val="231F20"/>
          <w:spacing w:val="24"/>
        </w:rPr>
        <w:t xml:space="preserve"> </w:t>
      </w:r>
      <w:r>
        <w:rPr>
          <w:color w:val="231F20"/>
        </w:rPr>
        <w:t>Grundvatten</w:t>
      </w:r>
    </w:p>
    <w:p>
      <w:pPr>
        <w:pStyle w:val="P10"/>
        <w:spacing w:lineRule="auto" w:line="244" w:before="3" w:beforeAutospacing="0" w:afterAutospacing="0"/>
        <w:ind w:left="1180" w:right="2779"/>
      </w:pPr>
      <w:r>
        <w:rPr>
          <w:color w:val="231F20"/>
        </w:rPr>
        <w:t>påträffades i undersökningen ca 8 m under markytan. All mullhaltig jord och</w:t>
      </w:r>
      <w:r>
        <w:rPr>
          <w:color w:val="231F20"/>
          <w:spacing w:val="80"/>
        </w:rPr>
        <w:t xml:space="preserve"> </w:t>
      </w:r>
      <w:r>
        <w:rPr>
          <w:color w:val="231F20"/>
        </w:rPr>
        <w:t>gamla fyllningar behöver avlägsnas för husbyggnation.</w:t>
      </w:r>
      <w:bookmarkEnd w:id="116"/>
    </w:p>
    <w:p>
      <w:pPr>
        <w:pStyle w:val="P10"/>
        <w:spacing w:before="7" w:beforeAutospacing="0" w:afterAutospacing="0"/>
      </w:pPr>
    </w:p>
    <w:p>
      <w:pPr>
        <w:pStyle w:val="P10"/>
        <w:spacing w:lineRule="auto" w:line="244" w:before="1" w:beforeAutospacing="0" w:afterAutospacing="0"/>
        <w:ind w:left="1180" w:right="3429"/>
      </w:pPr>
      <w:bookmarkStart w:id="117" w:name="pu_geotekniskutredning01"/>
      <w:r>
        <w:rPr>
          <w:color w:val="231F20"/>
        </w:rPr>
        <w:t>Marken klassas som normalradonmark. Nya byggnader behöver därför ett radonskyddande utförande enligt utredningens rekommendationer.</w:t>
      </w:r>
    </w:p>
    <w:p>
      <w:pPr>
        <w:pStyle w:val="P10"/>
        <w:spacing w:before="1" w:beforeAutospacing="0" w:afterAutospacing="0"/>
        <w:ind w:left="1180"/>
      </w:pPr>
      <w:r>
        <w:rPr>
          <w:color w:val="231F20"/>
        </w:rPr>
        <w:t>Kompletterande</w:t>
      </w:r>
      <w:r>
        <w:rPr>
          <w:color w:val="231F20"/>
          <w:spacing w:val="27"/>
        </w:rPr>
        <w:t xml:space="preserve"> </w:t>
      </w:r>
      <w:r>
        <w:rPr>
          <w:color w:val="231F20"/>
        </w:rPr>
        <w:t>undersökning</w:t>
      </w:r>
      <w:r>
        <w:rPr>
          <w:color w:val="231F20"/>
          <w:spacing w:val="27"/>
        </w:rPr>
        <w:t xml:space="preserve"> </w:t>
      </w:r>
      <w:r>
        <w:rPr>
          <w:color w:val="231F20"/>
        </w:rPr>
        <w:t>behövs</w:t>
      </w:r>
      <w:r>
        <w:rPr>
          <w:color w:val="231F20"/>
          <w:spacing w:val="27"/>
        </w:rPr>
        <w:t xml:space="preserve"> </w:t>
      </w:r>
      <w:r>
        <w:rPr>
          <w:color w:val="231F20"/>
        </w:rPr>
        <w:t>vid</w:t>
      </w:r>
      <w:r>
        <w:rPr>
          <w:color w:val="231F20"/>
          <w:spacing w:val="27"/>
        </w:rPr>
        <w:t xml:space="preserve"> </w:t>
      </w:r>
      <w:r>
        <w:rPr>
          <w:color w:val="231F20"/>
        </w:rPr>
        <w:t>detaljprojektering</w:t>
      </w:r>
      <w:r>
        <w:rPr>
          <w:color w:val="231F20"/>
          <w:spacing w:val="27"/>
        </w:rPr>
        <w:t xml:space="preserve"> </w:t>
      </w:r>
      <w:r>
        <w:rPr>
          <w:color w:val="231F20"/>
        </w:rPr>
        <w:t>för</w:t>
      </w:r>
      <w:r>
        <w:rPr>
          <w:color w:val="231F20"/>
          <w:spacing w:val="27"/>
        </w:rPr>
        <w:t xml:space="preserve"> </w:t>
      </w:r>
      <w:r>
        <w:rPr>
          <w:color w:val="231F20"/>
          <w:spacing w:val="-2"/>
        </w:rPr>
        <w:t>byggnationer.</w:t>
      </w:r>
    </w:p>
    <w:p>
      <w:pPr>
        <w:pStyle w:val="P10"/>
        <w:spacing w:before="65" w:beforeAutospacing="0" w:afterAutospacing="0"/>
      </w:pPr>
      <w:bookmarkEnd w:id="117"/>
    </w:p>
    <w:p>
      <w:pPr>
        <w:pStyle w:val="P2"/>
      </w:pPr>
      <w:r>
        <w:rPr>
          <w:color w:val="231F20"/>
          <w:spacing w:val="-2"/>
        </w:rPr>
        <w:t>Markföroreningar</w:t>
      </w:r>
    </w:p>
    <w:p>
      <w:pPr>
        <w:pStyle w:val="P10"/>
        <w:spacing w:lineRule="auto" w:line="244" w:before="161" w:beforeAutospacing="0" w:afterAutospacing="0"/>
        <w:ind w:left="1180" w:right="3057"/>
        <w:jc w:val="both"/>
      </w:pPr>
      <w:bookmarkStart w:id="118" w:name="pu_markmiljöutredning01"/>
      <w:r>
        <w:rPr>
          <w:color w:val="231F20"/>
        </w:rPr>
        <w:t>I samband med den geotekniska undersökningen utfördes även provtagning</w:t>
      </w:r>
      <w:r>
        <w:rPr>
          <w:color w:val="231F20"/>
          <w:spacing w:val="40"/>
        </w:rPr>
        <w:t xml:space="preserve"> </w:t>
      </w:r>
      <w:r>
        <w:rPr>
          <w:color w:val="231F20"/>
        </w:rPr>
        <w:t>av mark med avseende på föroreningar. Inga förhöjda värden påträffades i utredningens miljöanalyser.</w:t>
      </w:r>
    </w:p>
    <w:p>
      <w:pPr>
        <w:pStyle w:val="P10"/>
        <w:spacing w:before="61" w:beforeAutospacing="0" w:afterAutospacing="0"/>
      </w:pPr>
      <w:bookmarkEnd w:id="118"/>
    </w:p>
    <w:p>
      <w:pPr>
        <w:pStyle w:val="P2"/>
        <w:spacing w:before="1" w:beforeAutospacing="0" w:afterAutospacing="0"/>
      </w:pPr>
      <w:r>
        <w:rPr>
          <w:color w:val="231F20"/>
          <w:spacing w:val="-2"/>
        </w:rPr>
        <w:t>Arkeologi</w:t>
      </w:r>
    </w:p>
    <w:p>
      <w:pPr>
        <w:pStyle w:val="P10"/>
        <w:spacing w:lineRule="auto" w:line="244" w:before="160" w:beforeAutospacing="0" w:afterAutospacing="0"/>
        <w:ind w:left="1180" w:right="2673"/>
      </w:pPr>
      <w:bookmarkStart w:id="119" w:name="pu_utredningar01"/>
      <w:r>
        <w:rPr>
          <w:color w:val="231F20"/>
        </w:rPr>
        <w:t>Länsstyrelsen</w:t>
      </w:r>
      <w:r>
        <w:rPr>
          <w:color w:val="231F20"/>
          <w:spacing w:val="40"/>
        </w:rPr>
        <w:t xml:space="preserve"> </w:t>
      </w:r>
      <w:r>
        <w:rPr>
          <w:color w:val="231F20"/>
        </w:rPr>
        <w:t>i</w:t>
      </w:r>
      <w:r>
        <w:rPr>
          <w:color w:val="231F20"/>
          <w:spacing w:val="40"/>
        </w:rPr>
        <w:t xml:space="preserve"> </w:t>
      </w:r>
      <w:r>
        <w:rPr>
          <w:color w:val="231F20"/>
        </w:rPr>
        <w:t>Jönköpings</w:t>
      </w:r>
      <w:r>
        <w:rPr>
          <w:color w:val="231F20"/>
          <w:spacing w:val="40"/>
        </w:rPr>
        <w:t xml:space="preserve"> </w:t>
      </w:r>
      <w:r>
        <w:rPr>
          <w:color w:val="231F20"/>
        </w:rPr>
        <w:t>län</w:t>
      </w:r>
      <w:r>
        <w:rPr>
          <w:color w:val="231F20"/>
          <w:spacing w:val="40"/>
        </w:rPr>
        <w:t xml:space="preserve"> </w:t>
      </w:r>
      <w:r>
        <w:rPr>
          <w:color w:val="231F20"/>
        </w:rPr>
        <w:t>har</w:t>
      </w:r>
      <w:r>
        <w:rPr>
          <w:color w:val="231F20"/>
          <w:spacing w:val="40"/>
        </w:rPr>
        <w:t xml:space="preserve"> </w:t>
      </w:r>
      <w:r>
        <w:rPr>
          <w:color w:val="231F20"/>
        </w:rPr>
        <w:t>gett</w:t>
      </w:r>
      <w:r>
        <w:rPr>
          <w:color w:val="231F20"/>
          <w:spacing w:val="40"/>
        </w:rPr>
        <w:t xml:space="preserve"> </w:t>
      </w:r>
      <w:r>
        <w:rPr>
          <w:color w:val="231F20"/>
        </w:rPr>
        <w:t>tillstånd</w:t>
      </w:r>
      <w:r>
        <w:rPr>
          <w:color w:val="231F20"/>
          <w:spacing w:val="40"/>
        </w:rPr>
        <w:t xml:space="preserve"> </w:t>
      </w:r>
      <w:r>
        <w:rPr>
          <w:color w:val="231F20"/>
        </w:rPr>
        <w:t>till</w:t>
      </w:r>
      <w:r>
        <w:rPr>
          <w:color w:val="231F20"/>
          <w:spacing w:val="40"/>
        </w:rPr>
        <w:t xml:space="preserve"> </w:t>
      </w:r>
      <w:r>
        <w:rPr>
          <w:color w:val="231F20"/>
        </w:rPr>
        <w:t>ingrepp</w:t>
      </w:r>
      <w:r>
        <w:rPr>
          <w:color w:val="231F20"/>
          <w:spacing w:val="40"/>
        </w:rPr>
        <w:t xml:space="preserve"> </w:t>
      </w:r>
      <w:r>
        <w:rPr>
          <w:color w:val="231F20"/>
        </w:rPr>
        <w:t>i</w:t>
      </w:r>
      <w:r>
        <w:rPr>
          <w:color w:val="231F20"/>
          <w:spacing w:val="40"/>
        </w:rPr>
        <w:t xml:space="preserve"> </w:t>
      </w:r>
      <w:r>
        <w:rPr>
          <w:color w:val="231F20"/>
        </w:rPr>
        <w:t>fornlämning inom</w:t>
      </w:r>
      <w:r>
        <w:rPr>
          <w:color w:val="231F20"/>
          <w:spacing w:val="39"/>
        </w:rPr>
        <w:t xml:space="preserve"> </w:t>
      </w:r>
      <w:r>
        <w:rPr>
          <w:color w:val="231F20"/>
        </w:rPr>
        <w:t>del</w:t>
      </w:r>
      <w:r>
        <w:rPr>
          <w:color w:val="231F20"/>
          <w:spacing w:val="39"/>
        </w:rPr>
        <w:t xml:space="preserve"> </w:t>
      </w:r>
      <w:r>
        <w:rPr>
          <w:color w:val="231F20"/>
        </w:rPr>
        <w:t>av</w:t>
      </w:r>
      <w:r>
        <w:rPr>
          <w:color w:val="231F20"/>
          <w:spacing w:val="39"/>
        </w:rPr>
        <w:t xml:space="preserve"> </w:t>
      </w:r>
      <w:r>
        <w:rPr>
          <w:color w:val="231F20"/>
        </w:rPr>
        <w:t>fastigheten</w:t>
      </w:r>
      <w:r>
        <w:rPr>
          <w:color w:val="231F20"/>
          <w:spacing w:val="39"/>
        </w:rPr>
        <w:t xml:space="preserve"> </w:t>
      </w:r>
      <w:r>
        <w:rPr>
          <w:color w:val="231F20"/>
        </w:rPr>
        <w:t>Jupiter</w:t>
      </w:r>
      <w:r>
        <w:rPr>
          <w:color w:val="231F20"/>
          <w:spacing w:val="39"/>
        </w:rPr>
        <w:t xml:space="preserve"> </w:t>
      </w:r>
      <w:r>
        <w:rPr>
          <w:color w:val="231F20"/>
        </w:rPr>
        <w:t>7</w:t>
      </w:r>
      <w:r>
        <w:rPr>
          <w:color w:val="231F20"/>
          <w:spacing w:val="39"/>
        </w:rPr>
        <w:t xml:space="preserve"> </w:t>
      </w:r>
      <w:r>
        <w:rPr>
          <w:color w:val="231F20"/>
        </w:rPr>
        <w:t>med</w:t>
      </w:r>
      <w:r>
        <w:rPr>
          <w:color w:val="231F20"/>
          <w:spacing w:val="39"/>
        </w:rPr>
        <w:t xml:space="preserve"> </w:t>
      </w:r>
      <w:r>
        <w:rPr>
          <w:color w:val="231F20"/>
        </w:rPr>
        <w:t>stöd</w:t>
      </w:r>
      <w:r>
        <w:rPr>
          <w:color w:val="231F20"/>
          <w:spacing w:val="39"/>
        </w:rPr>
        <w:t xml:space="preserve"> </w:t>
      </w:r>
      <w:r>
        <w:rPr>
          <w:color w:val="231F20"/>
        </w:rPr>
        <w:t>av</w:t>
      </w:r>
      <w:r>
        <w:rPr>
          <w:color w:val="231F20"/>
          <w:spacing w:val="39"/>
        </w:rPr>
        <w:t xml:space="preserve"> </w:t>
      </w:r>
      <w:r>
        <w:rPr>
          <w:color w:val="231F20"/>
        </w:rPr>
        <w:t>2</w:t>
      </w:r>
      <w:r>
        <w:rPr>
          <w:color w:val="231F20"/>
          <w:spacing w:val="39"/>
        </w:rPr>
        <w:t xml:space="preserve"> </w:t>
      </w:r>
      <w:r>
        <w:rPr>
          <w:color w:val="231F20"/>
        </w:rPr>
        <w:t>kap</w:t>
      </w:r>
      <w:r>
        <w:rPr>
          <w:color w:val="231F20"/>
          <w:spacing w:val="39"/>
        </w:rPr>
        <w:t xml:space="preserve"> </w:t>
      </w:r>
      <w:r>
        <w:rPr>
          <w:color w:val="231F20"/>
        </w:rPr>
        <w:t>12</w:t>
      </w:r>
      <w:r>
        <w:rPr>
          <w:color w:val="231F20"/>
          <w:spacing w:val="39"/>
        </w:rPr>
        <w:t xml:space="preserve"> </w:t>
      </w:r>
      <w:r>
        <w:rPr>
          <w:color w:val="231F20"/>
        </w:rPr>
        <w:t>§</w:t>
      </w:r>
      <w:r>
        <w:rPr>
          <w:color w:val="231F20"/>
          <w:spacing w:val="39"/>
        </w:rPr>
        <w:t xml:space="preserve"> </w:t>
      </w:r>
      <w:r>
        <w:rPr>
          <w:color w:val="231F20"/>
        </w:rPr>
        <w:t>Kulturmiljölagen (1988:950).</w:t>
      </w:r>
      <w:r>
        <w:rPr>
          <w:color w:val="231F20"/>
          <w:spacing w:val="27"/>
        </w:rPr>
        <w:t xml:space="preserve"> </w:t>
      </w:r>
      <w:r>
        <w:rPr>
          <w:color w:val="231F20"/>
        </w:rPr>
        <w:t>Beslutet</w:t>
      </w:r>
      <w:r>
        <w:rPr>
          <w:color w:val="231F20"/>
          <w:spacing w:val="27"/>
        </w:rPr>
        <w:t xml:space="preserve"> </w:t>
      </w:r>
      <w:r>
        <w:rPr>
          <w:color w:val="231F20"/>
        </w:rPr>
        <w:t>är</w:t>
      </w:r>
      <w:r>
        <w:rPr>
          <w:color w:val="231F20"/>
          <w:spacing w:val="27"/>
        </w:rPr>
        <w:t xml:space="preserve"> </w:t>
      </w:r>
      <w:r>
        <w:rPr>
          <w:color w:val="231F20"/>
        </w:rPr>
        <w:t>giltigt</w:t>
      </w:r>
      <w:r>
        <w:rPr>
          <w:color w:val="231F20"/>
          <w:spacing w:val="27"/>
        </w:rPr>
        <w:t xml:space="preserve"> </w:t>
      </w:r>
      <w:r>
        <w:rPr>
          <w:color w:val="231F20"/>
        </w:rPr>
        <w:t>till</w:t>
      </w:r>
      <w:r>
        <w:rPr>
          <w:color w:val="231F20"/>
          <w:spacing w:val="27"/>
        </w:rPr>
        <w:t xml:space="preserve"> </w:t>
      </w:r>
      <w:r>
        <w:rPr>
          <w:color w:val="231F20"/>
        </w:rPr>
        <w:t>och</w:t>
      </w:r>
      <w:r>
        <w:rPr>
          <w:color w:val="231F20"/>
          <w:spacing w:val="27"/>
        </w:rPr>
        <w:t xml:space="preserve"> </w:t>
      </w:r>
      <w:r>
        <w:rPr>
          <w:color w:val="231F20"/>
        </w:rPr>
        <w:t>med</w:t>
      </w:r>
      <w:r>
        <w:rPr>
          <w:color w:val="231F20"/>
          <w:spacing w:val="27"/>
        </w:rPr>
        <w:t xml:space="preserve"> </w:t>
      </w:r>
      <w:r>
        <w:rPr>
          <w:color w:val="231F20"/>
        </w:rPr>
        <w:t>2026-12-31.</w:t>
      </w:r>
      <w:r>
        <w:rPr>
          <w:color w:val="231F20"/>
          <w:spacing w:val="27"/>
        </w:rPr>
        <w:t xml:space="preserve"> </w:t>
      </w:r>
      <w:r>
        <w:rPr>
          <w:color w:val="231F20"/>
        </w:rPr>
        <w:t>Länsstyrelsen</w:t>
      </w:r>
      <w:r>
        <w:rPr>
          <w:color w:val="231F20"/>
          <w:spacing w:val="27"/>
        </w:rPr>
        <w:t xml:space="preserve"> </w:t>
      </w:r>
      <w:r>
        <w:rPr>
          <w:color w:val="231F20"/>
          <w:spacing w:val="-2"/>
        </w:rPr>
        <w:t>bedömer</w:t>
      </w:r>
    </w:p>
    <w:p>
      <w:pPr>
        <w:pStyle w:val="P10"/>
        <w:spacing w:lineRule="auto" w:line="244" w:before="3" w:beforeAutospacing="0" w:afterAutospacing="0"/>
        <w:ind w:left="1180" w:right="2779"/>
      </w:pPr>
      <w:r>
        <w:rPr>
          <w:color w:val="231F20"/>
        </w:rPr>
        <w:t>att ingen arkeologisk undersökning behöver genomföras i detta läge då det inte</w:t>
      </w:r>
      <w:r>
        <w:rPr>
          <w:color w:val="231F20"/>
          <w:spacing w:val="80"/>
        </w:rPr>
        <w:t xml:space="preserve"> </w:t>
      </w:r>
      <w:r>
        <w:rPr>
          <w:color w:val="231F20"/>
        </w:rPr>
        <w:t>förväntas bidra med någon ytterligare kunskap.</w:t>
      </w:r>
      <w:bookmarkEnd w:id="119"/>
    </w:p>
    <w:p>
      <w:pPr>
        <w:pStyle w:val="P10"/>
        <w:spacing w:before="61" w:beforeAutospacing="0" w:afterAutospacing="0"/>
      </w:pPr>
    </w:p>
    <w:p>
      <w:pPr>
        <w:pStyle w:val="P2"/>
      </w:pPr>
      <w:r>
        <w:rPr>
          <w:color w:val="231F20"/>
          <w:spacing w:val="-2"/>
        </w:rPr>
        <w:t>Dagvatten</w:t>
      </w:r>
    </w:p>
    <w:p>
      <w:pPr>
        <w:pStyle w:val="P10"/>
        <w:spacing w:lineRule="auto" w:line="244" w:before="161" w:beforeAutospacing="0" w:afterAutospacing="0"/>
        <w:ind w:left="1180" w:right="2779"/>
      </w:pPr>
      <w:bookmarkStart w:id="120" w:name="pu_dagvattenutredning09"/>
      <w:r>
        <w:rPr>
          <w:color w:val="231F20"/>
        </w:rPr>
        <w:t>Till</w:t>
      </w:r>
      <w:r>
        <w:rPr>
          <w:color w:val="231F20"/>
          <w:spacing w:val="40"/>
        </w:rPr>
        <w:t xml:space="preserve"> </w:t>
      </w:r>
      <w:r>
        <w:rPr>
          <w:color w:val="231F20"/>
        </w:rPr>
        <w:t>arbetet</w:t>
      </w:r>
      <w:r>
        <w:rPr>
          <w:color w:val="231F20"/>
          <w:spacing w:val="40"/>
        </w:rPr>
        <w:t xml:space="preserve"> </w:t>
      </w:r>
      <w:r>
        <w:rPr>
          <w:color w:val="231F20"/>
        </w:rPr>
        <w:t>med</w:t>
      </w:r>
      <w:r>
        <w:rPr>
          <w:color w:val="231F20"/>
          <w:spacing w:val="40"/>
        </w:rPr>
        <w:t xml:space="preserve"> </w:t>
      </w:r>
      <w:r>
        <w:rPr>
          <w:color w:val="231F20"/>
        </w:rPr>
        <w:t>detaljplanen</w:t>
      </w:r>
      <w:r>
        <w:rPr>
          <w:color w:val="231F20"/>
          <w:spacing w:val="40"/>
        </w:rPr>
        <w:t xml:space="preserve"> </w:t>
      </w:r>
      <w:r>
        <w:rPr>
          <w:color w:val="231F20"/>
        </w:rPr>
        <w:t>har</w:t>
      </w:r>
      <w:r>
        <w:rPr>
          <w:color w:val="231F20"/>
          <w:spacing w:val="40"/>
        </w:rPr>
        <w:t xml:space="preserve"> </w:t>
      </w:r>
      <w:r>
        <w:rPr>
          <w:color w:val="231F20"/>
        </w:rPr>
        <w:t>ingen</w:t>
      </w:r>
      <w:r>
        <w:rPr>
          <w:color w:val="231F20"/>
          <w:spacing w:val="40"/>
        </w:rPr>
        <w:t xml:space="preserve"> </w:t>
      </w:r>
      <w:r>
        <w:rPr>
          <w:color w:val="231F20"/>
        </w:rPr>
        <w:t>regelrätt</w:t>
      </w:r>
      <w:r>
        <w:rPr>
          <w:color w:val="231F20"/>
          <w:spacing w:val="40"/>
        </w:rPr>
        <w:t xml:space="preserve"> </w:t>
      </w:r>
      <w:r>
        <w:rPr>
          <w:color w:val="231F20"/>
        </w:rPr>
        <w:t>dagvattenutredning</w:t>
      </w:r>
      <w:r>
        <w:rPr>
          <w:color w:val="231F20"/>
          <w:spacing w:val="40"/>
        </w:rPr>
        <w:t xml:space="preserve"> </w:t>
      </w:r>
      <w:r>
        <w:rPr>
          <w:color w:val="231F20"/>
        </w:rPr>
        <w:t>tagits fram. En övergripande bild har dock skapats över dagvattensituationen genom</w:t>
      </w:r>
      <w:r>
        <w:rPr>
          <w:color w:val="231F20"/>
          <w:spacing w:val="40"/>
        </w:rPr>
        <w:t xml:space="preserve"> </w:t>
      </w:r>
      <w:r>
        <w:rPr>
          <w:color w:val="231F20"/>
        </w:rPr>
        <w:t>analys</w:t>
      </w:r>
      <w:r>
        <w:rPr>
          <w:color w:val="231F20"/>
          <w:spacing w:val="40"/>
        </w:rPr>
        <w:t xml:space="preserve"> </w:t>
      </w:r>
      <w:r>
        <w:rPr>
          <w:color w:val="231F20"/>
        </w:rPr>
        <w:t>i</w:t>
      </w:r>
      <w:r>
        <w:rPr>
          <w:color w:val="231F20"/>
          <w:spacing w:val="40"/>
        </w:rPr>
        <w:t xml:space="preserve"> </w:t>
      </w:r>
      <w:r>
        <w:rPr>
          <w:color w:val="231F20"/>
        </w:rPr>
        <w:t>verktyget</w:t>
      </w:r>
      <w:r>
        <w:rPr>
          <w:color w:val="231F20"/>
          <w:spacing w:val="40"/>
        </w:rPr>
        <w:t xml:space="preserve"> </w:t>
      </w:r>
      <w:r>
        <w:rPr>
          <w:color w:val="231F20"/>
        </w:rPr>
        <w:t>Scalgo.</w:t>
      </w:r>
      <w:r>
        <w:rPr>
          <w:color w:val="231F20"/>
          <w:spacing w:val="40"/>
        </w:rPr>
        <w:t xml:space="preserve"> </w:t>
      </w:r>
      <w:r>
        <w:rPr>
          <w:color w:val="231F20"/>
        </w:rPr>
        <w:t>Dagvatten</w:t>
      </w:r>
      <w:r>
        <w:rPr>
          <w:color w:val="231F20"/>
          <w:spacing w:val="40"/>
        </w:rPr>
        <w:t xml:space="preserve"> </w:t>
      </w:r>
      <w:r>
        <w:rPr>
          <w:color w:val="231F20"/>
        </w:rPr>
        <w:t>är</w:t>
      </w:r>
      <w:r>
        <w:rPr>
          <w:color w:val="231F20"/>
          <w:spacing w:val="40"/>
        </w:rPr>
        <w:t xml:space="preserve"> </w:t>
      </w:r>
      <w:r>
        <w:rPr>
          <w:color w:val="231F20"/>
        </w:rPr>
        <w:t>tillfälligt</w:t>
      </w:r>
      <w:r>
        <w:rPr>
          <w:color w:val="231F20"/>
          <w:spacing w:val="40"/>
        </w:rPr>
        <w:t xml:space="preserve"> </w:t>
      </w:r>
      <w:r>
        <w:rPr>
          <w:color w:val="231F20"/>
        </w:rPr>
        <w:t>förekommande</w:t>
      </w:r>
      <w:r>
        <w:rPr>
          <w:color w:val="231F20"/>
          <w:spacing w:val="40"/>
        </w:rPr>
        <w:t xml:space="preserve"> </w:t>
      </w:r>
      <w:r>
        <w:rPr>
          <w:color w:val="231F20"/>
        </w:rPr>
        <w:t>vatten</w:t>
      </w:r>
      <w:r>
        <w:rPr>
          <w:color w:val="231F20"/>
          <w:spacing w:val="40"/>
        </w:rPr>
        <w:t xml:space="preserve"> </w:t>
      </w:r>
      <w:r>
        <w:rPr>
          <w:color w:val="231F20"/>
        </w:rPr>
        <w:t>som</w:t>
      </w:r>
    </w:p>
    <w:p>
      <w:pPr>
        <w:pStyle w:val="P10"/>
        <w:spacing w:lineRule="auto" w:line="244" w:before="2" w:beforeAutospacing="0" w:afterAutospacing="0"/>
        <w:ind w:left="1180" w:right="2779"/>
      </w:pPr>
      <w:r>
        <w:rPr>
          <w:color w:val="231F20"/>
        </w:rPr>
        <w:t>avrinner markytan vid regn och snösmältning. Generellt är ytavrinningens flöde</w:t>
      </w:r>
      <w:r>
        <w:rPr>
          <w:color w:val="231F20"/>
          <w:spacing w:val="40"/>
        </w:rPr>
        <w:t xml:space="preserve"> </w:t>
      </w:r>
      <w:r>
        <w:rPr>
          <w:color w:val="231F20"/>
        </w:rPr>
        <w:t>och</w:t>
      </w:r>
      <w:r>
        <w:rPr>
          <w:color w:val="231F20"/>
          <w:spacing w:val="40"/>
        </w:rPr>
        <w:t xml:space="preserve"> </w:t>
      </w:r>
      <w:r>
        <w:rPr>
          <w:color w:val="231F20"/>
        </w:rPr>
        <w:t>föroreningshalt</w:t>
      </w:r>
      <w:r>
        <w:rPr>
          <w:color w:val="231F20"/>
          <w:spacing w:val="40"/>
        </w:rPr>
        <w:t xml:space="preserve"> </w:t>
      </w:r>
      <w:r>
        <w:rPr>
          <w:color w:val="231F20"/>
        </w:rPr>
        <w:t>kopplad</w:t>
      </w:r>
      <w:r>
        <w:rPr>
          <w:color w:val="231F20"/>
          <w:spacing w:val="40"/>
        </w:rPr>
        <w:t xml:space="preserve"> </w:t>
      </w:r>
      <w:r>
        <w:rPr>
          <w:color w:val="231F20"/>
        </w:rPr>
        <w:t>till</w:t>
      </w:r>
      <w:r>
        <w:rPr>
          <w:color w:val="231F20"/>
          <w:spacing w:val="40"/>
        </w:rPr>
        <w:t xml:space="preserve"> </w:t>
      </w:r>
      <w:r>
        <w:rPr>
          <w:color w:val="231F20"/>
        </w:rPr>
        <w:t>markanvändningen</w:t>
      </w:r>
      <w:r>
        <w:rPr>
          <w:color w:val="231F20"/>
          <w:spacing w:val="40"/>
        </w:rPr>
        <w:t xml:space="preserve"> </w:t>
      </w:r>
      <w:r>
        <w:rPr>
          <w:color w:val="231F20"/>
        </w:rPr>
        <w:t>i</w:t>
      </w:r>
      <w:r>
        <w:rPr>
          <w:color w:val="231F20"/>
          <w:spacing w:val="40"/>
        </w:rPr>
        <w:t xml:space="preserve"> </w:t>
      </w:r>
      <w:r>
        <w:rPr>
          <w:color w:val="231F20"/>
        </w:rPr>
        <w:t>ett</w:t>
      </w:r>
      <w:r>
        <w:rPr>
          <w:color w:val="231F20"/>
          <w:spacing w:val="40"/>
        </w:rPr>
        <w:t xml:space="preserve"> </w:t>
      </w:r>
      <w:r>
        <w:rPr>
          <w:color w:val="231F20"/>
        </w:rPr>
        <w:t>område.</w:t>
      </w:r>
      <w:r>
        <w:rPr>
          <w:color w:val="231F20"/>
          <w:spacing w:val="40"/>
        </w:rPr>
        <w:t xml:space="preserve"> </w:t>
      </w:r>
      <w:r>
        <w:rPr>
          <w:color w:val="231F20"/>
        </w:rPr>
        <w:t>Främst</w:t>
      </w:r>
      <w:r>
        <w:rPr>
          <w:color w:val="231F20"/>
          <w:spacing w:val="40"/>
        </w:rPr>
        <w:t xml:space="preserve"> </w:t>
      </w:r>
      <w:r>
        <w:rPr>
          <w:color w:val="231F20"/>
        </w:rPr>
        <w:t>är</w:t>
      </w:r>
    </w:p>
    <w:p>
      <w:pPr>
        <w:pStyle w:val="P10"/>
        <w:spacing w:lineRule="auto" w:line="244" w:before="2" w:beforeAutospacing="0" w:afterAutospacing="0"/>
        <w:ind w:left="1180" w:right="2779"/>
      </w:pPr>
      <w:r>
        <w:rPr>
          <w:color w:val="231F20"/>
        </w:rPr>
        <w:t xml:space="preserve">det dagvatten från industriområden, vägar och parkeringsytor som innehåller </w:t>
      </w:r>
      <w:r>
        <w:rPr>
          <w:color w:val="231F20"/>
          <w:spacing w:val="-2"/>
        </w:rPr>
        <w:t>föroreningar.</w:t>
      </w:r>
    </w:p>
    <w:p>
      <w:pPr>
        <w:pStyle w:val="P10"/>
        <w:spacing w:before="7" w:beforeAutospacing="0" w:afterAutospacing="0"/>
      </w:pPr>
      <w:bookmarkEnd w:id="120"/>
    </w:p>
    <w:p>
      <w:pPr>
        <w:pStyle w:val="P10"/>
        <w:spacing w:lineRule="auto" w:line="244" w:before="1" w:beforeAutospacing="0" w:afterAutospacing="0"/>
        <w:ind w:left="1180" w:right="2779"/>
      </w:pPr>
      <w:bookmarkStart w:id="121" w:name="pu_dagvattenutredning08"/>
      <w:r>
        <w:rPr>
          <w:color w:val="231F20"/>
        </w:rPr>
        <w:t>Planområdet är lokaliserat central med mycket hårdgjord yta i närområdet. I</w:t>
      </w:r>
      <w:r>
        <w:rPr>
          <w:color w:val="231F20"/>
          <w:spacing w:val="80"/>
        </w:rPr>
        <w:t xml:space="preserve"> </w:t>
      </w:r>
      <w:r>
        <w:rPr>
          <w:color w:val="231F20"/>
        </w:rPr>
        <w:t>planförslaget ändras inte förutsättningarna för föroreningsinnehållet nämnvärt, befintliga hårdgjorda ytor kommer fortsatt vara hårdgjorda och de ytor som</w:t>
      </w:r>
      <w:r>
        <w:rPr>
          <w:color w:val="231F20"/>
          <w:spacing w:val="80"/>
        </w:rPr>
        <w:t xml:space="preserve"> </w:t>
      </w:r>
      <w:r>
        <w:rPr>
          <w:color w:val="231F20"/>
        </w:rPr>
        <w:t>ytterligare</w:t>
      </w:r>
      <w:r>
        <w:rPr>
          <w:color w:val="231F20"/>
          <w:spacing w:val="40"/>
        </w:rPr>
        <w:t xml:space="preserve"> </w:t>
      </w:r>
      <w:r>
        <w:rPr>
          <w:color w:val="231F20"/>
        </w:rPr>
        <w:t>kan</w:t>
      </w:r>
      <w:r>
        <w:rPr>
          <w:color w:val="231F20"/>
          <w:spacing w:val="40"/>
        </w:rPr>
        <w:t xml:space="preserve"> </w:t>
      </w:r>
      <w:r>
        <w:rPr>
          <w:color w:val="231F20"/>
        </w:rPr>
        <w:t>hårdgöras</w:t>
      </w:r>
      <w:r>
        <w:rPr>
          <w:color w:val="231F20"/>
          <w:spacing w:val="40"/>
        </w:rPr>
        <w:t xml:space="preserve"> </w:t>
      </w:r>
      <w:r>
        <w:rPr>
          <w:color w:val="231F20"/>
        </w:rPr>
        <w:t>kommer</w:t>
      </w:r>
      <w:r>
        <w:rPr>
          <w:color w:val="231F20"/>
          <w:spacing w:val="40"/>
        </w:rPr>
        <w:t xml:space="preserve"> </w:t>
      </w:r>
      <w:r>
        <w:rPr>
          <w:color w:val="231F20"/>
        </w:rPr>
        <w:t>inte</w:t>
      </w:r>
      <w:r>
        <w:rPr>
          <w:color w:val="231F20"/>
          <w:spacing w:val="40"/>
        </w:rPr>
        <w:t xml:space="preserve"> </w:t>
      </w:r>
      <w:r>
        <w:rPr>
          <w:color w:val="231F20"/>
        </w:rPr>
        <w:t>att</w:t>
      </w:r>
      <w:r>
        <w:rPr>
          <w:color w:val="231F20"/>
          <w:spacing w:val="40"/>
        </w:rPr>
        <w:t xml:space="preserve"> </w:t>
      </w:r>
      <w:r>
        <w:rPr>
          <w:color w:val="231F20"/>
        </w:rPr>
        <w:t>leda</w:t>
      </w:r>
      <w:r>
        <w:rPr>
          <w:color w:val="231F20"/>
          <w:spacing w:val="40"/>
        </w:rPr>
        <w:t xml:space="preserve"> </w:t>
      </w:r>
      <w:r>
        <w:rPr>
          <w:color w:val="231F20"/>
        </w:rPr>
        <w:t>till</w:t>
      </w:r>
      <w:r>
        <w:rPr>
          <w:color w:val="231F20"/>
          <w:spacing w:val="40"/>
        </w:rPr>
        <w:t xml:space="preserve"> </w:t>
      </w:r>
      <w:r>
        <w:rPr>
          <w:color w:val="231F20"/>
        </w:rPr>
        <w:t>förorenat</w:t>
      </w:r>
      <w:r>
        <w:rPr>
          <w:color w:val="231F20"/>
          <w:spacing w:val="40"/>
        </w:rPr>
        <w:t xml:space="preserve"> </w:t>
      </w:r>
      <w:r>
        <w:rPr>
          <w:color w:val="231F20"/>
        </w:rPr>
        <w:t>dagvatten.</w:t>
      </w:r>
    </w:p>
    <w:p>
      <w:pPr>
        <w:pStyle w:val="P10"/>
        <w:spacing w:before="9" w:beforeAutospacing="0" w:afterAutospacing="0"/>
      </w:pPr>
      <w:bookmarkEnd w:id="121"/>
    </w:p>
    <w:p>
      <w:pPr>
        <w:pStyle w:val="P10"/>
        <w:spacing w:lineRule="auto" w:line="244" w:beforeAutospacing="0" w:afterAutospacing="0"/>
        <w:ind w:left="1180" w:right="3202"/>
        <w:jc w:val="both"/>
      </w:pPr>
      <w:bookmarkStart w:id="122" w:name="pu_dagvattenutredning07"/>
      <w:r>
        <w:rPr>
          <w:color w:val="231F20"/>
        </w:rPr>
        <w:t>Planområdet ligger högre än annan mark i närheten och inget vatten leds</w:t>
      </w:r>
      <w:r>
        <w:rPr>
          <w:color w:val="231F20"/>
          <w:spacing w:val="80"/>
        </w:rPr>
        <w:t xml:space="preserve"> </w:t>
      </w:r>
      <w:r>
        <w:rPr>
          <w:color w:val="231F20"/>
        </w:rPr>
        <w:t>till detta område från annat område. Inom planområdet finns ett instängt område</w:t>
      </w:r>
      <w:r>
        <w:rPr>
          <w:color w:val="231F20"/>
          <w:spacing w:val="31"/>
        </w:rPr>
        <w:t xml:space="preserve"> </w:t>
      </w:r>
      <w:r>
        <w:rPr>
          <w:color w:val="231F20"/>
        </w:rPr>
        <w:t>där</w:t>
      </w:r>
      <w:r>
        <w:rPr>
          <w:color w:val="231F20"/>
          <w:spacing w:val="31"/>
        </w:rPr>
        <w:t xml:space="preserve"> </w:t>
      </w:r>
      <w:r>
        <w:rPr>
          <w:color w:val="231F20"/>
        </w:rPr>
        <w:t>fastighetsmarkens</w:t>
      </w:r>
      <w:r>
        <w:rPr>
          <w:color w:val="231F20"/>
          <w:spacing w:val="31"/>
        </w:rPr>
        <w:t xml:space="preserve"> </w:t>
      </w:r>
      <w:r>
        <w:rPr>
          <w:color w:val="231F20"/>
        </w:rPr>
        <w:t>eget</w:t>
      </w:r>
      <w:r>
        <w:rPr>
          <w:color w:val="231F20"/>
          <w:spacing w:val="31"/>
        </w:rPr>
        <w:t xml:space="preserve"> </w:t>
      </w:r>
      <w:r>
        <w:rPr>
          <w:color w:val="231F20"/>
        </w:rPr>
        <w:t>vatten</w:t>
      </w:r>
      <w:r>
        <w:rPr>
          <w:color w:val="231F20"/>
          <w:spacing w:val="31"/>
        </w:rPr>
        <w:t xml:space="preserve"> </w:t>
      </w:r>
      <w:r>
        <w:rPr>
          <w:color w:val="231F20"/>
        </w:rPr>
        <w:t>hamnar,</w:t>
      </w:r>
      <w:r>
        <w:rPr>
          <w:color w:val="231F20"/>
          <w:spacing w:val="31"/>
        </w:rPr>
        <w:t xml:space="preserve"> </w:t>
      </w:r>
      <w:r>
        <w:rPr>
          <w:color w:val="231F20"/>
        </w:rPr>
        <w:t>vilket</w:t>
      </w:r>
      <w:r>
        <w:rPr>
          <w:color w:val="231F20"/>
          <w:spacing w:val="31"/>
        </w:rPr>
        <w:t xml:space="preserve"> </w:t>
      </w:r>
      <w:r>
        <w:rPr>
          <w:color w:val="231F20"/>
        </w:rPr>
        <w:t>är</w:t>
      </w:r>
      <w:r>
        <w:rPr>
          <w:color w:val="231F20"/>
          <w:spacing w:val="31"/>
        </w:rPr>
        <w:t xml:space="preserve"> </w:t>
      </w:r>
      <w:r>
        <w:rPr>
          <w:color w:val="231F20"/>
        </w:rPr>
        <w:t>viktigt</w:t>
      </w:r>
      <w:r>
        <w:rPr>
          <w:color w:val="231F20"/>
          <w:spacing w:val="31"/>
        </w:rPr>
        <w:t xml:space="preserve"> </w:t>
      </w:r>
      <w:r>
        <w:rPr>
          <w:color w:val="231F20"/>
        </w:rPr>
        <w:t>att</w:t>
      </w:r>
      <w:r>
        <w:rPr>
          <w:color w:val="231F20"/>
          <w:spacing w:val="31"/>
        </w:rPr>
        <w:t xml:space="preserve"> </w:t>
      </w:r>
      <w:r>
        <w:rPr>
          <w:color w:val="231F20"/>
        </w:rPr>
        <w:t>ta</w:t>
      </w:r>
    </w:p>
    <w:p>
      <w:pPr>
        <w:pStyle w:val="P10"/>
        <w:spacing w:lineRule="auto" w:line="244" w:before="3" w:beforeAutospacing="0" w:afterAutospacing="0"/>
        <w:ind w:left="1180" w:right="2779"/>
      </w:pPr>
      <w:r>
        <w:rPr>
          <w:color w:val="231F20"/>
        </w:rPr>
        <w:t>hänsyn till. Höjdsättningen inom planområdet behöver göras så att fastighetens</w:t>
      </w:r>
      <w:r>
        <w:rPr>
          <w:color w:val="231F20"/>
          <w:spacing w:val="40"/>
        </w:rPr>
        <w:t xml:space="preserve"> </w:t>
      </w:r>
      <w:r>
        <w:rPr>
          <w:color w:val="231F20"/>
        </w:rPr>
        <w:t>skyfallsvatten leds söderut mot kommunal mark från planområdet, så inga</w:t>
      </w:r>
      <w:r>
        <w:rPr>
          <w:color w:val="231F20"/>
          <w:spacing w:val="40"/>
        </w:rPr>
        <w:t xml:space="preserve"> </w:t>
      </w:r>
      <w:r>
        <w:rPr>
          <w:color w:val="231F20"/>
        </w:rPr>
        <w:t>byggnader skadas.</w:t>
      </w:r>
    </w:p>
    <w:p>
      <w:pPr>
        <w:spacing w:lineRule="auto" w:line="244" w:beforeAutospacing="0" w:afterAutospacing="0"/>
        <w:sectPr>
          <w:footnotePr/>
          <w:endnotePr/>
          <w:type w:val="nextPage"/>
          <w:pgSz w:w="11910" w:h="16840" w:code="0"/>
          <w:pgMar w:left="180" w:right="740" w:top="1080" w:bottom="1360" w:header="0" w:footer="1115" w:gutter="0"/>
          <w:cols w:equalWidth="1" w:space="720"/>
        </w:sectPr>
      </w:pPr>
      <w:bookmarkEnd w:id="122"/>
    </w:p>
    <w:p>
      <w:pPr>
        <w:pStyle w:val="P10"/>
        <w:spacing w:lineRule="auto" w:line="244" w:before="87" w:beforeAutospacing="0" w:afterAutospacing="0"/>
        <w:ind w:left="1180" w:right="269"/>
      </w:pPr>
      <w:bookmarkStart w:id="123" w:name="Dagsljusstudie"/>
      <w:bookmarkEnd w:id="123"/>
      <w:bookmarkStart w:id="124" w:name="_bookmark13"/>
      <w:bookmarkEnd w:id="124"/>
      <w:bookmarkStart w:id="125" w:name="pu_dagvattenutredning06"/>
      <w:r>
        <w:rPr>
          <w:color w:val="231F20"/>
        </w:rPr>
        <w:t>Infiltrationen inom planområdet anses bra då jordarterna domineras av</w:t>
      </w:r>
      <w:r>
        <w:rPr>
          <w:color w:val="231F20"/>
          <w:spacing w:val="40"/>
        </w:rPr>
        <w:t xml:space="preserve"> </w:t>
      </w:r>
      <w:r>
        <w:rPr>
          <w:color w:val="231F20"/>
        </w:rPr>
        <w:t>postglacial sand vilket har bra genomsläpplighet för vatten. Fastigheten</w:t>
      </w:r>
      <w:r>
        <w:rPr>
          <w:color w:val="231F20"/>
          <w:spacing w:val="40"/>
        </w:rPr>
        <w:t xml:space="preserve"> </w:t>
      </w:r>
      <w:r>
        <w:rPr>
          <w:color w:val="231F20"/>
        </w:rPr>
        <w:t>kommer</w:t>
      </w:r>
      <w:r>
        <w:rPr>
          <w:color w:val="231F20"/>
          <w:spacing w:val="40"/>
        </w:rPr>
        <w:t xml:space="preserve"> </w:t>
      </w:r>
      <w:r>
        <w:rPr>
          <w:color w:val="231F20"/>
        </w:rPr>
        <w:t>att</w:t>
      </w:r>
      <w:r>
        <w:rPr>
          <w:color w:val="231F20"/>
          <w:spacing w:val="40"/>
        </w:rPr>
        <w:t xml:space="preserve"> </w:t>
      </w:r>
      <w:r>
        <w:rPr>
          <w:color w:val="231F20"/>
        </w:rPr>
        <w:t>kunna</w:t>
      </w:r>
      <w:r>
        <w:rPr>
          <w:color w:val="231F20"/>
          <w:spacing w:val="40"/>
        </w:rPr>
        <w:t xml:space="preserve"> </w:t>
      </w:r>
      <w:r>
        <w:rPr>
          <w:color w:val="231F20"/>
        </w:rPr>
        <w:t>koppla</w:t>
      </w:r>
      <w:r>
        <w:rPr>
          <w:color w:val="231F20"/>
          <w:spacing w:val="40"/>
        </w:rPr>
        <w:t xml:space="preserve"> </w:t>
      </w:r>
      <w:r>
        <w:rPr>
          <w:color w:val="231F20"/>
        </w:rPr>
        <w:t>dagvattenhanteringen</w:t>
      </w:r>
      <w:r>
        <w:rPr>
          <w:color w:val="231F20"/>
          <w:spacing w:val="40"/>
        </w:rPr>
        <w:t xml:space="preserve"> </w:t>
      </w:r>
      <w:r>
        <w:rPr>
          <w:color w:val="231F20"/>
        </w:rPr>
        <w:t>till</w:t>
      </w:r>
      <w:r>
        <w:rPr>
          <w:color w:val="231F20"/>
          <w:spacing w:val="40"/>
        </w:rPr>
        <w:t xml:space="preserve"> </w:t>
      </w:r>
      <w:r>
        <w:rPr>
          <w:color w:val="231F20"/>
        </w:rPr>
        <w:t>kommunala</w:t>
      </w:r>
      <w:r>
        <w:rPr>
          <w:color w:val="231F20"/>
          <w:spacing w:val="40"/>
        </w:rPr>
        <w:t xml:space="preserve"> </w:t>
      </w:r>
      <w:r>
        <w:rPr>
          <w:color w:val="231F20"/>
        </w:rPr>
        <w:t>ledningar och kapacitet finns för detta tillkommande vatten vid normala flöden, då</w:t>
      </w:r>
      <w:r>
        <w:rPr>
          <w:color w:val="231F20"/>
          <w:spacing w:val="80"/>
        </w:rPr>
        <w:t xml:space="preserve"> </w:t>
      </w:r>
      <w:r>
        <w:rPr>
          <w:color w:val="231F20"/>
        </w:rPr>
        <w:t>fastigheten ligger inom verksamhetsområde för dagvatten. I nuläget finns två</w:t>
      </w:r>
      <w:r>
        <w:rPr>
          <w:color w:val="231F20"/>
          <w:spacing w:val="40"/>
        </w:rPr>
        <w:t xml:space="preserve"> </w:t>
      </w:r>
      <w:r>
        <w:rPr>
          <w:color w:val="231F20"/>
        </w:rPr>
        <w:t>dagvattenserviser anslutna till fastigheten.</w:t>
      </w:r>
    </w:p>
    <w:p>
      <w:pPr>
        <w:pStyle w:val="P10"/>
        <w:spacing w:before="11" w:beforeAutospacing="0" w:afterAutospacing="0"/>
      </w:pPr>
      <w:bookmarkEnd w:id="125"/>
    </w:p>
    <w:p>
      <w:pPr>
        <w:pStyle w:val="P10"/>
        <w:spacing w:lineRule="auto" w:line="244" w:beforeAutospacing="0" w:afterAutospacing="0"/>
        <w:ind w:left="1180" w:right="3234"/>
      </w:pPr>
      <w:bookmarkStart w:id="126" w:name="pu_dagvattenutredning05"/>
      <w:r>
        <w:rPr>
          <w:noProof w:val="1"/>
        </w:rPr>
        <w:drawing>
          <wp:anchor xmlns:wp="http://schemas.openxmlformats.org/drawingml/2006/wordprocessingDrawing" distT="0" distB="0" distL="0" distR="0" simplePos="0" relativeHeight="255" behindDoc="0" locked="0" layoutInCell="1" allowOverlap="1">
            <wp:simplePos x="0" y="0"/>
            <wp:positionH relativeFrom="page">
              <wp:posOffset>3647440</wp:posOffset>
            </wp:positionH>
            <wp:positionV relativeFrom="paragraph">
              <wp:posOffset>0</wp:posOffset>
            </wp:positionV>
            <wp:extent cx="3059430" cy="2221865"/>
            <wp:effectExtent l="0" t="0" r="0" b="0"/>
            <wp:wrapNone/>
            <wp:docPr id="798" name="Image 798" descr="Bilden visar en karta från verktyget Scalgo som visar lågpunkter/instängda områden, markerade med blått. Inom planområdet finns en instängd yta."/>
            <wp:cNvGraphicFramePr/>
            <a:graphic xmlns:a="http://schemas.openxmlformats.org/drawingml/2006/main">
              <a:graphicData uri="http://schemas.openxmlformats.org/drawingml/2006/picture">
                <pic:pic xmlns:pic="http://schemas.openxmlformats.org/drawingml/2006/picture">
                  <pic:nvPicPr>
                    <pic:cNvPr id="798" name="Image 798" descr="Bilden visar en karta från verktyget Scalgo som visar lågpunkter/instängda områden, markerade med blått. Inom planområdet finns en instängd yta."/>
                    <pic:cNvPicPr/>
                  </pic:nvPicPr>
                  <pic:blipFill dpi="0">
                    <a:blip xmlns:r="http://schemas.openxmlformats.org/officeDocument/2006/relationships" r:embed="Relimage70" cstate="print"/>
                    <a:srcRect/>
                    <a:stretch>
                      <a:fillRect/>
                    </a:stretch>
                  </pic:blipFill>
                  <pic:spPr>
                    <a:xfrm>
                      <a:off x="0" y="0"/>
                      <a:ext cx="3060003" cy="2222310"/>
                    </a:xfrm>
                    <a:prstGeom prst="rect"/>
                  </pic:spPr>
                </pic:pic>
              </a:graphicData>
            </a:graphic>
          </wp:anchor>
        </w:drawing>
      </w:r>
      <w:bookmarkEnd w:id="126"/>
      <w:bookmarkStart w:id="127" w:name="pu_dagvattenutredning04"/>
      <w:r>
        <w:rPr>
          <w:color w:val="231F20"/>
        </w:rPr>
        <w:t>Dagvatten vid normal nederbörd från kvartersmark föreslås ledas till kommunens ledningsnät</w:t>
      </w:r>
      <w:r>
        <w:rPr>
          <w:color w:val="231F20"/>
          <w:spacing w:val="40"/>
        </w:rPr>
        <w:t xml:space="preserve"> </w:t>
      </w:r>
      <w:r>
        <w:rPr>
          <w:color w:val="231F20"/>
        </w:rPr>
        <w:t>för</w:t>
      </w:r>
      <w:r>
        <w:rPr>
          <w:color w:val="231F20"/>
          <w:spacing w:val="40"/>
        </w:rPr>
        <w:t xml:space="preserve"> </w:t>
      </w:r>
      <w:r>
        <w:rPr>
          <w:color w:val="231F20"/>
        </w:rPr>
        <w:t>dagvatten.</w:t>
      </w:r>
      <w:r>
        <w:rPr>
          <w:color w:val="231F20"/>
          <w:spacing w:val="40"/>
        </w:rPr>
        <w:t xml:space="preserve"> </w:t>
      </w:r>
      <w:r>
        <w:rPr>
          <w:color w:val="231F20"/>
        </w:rPr>
        <w:t>Fördröjning</w:t>
      </w:r>
      <w:r>
        <w:rPr>
          <w:color w:val="231F20"/>
          <w:spacing w:val="40"/>
        </w:rPr>
        <w:t xml:space="preserve"> </w:t>
      </w:r>
      <w:r>
        <w:rPr>
          <w:color w:val="231F20"/>
        </w:rPr>
        <w:t>inom fastigheten är önskvärt för att minska belastningen på nedströms område både</w:t>
      </w:r>
    </w:p>
    <w:p>
      <w:pPr>
        <w:pStyle w:val="P10"/>
        <w:spacing w:lineRule="auto" w:line="244" w:before="4" w:beforeAutospacing="0" w:afterAutospacing="0"/>
        <w:ind w:left="1180" w:right="3033"/>
      </w:pPr>
      <w:r>
        <w:rPr>
          <w:color w:val="231F20"/>
        </w:rPr>
        <w:t>vid normala regn och vid skyfall. Mängden dagvatten som uppkommer inom planområdet kan bli något mer vid exploateringen då mer</w:t>
      </w:r>
      <w:r>
        <w:rPr>
          <w:color w:val="231F20"/>
          <w:spacing w:val="80"/>
        </w:rPr>
        <w:t xml:space="preserve"> </w:t>
      </w:r>
      <w:r>
        <w:rPr>
          <w:color w:val="231F20"/>
        </w:rPr>
        <w:t>yta kan hårdgöras men anses inte skapa något problem i området.</w:t>
      </w:r>
      <w:bookmarkEnd w:id="127"/>
    </w:p>
    <w:p>
      <w:pPr>
        <w:pStyle w:val="P10"/>
        <w:spacing w:before="10" w:beforeAutospacing="0" w:afterAutospacing="0"/>
      </w:pPr>
    </w:p>
    <w:p>
      <w:pPr>
        <w:pStyle w:val="P10"/>
        <w:spacing w:lineRule="auto" w:line="244" w:beforeAutospacing="0" w:afterAutospacing="0"/>
        <w:ind w:left="1180" w:right="3131"/>
      </w:pPr>
      <w:bookmarkStart w:id="128" w:name="pu_dagvattenutredning03"/>
      <w:r>
        <w:rPr>
          <w:color w:val="231F20"/>
        </w:rPr>
        <w:t xml:space="preserve">Vid skyfall kommer dagvatten att ledas på ytan ut mot gång- och cykelvägen norr om Kungsgatan och vidare till befintlig lågpunkt västerut. Vid befintliga höjder leds inget dagvatten från omkringliggande områden till </w:t>
      </w:r>
      <w:r>
        <w:rPr>
          <w:color w:val="231F20"/>
          <w:spacing w:val="-2"/>
        </w:rPr>
        <w:t>planområdet.</w:t>
      </w:r>
      <w:bookmarkEnd w:id="128"/>
    </w:p>
    <w:p>
      <w:pPr>
        <w:pStyle w:val="P10"/>
        <w:spacing w:before="11" w:beforeAutospacing="0" w:afterAutospacing="0"/>
      </w:pPr>
    </w:p>
    <w:p>
      <w:pPr>
        <w:pStyle w:val="P10"/>
        <w:spacing w:lineRule="auto" w:line="244" w:before="1" w:beforeAutospacing="0" w:afterAutospacing="0"/>
        <w:ind w:left="1180"/>
      </w:pPr>
      <w:bookmarkStart w:id="129" w:name="pu_dagvattenutredning02"/>
      <w:r>
        <w:rPr>
          <w:color w:val="231F20"/>
        </w:rPr>
        <w:t>År 2000 trädde EU:s gemensamma regelverk om vatten, det så kallade</w:t>
      </w:r>
      <w:r>
        <w:rPr>
          <w:color w:val="231F20"/>
          <w:spacing w:val="80"/>
        </w:rPr>
        <w:t xml:space="preserve"> </w:t>
      </w:r>
      <w:r>
        <w:rPr>
          <w:color w:val="231F20"/>
        </w:rPr>
        <w:t>Vattendirektivet,</w:t>
      </w:r>
      <w:r>
        <w:rPr>
          <w:color w:val="231F20"/>
          <w:spacing w:val="22"/>
        </w:rPr>
        <w:t xml:space="preserve"> </w:t>
      </w:r>
      <w:r>
        <w:rPr>
          <w:color w:val="231F20"/>
        </w:rPr>
        <w:t>i</w:t>
      </w:r>
      <w:r>
        <w:rPr>
          <w:color w:val="231F20"/>
          <w:spacing w:val="22"/>
        </w:rPr>
        <w:t xml:space="preserve"> </w:t>
      </w:r>
      <w:r>
        <w:rPr>
          <w:color w:val="231F20"/>
        </w:rPr>
        <w:t>kraft.</w:t>
      </w:r>
      <w:r>
        <w:rPr>
          <w:color w:val="231F20"/>
          <w:spacing w:val="22"/>
        </w:rPr>
        <w:t xml:space="preserve"> </w:t>
      </w:r>
      <w:r>
        <w:rPr>
          <w:color w:val="231F20"/>
        </w:rPr>
        <w:t>Syftet</w:t>
      </w:r>
      <w:r>
        <w:rPr>
          <w:color w:val="231F20"/>
          <w:spacing w:val="22"/>
        </w:rPr>
        <w:t xml:space="preserve"> </w:t>
      </w:r>
      <w:r>
        <w:rPr>
          <w:color w:val="231F20"/>
        </w:rPr>
        <w:t>med</w:t>
      </w:r>
      <w:r>
        <w:rPr>
          <w:color w:val="231F20"/>
          <w:spacing w:val="22"/>
        </w:rPr>
        <w:t xml:space="preserve"> </w:t>
      </w:r>
      <w:r>
        <w:rPr>
          <w:color w:val="231F20"/>
        </w:rPr>
        <w:t>direktivet</w:t>
      </w:r>
      <w:r>
        <w:rPr>
          <w:color w:val="231F20"/>
          <w:spacing w:val="22"/>
        </w:rPr>
        <w:t xml:space="preserve"> </w:t>
      </w:r>
      <w:r>
        <w:rPr>
          <w:color w:val="231F20"/>
        </w:rPr>
        <w:t>är</w:t>
      </w:r>
      <w:r>
        <w:rPr>
          <w:color w:val="231F20"/>
          <w:spacing w:val="22"/>
        </w:rPr>
        <w:t xml:space="preserve"> </w:t>
      </w:r>
      <w:r>
        <w:rPr>
          <w:color w:val="231F20"/>
        </w:rPr>
        <w:t>att</w:t>
      </w:r>
      <w:r>
        <w:rPr>
          <w:color w:val="231F20"/>
          <w:spacing w:val="22"/>
        </w:rPr>
        <w:t xml:space="preserve"> </w:t>
      </w:r>
      <w:r>
        <w:rPr>
          <w:color w:val="231F20"/>
        </w:rPr>
        <w:t>säkra</w:t>
      </w:r>
      <w:r>
        <w:rPr>
          <w:color w:val="231F20"/>
          <w:spacing w:val="22"/>
        </w:rPr>
        <w:t xml:space="preserve"> </w:t>
      </w:r>
      <w:r>
        <w:rPr>
          <w:color w:val="231F20"/>
        </w:rPr>
        <w:t>en</w:t>
      </w:r>
      <w:r>
        <w:rPr>
          <w:color w:val="231F20"/>
          <w:spacing w:val="22"/>
        </w:rPr>
        <w:t xml:space="preserve"> </w:t>
      </w:r>
      <w:r>
        <w:rPr>
          <w:color w:val="231F20"/>
        </w:rPr>
        <w:t>god</w:t>
      </w:r>
      <w:r>
        <w:rPr>
          <w:color w:val="231F20"/>
          <w:spacing w:val="22"/>
        </w:rPr>
        <w:t xml:space="preserve"> </w:t>
      </w:r>
      <w:r>
        <w:rPr>
          <w:color w:val="231F20"/>
        </w:rPr>
        <w:t>vattenkvalitet i</w:t>
      </w:r>
      <w:r>
        <w:rPr>
          <w:color w:val="231F20"/>
          <w:spacing w:val="40"/>
        </w:rPr>
        <w:t xml:space="preserve"> </w:t>
      </w:r>
      <w:r>
        <w:rPr>
          <w:color w:val="231F20"/>
        </w:rPr>
        <w:t>Europas</w:t>
      </w:r>
      <w:r>
        <w:rPr>
          <w:color w:val="231F20"/>
          <w:spacing w:val="40"/>
        </w:rPr>
        <w:t xml:space="preserve"> </w:t>
      </w:r>
      <w:r>
        <w:rPr>
          <w:color w:val="231F20"/>
        </w:rPr>
        <w:t>yt-</w:t>
      </w:r>
      <w:r>
        <w:rPr>
          <w:color w:val="231F20"/>
          <w:spacing w:val="40"/>
        </w:rPr>
        <w:t xml:space="preserve"> </w:t>
      </w:r>
      <w:r>
        <w:rPr>
          <w:color w:val="231F20"/>
        </w:rPr>
        <w:t>och</w:t>
      </w:r>
      <w:r>
        <w:rPr>
          <w:color w:val="231F20"/>
          <w:spacing w:val="40"/>
        </w:rPr>
        <w:t xml:space="preserve"> </w:t>
      </w:r>
      <w:r>
        <w:rPr>
          <w:color w:val="231F20"/>
        </w:rPr>
        <w:t>grundvatten.</w:t>
      </w:r>
      <w:r>
        <w:rPr>
          <w:color w:val="231F20"/>
          <w:spacing w:val="40"/>
        </w:rPr>
        <w:t xml:space="preserve"> </w:t>
      </w:r>
      <w:r>
        <w:rPr>
          <w:color w:val="231F20"/>
        </w:rPr>
        <w:t>Sjöar,</w:t>
      </w:r>
      <w:r>
        <w:rPr>
          <w:color w:val="231F20"/>
          <w:spacing w:val="40"/>
        </w:rPr>
        <w:t xml:space="preserve"> </w:t>
      </w:r>
      <w:r>
        <w:rPr>
          <w:color w:val="231F20"/>
        </w:rPr>
        <w:t>vattendrag,</w:t>
      </w:r>
      <w:r>
        <w:rPr>
          <w:color w:val="231F20"/>
          <w:spacing w:val="40"/>
        </w:rPr>
        <w:t xml:space="preserve"> </w:t>
      </w:r>
      <w:r>
        <w:rPr>
          <w:color w:val="231F20"/>
        </w:rPr>
        <w:t>kust-</w:t>
      </w:r>
      <w:r>
        <w:rPr>
          <w:color w:val="231F20"/>
          <w:spacing w:val="40"/>
        </w:rPr>
        <w:t xml:space="preserve"> </w:t>
      </w:r>
      <w:r>
        <w:rPr>
          <w:color w:val="231F20"/>
        </w:rPr>
        <w:t>och</w:t>
      </w:r>
      <w:r>
        <w:rPr>
          <w:color w:val="231F20"/>
          <w:spacing w:val="40"/>
        </w:rPr>
        <w:t xml:space="preserve"> </w:t>
      </w:r>
      <w:r>
        <w:rPr>
          <w:color w:val="231F20"/>
        </w:rPr>
        <w:t>grundvatten</w:t>
      </w:r>
      <w:r>
        <w:rPr>
          <w:color w:val="231F20"/>
          <w:spacing w:val="40"/>
        </w:rPr>
        <w:t xml:space="preserve"> </w:t>
      </w:r>
      <w:r>
        <w:rPr>
          <w:color w:val="231F20"/>
        </w:rPr>
        <w:t>som</w:t>
      </w:r>
    </w:p>
    <w:p>
      <w:pPr>
        <w:pStyle w:val="P10"/>
        <w:spacing w:lineRule="auto" w:line="244" w:before="2" w:beforeAutospacing="0" w:afterAutospacing="0"/>
        <w:ind w:left="1180" w:right="269"/>
      </w:pPr>
      <w:r>
        <w:rPr>
          <w:color w:val="231F20"/>
        </w:rPr>
        <w:t>är tillräckligt stora omfattas av Vattendirektivet och kallas då formellt för</w:t>
      </w:r>
      <w:r>
        <w:rPr>
          <w:color w:val="231F20"/>
          <w:spacing w:val="80"/>
        </w:rPr>
        <w:t xml:space="preserve"> </w:t>
      </w:r>
      <w:r>
        <w:rPr>
          <w:color w:val="231F20"/>
        </w:rPr>
        <w:t>vattenförekomster. Miljökvalitetsnormerna omfattar ekologisk och kemisk ytvattenstatus samt kemisk och kvantitativ grundvattenstatus. Den ekologiska statusen bedöms på en femgradig skala: hög, god, måttlig, otillfredsställande</w:t>
      </w:r>
      <w:r>
        <w:rPr>
          <w:color w:val="231F20"/>
          <w:spacing w:val="40"/>
        </w:rPr>
        <w:t xml:space="preserve"> </w:t>
      </w:r>
      <w:r>
        <w:rPr>
          <w:color w:val="231F20"/>
        </w:rPr>
        <w:t>och</w:t>
      </w:r>
      <w:r>
        <w:rPr>
          <w:color w:val="231F20"/>
          <w:spacing w:val="40"/>
        </w:rPr>
        <w:t xml:space="preserve"> </w:t>
      </w:r>
      <w:r>
        <w:rPr>
          <w:color w:val="231F20"/>
        </w:rPr>
        <w:t>dålig</w:t>
      </w:r>
      <w:r>
        <w:rPr>
          <w:color w:val="231F20"/>
          <w:spacing w:val="40"/>
        </w:rPr>
        <w:t xml:space="preserve"> </w:t>
      </w:r>
      <w:r>
        <w:rPr>
          <w:color w:val="231F20"/>
        </w:rPr>
        <w:t>medan</w:t>
      </w:r>
      <w:r>
        <w:rPr>
          <w:color w:val="231F20"/>
          <w:spacing w:val="40"/>
        </w:rPr>
        <w:t xml:space="preserve"> </w:t>
      </w:r>
      <w:r>
        <w:rPr>
          <w:color w:val="231F20"/>
        </w:rPr>
        <w:t>kemisk</w:t>
      </w:r>
      <w:r>
        <w:rPr>
          <w:color w:val="231F20"/>
          <w:spacing w:val="40"/>
        </w:rPr>
        <w:t xml:space="preserve"> </w:t>
      </w:r>
      <w:r>
        <w:rPr>
          <w:color w:val="231F20"/>
        </w:rPr>
        <w:t>ytvattenstatus</w:t>
      </w:r>
      <w:r>
        <w:rPr>
          <w:color w:val="231F20"/>
          <w:spacing w:val="40"/>
        </w:rPr>
        <w:t xml:space="preserve"> </w:t>
      </w:r>
      <w:r>
        <w:rPr>
          <w:color w:val="231F20"/>
        </w:rPr>
        <w:t>har</w:t>
      </w:r>
      <w:r>
        <w:rPr>
          <w:color w:val="231F20"/>
          <w:spacing w:val="40"/>
        </w:rPr>
        <w:t xml:space="preserve"> </w:t>
      </w:r>
      <w:r>
        <w:rPr>
          <w:color w:val="231F20"/>
        </w:rPr>
        <w:t>två</w:t>
      </w:r>
      <w:r>
        <w:rPr>
          <w:color w:val="231F20"/>
          <w:spacing w:val="40"/>
        </w:rPr>
        <w:t xml:space="preserve"> </w:t>
      </w:r>
      <w:r>
        <w:rPr>
          <w:color w:val="231F20"/>
        </w:rPr>
        <w:t>klasser:</w:t>
      </w:r>
      <w:r>
        <w:rPr>
          <w:color w:val="231F20"/>
          <w:spacing w:val="40"/>
        </w:rPr>
        <w:t xml:space="preserve"> </w:t>
      </w:r>
      <w:r>
        <w:rPr>
          <w:color w:val="231F20"/>
        </w:rPr>
        <w:t>god</w:t>
      </w:r>
      <w:r>
        <w:rPr>
          <w:color w:val="231F20"/>
          <w:spacing w:val="40"/>
        </w:rPr>
        <w:t xml:space="preserve"> </w:t>
      </w:r>
      <w:r>
        <w:rPr>
          <w:color w:val="231F20"/>
        </w:rPr>
        <w:t>eller</w:t>
      </w:r>
      <w:r>
        <w:rPr>
          <w:color w:val="231F20"/>
          <w:spacing w:val="40"/>
        </w:rPr>
        <w:t xml:space="preserve"> </w:t>
      </w:r>
      <w:r>
        <w:rPr>
          <w:color w:val="231F20"/>
        </w:rPr>
        <w:t>uppnår</w:t>
      </w:r>
      <w:r>
        <w:rPr>
          <w:color w:val="231F20"/>
          <w:spacing w:val="40"/>
        </w:rPr>
        <w:t xml:space="preserve"> </w:t>
      </w:r>
      <w:r>
        <w:rPr>
          <w:color w:val="231F20"/>
        </w:rPr>
        <w:t>ej god. Grundvattnets kemiska och kvantitativa status klassas som god eller</w:t>
      </w:r>
      <w:r>
        <w:rPr>
          <w:color w:val="231F20"/>
          <w:spacing w:val="40"/>
        </w:rPr>
        <w:t xml:space="preserve"> </w:t>
      </w:r>
      <w:r>
        <w:rPr>
          <w:color w:val="231F20"/>
          <w:spacing w:val="-2"/>
        </w:rPr>
        <w:t>otillfredsställande.</w:t>
      </w:r>
      <w:bookmarkEnd w:id="129"/>
    </w:p>
    <w:p>
      <w:pPr>
        <w:pStyle w:val="P10"/>
        <w:spacing w:before="12" w:beforeAutospacing="0" w:afterAutospacing="0"/>
      </w:pPr>
    </w:p>
    <w:p>
      <w:pPr>
        <w:pStyle w:val="P10"/>
        <w:spacing w:lineRule="auto" w:line="244" w:beforeAutospacing="0" w:afterAutospacing="0"/>
        <w:ind w:left="1180" w:right="13"/>
      </w:pPr>
      <w:bookmarkStart w:id="130" w:name="pu_dagvattenutredning01"/>
      <w:r>
        <w:rPr>
          <w:color w:val="231F20"/>
        </w:rPr>
        <w:t>Recipient för planområdet är Vätter-Storvättern (SE646703-142522). Vättern- Storvättern har statusklasningen ”God ekologisk status” men uppnår ej god</w:t>
      </w:r>
      <w:r>
        <w:rPr>
          <w:color w:val="231F20"/>
          <w:spacing w:val="40"/>
        </w:rPr>
        <w:t xml:space="preserve"> </w:t>
      </w:r>
      <w:r>
        <w:rPr>
          <w:color w:val="231F20"/>
        </w:rPr>
        <w:t>kemisk ytvattenstatus med avseende på halterna tributyltenn (TBT), PFOS,</w:t>
      </w:r>
      <w:r>
        <w:rPr>
          <w:color w:val="231F20"/>
          <w:spacing w:val="40"/>
        </w:rPr>
        <w:t xml:space="preserve"> </w:t>
      </w:r>
      <w:r>
        <w:rPr>
          <w:color w:val="231F20"/>
        </w:rPr>
        <w:t>dioxiner,</w:t>
      </w:r>
      <w:r>
        <w:rPr>
          <w:color w:val="231F20"/>
          <w:spacing w:val="40"/>
        </w:rPr>
        <w:t xml:space="preserve"> </w:t>
      </w:r>
      <w:r>
        <w:rPr>
          <w:color w:val="231F20"/>
        </w:rPr>
        <w:t>dioxinlika</w:t>
      </w:r>
      <w:r>
        <w:rPr>
          <w:color w:val="231F20"/>
          <w:spacing w:val="40"/>
        </w:rPr>
        <w:t xml:space="preserve"> </w:t>
      </w:r>
      <w:r>
        <w:rPr>
          <w:color w:val="231F20"/>
        </w:rPr>
        <w:t>PCB,</w:t>
      </w:r>
      <w:r>
        <w:rPr>
          <w:color w:val="231F20"/>
          <w:spacing w:val="40"/>
        </w:rPr>
        <w:t xml:space="preserve"> </w:t>
      </w:r>
      <w:r>
        <w:rPr>
          <w:color w:val="231F20"/>
        </w:rPr>
        <w:t>difenyletrar</w:t>
      </w:r>
      <w:r>
        <w:rPr>
          <w:color w:val="231F20"/>
          <w:spacing w:val="40"/>
        </w:rPr>
        <w:t xml:space="preserve"> </w:t>
      </w:r>
      <w:r>
        <w:rPr>
          <w:color w:val="231F20"/>
        </w:rPr>
        <w:t>(PBDE)</w:t>
      </w:r>
      <w:r>
        <w:rPr>
          <w:color w:val="231F20"/>
          <w:spacing w:val="40"/>
        </w:rPr>
        <w:t xml:space="preserve"> </w:t>
      </w:r>
      <w:r>
        <w:rPr>
          <w:color w:val="231F20"/>
        </w:rPr>
        <w:t>och</w:t>
      </w:r>
      <w:r>
        <w:rPr>
          <w:color w:val="231F20"/>
          <w:spacing w:val="40"/>
        </w:rPr>
        <w:t xml:space="preserve"> </w:t>
      </w:r>
      <w:r>
        <w:rPr>
          <w:color w:val="231F20"/>
        </w:rPr>
        <w:t>kvicksilver.</w:t>
      </w:r>
      <w:r>
        <w:rPr>
          <w:color w:val="231F20"/>
          <w:spacing w:val="40"/>
        </w:rPr>
        <w:t xml:space="preserve"> </w:t>
      </w:r>
      <w:r>
        <w:rPr>
          <w:color w:val="231F20"/>
        </w:rPr>
        <w:t>Detaljplanen anses inte påverka recipienten negativt genom att MKN försämras då</w:t>
      </w:r>
      <w:r>
        <w:rPr>
          <w:color w:val="231F20"/>
          <w:spacing w:val="80"/>
        </w:rPr>
        <w:t xml:space="preserve"> </w:t>
      </w:r>
      <w:r>
        <w:rPr>
          <w:color w:val="231F20"/>
        </w:rPr>
        <w:t>detaljplanen inte medför att dessa ämnen ökar. Området för detaljplanen är</w:t>
      </w:r>
      <w:r>
        <w:rPr>
          <w:color w:val="231F20"/>
          <w:spacing w:val="80"/>
          <w:w w:val="150"/>
        </w:rPr>
        <w:t xml:space="preserve"> </w:t>
      </w:r>
      <w:r>
        <w:rPr>
          <w:color w:val="231F20"/>
        </w:rPr>
        <w:t>redan</w:t>
      </w:r>
      <w:r>
        <w:rPr>
          <w:color w:val="231F20"/>
          <w:spacing w:val="40"/>
        </w:rPr>
        <w:t xml:space="preserve"> </w:t>
      </w:r>
      <w:r>
        <w:rPr>
          <w:color w:val="231F20"/>
        </w:rPr>
        <w:t>idag</w:t>
      </w:r>
      <w:r>
        <w:rPr>
          <w:color w:val="231F20"/>
          <w:spacing w:val="40"/>
        </w:rPr>
        <w:t xml:space="preserve"> </w:t>
      </w:r>
      <w:r>
        <w:rPr>
          <w:color w:val="231F20"/>
        </w:rPr>
        <w:t>ianspråktagen</w:t>
      </w:r>
      <w:r>
        <w:rPr>
          <w:color w:val="231F20"/>
          <w:spacing w:val="40"/>
        </w:rPr>
        <w:t xml:space="preserve"> </w:t>
      </w:r>
      <w:r>
        <w:rPr>
          <w:color w:val="231F20"/>
        </w:rPr>
        <w:t>för</w:t>
      </w:r>
      <w:r>
        <w:rPr>
          <w:color w:val="231F20"/>
          <w:spacing w:val="40"/>
        </w:rPr>
        <w:t xml:space="preserve"> </w:t>
      </w:r>
      <w:r>
        <w:rPr>
          <w:color w:val="231F20"/>
        </w:rPr>
        <w:t>bostäder</w:t>
      </w:r>
      <w:r>
        <w:rPr>
          <w:color w:val="231F20"/>
          <w:spacing w:val="40"/>
        </w:rPr>
        <w:t xml:space="preserve"> </w:t>
      </w:r>
      <w:r>
        <w:rPr>
          <w:color w:val="231F20"/>
        </w:rPr>
        <w:t>samt</w:t>
      </w:r>
      <w:r>
        <w:rPr>
          <w:color w:val="231F20"/>
          <w:spacing w:val="40"/>
        </w:rPr>
        <w:t xml:space="preserve"> </w:t>
      </w:r>
      <w:r>
        <w:rPr>
          <w:color w:val="231F20"/>
        </w:rPr>
        <w:t>parkering</w:t>
      </w:r>
      <w:r>
        <w:rPr>
          <w:color w:val="231F20"/>
          <w:spacing w:val="40"/>
        </w:rPr>
        <w:t xml:space="preserve"> </w:t>
      </w:r>
      <w:r>
        <w:rPr>
          <w:color w:val="231F20"/>
        </w:rPr>
        <w:t>såsom</w:t>
      </w:r>
      <w:r>
        <w:rPr>
          <w:color w:val="231F20"/>
          <w:spacing w:val="40"/>
        </w:rPr>
        <w:t xml:space="preserve"> </w:t>
      </w:r>
      <w:r>
        <w:rPr>
          <w:color w:val="231F20"/>
        </w:rPr>
        <w:t>den</w:t>
      </w:r>
      <w:r>
        <w:rPr>
          <w:color w:val="231F20"/>
          <w:spacing w:val="40"/>
        </w:rPr>
        <w:t xml:space="preserve"> </w:t>
      </w:r>
      <w:r>
        <w:rPr>
          <w:color w:val="231F20"/>
        </w:rPr>
        <w:t>kommer</w:t>
      </w:r>
      <w:r>
        <w:rPr>
          <w:color w:val="231F20"/>
          <w:spacing w:val="40"/>
        </w:rPr>
        <w:t xml:space="preserve"> </w:t>
      </w:r>
      <w:r>
        <w:rPr>
          <w:color w:val="231F20"/>
        </w:rPr>
        <w:t>att bli även efter detaljplanens genomförande och reningsbehovet anses därför vara</w:t>
      </w:r>
      <w:r>
        <w:rPr>
          <w:color w:val="231F20"/>
          <w:spacing w:val="40"/>
        </w:rPr>
        <w:t xml:space="preserve"> </w:t>
      </w:r>
      <w:r>
        <w:rPr>
          <w:color w:val="231F20"/>
        </w:rPr>
        <w:t>ringa</w:t>
      </w:r>
      <w:r>
        <w:rPr>
          <w:color w:val="231F20"/>
          <w:spacing w:val="40"/>
        </w:rPr>
        <w:t xml:space="preserve"> </w:t>
      </w:r>
      <w:r>
        <w:rPr>
          <w:color w:val="231F20"/>
        </w:rPr>
        <w:t>trots</w:t>
      </w:r>
      <w:r>
        <w:rPr>
          <w:color w:val="231F20"/>
          <w:spacing w:val="40"/>
        </w:rPr>
        <w:t xml:space="preserve"> </w:t>
      </w:r>
      <w:r>
        <w:rPr>
          <w:color w:val="231F20"/>
        </w:rPr>
        <w:t>att</w:t>
      </w:r>
      <w:r>
        <w:rPr>
          <w:color w:val="231F20"/>
          <w:spacing w:val="40"/>
        </w:rPr>
        <w:t xml:space="preserve"> </w:t>
      </w:r>
      <w:r>
        <w:rPr>
          <w:color w:val="231F20"/>
        </w:rPr>
        <w:t>andelen</w:t>
      </w:r>
      <w:r>
        <w:rPr>
          <w:color w:val="231F20"/>
          <w:spacing w:val="40"/>
        </w:rPr>
        <w:t xml:space="preserve"> </w:t>
      </w:r>
      <w:r>
        <w:rPr>
          <w:color w:val="231F20"/>
        </w:rPr>
        <w:t>hårdgjord</w:t>
      </w:r>
      <w:r>
        <w:rPr>
          <w:color w:val="231F20"/>
          <w:spacing w:val="40"/>
        </w:rPr>
        <w:t xml:space="preserve"> </w:t>
      </w:r>
      <w:r>
        <w:rPr>
          <w:color w:val="231F20"/>
        </w:rPr>
        <w:t>yta</w:t>
      </w:r>
      <w:r>
        <w:rPr>
          <w:color w:val="231F20"/>
          <w:spacing w:val="40"/>
        </w:rPr>
        <w:t xml:space="preserve"> </w:t>
      </w:r>
      <w:r>
        <w:rPr>
          <w:color w:val="231F20"/>
        </w:rPr>
        <w:t>kan</w:t>
      </w:r>
      <w:r>
        <w:rPr>
          <w:color w:val="231F20"/>
          <w:spacing w:val="40"/>
        </w:rPr>
        <w:t xml:space="preserve"> </w:t>
      </w:r>
      <w:r>
        <w:rPr>
          <w:color w:val="231F20"/>
        </w:rPr>
        <w:t>öka</w:t>
      </w:r>
      <w:r>
        <w:rPr>
          <w:color w:val="231F20"/>
          <w:spacing w:val="40"/>
        </w:rPr>
        <w:t xml:space="preserve"> </w:t>
      </w:r>
      <w:r>
        <w:rPr>
          <w:color w:val="231F20"/>
        </w:rPr>
        <w:t>något.</w:t>
      </w:r>
      <w:bookmarkEnd w:id="130"/>
    </w:p>
    <w:p>
      <w:pPr>
        <w:pStyle w:val="P10"/>
        <w:spacing w:before="67" w:beforeAutospacing="0" w:afterAutospacing="0"/>
      </w:pPr>
    </w:p>
    <w:p>
      <w:pPr>
        <w:pStyle w:val="P2"/>
        <w:spacing w:before="1" w:beforeAutospacing="0" w:afterAutospacing="0"/>
      </w:pPr>
      <w:r>
        <w:rPr>
          <w:color w:val="231F20"/>
          <w:spacing w:val="-2"/>
        </w:rPr>
        <w:t>Dagsljusstudie</w:t>
      </w:r>
    </w:p>
    <w:p>
      <w:pPr>
        <w:pStyle w:val="P10"/>
        <w:spacing w:lineRule="auto" w:line="244" w:before="160" w:beforeAutospacing="0" w:afterAutospacing="0"/>
        <w:ind w:left="1180" w:right="145"/>
      </w:pPr>
      <w:bookmarkStart w:id="131" w:name="pu_dagsljusochskugga08"/>
      <w:r>
        <w:t>En dagsljusstudie, daterad 2022-12-19, har genomförts av Arkitekthuset.</w:t>
      </w:r>
      <w:r>
        <w:rPr>
          <w:spacing w:val="40"/>
        </w:rPr>
        <w:t xml:space="preserve"> </w:t>
      </w:r>
      <w:r>
        <w:t>Studien undersöker lämplig storlek och utformning av föreslagen tillbyggnad,</w:t>
      </w:r>
      <w:r>
        <w:rPr>
          <w:spacing w:val="40"/>
        </w:rPr>
        <w:t xml:space="preserve"> </w:t>
      </w:r>
      <w:r>
        <w:t>med fokus på hur stort indraget mellan befintlig och tillkommande byggnad</w:t>
      </w:r>
      <w:r>
        <w:rPr>
          <w:spacing w:val="80"/>
        </w:rPr>
        <w:t xml:space="preserve"> </w:t>
      </w:r>
      <w:r>
        <w:t>behöver vara för att befintliga lägenheter ska klara dagsljuskraven. Förslaget</w:t>
      </w:r>
      <w:r>
        <w:rPr>
          <w:spacing w:val="40"/>
        </w:rPr>
        <w:t xml:space="preserve"> </w:t>
      </w:r>
      <w:r>
        <w:t>som</w:t>
      </w:r>
      <w:r>
        <w:rPr>
          <w:spacing w:val="30"/>
        </w:rPr>
        <w:t xml:space="preserve"> </w:t>
      </w:r>
      <w:r>
        <w:t>möjliggörs</w:t>
      </w:r>
      <w:r>
        <w:rPr>
          <w:spacing w:val="30"/>
        </w:rPr>
        <w:t xml:space="preserve"> </w:t>
      </w:r>
      <w:r>
        <w:t>i</w:t>
      </w:r>
      <w:r>
        <w:rPr>
          <w:spacing w:val="30"/>
        </w:rPr>
        <w:t xml:space="preserve"> </w:t>
      </w:r>
      <w:r>
        <w:t>denna</w:t>
      </w:r>
      <w:r>
        <w:rPr>
          <w:spacing w:val="30"/>
        </w:rPr>
        <w:t xml:space="preserve"> </w:t>
      </w:r>
      <w:r>
        <w:t>plan</w:t>
      </w:r>
      <w:r>
        <w:rPr>
          <w:spacing w:val="30"/>
        </w:rPr>
        <w:t xml:space="preserve"> </w:t>
      </w:r>
      <w:r>
        <w:t>utgår</w:t>
      </w:r>
      <w:r>
        <w:rPr>
          <w:spacing w:val="30"/>
        </w:rPr>
        <w:t xml:space="preserve"> </w:t>
      </w:r>
      <w:r>
        <w:t>från</w:t>
      </w:r>
      <w:r>
        <w:rPr>
          <w:spacing w:val="30"/>
        </w:rPr>
        <w:t xml:space="preserve"> </w:t>
      </w:r>
      <w:r>
        <w:t>5,5</w:t>
      </w:r>
      <w:r>
        <w:rPr>
          <w:spacing w:val="30"/>
        </w:rPr>
        <w:t xml:space="preserve"> </w:t>
      </w:r>
      <w:r>
        <w:t>m</w:t>
      </w:r>
      <w:r>
        <w:rPr>
          <w:spacing w:val="30"/>
        </w:rPr>
        <w:t xml:space="preserve"> </w:t>
      </w:r>
      <w:r>
        <w:t>indrag</w:t>
      </w:r>
      <w:r>
        <w:rPr>
          <w:spacing w:val="30"/>
        </w:rPr>
        <w:t xml:space="preserve"> </w:t>
      </w:r>
      <w:r>
        <w:t>mellan</w:t>
      </w:r>
      <w:r>
        <w:rPr>
          <w:spacing w:val="30"/>
        </w:rPr>
        <w:t xml:space="preserve"> </w:t>
      </w:r>
      <w:r>
        <w:t>ny</w:t>
      </w:r>
      <w:r>
        <w:rPr>
          <w:spacing w:val="30"/>
        </w:rPr>
        <w:t xml:space="preserve"> </w:t>
      </w:r>
      <w:r>
        <w:t>och</w:t>
      </w:r>
      <w:r>
        <w:rPr>
          <w:spacing w:val="30"/>
        </w:rPr>
        <w:t xml:space="preserve"> </w:t>
      </w:r>
      <w:r>
        <w:t>befintlig byggnad.</w:t>
      </w:r>
      <w:r>
        <w:rPr>
          <w:spacing w:val="24"/>
        </w:rPr>
        <w:t xml:space="preserve"> </w:t>
      </w:r>
      <w:r>
        <w:t>Indraget</w:t>
      </w:r>
      <w:r>
        <w:rPr>
          <w:spacing w:val="24"/>
        </w:rPr>
        <w:t xml:space="preserve"> </w:t>
      </w:r>
      <w:r>
        <w:t>på</w:t>
      </w:r>
      <w:r>
        <w:rPr>
          <w:spacing w:val="24"/>
        </w:rPr>
        <w:t xml:space="preserve"> </w:t>
      </w:r>
      <w:r>
        <w:t>entréplanet</w:t>
      </w:r>
      <w:r>
        <w:rPr>
          <w:spacing w:val="24"/>
        </w:rPr>
        <w:t xml:space="preserve"> </w:t>
      </w:r>
      <w:r>
        <w:t>är</w:t>
      </w:r>
      <w:r>
        <w:rPr>
          <w:spacing w:val="24"/>
        </w:rPr>
        <w:t xml:space="preserve"> </w:t>
      </w:r>
      <w:r>
        <w:t>djupare</w:t>
      </w:r>
      <w:r>
        <w:rPr>
          <w:spacing w:val="24"/>
        </w:rPr>
        <w:t xml:space="preserve"> </w:t>
      </w:r>
      <w:r>
        <w:t>än</w:t>
      </w:r>
      <w:r>
        <w:rPr>
          <w:spacing w:val="24"/>
        </w:rPr>
        <w:t xml:space="preserve"> </w:t>
      </w:r>
      <w:r>
        <w:t>övriga</w:t>
      </w:r>
      <w:r>
        <w:rPr>
          <w:spacing w:val="24"/>
        </w:rPr>
        <w:t xml:space="preserve"> </w:t>
      </w:r>
      <w:r>
        <w:t>våningar</w:t>
      </w:r>
      <w:r>
        <w:rPr>
          <w:spacing w:val="24"/>
        </w:rPr>
        <w:t xml:space="preserve"> </w:t>
      </w:r>
      <w:r>
        <w:t>för</w:t>
      </w:r>
      <w:r>
        <w:rPr>
          <w:spacing w:val="24"/>
        </w:rPr>
        <w:t xml:space="preserve"> </w:t>
      </w:r>
      <w:r>
        <w:t>att</w:t>
      </w:r>
      <w:r>
        <w:rPr>
          <w:spacing w:val="24"/>
        </w:rPr>
        <w:t xml:space="preserve"> </w:t>
      </w:r>
      <w:r>
        <w:t>släppa in</w:t>
      </w:r>
      <w:r>
        <w:rPr>
          <w:spacing w:val="40"/>
        </w:rPr>
        <w:t xml:space="preserve"> </w:t>
      </w:r>
      <w:r>
        <w:t>dagsljus</w:t>
      </w:r>
      <w:r>
        <w:rPr>
          <w:spacing w:val="40"/>
        </w:rPr>
        <w:t xml:space="preserve"> </w:t>
      </w:r>
      <w:r>
        <w:t>till</w:t>
      </w:r>
      <w:r>
        <w:rPr>
          <w:spacing w:val="40"/>
        </w:rPr>
        <w:t xml:space="preserve"> </w:t>
      </w:r>
      <w:r>
        <w:t>den</w:t>
      </w:r>
      <w:r>
        <w:rPr>
          <w:spacing w:val="40"/>
        </w:rPr>
        <w:t xml:space="preserve"> </w:t>
      </w:r>
      <w:r>
        <w:t>nedersta</w:t>
      </w:r>
      <w:r>
        <w:rPr>
          <w:spacing w:val="40"/>
        </w:rPr>
        <w:t xml:space="preserve"> </w:t>
      </w:r>
      <w:r>
        <w:t>våningen</w:t>
      </w:r>
      <w:r>
        <w:rPr>
          <w:spacing w:val="40"/>
        </w:rPr>
        <w:t xml:space="preserve"> </w:t>
      </w:r>
      <w:r>
        <w:t>på</w:t>
      </w:r>
      <w:r>
        <w:rPr>
          <w:spacing w:val="40"/>
        </w:rPr>
        <w:t xml:space="preserve"> </w:t>
      </w:r>
      <w:r>
        <w:t>befintlig</w:t>
      </w:r>
      <w:r>
        <w:rPr>
          <w:spacing w:val="40"/>
        </w:rPr>
        <w:t xml:space="preserve"> </w:t>
      </w:r>
      <w:r>
        <w:t>byggnad.</w:t>
      </w:r>
    </w:p>
    <w:p>
      <w:pPr>
        <w:rPr>
          <w:sz w:val="16"/>
        </w:rPr>
      </w:pPr>
      <w:bookmarkEnd w:id="131"/>
      <w:r>
        <w:br w:type="column"/>
      </w: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rPr>
          <w:sz w:val="16"/>
        </w:rPr>
      </w:pPr>
    </w:p>
    <w:p>
      <w:pPr>
        <w:pStyle w:val="P10"/>
        <w:spacing w:before="50" w:beforeAutospacing="0" w:afterAutospacing="0"/>
        <w:rPr>
          <w:sz w:val="16"/>
        </w:rPr>
      </w:pPr>
    </w:p>
    <w:p>
      <w:pPr>
        <w:ind w:left="247"/>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30</w:t>
      </w:r>
    </w:p>
    <w:p>
      <w:pPr>
        <w:spacing w:lineRule="auto" w:line="242" w:before="2" w:beforeAutospacing="0" w:afterAutospacing="0"/>
        <w:ind w:left="247" w:right="565"/>
        <w:rPr>
          <w:rFonts w:ascii="Open Sans" w:hAnsi="Open Sans"/>
          <w:sz w:val="16"/>
        </w:rPr>
      </w:pPr>
      <w:r>
        <w:rPr>
          <w:rFonts w:ascii="Open Sans" w:hAnsi="Open Sans"/>
          <w:color w:val="231F20"/>
          <w:sz w:val="16"/>
        </w:rPr>
        <w:t>Bild</w:t>
      </w:r>
      <w:r>
        <w:rPr>
          <w:rFonts w:ascii="Open Sans" w:hAnsi="Open Sans"/>
          <w:color w:val="231F20"/>
          <w:sz w:val="16"/>
          <w:spacing w:val="-11"/>
        </w:rPr>
        <w:t xml:space="preserve"> </w:t>
      </w:r>
      <w:r>
        <w:rPr>
          <w:rFonts w:ascii="Open Sans" w:hAnsi="Open Sans"/>
          <w:color w:val="231F20"/>
          <w:sz w:val="16"/>
        </w:rPr>
        <w:t>från</w:t>
      </w:r>
      <w:r>
        <w:rPr>
          <w:rFonts w:ascii="Open Sans" w:hAnsi="Open Sans"/>
          <w:color w:val="231F20"/>
          <w:sz w:val="16"/>
          <w:spacing w:val="-10"/>
        </w:rPr>
        <w:t xml:space="preserve"> </w:t>
      </w:r>
      <w:r>
        <w:rPr>
          <w:rFonts w:ascii="Open Sans" w:hAnsi="Open Sans"/>
          <w:color w:val="231F20"/>
          <w:sz w:val="16"/>
        </w:rPr>
        <w:t>Scalgo</w:t>
      </w:r>
      <w:r>
        <w:rPr>
          <w:rFonts w:ascii="Open Sans" w:hAnsi="Open Sans"/>
          <w:color w:val="231F20"/>
          <w:sz w:val="16"/>
          <w:spacing w:val="-11"/>
        </w:rPr>
        <w:t xml:space="preserve"> </w:t>
      </w:r>
      <w:r>
        <w:rPr>
          <w:rFonts w:ascii="Open Sans" w:hAnsi="Open Sans"/>
          <w:color w:val="231F20"/>
          <w:sz w:val="16"/>
        </w:rPr>
        <w:t>som visar lågpunkter/ instängda</w:t>
      </w:r>
      <w:r>
        <w:rPr>
          <w:rFonts w:ascii="Open Sans" w:hAnsi="Open Sans"/>
          <w:color w:val="231F20"/>
          <w:sz w:val="16"/>
          <w:spacing w:val="-11"/>
        </w:rPr>
        <w:t xml:space="preserve"> </w:t>
      </w:r>
      <w:r>
        <w:rPr>
          <w:rFonts w:ascii="Open Sans" w:hAnsi="Open Sans"/>
          <w:color w:val="231F20"/>
          <w:sz w:val="16"/>
        </w:rPr>
        <w:t>områden.</w:t>
      </w:r>
    </w:p>
    <w:p>
      <w:pPr>
        <w:spacing w:lineRule="auto" w:line="242" w:beforeAutospacing="0" w:afterAutospacing="0"/>
        <w:rPr>
          <w:rFonts w:ascii="Open Sans" w:hAnsi="Open Sans"/>
          <w:sz w:val="16"/>
        </w:rPr>
        <w:sectPr>
          <w:footnotePr/>
          <w:endnotePr/>
          <w:type w:val="nextPage"/>
          <w:pgSz w:w="11910" w:h="16840" w:code="0"/>
          <w:pgMar w:left="180" w:right="740" w:top="1560" w:bottom="1400" w:header="0" w:footer="1115" w:gutter="0"/>
          <w:cols w:equalWidth="0" w:num="2">
            <w:col w:w="8325" w:space="40"/>
            <w:col w:w="2625" w:space="0"/>
          </w:cols>
        </w:sectPr>
      </w:pPr>
    </w:p>
    <w:p>
      <w:pPr>
        <w:pStyle w:val="P10"/>
        <w:spacing w:lineRule="auto" w:line="244" w:before="77" w:beforeAutospacing="0" w:afterAutospacing="0"/>
        <w:ind w:left="1180" w:right="3088"/>
      </w:pPr>
      <w:bookmarkStart w:id="132" w:name="Bullerutredning_"/>
      <w:bookmarkEnd w:id="132"/>
      <w:bookmarkStart w:id="133" w:name="_bookmark14"/>
      <w:bookmarkEnd w:id="133"/>
      <w:bookmarkStart w:id="134" w:name="pu_dagsljusochskugga01"/>
      <w:r>
        <w:t>Resultatet visar att godkända dagsljusförhållanden inte uppfylls i befintligt</w:t>
      </w:r>
      <w:r>
        <w:rPr>
          <w:spacing w:val="80"/>
        </w:rPr>
        <w:t xml:space="preserve"> </w:t>
      </w:r>
      <w:r>
        <w:t>kök på entréplanet. I övriga lägenheter är dagsljusförhållandena godtagbara. Eftersom dagsljuset är väldigt nära godkända nivåer för samtliga av de</w:t>
      </w:r>
      <w:r>
        <w:rPr>
          <w:spacing w:val="80"/>
        </w:rPr>
        <w:t xml:space="preserve"> </w:t>
      </w:r>
      <w:r>
        <w:t>befintliga lägenheterna bedöms dagsljusinsläppet vara acceptabelt.</w:t>
      </w:r>
    </w:p>
    <w:p>
      <w:pPr>
        <w:pStyle w:val="P10"/>
      </w:pPr>
      <w:bookmarkEnd w:id="134"/>
      <w:bookmarkStart w:id="135" w:name="pu_dagsljusochskugga02"/>
      <w:r>
        <w:rPr>
          <w:color w:val="231F20"/>
          <w:spacing w:val="-2"/>
        </w:rPr>
        <w:drawing>
          <wp:anchor xmlns:wp="http://schemas.openxmlformats.org/drawingml/2006/wordprocessingDrawing" distT="0" distB="0" distL="0" distR="0" simplePos="0" relativeHeight="256" behindDoc="0" locked="0" layoutInCell="0" allowOverlap="1">
            <wp:simplePos x="0" y="0"/>
            <wp:positionH relativeFrom="page">
              <wp:posOffset>972820</wp:posOffset>
            </wp:positionH>
            <wp:positionV relativeFrom="paragraph">
              <wp:posOffset>49530</wp:posOffset>
            </wp:positionV>
            <wp:extent cx="4462145" cy="2813685"/>
            <wp:effectExtent l="0" t="0" r="0" b="0"/>
            <wp:wrapNone/>
            <wp:docPr id="799" name="Image 799" descr="Bilden vsiar ett utdrag från dagsljusutredning som visar alternativet som gestaltningen i övrigt utgår från med 5,5 m indrag. På bilden framgår det att dagsljusförhållandena i de befintliga lägenheterna är nära godkända nivåer."/>
            <wp:cNvGraphicFramePr/>
            <a:graphic xmlns:a="http://schemas.openxmlformats.org/drawingml/2006/main">
              <a:graphicData uri="http://schemas.openxmlformats.org/drawingml/2006/picture">
                <pic:pic xmlns:pic="http://schemas.openxmlformats.org/drawingml/2006/picture">
                  <pic:nvPicPr>
                    <pic:cNvPr id="799" name="Image 799" descr="Bilden vsiar ett utdrag från dagsljusutredning som visar alternativet som gestaltningen i övrigt utgår från med 5,5 m indrag. På bilden framgår det att dagsljusförhållandena i de befintliga lägenheterna är nära godkända nivåer."/>
                    <pic:cNvPicPr/>
                  </pic:nvPicPr>
                  <pic:blipFill dpi="0">
                    <a:blip xmlns:r="http://schemas.openxmlformats.org/officeDocument/2006/relationships" r:embed="Relimage71" cstate="print"/>
                    <a:srcRect/>
                    <a:stretch>
                      <a:fillRect/>
                    </a:stretch>
                  </pic:blipFill>
                  <pic:spPr>
                    <a:xfrm>
                      <a:off x="0" y="0"/>
                      <a:ext cx="4462714" cy="2813916"/>
                    </a:xfrm>
                    <a:prstGeom prst="rect"/>
                  </pic:spPr>
                </pic:pic>
              </a:graphicData>
            </a:graphic>
          </wp:anchor>
        </w:drawing>
      </w:r>
      <w:bookmarkEnd w:id="135"/>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spacing w:before="14" w:beforeAutospacing="0" w:afterAutospacing="0"/>
      </w:pPr>
    </w:p>
    <w:p>
      <w:pPr>
        <w:sectPr>
          <w:footnotePr/>
          <w:endnotePr/>
          <w:type w:val="nextPage"/>
          <w:pgSz w:w="11910" w:h="16840" w:code="0"/>
          <w:pgMar w:left="180" w:right="740" w:top="1740" w:bottom="1400" w:header="0" w:footer="1115" w:gutter="0"/>
          <w:cols w:equalWidth="1" w:space="720"/>
        </w:sectPr>
      </w:pPr>
    </w:p>
    <w:p>
      <w:pPr>
        <w:pStyle w:val="P10"/>
        <w:rPr>
          <w:sz w:val="40"/>
        </w:rPr>
      </w:pPr>
    </w:p>
    <w:p>
      <w:pPr>
        <w:pStyle w:val="P10"/>
        <w:rPr>
          <w:sz w:val="40"/>
        </w:rPr>
      </w:pPr>
    </w:p>
    <w:p>
      <w:pPr>
        <w:pStyle w:val="P10"/>
        <w:spacing w:before="347" w:beforeAutospacing="0" w:afterAutospacing="0"/>
        <w:rPr>
          <w:sz w:val="40"/>
        </w:rPr>
      </w:pPr>
    </w:p>
    <w:p>
      <w:pPr>
        <w:pStyle w:val="P2"/>
      </w:pPr>
      <w:r>
        <w:rPr>
          <w:color w:val="231F20"/>
          <w:spacing w:val="-2"/>
        </w:rPr>
        <w:t>Bullerutredning</w:t>
      </w:r>
    </w:p>
    <w:p>
      <w:pPr>
        <w:pStyle w:val="P10"/>
        <w:spacing w:lineRule="auto" w:line="244" w:before="161" w:beforeAutospacing="0" w:afterAutospacing="0"/>
        <w:ind w:left="1180" w:right="164"/>
      </w:pPr>
      <w:bookmarkStart w:id="136" w:name="pu_bullerutredning01"/>
      <w:r>
        <w:t>En</w:t>
      </w:r>
      <w:r>
        <w:rPr>
          <w:spacing w:val="40"/>
        </w:rPr>
        <w:t xml:space="preserve"> </w:t>
      </w:r>
      <w:r>
        <w:t>trafikbullerutredning</w:t>
      </w:r>
      <w:r>
        <w:rPr>
          <w:spacing w:val="40"/>
        </w:rPr>
        <w:t xml:space="preserve"> </w:t>
      </w:r>
      <w:r>
        <w:t>har</w:t>
      </w:r>
      <w:r>
        <w:rPr>
          <w:spacing w:val="40"/>
        </w:rPr>
        <w:t xml:space="preserve"> </w:t>
      </w:r>
      <w:r>
        <w:t>genomförts</w:t>
      </w:r>
      <w:r>
        <w:rPr>
          <w:spacing w:val="40"/>
        </w:rPr>
        <w:t xml:space="preserve"> </w:t>
      </w:r>
      <w:r>
        <w:t>av</w:t>
      </w:r>
      <w:r>
        <w:rPr>
          <w:spacing w:val="40"/>
        </w:rPr>
        <w:t xml:space="preserve"> </w:t>
      </w:r>
      <w:r>
        <w:t>Soundcon.</w:t>
      </w:r>
      <w:r>
        <w:rPr>
          <w:spacing w:val="40"/>
        </w:rPr>
        <w:t xml:space="preserve"> </w:t>
      </w:r>
      <w:r>
        <w:t>Utredningen</w:t>
      </w:r>
      <w:r>
        <w:rPr>
          <w:spacing w:val="40"/>
        </w:rPr>
        <w:t xml:space="preserve"> </w:t>
      </w:r>
      <w:r>
        <w:t>är daterad</w:t>
      </w:r>
      <w:r>
        <w:rPr>
          <w:spacing w:val="24"/>
        </w:rPr>
        <w:t xml:space="preserve"> </w:t>
      </w:r>
      <w:r>
        <w:t>2022-12-23.</w:t>
      </w:r>
      <w:r>
        <w:rPr>
          <w:spacing w:val="24"/>
        </w:rPr>
        <w:t xml:space="preserve"> </w:t>
      </w:r>
      <w:r>
        <w:t>Utredningen</w:t>
      </w:r>
      <w:r>
        <w:rPr>
          <w:spacing w:val="24"/>
        </w:rPr>
        <w:t xml:space="preserve"> </w:t>
      </w:r>
      <w:r>
        <w:t>visar</w:t>
      </w:r>
      <w:r>
        <w:rPr>
          <w:spacing w:val="24"/>
        </w:rPr>
        <w:t xml:space="preserve"> </w:t>
      </w:r>
      <w:r>
        <w:t>att</w:t>
      </w:r>
      <w:r>
        <w:rPr>
          <w:spacing w:val="24"/>
        </w:rPr>
        <w:t xml:space="preserve"> </w:t>
      </w:r>
      <w:r>
        <w:t>bullret</w:t>
      </w:r>
      <w:r>
        <w:rPr>
          <w:spacing w:val="24"/>
        </w:rPr>
        <w:t xml:space="preserve"> </w:t>
      </w:r>
      <w:r>
        <w:t>är</w:t>
      </w:r>
      <w:r>
        <w:rPr>
          <w:spacing w:val="24"/>
        </w:rPr>
        <w:t xml:space="preserve"> </w:t>
      </w:r>
      <w:r>
        <w:t>som</w:t>
      </w:r>
      <w:r>
        <w:rPr>
          <w:spacing w:val="24"/>
        </w:rPr>
        <w:t xml:space="preserve"> </w:t>
      </w:r>
      <w:r>
        <w:t>högst</w:t>
      </w:r>
      <w:r>
        <w:rPr>
          <w:spacing w:val="24"/>
        </w:rPr>
        <w:t xml:space="preserve"> </w:t>
      </w:r>
      <w:r>
        <w:t>vid</w:t>
      </w:r>
      <w:r>
        <w:rPr>
          <w:spacing w:val="24"/>
        </w:rPr>
        <w:t xml:space="preserve"> </w:t>
      </w:r>
      <w:r>
        <w:t>den</w:t>
      </w:r>
      <w:r>
        <w:rPr>
          <w:spacing w:val="24"/>
        </w:rPr>
        <w:t xml:space="preserve"> </w:t>
      </w:r>
      <w:r>
        <w:t>nya</w:t>
      </w:r>
    </w:p>
    <w:p>
      <w:pPr>
        <w:pStyle w:val="P10"/>
        <w:spacing w:lineRule="auto" w:line="244" w:before="1" w:beforeAutospacing="0" w:afterAutospacing="0"/>
        <w:ind w:left="1180" w:right="164"/>
      </w:pPr>
      <w:r>
        <w:t>byggnadens södra fasad, där det uppnår högst 65 dBA ekvivalent ljudnivå (se</w:t>
      </w:r>
      <w:r>
        <w:rPr>
          <w:spacing w:val="80"/>
        </w:rPr>
        <w:t xml:space="preserve"> </w:t>
      </w:r>
      <w:r>
        <w:t>figur 32). Gavelfasaden mot väster beräknas få ljudnivåer över riktvärdet 60</w:t>
      </w:r>
      <w:r>
        <w:rPr>
          <w:spacing w:val="80"/>
        </w:rPr>
        <w:t xml:space="preserve"> </w:t>
      </w:r>
      <w:r>
        <w:t>dBA.</w:t>
      </w:r>
      <w:r>
        <w:rPr>
          <w:spacing w:val="40"/>
        </w:rPr>
        <w:t xml:space="preserve"> </w:t>
      </w:r>
      <w:r>
        <w:t>Fasaderna</w:t>
      </w:r>
      <w:r>
        <w:rPr>
          <w:spacing w:val="40"/>
        </w:rPr>
        <w:t xml:space="preserve"> </w:t>
      </w:r>
      <w:r>
        <w:t>mot</w:t>
      </w:r>
      <w:r>
        <w:rPr>
          <w:spacing w:val="40"/>
        </w:rPr>
        <w:t xml:space="preserve"> </w:t>
      </w:r>
      <w:r>
        <w:t>innergården</w:t>
      </w:r>
      <w:r>
        <w:rPr>
          <w:spacing w:val="40"/>
        </w:rPr>
        <w:t xml:space="preserve"> </w:t>
      </w:r>
      <w:r>
        <w:t>uppnår</w:t>
      </w:r>
      <w:r>
        <w:rPr>
          <w:spacing w:val="40"/>
        </w:rPr>
        <w:t xml:space="preserve"> </w:t>
      </w:r>
      <w:r>
        <w:t>högst</w:t>
      </w:r>
      <w:r>
        <w:rPr>
          <w:spacing w:val="40"/>
        </w:rPr>
        <w:t xml:space="preserve"> </w:t>
      </w:r>
      <w:r>
        <w:t>55</w:t>
      </w:r>
      <w:r>
        <w:rPr>
          <w:spacing w:val="40"/>
        </w:rPr>
        <w:t xml:space="preserve"> </w:t>
      </w:r>
      <w:r>
        <w:t>dBA</w:t>
      </w:r>
      <w:r>
        <w:rPr>
          <w:spacing w:val="40"/>
        </w:rPr>
        <w:t xml:space="preserve"> </w:t>
      </w:r>
      <w:r>
        <w:t>ekvivalent</w:t>
      </w:r>
      <w:r>
        <w:rPr>
          <w:spacing w:val="40"/>
        </w:rPr>
        <w:t xml:space="preserve"> </w:t>
      </w:r>
      <w:r>
        <w:t>ljudnivå samt 70 dBA maximal ljudnivå.</w:t>
      </w:r>
      <w:bookmarkEnd w:id="136"/>
    </w:p>
    <w:p>
      <w:pPr>
        <w:pStyle w:val="P10"/>
        <w:spacing w:before="10" w:beforeAutospacing="0" w:afterAutospacing="0"/>
      </w:pPr>
    </w:p>
    <w:p>
      <w:pPr>
        <w:pStyle w:val="P10"/>
        <w:spacing w:lineRule="auto" w:line="244" w:beforeAutospacing="0" w:afterAutospacing="0"/>
        <w:ind w:left="1180"/>
      </w:pPr>
      <w:bookmarkStart w:id="137" w:name="pu_bullerutredning02"/>
      <w:r>
        <w:t>Enligt</w:t>
      </w:r>
      <w:r>
        <w:rPr>
          <w:spacing w:val="40"/>
        </w:rPr>
        <w:t xml:space="preserve"> </w:t>
      </w:r>
      <w:r>
        <w:t>Förordning</w:t>
      </w:r>
      <w:r>
        <w:rPr>
          <w:spacing w:val="40"/>
        </w:rPr>
        <w:t xml:space="preserve"> </w:t>
      </w:r>
      <w:r>
        <w:t>om</w:t>
      </w:r>
      <w:r>
        <w:rPr>
          <w:spacing w:val="40"/>
        </w:rPr>
        <w:t xml:space="preserve"> </w:t>
      </w:r>
      <w:r>
        <w:t>trafikbuller</w:t>
      </w:r>
      <w:r>
        <w:rPr>
          <w:spacing w:val="40"/>
        </w:rPr>
        <w:t xml:space="preserve"> </w:t>
      </w:r>
      <w:r>
        <w:t>vid</w:t>
      </w:r>
      <w:r>
        <w:rPr>
          <w:spacing w:val="40"/>
        </w:rPr>
        <w:t xml:space="preserve"> </w:t>
      </w:r>
      <w:r>
        <w:t>bostadsbyggnader</w:t>
      </w:r>
      <w:r>
        <w:rPr>
          <w:spacing w:val="40"/>
        </w:rPr>
        <w:t xml:space="preserve"> </w:t>
      </w:r>
      <w:r>
        <w:t>(2015:216)</w:t>
      </w:r>
      <w:r>
        <w:rPr>
          <w:spacing w:val="40"/>
        </w:rPr>
        <w:t xml:space="preserve"> </w:t>
      </w:r>
      <w:r>
        <w:t>anges</w:t>
      </w:r>
      <w:r>
        <w:rPr>
          <w:spacing w:val="40"/>
        </w:rPr>
        <w:t xml:space="preserve"> </w:t>
      </w:r>
      <w:r>
        <w:t>att om 60 dBA ekvivalent ljudnivå överskrids bör minst hälften av bostadsrummen</w:t>
      </w:r>
      <w:r>
        <w:rPr>
          <w:spacing w:val="80"/>
        </w:rPr>
        <w:t xml:space="preserve"> </w:t>
      </w:r>
      <w:r>
        <w:t>vara</w:t>
      </w:r>
      <w:r>
        <w:rPr>
          <w:spacing w:val="29"/>
        </w:rPr>
        <w:t xml:space="preserve"> </w:t>
      </w:r>
      <w:r>
        <w:t>vända</w:t>
      </w:r>
      <w:r>
        <w:rPr>
          <w:spacing w:val="29"/>
        </w:rPr>
        <w:t xml:space="preserve"> </w:t>
      </w:r>
      <w:r>
        <w:t>mot</w:t>
      </w:r>
      <w:r>
        <w:rPr>
          <w:spacing w:val="29"/>
        </w:rPr>
        <w:t xml:space="preserve"> </w:t>
      </w:r>
      <w:r>
        <w:t>en</w:t>
      </w:r>
      <w:r>
        <w:rPr>
          <w:spacing w:val="29"/>
        </w:rPr>
        <w:t xml:space="preserve"> </w:t>
      </w:r>
      <w:r>
        <w:t>skyddad</w:t>
      </w:r>
      <w:r>
        <w:rPr>
          <w:spacing w:val="29"/>
        </w:rPr>
        <w:t xml:space="preserve"> </w:t>
      </w:r>
      <w:r>
        <w:t>sida</w:t>
      </w:r>
      <w:r>
        <w:rPr>
          <w:spacing w:val="29"/>
        </w:rPr>
        <w:t xml:space="preserve"> </w:t>
      </w:r>
      <w:r>
        <w:t>där</w:t>
      </w:r>
      <w:r>
        <w:rPr>
          <w:spacing w:val="29"/>
        </w:rPr>
        <w:t xml:space="preserve"> </w:t>
      </w:r>
      <w:r>
        <w:t>55</w:t>
      </w:r>
      <w:r>
        <w:rPr>
          <w:spacing w:val="29"/>
        </w:rPr>
        <w:t xml:space="preserve"> </w:t>
      </w:r>
      <w:r>
        <w:t>dBA</w:t>
      </w:r>
      <w:r>
        <w:rPr>
          <w:spacing w:val="29"/>
        </w:rPr>
        <w:t xml:space="preserve"> </w:t>
      </w:r>
      <w:r>
        <w:t>ekvivalent</w:t>
      </w:r>
      <w:r>
        <w:rPr>
          <w:spacing w:val="29"/>
        </w:rPr>
        <w:t xml:space="preserve"> </w:t>
      </w:r>
      <w:r>
        <w:t>ljudnivå</w:t>
      </w:r>
      <w:r>
        <w:rPr>
          <w:spacing w:val="29"/>
        </w:rPr>
        <w:t xml:space="preserve"> </w:t>
      </w:r>
      <w:r>
        <w:t>samt</w:t>
      </w:r>
      <w:r>
        <w:rPr>
          <w:spacing w:val="29"/>
        </w:rPr>
        <w:t xml:space="preserve"> </w:t>
      </w:r>
      <w:r>
        <w:t>70</w:t>
      </w:r>
      <w:r>
        <w:rPr>
          <w:spacing w:val="29"/>
        </w:rPr>
        <w:t xml:space="preserve"> </w:t>
      </w:r>
      <w:r>
        <w:t>dBA maximal ljudnivå inte överskrids vid fasaden. Smålägenheter (max 35 m</w:t>
      </w:r>
      <w:r>
        <w:rPr>
          <w:sz w:val="11"/>
          <w:position w:val="7"/>
        </w:rPr>
        <w:t>2</w:t>
      </w:r>
      <w:r>
        <w:t>) kan</w:t>
      </w:r>
      <w:r>
        <w:rPr>
          <w:spacing w:val="80"/>
        </w:rPr>
        <w:t xml:space="preserve"> </w:t>
      </w:r>
      <w:r>
        <w:t>placeras enkelsidiga om den ekvivalenta ljudnivån inte överskrider 65 dBA.</w:t>
      </w:r>
      <w:r>
        <w:rPr>
          <w:spacing w:val="40"/>
        </w:rPr>
        <w:t xml:space="preserve"> </w:t>
      </w:r>
      <w:r>
        <w:t>Planlösningarna för den nya tillbyggnaden behöver därför anpassas för att följa</w:t>
      </w:r>
      <w:r>
        <w:rPr>
          <w:spacing w:val="80"/>
        </w:rPr>
        <w:t xml:space="preserve"> </w:t>
      </w:r>
      <w:r>
        <w:t>förordningen</w:t>
      </w:r>
      <w:r>
        <w:rPr>
          <w:spacing w:val="40"/>
        </w:rPr>
        <w:t xml:space="preserve"> </w:t>
      </w:r>
      <w:r>
        <w:t>genom</w:t>
      </w:r>
      <w:r>
        <w:rPr>
          <w:spacing w:val="40"/>
        </w:rPr>
        <w:t xml:space="preserve"> </w:t>
      </w:r>
      <w:r>
        <w:t>att</w:t>
      </w:r>
      <w:r>
        <w:rPr>
          <w:spacing w:val="40"/>
        </w:rPr>
        <w:t xml:space="preserve"> </w:t>
      </w:r>
      <w:r>
        <w:t>ha</w:t>
      </w:r>
      <w:r>
        <w:rPr>
          <w:spacing w:val="40"/>
        </w:rPr>
        <w:t xml:space="preserve"> </w:t>
      </w:r>
      <w:r>
        <w:t>genomgående</w:t>
      </w:r>
      <w:r>
        <w:rPr>
          <w:spacing w:val="40"/>
        </w:rPr>
        <w:t xml:space="preserve"> </w:t>
      </w:r>
      <w:r>
        <w:t>lägenheter</w:t>
      </w:r>
      <w:r>
        <w:rPr>
          <w:spacing w:val="40"/>
        </w:rPr>
        <w:t xml:space="preserve"> </w:t>
      </w:r>
      <w:r>
        <w:t>för</w:t>
      </w:r>
      <w:r>
        <w:rPr>
          <w:spacing w:val="40"/>
        </w:rPr>
        <w:t xml:space="preserve"> </w:t>
      </w:r>
      <w:r>
        <w:t>att</w:t>
      </w:r>
      <w:r>
        <w:rPr>
          <w:spacing w:val="40"/>
        </w:rPr>
        <w:t xml:space="preserve"> </w:t>
      </w:r>
      <w:r>
        <w:t>få</w:t>
      </w:r>
      <w:r>
        <w:rPr>
          <w:spacing w:val="40"/>
        </w:rPr>
        <w:t xml:space="preserve"> </w:t>
      </w:r>
      <w:r>
        <w:t>tillgång</w:t>
      </w:r>
      <w:r>
        <w:rPr>
          <w:spacing w:val="40"/>
        </w:rPr>
        <w:t xml:space="preserve"> </w:t>
      </w:r>
      <w:r>
        <w:t>till</w:t>
      </w:r>
      <w:r>
        <w:rPr>
          <w:spacing w:val="40"/>
        </w:rPr>
        <w:t xml:space="preserve"> </w:t>
      </w:r>
      <w:r>
        <w:t>en skyddad sida eller enkelsidiga smålägenheter mot Kungsgatan. Uteplatser och</w:t>
      </w:r>
      <w:r>
        <w:rPr>
          <w:spacing w:val="40"/>
        </w:rPr>
        <w:t xml:space="preserve"> </w:t>
      </w:r>
      <w:r>
        <w:t>balkonger mot innergården är möjligt utifrån förordningens riktvärden.</w:t>
      </w:r>
      <w:bookmarkEnd w:id="137"/>
    </w:p>
    <w:p>
      <w:pPr>
        <w:spacing w:before="101" w:beforeAutospacing="0" w:afterAutospacing="0"/>
        <w:ind w:left="255"/>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31</w:t>
      </w:r>
    </w:p>
    <w:p>
      <w:pPr>
        <w:spacing w:lineRule="auto" w:line="242" w:before="2" w:beforeAutospacing="0" w:afterAutospacing="0"/>
        <w:ind w:left="255" w:right="668"/>
        <w:rPr>
          <w:rFonts w:ascii="Open Sans" w:hAnsi="Open Sans"/>
          <w:sz w:val="16"/>
        </w:rPr>
      </w:pPr>
      <w:r>
        <w:rPr>
          <w:rFonts w:ascii="Open Sans" w:hAnsi="Open Sans"/>
          <w:color w:val="231F20"/>
          <w:sz w:val="16"/>
        </w:rPr>
        <w:t>Utdrag från dagsljusutredning</w:t>
      </w:r>
      <w:r>
        <w:rPr>
          <w:rFonts w:ascii="Open Sans" w:hAnsi="Open Sans"/>
          <w:color w:val="231F20"/>
          <w:sz w:val="16"/>
          <w:spacing w:val="-11"/>
        </w:rPr>
        <w:t xml:space="preserve"> </w:t>
      </w:r>
      <w:r>
        <w:rPr>
          <w:rFonts w:ascii="Open Sans" w:hAnsi="Open Sans"/>
          <w:color w:val="231F20"/>
          <w:sz w:val="16"/>
        </w:rPr>
        <w:t xml:space="preserve">som visar alternativet som gestaltningen i övrigt utgår från med 5,5 m </w:t>
      </w:r>
      <w:r>
        <w:rPr>
          <w:rFonts w:ascii="Open Sans" w:hAnsi="Open Sans"/>
          <w:color w:val="231F20"/>
          <w:sz w:val="16"/>
          <w:spacing w:val="-2"/>
        </w:rPr>
        <w:t>indrag.</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8317" w:space="40"/>
            <w:col w:w="2633" w:space="0"/>
          </w:cols>
        </w:sect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rPr>
          <w:rFonts w:ascii="Open Sans" w:hAnsi="Open Sans"/>
        </w:rPr>
      </w:pPr>
    </w:p>
    <w:p>
      <w:pPr>
        <w:pStyle w:val="P10"/>
        <w:spacing w:before="87" w:beforeAutospacing="0" w:afterAutospacing="0"/>
        <w:rPr>
          <w:rFonts w:ascii="Open Sans" w:hAnsi="Open Sans"/>
        </w:rPr>
      </w:pPr>
    </w:p>
    <w:p>
      <w:pPr>
        <w:rPr>
          <w:rFonts w:ascii="Open Sans" w:hAnsi="Open Sans"/>
        </w:rPr>
        <w:sectPr>
          <w:footnotePr/>
          <w:endnotePr/>
          <w:type w:val="nextPage"/>
          <w:pgSz w:w="11910" w:h="16840" w:code="0"/>
          <w:pgMar w:left="180" w:right="740" w:top="1860" w:bottom="1400" w:header="0" w:footer="1115" w:gutter="0"/>
          <w:cols w:equalWidth="1" w:space="720"/>
        </w:sectPr>
      </w:pPr>
    </w:p>
    <w:p>
      <w:pPr>
        <w:pStyle w:val="P10"/>
        <w:rPr>
          <w:rFonts w:ascii="Open Sans" w:hAnsi="Open Sans"/>
          <w:sz w:val="40"/>
        </w:rPr>
      </w:pPr>
    </w:p>
    <w:p>
      <w:pPr>
        <w:pStyle w:val="P10"/>
        <w:spacing w:before="53" w:beforeAutospacing="0" w:afterAutospacing="0"/>
        <w:rPr>
          <w:rFonts w:ascii="Open Sans" w:hAnsi="Open Sans"/>
          <w:sz w:val="40"/>
        </w:rPr>
      </w:pPr>
    </w:p>
    <w:p>
      <w:pPr>
        <w:pStyle w:val="P2"/>
      </w:pPr>
      <w:bookmarkStart w:id="138" w:name="pu_bullerutredning03"/>
      <w:r>
        <w:rPr>
          <w:noProof w:val="1"/>
        </w:rPr>
        <w:drawing>
          <wp:anchor xmlns:wp="http://schemas.openxmlformats.org/drawingml/2006/wordprocessingDrawing" distT="0" distB="0" distL="0" distR="0" simplePos="0" relativeHeight="259" behindDoc="0" locked="0" layoutInCell="1" allowOverlap="1">
            <wp:simplePos x="0" y="0"/>
            <wp:positionH relativeFrom="page">
              <wp:posOffset>1200785</wp:posOffset>
            </wp:positionH>
            <wp:positionV relativeFrom="paragraph">
              <wp:posOffset>-2513965</wp:posOffset>
            </wp:positionV>
            <wp:extent cx="3546475" cy="2457450"/>
            <wp:effectExtent l="0" t="0" r="0" b="0"/>
            <wp:wrapNone/>
            <wp:docPr id="800" name="Image 800" descr="Bilden visar resultat från bullerutredningen genom en 3D-vy där bullernivåerna är utmarkerade från mörkrött till gult. Mot Kungsgatan uppnår nivåerna 60-65 dBA."/>
            <wp:cNvGraphicFramePr/>
            <a:graphic xmlns:a="http://schemas.openxmlformats.org/drawingml/2006/main">
              <a:graphicData uri="http://schemas.openxmlformats.org/drawingml/2006/picture">
                <pic:pic xmlns:pic="http://schemas.openxmlformats.org/drawingml/2006/picture">
                  <pic:nvPicPr>
                    <pic:cNvPr id="800" name="Image 800" descr="Bilden visar resultat från bullerutredningen genom en 3D-vy där bullernivåerna är utmarkerade från mörkrött till gult. Mot Kungsgatan uppnår nivåerna 60-65 dBA."/>
                    <pic:cNvPicPr/>
                  </pic:nvPicPr>
                  <pic:blipFill dpi="0">
                    <a:blip xmlns:r="http://schemas.openxmlformats.org/officeDocument/2006/relationships" r:embed="Relimage72" cstate="print"/>
                    <a:srcRect/>
                    <a:stretch>
                      <a:fillRect/>
                    </a:stretch>
                  </pic:blipFill>
                  <pic:spPr>
                    <a:xfrm>
                      <a:off x="0" y="0"/>
                      <a:ext cx="3546773" cy="2457730"/>
                    </a:xfrm>
                    <a:prstGeom prst="rect"/>
                  </pic:spPr>
                </pic:pic>
              </a:graphicData>
            </a:graphic>
          </wp:anchor>
        </w:drawing>
      </w:r>
      <w:bookmarkEnd w:id="138"/>
      <w:bookmarkStart w:id="139" w:name="Solstudie"/>
      <w:bookmarkEnd w:id="139"/>
      <w:bookmarkStart w:id="140" w:name="_bookmark15"/>
      <w:bookmarkEnd w:id="140"/>
      <w:r>
        <w:rPr>
          <w:color w:val="231F20"/>
          <w:spacing w:val="-2"/>
        </w:rPr>
        <w:t>Solstudie</w:t>
      </w:r>
    </w:p>
    <w:p>
      <w:pPr>
        <w:pStyle w:val="P10"/>
        <w:spacing w:lineRule="auto" w:line="244" w:before="161" w:beforeAutospacing="0" w:afterAutospacing="0"/>
        <w:ind w:left="1180"/>
      </w:pPr>
      <w:bookmarkStart w:id="141" w:name="pu_dagsljusochskugga03"/>
      <w:r>
        <w:rPr>
          <w:color w:val="231F20"/>
        </w:rPr>
        <w:t>Solstudie, daterad 2023-10-26, har genomförts av Arkitekthuset. Studien visar hur</w:t>
      </w:r>
      <w:r>
        <w:rPr>
          <w:color w:val="231F20"/>
          <w:spacing w:val="40"/>
        </w:rPr>
        <w:t xml:space="preserve"> </w:t>
      </w:r>
      <w:r>
        <w:rPr>
          <w:color w:val="231F20"/>
        </w:rPr>
        <w:t>befintlig</w:t>
      </w:r>
      <w:r>
        <w:rPr>
          <w:color w:val="231F20"/>
          <w:spacing w:val="40"/>
        </w:rPr>
        <w:t xml:space="preserve"> </w:t>
      </w:r>
      <w:r>
        <w:rPr>
          <w:color w:val="231F20"/>
        </w:rPr>
        <w:t>och</w:t>
      </w:r>
      <w:r>
        <w:rPr>
          <w:color w:val="231F20"/>
          <w:spacing w:val="40"/>
        </w:rPr>
        <w:t xml:space="preserve"> </w:t>
      </w:r>
      <w:r>
        <w:rPr>
          <w:color w:val="231F20"/>
        </w:rPr>
        <w:t>ny</w:t>
      </w:r>
      <w:r>
        <w:rPr>
          <w:color w:val="231F20"/>
          <w:spacing w:val="40"/>
        </w:rPr>
        <w:t xml:space="preserve"> </w:t>
      </w:r>
      <w:r>
        <w:rPr>
          <w:color w:val="231F20"/>
        </w:rPr>
        <w:t>bebyggelse</w:t>
      </w:r>
      <w:r>
        <w:rPr>
          <w:color w:val="231F20"/>
          <w:spacing w:val="40"/>
        </w:rPr>
        <w:t xml:space="preserve"> </w:t>
      </w:r>
      <w:r>
        <w:rPr>
          <w:color w:val="231F20"/>
        </w:rPr>
        <w:t>påverkar</w:t>
      </w:r>
      <w:r>
        <w:rPr>
          <w:color w:val="231F20"/>
          <w:spacing w:val="40"/>
        </w:rPr>
        <w:t xml:space="preserve"> </w:t>
      </w:r>
      <w:r>
        <w:rPr>
          <w:color w:val="231F20"/>
        </w:rPr>
        <w:t>innergårdens</w:t>
      </w:r>
      <w:r>
        <w:rPr>
          <w:color w:val="231F20"/>
          <w:spacing w:val="40"/>
        </w:rPr>
        <w:t xml:space="preserve"> </w:t>
      </w:r>
      <w:r>
        <w:rPr>
          <w:color w:val="231F20"/>
        </w:rPr>
        <w:t>tillgång</w:t>
      </w:r>
      <w:r>
        <w:rPr>
          <w:color w:val="231F20"/>
          <w:spacing w:val="40"/>
        </w:rPr>
        <w:t xml:space="preserve"> </w:t>
      </w:r>
      <w:r>
        <w:rPr>
          <w:color w:val="231F20"/>
        </w:rPr>
        <w:t>till</w:t>
      </w:r>
      <w:r>
        <w:rPr>
          <w:color w:val="231F20"/>
          <w:spacing w:val="40"/>
        </w:rPr>
        <w:t xml:space="preserve"> </w:t>
      </w:r>
      <w:r>
        <w:rPr>
          <w:color w:val="231F20"/>
        </w:rPr>
        <w:t>solljus.</w:t>
      </w:r>
    </w:p>
    <w:p>
      <w:pPr>
        <w:pStyle w:val="P10"/>
        <w:spacing w:lineRule="auto" w:line="244" w:before="2" w:beforeAutospacing="0" w:afterAutospacing="0"/>
        <w:ind w:left="1180"/>
      </w:pPr>
      <w:r>
        <w:rPr>
          <w:color w:val="231F20"/>
        </w:rPr>
        <w:t xml:space="preserve">Enligt indikatorer för hållbart stadsbyggande från </w:t>
      </w:r>
      <w:r>
        <w:rPr>
          <w:i w:val="1"/>
          <w:color w:val="231F20"/>
        </w:rPr>
        <w:t>Översiktsplan för centrala</w:t>
      </w:r>
      <w:r>
        <w:rPr>
          <w:i w:val="1"/>
          <w:color w:val="231F20"/>
          <w:spacing w:val="40"/>
        </w:rPr>
        <w:t xml:space="preserve"> </w:t>
      </w:r>
      <w:r>
        <w:rPr>
          <w:i w:val="1"/>
          <w:color w:val="231F20"/>
        </w:rPr>
        <w:t>tätorten</w:t>
      </w:r>
      <w:r>
        <w:rPr>
          <w:i w:val="1"/>
          <w:color w:val="231F20"/>
          <w:spacing w:val="33"/>
        </w:rPr>
        <w:t xml:space="preserve"> </w:t>
      </w:r>
      <w:r>
        <w:rPr>
          <w:color w:val="231F20"/>
        </w:rPr>
        <w:t>ska</w:t>
      </w:r>
      <w:r>
        <w:rPr>
          <w:color w:val="231F20"/>
          <w:spacing w:val="33"/>
        </w:rPr>
        <w:t xml:space="preserve"> </w:t>
      </w:r>
      <w:r>
        <w:rPr>
          <w:color w:val="231F20"/>
        </w:rPr>
        <w:t>gårdar</w:t>
      </w:r>
      <w:r>
        <w:rPr>
          <w:color w:val="231F20"/>
          <w:spacing w:val="33"/>
        </w:rPr>
        <w:t xml:space="preserve"> </w:t>
      </w:r>
      <w:r>
        <w:rPr>
          <w:color w:val="231F20"/>
        </w:rPr>
        <w:t>för</w:t>
      </w:r>
      <w:r>
        <w:rPr>
          <w:color w:val="231F20"/>
          <w:spacing w:val="33"/>
        </w:rPr>
        <w:t xml:space="preserve"> </w:t>
      </w:r>
      <w:r>
        <w:rPr>
          <w:color w:val="231F20"/>
        </w:rPr>
        <w:t>flerbostadshus</w:t>
      </w:r>
      <w:r>
        <w:rPr>
          <w:color w:val="231F20"/>
          <w:spacing w:val="33"/>
        </w:rPr>
        <w:t xml:space="preserve"> </w:t>
      </w:r>
      <w:r>
        <w:rPr>
          <w:color w:val="231F20"/>
        </w:rPr>
        <w:t>vara</w:t>
      </w:r>
      <w:r>
        <w:rPr>
          <w:color w:val="231F20"/>
          <w:spacing w:val="33"/>
        </w:rPr>
        <w:t xml:space="preserve"> </w:t>
      </w:r>
      <w:r>
        <w:rPr>
          <w:color w:val="231F20"/>
        </w:rPr>
        <w:t>minst</w:t>
      </w:r>
      <w:r>
        <w:rPr>
          <w:color w:val="231F20"/>
          <w:spacing w:val="33"/>
        </w:rPr>
        <w:t xml:space="preserve"> </w:t>
      </w:r>
      <w:r>
        <w:rPr>
          <w:color w:val="231F20"/>
        </w:rPr>
        <w:t>1500</w:t>
      </w:r>
      <w:r>
        <w:rPr>
          <w:color w:val="231F20"/>
          <w:spacing w:val="33"/>
        </w:rPr>
        <w:t xml:space="preserve"> </w:t>
      </w:r>
      <w:r>
        <w:rPr>
          <w:color w:val="231F20"/>
        </w:rPr>
        <w:t>m</w:t>
      </w:r>
      <w:r>
        <w:rPr>
          <w:color w:val="231F20"/>
          <w:sz w:val="11"/>
          <w:position w:val="7"/>
        </w:rPr>
        <w:t>2</w:t>
      </w:r>
      <w:r>
        <w:rPr>
          <w:color w:val="231F20"/>
        </w:rPr>
        <w:t>.</w:t>
      </w:r>
      <w:r>
        <w:rPr>
          <w:color w:val="231F20"/>
          <w:spacing w:val="33"/>
        </w:rPr>
        <w:t xml:space="preserve"> </w:t>
      </w:r>
      <w:r>
        <w:rPr>
          <w:color w:val="231F20"/>
        </w:rPr>
        <w:t>Minst</w:t>
      </w:r>
      <w:r>
        <w:rPr>
          <w:color w:val="231F20"/>
          <w:spacing w:val="33"/>
        </w:rPr>
        <w:t xml:space="preserve"> </w:t>
      </w:r>
      <w:r>
        <w:rPr>
          <w:color w:val="231F20"/>
        </w:rPr>
        <w:t>hälften</w:t>
      </w:r>
      <w:r>
        <w:rPr>
          <w:color w:val="231F20"/>
          <w:spacing w:val="33"/>
        </w:rPr>
        <w:t xml:space="preserve"> </w:t>
      </w:r>
      <w:r>
        <w:rPr>
          <w:color w:val="231F20"/>
        </w:rPr>
        <w:t>av gårdsytan ska vara solbelyst kl 12 vid vår- och höstdagjämning. Den aktuella</w:t>
      </w:r>
      <w:r>
        <w:rPr>
          <w:color w:val="231F20"/>
          <w:spacing w:val="80"/>
        </w:rPr>
        <w:t xml:space="preserve"> </w:t>
      </w:r>
      <w:r>
        <w:rPr>
          <w:color w:val="231F20"/>
        </w:rPr>
        <w:t>gården</w:t>
      </w:r>
      <w:r>
        <w:rPr>
          <w:color w:val="231F20"/>
          <w:spacing w:val="30"/>
        </w:rPr>
        <w:t xml:space="preserve"> </w:t>
      </w:r>
      <w:r>
        <w:rPr>
          <w:color w:val="231F20"/>
        </w:rPr>
        <w:t>är</w:t>
      </w:r>
      <w:r>
        <w:rPr>
          <w:color w:val="231F20"/>
          <w:spacing w:val="30"/>
        </w:rPr>
        <w:t xml:space="preserve"> </w:t>
      </w:r>
      <w:r>
        <w:rPr>
          <w:color w:val="231F20"/>
        </w:rPr>
        <w:t>ca</w:t>
      </w:r>
      <w:r>
        <w:rPr>
          <w:color w:val="231F20"/>
          <w:spacing w:val="30"/>
        </w:rPr>
        <w:t xml:space="preserve"> </w:t>
      </w:r>
      <w:r>
        <w:rPr>
          <w:color w:val="231F20"/>
        </w:rPr>
        <w:t>1146</w:t>
      </w:r>
      <w:r>
        <w:rPr>
          <w:color w:val="231F20"/>
          <w:spacing w:val="30"/>
        </w:rPr>
        <w:t xml:space="preserve"> </w:t>
      </w:r>
      <w:r>
        <w:rPr>
          <w:color w:val="231F20"/>
        </w:rPr>
        <w:t>m</w:t>
      </w:r>
      <w:r>
        <w:rPr>
          <w:color w:val="231F20"/>
          <w:sz w:val="11"/>
          <w:position w:val="7"/>
        </w:rPr>
        <w:t>2</w:t>
      </w:r>
      <w:r>
        <w:rPr>
          <w:color w:val="231F20"/>
        </w:rPr>
        <w:t>.</w:t>
      </w:r>
      <w:r>
        <w:rPr>
          <w:color w:val="231F20"/>
          <w:spacing w:val="30"/>
        </w:rPr>
        <w:t xml:space="preserve"> </w:t>
      </w:r>
      <w:r>
        <w:rPr>
          <w:color w:val="231F20"/>
        </w:rPr>
        <w:t>Vid</w:t>
      </w:r>
      <w:r>
        <w:rPr>
          <w:color w:val="231F20"/>
          <w:spacing w:val="30"/>
        </w:rPr>
        <w:t xml:space="preserve"> </w:t>
      </w:r>
      <w:r>
        <w:rPr>
          <w:color w:val="231F20"/>
        </w:rPr>
        <w:t>kl</w:t>
      </w:r>
      <w:r>
        <w:rPr>
          <w:color w:val="231F20"/>
          <w:spacing w:val="30"/>
        </w:rPr>
        <w:t xml:space="preserve"> </w:t>
      </w:r>
      <w:r>
        <w:rPr>
          <w:color w:val="231F20"/>
        </w:rPr>
        <w:t>12</w:t>
      </w:r>
      <w:r>
        <w:rPr>
          <w:color w:val="231F20"/>
          <w:spacing w:val="30"/>
        </w:rPr>
        <w:t xml:space="preserve"> </w:t>
      </w:r>
      <w:r>
        <w:rPr>
          <w:color w:val="231F20"/>
        </w:rPr>
        <w:t>under</w:t>
      </w:r>
      <w:r>
        <w:rPr>
          <w:color w:val="231F20"/>
          <w:spacing w:val="30"/>
        </w:rPr>
        <w:t xml:space="preserve"> </w:t>
      </w:r>
      <w:r>
        <w:rPr>
          <w:color w:val="231F20"/>
        </w:rPr>
        <w:t>vår-</w:t>
      </w:r>
      <w:r>
        <w:rPr>
          <w:color w:val="231F20"/>
          <w:spacing w:val="30"/>
        </w:rPr>
        <w:t xml:space="preserve"> </w:t>
      </w:r>
      <w:r>
        <w:rPr>
          <w:color w:val="231F20"/>
        </w:rPr>
        <w:t>och</w:t>
      </w:r>
      <w:r>
        <w:rPr>
          <w:color w:val="231F20"/>
          <w:spacing w:val="30"/>
        </w:rPr>
        <w:t xml:space="preserve"> </w:t>
      </w:r>
      <w:r>
        <w:rPr>
          <w:color w:val="231F20"/>
        </w:rPr>
        <w:t>höstdagjämning</w:t>
      </w:r>
      <w:r>
        <w:rPr>
          <w:color w:val="231F20"/>
          <w:spacing w:val="30"/>
        </w:rPr>
        <w:t xml:space="preserve"> </w:t>
      </w:r>
      <w:r>
        <w:rPr>
          <w:color w:val="231F20"/>
        </w:rPr>
        <w:t>är</w:t>
      </w:r>
      <w:r>
        <w:rPr>
          <w:color w:val="231F20"/>
          <w:spacing w:val="30"/>
        </w:rPr>
        <w:t xml:space="preserve"> </w:t>
      </w:r>
      <w:r>
        <w:rPr>
          <w:color w:val="231F20"/>
        </w:rPr>
        <w:t>ca</w:t>
      </w:r>
      <w:r>
        <w:rPr>
          <w:color w:val="231F20"/>
          <w:spacing w:val="30"/>
        </w:rPr>
        <w:t xml:space="preserve"> </w:t>
      </w:r>
      <w:r>
        <w:rPr>
          <w:color w:val="231F20"/>
        </w:rPr>
        <w:t>36% solbelyst med den nya tillbyggnaden. Trots att indikatorer för hållbart</w:t>
      </w:r>
      <w:r>
        <w:rPr>
          <w:color w:val="231F20"/>
          <w:spacing w:val="40"/>
        </w:rPr>
        <w:t xml:space="preserve"> </w:t>
      </w:r>
      <w:r>
        <w:rPr>
          <w:color w:val="231F20"/>
        </w:rPr>
        <w:t>stadsbyggande</w:t>
      </w:r>
      <w:r>
        <w:rPr>
          <w:color w:val="231F20"/>
          <w:spacing w:val="40"/>
        </w:rPr>
        <w:t xml:space="preserve"> </w:t>
      </w:r>
      <w:r>
        <w:rPr>
          <w:color w:val="231F20"/>
        </w:rPr>
        <w:t>inte</w:t>
      </w:r>
      <w:r>
        <w:rPr>
          <w:color w:val="231F20"/>
          <w:spacing w:val="40"/>
        </w:rPr>
        <w:t xml:space="preserve"> </w:t>
      </w:r>
      <w:r>
        <w:rPr>
          <w:color w:val="231F20"/>
        </w:rPr>
        <w:t>uppfylls</w:t>
      </w:r>
      <w:r>
        <w:rPr>
          <w:color w:val="231F20"/>
          <w:spacing w:val="40"/>
        </w:rPr>
        <w:t xml:space="preserve"> </w:t>
      </w:r>
      <w:r>
        <w:rPr>
          <w:color w:val="231F20"/>
        </w:rPr>
        <w:t>bedöms</w:t>
      </w:r>
      <w:r>
        <w:rPr>
          <w:color w:val="231F20"/>
          <w:spacing w:val="40"/>
        </w:rPr>
        <w:t xml:space="preserve"> </w:t>
      </w:r>
      <w:r>
        <w:rPr>
          <w:color w:val="231F20"/>
        </w:rPr>
        <w:t>det</w:t>
      </w:r>
      <w:r>
        <w:rPr>
          <w:color w:val="231F20"/>
          <w:spacing w:val="40"/>
        </w:rPr>
        <w:t xml:space="preserve"> </w:t>
      </w:r>
      <w:r>
        <w:rPr>
          <w:color w:val="231F20"/>
        </w:rPr>
        <w:t>inte</w:t>
      </w:r>
      <w:r>
        <w:rPr>
          <w:color w:val="231F20"/>
          <w:spacing w:val="40"/>
        </w:rPr>
        <w:t xml:space="preserve"> </w:t>
      </w:r>
      <w:r>
        <w:rPr>
          <w:color w:val="231F20"/>
        </w:rPr>
        <w:t>vara</w:t>
      </w:r>
      <w:r>
        <w:rPr>
          <w:color w:val="231F20"/>
          <w:spacing w:val="40"/>
        </w:rPr>
        <w:t xml:space="preserve"> </w:t>
      </w:r>
      <w:r>
        <w:rPr>
          <w:color w:val="231F20"/>
        </w:rPr>
        <w:t>avgörande</w:t>
      </w:r>
      <w:r>
        <w:rPr>
          <w:color w:val="231F20"/>
          <w:spacing w:val="40"/>
        </w:rPr>
        <w:t xml:space="preserve"> </w:t>
      </w:r>
      <w:r>
        <w:rPr>
          <w:color w:val="231F20"/>
        </w:rPr>
        <w:t>i</w:t>
      </w:r>
      <w:r>
        <w:rPr>
          <w:color w:val="231F20"/>
          <w:spacing w:val="40"/>
        </w:rPr>
        <w:t xml:space="preserve"> </w:t>
      </w:r>
      <w:r>
        <w:rPr>
          <w:color w:val="231F20"/>
        </w:rPr>
        <w:t>detta</w:t>
      </w:r>
      <w:r>
        <w:rPr>
          <w:color w:val="231F20"/>
          <w:spacing w:val="40"/>
        </w:rPr>
        <w:t xml:space="preserve"> </w:t>
      </w:r>
      <w:r>
        <w:rPr>
          <w:color w:val="231F20"/>
        </w:rPr>
        <w:t>fall</w:t>
      </w:r>
      <w:r>
        <w:rPr>
          <w:color w:val="231F20"/>
          <w:spacing w:val="40"/>
        </w:rPr>
        <w:t xml:space="preserve"> </w:t>
      </w:r>
      <w:r>
        <w:rPr>
          <w:color w:val="231F20"/>
        </w:rPr>
        <w:t>på grund av de fördelar som planförslaget bidrar med. Planförslaget förbättrar</w:t>
      </w:r>
      <w:r>
        <w:rPr>
          <w:color w:val="231F20"/>
          <w:spacing w:val="40"/>
        </w:rPr>
        <w:t xml:space="preserve"> </w:t>
      </w:r>
      <w:r>
        <w:rPr>
          <w:color w:val="231F20"/>
        </w:rPr>
        <w:t>förhållandena på innergården utifrån bullernivåer. Det möjliggör även för fler</w:t>
      </w:r>
      <w:r>
        <w:rPr>
          <w:color w:val="231F20"/>
          <w:spacing w:val="40"/>
        </w:rPr>
        <w:t xml:space="preserve"> </w:t>
      </w:r>
      <w:r>
        <w:rPr>
          <w:color w:val="231F20"/>
        </w:rPr>
        <w:t>bostäder i ett centralt läge.</w:t>
      </w:r>
      <w:bookmarkEnd w:id="141"/>
    </w:p>
    <w:p>
      <w:pPr>
        <w:spacing w:lineRule="auto" w:line="242" w:before="100" w:beforeAutospacing="0" w:afterAutospacing="0"/>
        <w:ind w:left="396" w:right="1149"/>
        <w:rPr>
          <w:rFonts w:ascii="Open Sans" w:hAnsi="Open Sans"/>
          <w:sz w:val="16"/>
        </w:rPr>
      </w:pPr>
      <w:r>
        <w:br w:type="column"/>
      </w:r>
      <w:r>
        <w:rPr>
          <w:rFonts w:ascii="Open Sans Extrabold" w:hAnsi="Open Sans Extrabold"/>
          <w:b w:val="1"/>
          <w:color w:val="231F20"/>
          <w:sz w:val="16"/>
        </w:rPr>
        <w:t xml:space="preserve">Figur 32 </w:t>
      </w:r>
      <w:r>
        <w:rPr>
          <w:rFonts w:ascii="Open Sans" w:hAnsi="Open Sans"/>
          <w:color w:val="231F20"/>
          <w:sz w:val="16"/>
        </w:rPr>
        <w:t xml:space="preserve">Resultat från </w:t>
      </w:r>
      <w:r>
        <w:rPr>
          <w:rFonts w:ascii="Open Sans" w:hAnsi="Open Sans"/>
          <w:color w:val="231F20"/>
          <w:sz w:val="16"/>
          <w:spacing w:val="-2"/>
        </w:rPr>
        <w:t>bullerutredning</w:t>
      </w:r>
    </w:p>
    <w:p>
      <w:pPr>
        <w:spacing w:lineRule="exact" w:line="218" w:beforeAutospacing="0" w:afterAutospacing="0"/>
        <w:ind w:left="396"/>
        <w:rPr>
          <w:rFonts w:ascii="Open Sans" w:hAnsi="Open Sans"/>
          <w:sz w:val="16"/>
        </w:rPr>
      </w:pPr>
      <w:r>
        <w:rPr>
          <w:rFonts w:ascii="Open Sans" w:hAnsi="Open Sans"/>
          <w:color w:val="231F20"/>
          <w:sz w:val="16"/>
          <w:spacing w:val="-2"/>
        </w:rPr>
        <w:t>(ekvivalenta</w:t>
      </w:r>
      <w:r>
        <w:rPr>
          <w:rFonts w:ascii="Open Sans" w:hAnsi="Open Sans"/>
          <w:color w:val="231F20"/>
          <w:sz w:val="16"/>
          <w:spacing w:val="9"/>
        </w:rPr>
        <w:t xml:space="preserve"> </w:t>
      </w:r>
      <w:r>
        <w:rPr>
          <w:rFonts w:ascii="Open Sans" w:hAnsi="Open Sans"/>
          <w:color w:val="231F20"/>
          <w:sz w:val="16"/>
          <w:spacing w:val="-2"/>
        </w:rPr>
        <w:t>ljudnivåer).</w:t>
      </w:r>
    </w:p>
    <w:p>
      <w:pPr>
        <w:spacing w:lineRule="exact" w:line="218"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8172" w:space="40"/>
            <w:col w:w="2778" w:space="0"/>
          </w:cols>
        </w:sectPr>
      </w:pPr>
    </w:p>
    <w:p>
      <w:pPr>
        <w:pStyle w:val="P10"/>
        <w:spacing w:before="3" w:beforeAutospacing="0" w:afterAutospacing="0"/>
        <w:rPr>
          <w:rFonts w:ascii="Open Sans" w:hAnsi="Open Sans"/>
          <w:sz w:val="9"/>
        </w:rPr>
      </w:pPr>
    </w:p>
    <w:p>
      <w:pPr>
        <w:ind w:left="1178"/>
        <w:rPr>
          <w:rFonts w:ascii="Open Sans" w:hAnsi="Open Sans"/>
          <w:sz w:val="20"/>
        </w:rPr>
      </w:pPr>
      <w:bookmarkStart w:id="142" w:name="pu_dagsljusochskugga04"/>
      <w:r>
        <w:rPr>
          <w:rFonts w:ascii="Open Sans" w:hAnsi="Open Sans"/>
          <w:noProof w:val="1"/>
          <w:sz w:val="20"/>
        </w:rPr>
        <mc:AlternateContent>
          <mc:Choice Requires="wpg">
            <w:drawing>
              <wp:inline xmlns:wp="http://schemas.openxmlformats.org/drawingml/2006/wordprocessingDrawing" distT="0" distB="0" distL="0" distR="0">
                <wp:extent cx="2238375" cy="1740535"/>
                <wp:effectExtent l="0" t="0" r="0" b="1905"/>
                <wp:docPr id="801" name="Group 801"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wp:cNvGraphicFramePr/>
                <a:graphic xmlns:a="http://schemas.openxmlformats.org/drawingml/2006/main">
                  <a:graphicData uri="http://schemas.microsoft.com/office/word/2010/wordprocessingGroup">
                    <wpg:wgp>
                      <wpg:cNvGrpSpPr/>
                      <wpg:grpSpPr>
                        <a:xfrm>
                          <a:off x="0" y="0"/>
                          <a:ext cx="2238375" cy="1740535"/>
                          <a:chOff x="0" y="0"/>
                          <a:chExt cx="2238375" cy="1740535"/>
                        </a:xfrm>
                      </wpg:grpSpPr>
                      <pic:pic xmlns:pic="http://schemas.openxmlformats.org/drawingml/2006/picture">
                        <pic:nvPicPr>
                          <pic:cNvPr id="802" name="Image 802"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pic:cNvPicPr/>
                        </pic:nvPicPr>
                        <pic:blipFill dpi="0">
                          <a:blip xmlns:r="http://schemas.openxmlformats.org/officeDocument/2006/relationships" r:embed="Relimage73" cstate="print"/>
                          <a:srcRect/>
                          <a:stretch>
                            <a:fillRect/>
                          </a:stretch>
                        </pic:blipFill>
                        <pic:spPr>
                          <a:xfrm>
                            <a:off x="3175" y="3175"/>
                            <a:ext cx="2231999" cy="1715986"/>
                          </a:xfrm>
                          <a:prstGeom prst="rect"/>
                        </pic:spPr>
                      </pic:pic>
                      <wps:wsp>
                        <wps:cNvPr id="803" name="Textbox 803"/>
                        <wps:cNvSpPr txBox="1"/>
                        <wps:spPr>
                          <a:xfrm>
                            <a:off x="3175" y="3175"/>
                            <a:ext cx="2232025" cy="1734185"/>
                          </a:xfrm>
                          <a:prstGeom prst="rect"/>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spacing w:before="182" w:beforeAutospacing="0" w:afterAutospacing="0"/>
                                <w:rPr>
                                  <w:rFonts w:ascii="Open Sans" w:hAnsi="Open Sans"/>
                                  <w:sz w:val="16"/>
                                </w:rPr>
                              </w:pPr>
                            </w:p>
                            <w:p>
                              <w:pPr>
                                <w:ind w:left="108"/>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10"/>
                                </w:rPr>
                                <w:t>9</w:t>
                              </w:r>
                            </w:p>
                          </w:txbxContent>
                        </wps:txbx>
                        <wps:bodyPr wrap="square" lIns="0" tIns="0" rIns="0" bIns="0" rtlCol="0">
                          <a:noAutofit/>
                        </wps:bodyPr>
                      </wps:wsp>
                    </wpg:wgp>
                  </a:graphicData>
                </a:graphic>
              </wp:inline>
            </w:drawing>
          </mc:Choice>
          <mc:Fallback>
            <w:pict>
              <v:group xmlns:o="urn:schemas-microsoft-com:office:office" id="Group 801" style="width:176.25pt;height:137.05pt;mso-wrap-distance-left:0pt;mso-wrap-distance-top:0pt;mso-wrap-distance-right:0pt;mso-wrap-distance-bottom:0pt;margin-left:0pt;margin-top:0pt;mso-position-horizontal:absolute;mso-position-horizontal-relative:page;mso-position-vertical:absolute;mso-position-vertical-relative:page" coordorigin="0,0" coordsize="2238375,1740535" o:allowoverlap="f">
                <v:shape id="Image 802" o:spid="_x0000_s1796" type="#_x0000_t75" alt="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style="position:absolute;left:3175;top:3175;width:2231998;height:1715985" o:preferrelative="t" stroked="f" o:allowoverlap="f">
                  <v:imagedata src="Relimage73" o:title=""/>
                </v:shape>
                <v:shape type="#_x0000_t202" id="Textbox 803" o:spid="_x0000_s1797" style="position:absolute;left:3175;top:3175;width:2232025;height:1734185" o:allowoverlap="f" strokecolor="#231F20" strokeweight="0.5pt" stroked="t">
                  <v:textbox inset="0mm,0mm,0mm,0mm">
                    <w:txbxContent>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spacing w:before="182" w:beforeAutospacing="0" w:afterAutospacing="0"/>
                          <w:rPr>
                            <w:rFonts w:ascii="Open Sans" w:hAnsi="Open Sans"/>
                            <w:sz w:val="16"/>
                          </w:rPr>
                        </w:pPr>
                      </w:p>
                      <w:p>
                        <w:pPr>
                          <w:ind w:left="108"/>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10"/>
                          </w:rPr>
                          <w:t>9</w:t>
                        </w:r>
                      </w:p>
                    </w:txbxContent>
                  </v:textbox>
                </v:shape>
              </v:group>
            </w:pict>
          </mc:Fallback>
        </mc:AlternateContent>
      </w:r>
      <w:bookmarkEnd w:id="142"/>
      <w:r>
        <w:rPr>
          <w:rFonts w:ascii="Times New Roman" w:hAnsi="Times New Roman"/>
          <w:sz w:val="20"/>
          <w:spacing w:val="43"/>
        </w:rPr>
        <w:t xml:space="preserve"> </w:t>
      </w:r>
      <w:bookmarkStart w:id="143" w:name="pu_dagsljusochskugga05"/>
      <w:r>
        <w:rPr>
          <w:rFonts w:ascii="Open Sans" w:hAnsi="Open Sans"/>
          <w:noProof w:val="1"/>
          <w:sz w:val="20"/>
          <w:spacing w:val="43"/>
        </w:rPr>
        <mc:AlternateContent>
          <mc:Choice Requires="wpg">
            <w:drawing>
              <wp:inline xmlns:wp="http://schemas.openxmlformats.org/drawingml/2006/wordprocessingDrawing" distT="0" distB="0" distL="0" distR="0">
                <wp:extent cx="2238375" cy="1740535"/>
                <wp:effectExtent l="0" t="0" r="0" b="1905"/>
                <wp:docPr id="804" name="Group 804"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wp:cNvGraphicFramePr/>
                <a:graphic xmlns:a="http://schemas.openxmlformats.org/drawingml/2006/main">
                  <a:graphicData uri="http://schemas.microsoft.com/office/word/2010/wordprocessingGroup">
                    <wpg:wgp>
                      <wpg:cNvGrpSpPr/>
                      <wpg:grpSpPr>
                        <a:xfrm>
                          <a:off x="0" y="0"/>
                          <a:ext cx="2238375" cy="1740535"/>
                          <a:chOff x="0" y="0"/>
                          <a:chExt cx="2238375" cy="1740535"/>
                        </a:xfrm>
                      </wpg:grpSpPr>
                      <pic:pic xmlns:pic="http://schemas.openxmlformats.org/drawingml/2006/picture">
                        <pic:nvPicPr>
                          <pic:cNvPr id="805" name="Image 805"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pic:cNvPicPr/>
                        </pic:nvPicPr>
                        <pic:blipFill dpi="0">
                          <a:blip xmlns:r="http://schemas.openxmlformats.org/officeDocument/2006/relationships" r:embed="Relimage74" cstate="print"/>
                          <a:srcRect/>
                          <a:stretch>
                            <a:fillRect/>
                          </a:stretch>
                        </pic:blipFill>
                        <pic:spPr>
                          <a:xfrm>
                            <a:off x="3175" y="12599"/>
                            <a:ext cx="2231999" cy="1724569"/>
                          </a:xfrm>
                          <a:prstGeom prst="rect"/>
                        </pic:spPr>
                      </pic:pic>
                      <wps:wsp>
                        <wps:cNvPr id="806" name="Textbox 806"/>
                        <wps:cNvSpPr txBox="1"/>
                        <wps:spPr>
                          <a:xfrm>
                            <a:off x="3175" y="3175"/>
                            <a:ext cx="2232025" cy="1734185"/>
                          </a:xfrm>
                          <a:prstGeom prst="rect"/>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spacing w:before="153" w:beforeAutospacing="0" w:afterAutospacing="0"/>
                                <w:rPr>
                                  <w:rFonts w:ascii="Times New Roman" w:hAnsi="Times New Roman"/>
                                  <w:sz w:val="16"/>
                                </w:rPr>
                              </w:pPr>
                            </w:p>
                            <w:p>
                              <w:pPr>
                                <w:ind w:left="131"/>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5"/>
                                </w:rPr>
                                <w:t>12</w:t>
                              </w:r>
                            </w:p>
                          </w:txbxContent>
                        </wps:txbx>
                        <wps:bodyPr wrap="square" lIns="0" tIns="0" rIns="0" bIns="0" rtlCol="0">
                          <a:noAutofit/>
                        </wps:bodyPr>
                      </wps:wsp>
                    </wpg:wgp>
                  </a:graphicData>
                </a:graphic>
              </wp:inline>
            </w:drawing>
          </mc:Choice>
          <mc:Fallback>
            <w:pict>
              <v:group xmlns:o="urn:schemas-microsoft-com:office:office" id="Group 804" style="width:176.25pt;height:137.05pt;mso-wrap-distance-left:0pt;mso-wrap-distance-top:0pt;mso-wrap-distance-right:0pt;mso-wrap-distance-bottom:0pt;margin-left:0pt;margin-top:0pt;mso-position-horizontal:absolute;mso-position-horizontal-relative:page;mso-position-vertical:absolute;mso-position-vertical-relative:page" coordorigin="0,0" coordsize="2238375,1740535" o:allowoverlap="f">
                <v:shape id="Image 805" o:spid="_x0000_s1799" type="#_x0000_t75" alt="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style="position:absolute;left:3175;top:12598;width:2231998;height:1724568" o:preferrelative="t" stroked="f" o:allowoverlap="f">
                  <v:imagedata src="Relimage74" o:title=""/>
                </v:shape>
                <v:shape type="#_x0000_t202" id="Textbox 806" o:spid="_x0000_s1800" style="position:absolute;left:3175;top:3175;width:2232025;height:1734185" o:allowoverlap="f" strokecolor="#231F20" strokeweight="0.5pt" stroked="t">
                  <v:textbox inset="0mm,0mm,0mm,0mm">
                    <w:txbxContent>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rPr>
                            <w:rFonts w:ascii="Times New Roman" w:hAnsi="Times New Roman"/>
                            <w:sz w:val="16"/>
                          </w:rPr>
                        </w:pPr>
                      </w:p>
                      <w:p>
                        <w:pPr>
                          <w:spacing w:before="153" w:beforeAutospacing="0" w:afterAutospacing="0"/>
                          <w:rPr>
                            <w:rFonts w:ascii="Times New Roman" w:hAnsi="Times New Roman"/>
                            <w:sz w:val="16"/>
                          </w:rPr>
                        </w:pPr>
                      </w:p>
                      <w:p>
                        <w:pPr>
                          <w:ind w:left="131"/>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5"/>
                          </w:rPr>
                          <w:t>12</w:t>
                        </w:r>
                      </w:p>
                    </w:txbxContent>
                  </v:textbox>
                </v:shape>
              </v:group>
            </w:pict>
          </mc:Fallback>
        </mc:AlternateContent>
      </w:r>
      <w:bookmarkEnd w:id="143"/>
    </w:p>
    <w:p>
      <w:pPr>
        <w:pStyle w:val="P10"/>
        <w:rPr>
          <w:rFonts w:ascii="Open Sans" w:hAnsi="Open Sans"/>
          <w:sz w:val="16"/>
        </w:rPr>
      </w:pPr>
      <w:bookmarkStart w:id="144" w:name="pu_dagsljusochskugga07"/>
      <w:r>
        <w:rPr>
          <w:noProof w:val="1"/>
        </w:rPr>
        <mc:AlternateContent>
          <mc:Choice Requires="wpg">
            <w:drawing>
              <wp:anchor xmlns:wp="http://schemas.openxmlformats.org/drawingml/2006/wordprocessingDrawing" distT="0" distB="0" distL="0" distR="0" simplePos="0" relativeHeight="257" behindDoc="0" locked="0" layoutInCell="0" allowOverlap="1">
                <wp:simplePos x="0" y="0"/>
                <wp:positionH relativeFrom="page">
                  <wp:posOffset>3166110</wp:posOffset>
                </wp:positionH>
                <wp:positionV relativeFrom="paragraph">
                  <wp:posOffset>62230</wp:posOffset>
                </wp:positionV>
                <wp:extent cx="2238375" cy="1740535"/>
                <wp:effectExtent l="0" t="0" r="0" b="0"/>
                <wp:wrapNone/>
                <wp:docPr id="807" name="Group 807"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wp:cNvGraphicFramePr/>
                <a:graphic xmlns:a="http://schemas.openxmlformats.org/drawingml/2006/main">
                  <a:graphicData uri="http://schemas.microsoft.com/office/word/2010/wordprocessingGroup">
                    <wpg:wgp>
                      <wpg:cNvGrpSpPr/>
                      <wpg:grpSpPr>
                        <a:xfrm>
                          <a:off x="0" y="0"/>
                          <a:ext cx="2238375" cy="1740535"/>
                          <a:chOff x="0" y="0"/>
                          <a:chExt cx="2238375" cy="1740535"/>
                        </a:xfrm>
                      </wpg:grpSpPr>
                      <pic:pic xmlns:pic="http://schemas.openxmlformats.org/drawingml/2006/picture">
                        <pic:nvPicPr>
                          <pic:cNvPr id="808" name="Image 808"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pic:cNvPicPr/>
                        </pic:nvPicPr>
                        <pic:blipFill dpi="0">
                          <a:blip xmlns:r="http://schemas.openxmlformats.org/officeDocument/2006/relationships" r:embed="Relimage75" cstate="print"/>
                          <a:srcRect/>
                          <a:stretch>
                            <a:fillRect/>
                          </a:stretch>
                        </pic:blipFill>
                        <pic:spPr>
                          <a:xfrm>
                            <a:off x="3175" y="3175"/>
                            <a:ext cx="2231999" cy="1733995"/>
                          </a:xfrm>
                          <a:prstGeom prst="rect"/>
                        </pic:spPr>
                      </pic:pic>
                      <wps:wsp>
                        <wps:cNvPr id="809" name="Textbox 809"/>
                        <wps:cNvSpPr txBox="1"/>
                        <wps:spPr>
                          <a:xfrm>
                            <a:off x="3175" y="3175"/>
                            <a:ext cx="2232025" cy="1734185"/>
                          </a:xfrm>
                          <a:prstGeom prst="rect"/>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spacing w:before="148" w:beforeAutospacing="0" w:afterAutospacing="0"/>
                                <w:rPr>
                                  <w:rFonts w:ascii="Open Sans" w:hAnsi="Open Sans"/>
                                  <w:sz w:val="16"/>
                                </w:rPr>
                              </w:pPr>
                            </w:p>
                            <w:p>
                              <w:pPr>
                                <w:ind w:left="131"/>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5"/>
                                </w:rPr>
                                <w:t>18</w:t>
                              </w:r>
                            </w:p>
                          </w:txbxContent>
                        </wps:txbx>
                        <wps:bodyPr wrap="square" lIns="0" tIns="0" rIns="0" bIns="0" rtlCol="0">
                          <a:noAutofit/>
                        </wps:bodyPr>
                      </wps:wsp>
                    </wpg:wgp>
                  </a:graphicData>
                </a:graphic>
              </wp:anchor>
            </w:drawing>
          </mc:Choice>
          <mc:Fallback>
            <w:pict>
              <v:group id="Group 807" style="position:absolute;width:176.25pt;height:137.05pt;z-index:257;mso-wrap-distance-left:0pt;mso-wrap-distance-top:0pt;mso-wrap-distance-right:0pt;mso-wrap-distance-bottom:0pt;margin-left:249.3pt;margin-top:4.9pt;mso-position-horizontal:absolute;mso-position-horizontal-relative:page;mso-position-vertical:absolute;mso-position-vertical-relative:text" coordorigin="0,0" coordsize="2238375,1740535">
                <v:shape xmlns:o="urn:schemas-microsoft-com:office:office" id="Image 808" o:spid="_x0000_s1802" type="#_x0000_t75" alt="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style="position:absolute;left:3175;top:3175;width:2231998;height:1733994" o:preferrelative="t" stroked="f">
                  <v:imagedata src="Relimage75" o:title=""/>
                </v:shape>
                <v:shape xmlns:o="urn:schemas-microsoft-com:office:office" type="#_x0000_t202" id="Textbox 809" o:spid="_x0000_s1803" style="position:absolute;left:3175;top:3175;width:2232025;height:1734185" strokecolor="#231F20" strokeweight="0.5pt" stroked="t">
                  <v:textbox inset="0mm,0mm,0mm,0mm">
                    <w:txbxContent>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spacing w:before="148" w:beforeAutospacing="0" w:afterAutospacing="0"/>
                          <w:rPr>
                            <w:rFonts w:ascii="Open Sans" w:hAnsi="Open Sans"/>
                            <w:sz w:val="16"/>
                          </w:rPr>
                        </w:pPr>
                      </w:p>
                      <w:p>
                        <w:pPr>
                          <w:ind w:left="131"/>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5"/>
                          </w:rPr>
                          <w:t>18</w:t>
                        </w:r>
                      </w:p>
                    </w:txbxContent>
                  </v:textbox>
                </v:shape>
              </v:group>
            </w:pict>
          </mc:Fallback>
        </mc:AlternateContent>
      </w:r>
      <w:bookmarkEnd w:id="144"/>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rPr>
          <w:rFonts w:ascii="Open Sans" w:hAnsi="Open Sans"/>
          <w:sz w:val="16"/>
        </w:rPr>
      </w:pPr>
    </w:p>
    <w:p>
      <w:pPr>
        <w:pStyle w:val="P10"/>
        <w:spacing w:before="204" w:beforeAutospacing="0" w:afterAutospacing="0"/>
        <w:rPr>
          <w:rFonts w:ascii="Open Sans" w:hAnsi="Open Sans"/>
          <w:sz w:val="16"/>
        </w:rPr>
      </w:pPr>
    </w:p>
    <w:p>
      <w:pPr>
        <w:ind w:left="8609"/>
        <w:rPr>
          <w:rFonts w:ascii="Open Sans Extrabold" w:hAnsi="Open Sans Extrabold"/>
          <w:b w:val="1"/>
          <w:sz w:val="16"/>
        </w:rPr>
      </w:pPr>
      <w:bookmarkStart w:id="145" w:name="pu_dagsljusochskugga06"/>
      <w:r>
        <w:rPr>
          <w:noProof w:val="1"/>
        </w:rPr>
        <mc:AlternateContent>
          <mc:Choice Requires="wpg">
            <w:drawing>
              <wp:anchor xmlns:wp="http://schemas.openxmlformats.org/drawingml/2006/wordprocessingDrawing" distT="0" distB="0" distL="0" distR="0" simplePos="0" relativeHeight="258" behindDoc="0" locked="0" layoutInCell="1" allowOverlap="1">
                <wp:simplePos x="0" y="0"/>
                <wp:positionH relativeFrom="page">
                  <wp:posOffset>862330</wp:posOffset>
                </wp:positionH>
                <wp:positionV relativeFrom="paragraph">
                  <wp:posOffset>-888365</wp:posOffset>
                </wp:positionV>
                <wp:extent cx="2238375" cy="1740535"/>
                <wp:effectExtent l="0" t="0" r="0" b="0"/>
                <wp:wrapNone/>
                <wp:docPr id="810" name="Group 810"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wp:cNvGraphicFramePr/>
                <a:graphic xmlns:a="http://schemas.openxmlformats.org/drawingml/2006/main">
                  <a:graphicData uri="http://schemas.microsoft.com/office/word/2010/wordprocessingGroup">
                    <wpg:wgp>
                      <wpg:cNvGrpSpPr/>
                      <wpg:grpSpPr>
                        <a:xfrm>
                          <a:off x="0" y="0"/>
                          <a:ext cx="2238375" cy="1740535"/>
                          <a:chOff x="0" y="0"/>
                          <a:chExt cx="2238375" cy="1740535"/>
                        </a:xfrm>
                      </wpg:grpSpPr>
                      <pic:pic xmlns:pic="http://schemas.openxmlformats.org/drawingml/2006/picture">
                        <pic:nvPicPr>
                          <pic:cNvPr id="811" name="Image 811" descr="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pic:cNvPicPr/>
                        </pic:nvPicPr>
                        <pic:blipFill dpi="0">
                          <a:blip xmlns:r="http://schemas.openxmlformats.org/officeDocument/2006/relationships" r:embed="Relimage76" cstate="print"/>
                          <a:srcRect/>
                          <a:stretch>
                            <a:fillRect/>
                          </a:stretch>
                        </pic:blipFill>
                        <pic:spPr>
                          <a:xfrm>
                            <a:off x="3175" y="24780"/>
                            <a:ext cx="2231999" cy="1712391"/>
                          </a:xfrm>
                          <a:prstGeom prst="rect"/>
                        </pic:spPr>
                      </pic:pic>
                      <wps:wsp>
                        <wps:cNvPr id="812" name="Textbox 812"/>
                        <wps:cNvSpPr txBox="1"/>
                        <wps:spPr>
                          <a:xfrm>
                            <a:off x="3175" y="3175"/>
                            <a:ext cx="2232025" cy="1734185"/>
                          </a:xfrm>
                          <a:prstGeom prst="rect"/>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spacing w:before="148" w:beforeAutospacing="0" w:afterAutospacing="0"/>
                                <w:rPr>
                                  <w:rFonts w:ascii="Open Sans" w:hAnsi="Open Sans"/>
                                  <w:sz w:val="16"/>
                                </w:rPr>
                              </w:pPr>
                            </w:p>
                            <w:p>
                              <w:pPr>
                                <w:ind w:left="108"/>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5"/>
                                </w:rPr>
                                <w:t>15</w:t>
                              </w:r>
                            </w:p>
                          </w:txbxContent>
                        </wps:txbx>
                        <wps:bodyPr wrap="square" lIns="0" tIns="0" rIns="0" bIns="0" rtlCol="0">
                          <a:noAutofit/>
                        </wps:bodyPr>
                      </wps:wsp>
                    </wpg:wgp>
                  </a:graphicData>
                </a:graphic>
              </wp:anchor>
            </w:drawing>
          </mc:Choice>
          <mc:Fallback>
            <w:pict>
              <v:group xmlns:o="urn:schemas-microsoft-com:office:office" id="Group 810" style="position:absolute;width:176.25pt;height:137.05pt;z-index:258;mso-wrap-distance-left:0pt;mso-wrap-distance-top:0pt;mso-wrap-distance-right:0pt;mso-wrap-distance-bottom:0pt;margin-left:67.9pt;margin-top:-69.95pt;mso-position-horizontal:absolute;mso-position-horizontal-relative:page;mso-position-vertical:absolute;mso-position-vertical-relative:text" coordorigin="0,0" coordsize="2238375,1740535" o:allowincell="t">
                <v:shape id="Image 811" o:spid="_x0000_s1805" type="#_x0000_t75" alt="Bilden visar resultatet från solstudien i form av skuggförhållanden för Jupiter 7 kl. 9, 12, 15 och 18 vid vår- och höstdagjämning. Kl. 9 är gården täckt av skugga, kl. 12 har runt hälften av gården solljus, kl.15 har mer än hälften av gården solljus och vid kl. 18 har en liten del av gården solljus." style="position:absolute;left:3175;top:24779;width:2231998;height:1712390" o:preferrelative="t" stroked="f" o:allowincell="t">
                  <v:imagedata src="Relimage76" o:title=""/>
                </v:shape>
                <v:shape type="#_x0000_t202" id="Textbox 812" o:spid="_x0000_s1806" style="position:absolute;left:3175;top:3175;width:2232025;height:1734185" o:allowincell="t" strokecolor="#231F20" strokeweight="0.5pt" stroked="t">
                  <v:textbox inset="0mm,0mm,0mm,0mm">
                    <w:txbxContent>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rPr>
                            <w:rFonts w:ascii="Open Sans" w:hAnsi="Open Sans"/>
                            <w:sz w:val="16"/>
                          </w:rPr>
                        </w:pPr>
                      </w:p>
                      <w:p>
                        <w:pPr>
                          <w:spacing w:before="148" w:beforeAutospacing="0" w:afterAutospacing="0"/>
                          <w:rPr>
                            <w:rFonts w:ascii="Open Sans" w:hAnsi="Open Sans"/>
                            <w:sz w:val="16"/>
                          </w:rPr>
                        </w:pPr>
                      </w:p>
                      <w:p>
                        <w:pPr>
                          <w:ind w:left="108"/>
                          <w:rPr>
                            <w:rFonts w:ascii="Open Sans" w:hAnsi="Open Sans"/>
                            <w:sz w:val="16"/>
                          </w:rPr>
                        </w:pPr>
                        <w:r>
                          <w:rPr>
                            <w:rFonts w:ascii="Open Sans" w:hAnsi="Open Sans"/>
                            <w:color w:val="231F20"/>
                            <w:sz w:val="16"/>
                          </w:rPr>
                          <w:t>Kl.</w:t>
                        </w:r>
                        <w:r>
                          <w:rPr>
                            <w:rFonts w:ascii="Open Sans" w:hAnsi="Open Sans"/>
                            <w:color w:val="231F20"/>
                            <w:sz w:val="16"/>
                            <w:spacing w:val="-2"/>
                          </w:rPr>
                          <w:t xml:space="preserve"> </w:t>
                        </w:r>
                        <w:r>
                          <w:rPr>
                            <w:rFonts w:ascii="Open Sans" w:hAnsi="Open Sans"/>
                            <w:color w:val="231F20"/>
                            <w:sz w:val="16"/>
                            <w:spacing w:val="-5"/>
                          </w:rPr>
                          <w:t>15</w:t>
                        </w:r>
                      </w:p>
                    </w:txbxContent>
                  </v:textbox>
                </v:shape>
              </v:group>
            </w:pict>
          </mc:Fallback>
        </mc:AlternateContent>
      </w:r>
      <w:bookmarkEnd w:id="145"/>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33</w:t>
      </w:r>
    </w:p>
    <w:p>
      <w:pPr>
        <w:spacing w:lineRule="auto" w:line="242" w:before="2" w:beforeAutospacing="0" w:afterAutospacing="0"/>
        <w:ind w:left="8609" w:right="827"/>
        <w:rPr>
          <w:rFonts w:ascii="Open Sans" w:hAnsi="Open Sans"/>
          <w:sz w:val="16"/>
        </w:rPr>
      </w:pPr>
      <w:r>
        <w:rPr>
          <w:rFonts w:ascii="Open Sans" w:hAnsi="Open Sans"/>
          <w:color w:val="231F20"/>
          <w:sz w:val="16"/>
        </w:rPr>
        <w:t xml:space="preserve">Sol- och </w:t>
      </w:r>
      <w:r>
        <w:rPr>
          <w:rFonts w:ascii="Open Sans" w:hAnsi="Open Sans"/>
          <w:color w:val="231F20"/>
          <w:sz w:val="16"/>
          <w:spacing w:val="-2"/>
        </w:rPr>
        <w:t>skuggförhållanden</w:t>
      </w:r>
      <w:r>
        <w:rPr>
          <w:rFonts w:ascii="Open Sans" w:hAnsi="Open Sans"/>
          <w:color w:val="231F20"/>
          <w:sz w:val="16"/>
        </w:rPr>
        <w:t xml:space="preserve"> för</w:t>
      </w:r>
      <w:r>
        <w:rPr>
          <w:rFonts w:ascii="Open Sans" w:hAnsi="Open Sans"/>
          <w:color w:val="231F20"/>
          <w:sz w:val="16"/>
          <w:spacing w:val="-7"/>
        </w:rPr>
        <w:t xml:space="preserve"> </w:t>
      </w:r>
      <w:r>
        <w:rPr>
          <w:rFonts w:ascii="Open Sans" w:hAnsi="Open Sans"/>
          <w:color w:val="231F20"/>
          <w:sz w:val="16"/>
        </w:rPr>
        <w:t>Jupiter</w:t>
      </w:r>
      <w:r>
        <w:rPr>
          <w:rFonts w:ascii="Open Sans" w:hAnsi="Open Sans"/>
          <w:color w:val="231F20"/>
          <w:sz w:val="16"/>
          <w:spacing w:val="-7"/>
        </w:rPr>
        <w:t xml:space="preserve"> </w:t>
      </w:r>
      <w:r>
        <w:rPr>
          <w:rFonts w:ascii="Open Sans" w:hAnsi="Open Sans"/>
          <w:color w:val="231F20"/>
          <w:sz w:val="16"/>
        </w:rPr>
        <w:t>7</w:t>
      </w:r>
      <w:r>
        <w:rPr>
          <w:rFonts w:ascii="Open Sans" w:hAnsi="Open Sans"/>
          <w:color w:val="231F20"/>
          <w:sz w:val="16"/>
          <w:spacing w:val="-7"/>
        </w:rPr>
        <w:t xml:space="preserve"> </w:t>
      </w:r>
      <w:r>
        <w:rPr>
          <w:rFonts w:ascii="Open Sans" w:hAnsi="Open Sans"/>
          <w:color w:val="231F20"/>
          <w:sz w:val="16"/>
        </w:rPr>
        <w:t>kl.</w:t>
      </w:r>
      <w:r>
        <w:rPr>
          <w:rFonts w:ascii="Open Sans" w:hAnsi="Open Sans"/>
          <w:color w:val="231F20"/>
          <w:sz w:val="16"/>
          <w:spacing w:val="-7"/>
        </w:rPr>
        <w:t xml:space="preserve"> </w:t>
      </w:r>
      <w:r>
        <w:rPr>
          <w:rFonts w:ascii="Open Sans" w:hAnsi="Open Sans"/>
          <w:color w:val="231F20"/>
          <w:sz w:val="16"/>
        </w:rPr>
        <w:t>9,</w:t>
      </w:r>
      <w:r>
        <w:rPr>
          <w:rFonts w:ascii="Open Sans" w:hAnsi="Open Sans"/>
          <w:color w:val="231F20"/>
          <w:sz w:val="16"/>
          <w:spacing w:val="-7"/>
        </w:rPr>
        <w:t xml:space="preserve"> </w:t>
      </w:r>
      <w:r>
        <w:rPr>
          <w:rFonts w:ascii="Open Sans" w:hAnsi="Open Sans"/>
          <w:color w:val="231F20"/>
          <w:sz w:val="16"/>
        </w:rPr>
        <w:t>12,</w:t>
      </w:r>
    </w:p>
    <w:p>
      <w:pPr>
        <w:spacing w:lineRule="auto" w:line="242" w:beforeAutospacing="0" w:afterAutospacing="0"/>
        <w:ind w:left="8609"/>
        <w:rPr>
          <w:rFonts w:ascii="Open Sans" w:hAnsi="Open Sans"/>
          <w:sz w:val="16"/>
        </w:rPr>
      </w:pPr>
      <w:r>
        <w:rPr>
          <w:rFonts w:ascii="Open Sans" w:hAnsi="Open Sans"/>
          <w:color w:val="231F20"/>
          <w:sz w:val="16"/>
        </w:rPr>
        <w:t>15</w:t>
      </w:r>
      <w:r>
        <w:rPr>
          <w:rFonts w:ascii="Open Sans" w:hAnsi="Open Sans"/>
          <w:color w:val="231F20"/>
          <w:sz w:val="16"/>
          <w:spacing w:val="-7"/>
        </w:rPr>
        <w:t xml:space="preserve"> </w:t>
      </w:r>
      <w:r>
        <w:rPr>
          <w:rFonts w:ascii="Open Sans" w:hAnsi="Open Sans"/>
          <w:color w:val="231F20"/>
          <w:sz w:val="16"/>
        </w:rPr>
        <w:t>och</w:t>
      </w:r>
      <w:r>
        <w:rPr>
          <w:rFonts w:ascii="Open Sans" w:hAnsi="Open Sans"/>
          <w:color w:val="231F20"/>
          <w:sz w:val="16"/>
          <w:spacing w:val="-7"/>
        </w:rPr>
        <w:t xml:space="preserve"> </w:t>
      </w:r>
      <w:r>
        <w:rPr>
          <w:rFonts w:ascii="Open Sans" w:hAnsi="Open Sans"/>
          <w:color w:val="231F20"/>
          <w:sz w:val="16"/>
        </w:rPr>
        <w:t>18</w:t>
      </w:r>
      <w:r>
        <w:rPr>
          <w:rFonts w:ascii="Open Sans" w:hAnsi="Open Sans"/>
          <w:color w:val="231F20"/>
          <w:sz w:val="16"/>
          <w:spacing w:val="-7"/>
        </w:rPr>
        <w:t xml:space="preserve"> </w:t>
      </w:r>
      <w:r>
        <w:rPr>
          <w:rFonts w:ascii="Open Sans" w:hAnsi="Open Sans"/>
          <w:color w:val="231F20"/>
          <w:sz w:val="16"/>
        </w:rPr>
        <w:t>vid</w:t>
      </w:r>
      <w:r>
        <w:rPr>
          <w:rFonts w:ascii="Open Sans" w:hAnsi="Open Sans"/>
          <w:color w:val="231F20"/>
          <w:sz w:val="16"/>
          <w:spacing w:val="-7"/>
        </w:rPr>
        <w:t xml:space="preserve"> </w:t>
      </w:r>
      <w:r>
        <w:rPr>
          <w:rFonts w:ascii="Open Sans" w:hAnsi="Open Sans"/>
          <w:color w:val="231F20"/>
          <w:sz w:val="16"/>
        </w:rPr>
        <w:t>vår-</w:t>
      </w:r>
      <w:r>
        <w:rPr>
          <w:rFonts w:ascii="Open Sans" w:hAnsi="Open Sans"/>
          <w:color w:val="231F20"/>
          <w:sz w:val="16"/>
          <w:spacing w:val="-7"/>
        </w:rPr>
        <w:t xml:space="preserve"> </w:t>
      </w:r>
      <w:r>
        <w:rPr>
          <w:rFonts w:ascii="Open Sans" w:hAnsi="Open Sans"/>
          <w:color w:val="231F20"/>
          <w:sz w:val="16"/>
        </w:rPr>
        <w:t xml:space="preserve">och </w:t>
      </w:r>
      <w:r>
        <w:rPr>
          <w:rFonts w:ascii="Open Sans" w:hAnsi="Open Sans"/>
          <w:color w:val="231F20"/>
          <w:sz w:val="16"/>
          <w:spacing w:val="-2"/>
        </w:rPr>
        <w:t>höstdagjämning.</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1" w:space="720"/>
        </w:sectPr>
      </w:pPr>
    </w:p>
    <w:p>
      <w:pPr>
        <w:pStyle w:val="P2"/>
        <w:spacing w:before="71" w:beforeAutospacing="0" w:afterAutospacing="0"/>
      </w:pPr>
      <w:bookmarkStart w:id="146" w:name="Genhet-_och_restidskvot"/>
      <w:bookmarkEnd w:id="146"/>
      <w:bookmarkStart w:id="147" w:name="_bookmark16"/>
      <w:bookmarkEnd w:id="147"/>
      <w:bookmarkStart w:id="148" w:name="miljöpåverkan__"/>
      <w:bookmarkEnd w:id="148"/>
      <w:bookmarkStart w:id="149" w:name="Undersökning_av_betydande_"/>
      <w:bookmarkEnd w:id="149"/>
      <w:r>
        <w:rPr>
          <w:color w:val="231F20"/>
        </w:rPr>
        <w:t xml:space="preserve">Genhet- och </w:t>
      </w:r>
      <w:r>
        <w:rPr>
          <w:color w:val="231F20"/>
          <w:spacing w:val="-2"/>
        </w:rPr>
        <w:t>restidskvot</w:t>
      </w:r>
    </w:p>
    <w:p>
      <w:pPr>
        <w:pStyle w:val="P10"/>
        <w:spacing w:lineRule="auto" w:line="244" w:before="161" w:beforeAutospacing="0" w:afterAutospacing="0"/>
        <w:ind w:left="1180" w:right="3429"/>
      </w:pPr>
      <w:bookmarkStart w:id="150" w:name="pu_trafikutredning01"/>
      <w:r>
        <w:rPr>
          <w:color w:val="231F20"/>
        </w:rPr>
        <w:t>Genhetskvoten</w:t>
      </w:r>
      <w:r>
        <w:rPr>
          <w:color w:val="231F20"/>
          <w:spacing w:val="37"/>
        </w:rPr>
        <w:t xml:space="preserve"> </w:t>
      </w:r>
      <w:r>
        <w:rPr>
          <w:color w:val="231F20"/>
        </w:rPr>
        <w:t>är</w:t>
      </w:r>
      <w:r>
        <w:rPr>
          <w:color w:val="231F20"/>
          <w:spacing w:val="39"/>
        </w:rPr>
        <w:t xml:space="preserve"> </w:t>
      </w:r>
      <w:r>
        <w:rPr>
          <w:color w:val="231F20"/>
        </w:rPr>
        <w:t>ett</w:t>
      </w:r>
      <w:r>
        <w:rPr>
          <w:color w:val="231F20"/>
          <w:spacing w:val="39"/>
        </w:rPr>
        <w:t xml:space="preserve"> </w:t>
      </w:r>
      <w:r>
        <w:rPr>
          <w:color w:val="231F20"/>
        </w:rPr>
        <w:t>sätt</w:t>
      </w:r>
      <w:r>
        <w:rPr>
          <w:color w:val="231F20"/>
          <w:spacing w:val="39"/>
        </w:rPr>
        <w:t xml:space="preserve"> </w:t>
      </w:r>
      <w:r>
        <w:rPr>
          <w:color w:val="231F20"/>
        </w:rPr>
        <w:t>att</w:t>
      </w:r>
      <w:r>
        <w:rPr>
          <w:color w:val="231F20"/>
          <w:spacing w:val="39"/>
        </w:rPr>
        <w:t xml:space="preserve"> </w:t>
      </w:r>
      <w:r>
        <w:rPr>
          <w:color w:val="231F20"/>
        </w:rPr>
        <w:t>visa</w:t>
      </w:r>
      <w:r>
        <w:rPr>
          <w:color w:val="231F20"/>
          <w:spacing w:val="39"/>
        </w:rPr>
        <w:t xml:space="preserve"> </w:t>
      </w:r>
      <w:r>
        <w:rPr>
          <w:color w:val="231F20"/>
        </w:rPr>
        <w:t>hur</w:t>
      </w:r>
      <w:r>
        <w:rPr>
          <w:color w:val="231F20"/>
          <w:spacing w:val="39"/>
        </w:rPr>
        <w:t xml:space="preserve"> </w:t>
      </w:r>
      <w:r>
        <w:rPr>
          <w:color w:val="231F20"/>
        </w:rPr>
        <w:t>gent</w:t>
      </w:r>
      <w:r>
        <w:rPr>
          <w:color w:val="231F20"/>
          <w:spacing w:val="39"/>
        </w:rPr>
        <w:t xml:space="preserve"> </w:t>
      </w:r>
      <w:r>
        <w:rPr>
          <w:color w:val="231F20"/>
        </w:rPr>
        <w:t>ett</w:t>
      </w:r>
      <w:r>
        <w:rPr>
          <w:color w:val="231F20"/>
          <w:spacing w:val="39"/>
        </w:rPr>
        <w:t xml:space="preserve"> </w:t>
      </w:r>
      <w:r>
        <w:rPr>
          <w:color w:val="231F20"/>
        </w:rPr>
        <w:t>cykelvägnät</w:t>
      </w:r>
      <w:r>
        <w:rPr>
          <w:color w:val="231F20"/>
          <w:spacing w:val="39"/>
        </w:rPr>
        <w:t xml:space="preserve"> </w:t>
      </w:r>
      <w:r>
        <w:rPr>
          <w:color w:val="231F20"/>
        </w:rPr>
        <w:t>är.</w:t>
      </w:r>
      <w:r>
        <w:rPr>
          <w:color w:val="231F20"/>
          <w:spacing w:val="39"/>
        </w:rPr>
        <w:t xml:space="preserve"> </w:t>
      </w:r>
      <w:r>
        <w:rPr>
          <w:color w:val="231F20"/>
        </w:rPr>
        <w:t>Det</w:t>
      </w:r>
      <w:r>
        <w:rPr>
          <w:color w:val="231F20"/>
          <w:spacing w:val="39"/>
        </w:rPr>
        <w:t xml:space="preserve"> </w:t>
      </w:r>
      <w:r>
        <w:rPr>
          <w:color w:val="231F20"/>
        </w:rPr>
        <w:t>är en jämförelse mellan den faktiska cykelvägen och fågelvägen mellan två</w:t>
      </w:r>
      <w:r>
        <w:rPr>
          <w:color w:val="231F20"/>
          <w:spacing w:val="40"/>
        </w:rPr>
        <w:t xml:space="preserve"> </w:t>
      </w:r>
      <w:r>
        <w:rPr>
          <w:color w:val="231F20"/>
        </w:rPr>
        <w:t>målpunkter. Ju lägre genhetskvot desto genare är cykelvägnätet.</w:t>
      </w:r>
    </w:p>
    <w:p>
      <w:pPr>
        <w:pStyle w:val="P10"/>
        <w:spacing w:lineRule="auto" w:line="244" w:before="3" w:beforeAutospacing="0" w:afterAutospacing="0"/>
        <w:ind w:left="1180" w:right="2779"/>
      </w:pPr>
      <w:r>
        <w:rPr>
          <w:color w:val="231F20"/>
        </w:rPr>
        <w:t>Restidskvot</w:t>
      </w:r>
      <w:r>
        <w:rPr>
          <w:color w:val="231F20"/>
          <w:spacing w:val="25"/>
        </w:rPr>
        <w:t xml:space="preserve"> </w:t>
      </w:r>
      <w:r>
        <w:rPr>
          <w:color w:val="231F20"/>
        </w:rPr>
        <w:t>är</w:t>
      </w:r>
      <w:r>
        <w:rPr>
          <w:color w:val="231F20"/>
          <w:spacing w:val="25"/>
        </w:rPr>
        <w:t xml:space="preserve"> </w:t>
      </w:r>
      <w:r>
        <w:rPr>
          <w:color w:val="231F20"/>
        </w:rPr>
        <w:t>ett</w:t>
      </w:r>
      <w:r>
        <w:rPr>
          <w:color w:val="231F20"/>
          <w:spacing w:val="25"/>
        </w:rPr>
        <w:t xml:space="preserve"> </w:t>
      </w:r>
      <w:r>
        <w:rPr>
          <w:color w:val="231F20"/>
        </w:rPr>
        <w:t>mått</w:t>
      </w:r>
      <w:r>
        <w:rPr>
          <w:color w:val="231F20"/>
          <w:spacing w:val="25"/>
        </w:rPr>
        <w:t xml:space="preserve"> </w:t>
      </w:r>
      <w:r>
        <w:rPr>
          <w:color w:val="231F20"/>
        </w:rPr>
        <w:t>på</w:t>
      </w:r>
      <w:r>
        <w:rPr>
          <w:color w:val="231F20"/>
          <w:spacing w:val="25"/>
        </w:rPr>
        <w:t xml:space="preserve"> </w:t>
      </w:r>
      <w:r>
        <w:rPr>
          <w:color w:val="231F20"/>
        </w:rPr>
        <w:t>hur</w:t>
      </w:r>
      <w:r>
        <w:rPr>
          <w:color w:val="231F20"/>
          <w:spacing w:val="25"/>
        </w:rPr>
        <w:t xml:space="preserve"> </w:t>
      </w:r>
      <w:r>
        <w:rPr>
          <w:color w:val="231F20"/>
        </w:rPr>
        <w:t>mycket</w:t>
      </w:r>
      <w:r>
        <w:rPr>
          <w:color w:val="231F20"/>
          <w:spacing w:val="25"/>
        </w:rPr>
        <w:t xml:space="preserve"> </w:t>
      </w:r>
      <w:r>
        <w:rPr>
          <w:color w:val="231F20"/>
        </w:rPr>
        <w:t>längre</w:t>
      </w:r>
      <w:r>
        <w:rPr>
          <w:color w:val="231F20"/>
          <w:spacing w:val="25"/>
        </w:rPr>
        <w:t xml:space="preserve"> </w:t>
      </w:r>
      <w:r>
        <w:rPr>
          <w:color w:val="231F20"/>
        </w:rPr>
        <w:t>tid</w:t>
      </w:r>
      <w:r>
        <w:rPr>
          <w:color w:val="231F20"/>
          <w:spacing w:val="25"/>
        </w:rPr>
        <w:t xml:space="preserve"> </w:t>
      </w:r>
      <w:r>
        <w:rPr>
          <w:color w:val="231F20"/>
        </w:rPr>
        <w:t>det</w:t>
      </w:r>
      <w:r>
        <w:rPr>
          <w:color w:val="231F20"/>
          <w:spacing w:val="25"/>
        </w:rPr>
        <w:t xml:space="preserve"> </w:t>
      </w:r>
      <w:r>
        <w:rPr>
          <w:color w:val="231F20"/>
        </w:rPr>
        <w:t>tar</w:t>
      </w:r>
      <w:r>
        <w:rPr>
          <w:color w:val="231F20"/>
          <w:spacing w:val="25"/>
        </w:rPr>
        <w:t xml:space="preserve"> </w:t>
      </w:r>
      <w:r>
        <w:rPr>
          <w:color w:val="231F20"/>
        </w:rPr>
        <w:t>att</w:t>
      </w:r>
      <w:r>
        <w:rPr>
          <w:color w:val="231F20"/>
          <w:spacing w:val="25"/>
        </w:rPr>
        <w:t xml:space="preserve"> </w:t>
      </w:r>
      <w:r>
        <w:rPr>
          <w:color w:val="231F20"/>
        </w:rPr>
        <w:t>cykla</w:t>
      </w:r>
      <w:r>
        <w:rPr>
          <w:color w:val="231F20"/>
          <w:spacing w:val="25"/>
        </w:rPr>
        <w:t xml:space="preserve"> </w:t>
      </w:r>
      <w:r>
        <w:rPr>
          <w:color w:val="231F20"/>
        </w:rPr>
        <w:t>än</w:t>
      </w:r>
      <w:r>
        <w:rPr>
          <w:color w:val="231F20"/>
          <w:spacing w:val="25"/>
        </w:rPr>
        <w:t xml:space="preserve"> </w:t>
      </w:r>
      <w:r>
        <w:rPr>
          <w:color w:val="231F20"/>
        </w:rPr>
        <w:t>att</w:t>
      </w:r>
      <w:r>
        <w:rPr>
          <w:color w:val="231F20"/>
          <w:spacing w:val="25"/>
        </w:rPr>
        <w:t xml:space="preserve"> </w:t>
      </w:r>
      <w:r>
        <w:rPr>
          <w:color w:val="231F20"/>
        </w:rPr>
        <w:t>köra bil</w:t>
      </w:r>
      <w:r>
        <w:rPr>
          <w:color w:val="231F20"/>
          <w:spacing w:val="40"/>
        </w:rPr>
        <w:t xml:space="preserve"> </w:t>
      </w:r>
      <w:r>
        <w:rPr>
          <w:color w:val="231F20"/>
        </w:rPr>
        <w:t>mellan</w:t>
      </w:r>
      <w:r>
        <w:rPr>
          <w:color w:val="231F20"/>
          <w:spacing w:val="40"/>
        </w:rPr>
        <w:t xml:space="preserve"> </w:t>
      </w:r>
      <w:r>
        <w:rPr>
          <w:color w:val="231F20"/>
        </w:rPr>
        <w:t>två</w:t>
      </w:r>
      <w:r>
        <w:rPr>
          <w:color w:val="231F20"/>
          <w:spacing w:val="40"/>
        </w:rPr>
        <w:t xml:space="preserve"> </w:t>
      </w:r>
      <w:r>
        <w:rPr>
          <w:color w:val="231F20"/>
        </w:rPr>
        <w:t>målpunkter.</w:t>
      </w:r>
      <w:r>
        <w:rPr>
          <w:color w:val="231F20"/>
          <w:spacing w:val="40"/>
        </w:rPr>
        <w:t xml:space="preserve"> </w:t>
      </w:r>
      <w:r>
        <w:rPr>
          <w:color w:val="231F20"/>
        </w:rPr>
        <w:t>Ju</w:t>
      </w:r>
      <w:r>
        <w:rPr>
          <w:color w:val="231F20"/>
          <w:spacing w:val="40"/>
        </w:rPr>
        <w:t xml:space="preserve"> </w:t>
      </w:r>
      <w:r>
        <w:rPr>
          <w:color w:val="231F20"/>
        </w:rPr>
        <w:t>lägre</w:t>
      </w:r>
      <w:r>
        <w:rPr>
          <w:color w:val="231F20"/>
          <w:spacing w:val="40"/>
        </w:rPr>
        <w:t xml:space="preserve"> </w:t>
      </w:r>
      <w:r>
        <w:rPr>
          <w:color w:val="231F20"/>
        </w:rPr>
        <w:t>restidskvot</w:t>
      </w:r>
      <w:r>
        <w:rPr>
          <w:color w:val="231F20"/>
          <w:spacing w:val="40"/>
        </w:rPr>
        <w:t xml:space="preserve"> </w:t>
      </w:r>
      <w:r>
        <w:rPr>
          <w:color w:val="231F20"/>
        </w:rPr>
        <w:t>desto</w:t>
      </w:r>
      <w:r>
        <w:rPr>
          <w:color w:val="231F20"/>
          <w:spacing w:val="40"/>
        </w:rPr>
        <w:t xml:space="preserve"> </w:t>
      </w:r>
      <w:r>
        <w:rPr>
          <w:color w:val="231F20"/>
        </w:rPr>
        <w:t>bättre</w:t>
      </w:r>
      <w:r>
        <w:rPr>
          <w:color w:val="231F20"/>
          <w:spacing w:val="40"/>
        </w:rPr>
        <w:t xml:space="preserve"> </w:t>
      </w:r>
      <w:r>
        <w:rPr>
          <w:color w:val="231F20"/>
        </w:rPr>
        <w:t>cykelvägnät.</w:t>
      </w:r>
    </w:p>
    <w:p>
      <w:pPr>
        <w:pStyle w:val="P10"/>
        <w:spacing w:lineRule="auto" w:line="244" w:before="2" w:beforeAutospacing="0" w:afterAutospacing="0"/>
        <w:ind w:left="1180" w:right="3088"/>
      </w:pPr>
      <w:r>
        <w:rPr>
          <w:color w:val="231F20"/>
        </w:rPr>
        <w:t>Inom de västra delarna av centrala Jönköping är genhet- och restidskvoterna</w:t>
      </w:r>
      <w:r>
        <w:rPr>
          <w:color w:val="231F20"/>
          <w:spacing w:val="80"/>
        </w:rPr>
        <w:t xml:space="preserve"> </w:t>
      </w:r>
      <w:r>
        <w:rPr>
          <w:color w:val="231F20"/>
        </w:rPr>
        <w:t>för att nå målpunkter som bland annat Högskolan, Resecentrum och</w:t>
      </w:r>
      <w:r>
        <w:rPr>
          <w:color w:val="231F20"/>
          <w:spacing w:val="40"/>
        </w:rPr>
        <w:t xml:space="preserve"> </w:t>
      </w:r>
      <w:r>
        <w:rPr>
          <w:color w:val="231F20"/>
        </w:rPr>
        <w:t xml:space="preserve">Länssjukhuset Ryhov goda, enligt Cykelprogram för Jönköpings kommun, </w:t>
      </w:r>
      <w:r>
        <w:rPr>
          <w:color w:val="231F20"/>
          <w:spacing w:val="-2"/>
        </w:rPr>
        <w:t>2016.</w:t>
      </w:r>
      <w:bookmarkEnd w:id="150"/>
    </w:p>
    <w:p>
      <w:pPr>
        <w:pStyle w:val="P10"/>
        <w:spacing w:before="9" w:beforeAutospacing="0" w:afterAutospacing="0"/>
      </w:pPr>
    </w:p>
    <w:p>
      <w:pPr>
        <w:pStyle w:val="P10"/>
        <w:spacing w:lineRule="auto" w:line="244" w:beforeAutospacing="0" w:afterAutospacing="0"/>
        <w:ind w:left="1180" w:right="3229"/>
      </w:pPr>
      <w:bookmarkStart w:id="151" w:name="pu_trafikutredning02"/>
      <w:r>
        <w:rPr>
          <w:color w:val="231F20"/>
        </w:rPr>
        <w:t>I anslutning till planområdet finns ett omfattande cykelvägnät med ett</w:t>
      </w:r>
      <w:r>
        <w:rPr>
          <w:color w:val="231F20"/>
          <w:spacing w:val="40"/>
        </w:rPr>
        <w:t xml:space="preserve"> </w:t>
      </w:r>
      <w:r>
        <w:rPr>
          <w:color w:val="231F20"/>
        </w:rPr>
        <w:t>huvudcykelstråk utmed Kungsgatan och ett cykelstråk utmed Pilgatan som knyter ihop cykelinfrastrukturen med övriga Jönköping. Planområdet i</w:t>
      </w:r>
    </w:p>
    <w:p>
      <w:pPr>
        <w:pStyle w:val="P10"/>
        <w:spacing w:lineRule="auto" w:line="244" w:before="3" w:beforeAutospacing="0" w:afterAutospacing="0"/>
        <w:ind w:left="1180" w:right="2940"/>
      </w:pPr>
      <w:r>
        <w:rPr>
          <w:color w:val="231F20"/>
        </w:rPr>
        <w:t>sig</w:t>
      </w:r>
      <w:r>
        <w:rPr>
          <w:color w:val="231F20"/>
          <w:spacing w:val="40"/>
        </w:rPr>
        <w:t xml:space="preserve"> </w:t>
      </w:r>
      <w:r>
        <w:rPr>
          <w:color w:val="231F20"/>
        </w:rPr>
        <w:t>är</w:t>
      </w:r>
      <w:r>
        <w:rPr>
          <w:color w:val="231F20"/>
          <w:spacing w:val="40"/>
        </w:rPr>
        <w:t xml:space="preserve"> </w:t>
      </w:r>
      <w:r>
        <w:rPr>
          <w:color w:val="231F20"/>
        </w:rPr>
        <w:t>inte</w:t>
      </w:r>
      <w:r>
        <w:rPr>
          <w:color w:val="231F20"/>
          <w:spacing w:val="40"/>
        </w:rPr>
        <w:t xml:space="preserve"> </w:t>
      </w:r>
      <w:r>
        <w:rPr>
          <w:color w:val="231F20"/>
        </w:rPr>
        <w:t>så</w:t>
      </w:r>
      <w:r>
        <w:rPr>
          <w:color w:val="231F20"/>
          <w:spacing w:val="40"/>
        </w:rPr>
        <w:t xml:space="preserve"> </w:t>
      </w:r>
      <w:r>
        <w:rPr>
          <w:color w:val="231F20"/>
        </w:rPr>
        <w:t>stort</w:t>
      </w:r>
      <w:r>
        <w:rPr>
          <w:color w:val="231F20"/>
          <w:spacing w:val="40"/>
        </w:rPr>
        <w:t xml:space="preserve"> </w:t>
      </w:r>
      <w:r>
        <w:rPr>
          <w:color w:val="231F20"/>
        </w:rPr>
        <w:t>vilket</w:t>
      </w:r>
      <w:r>
        <w:rPr>
          <w:color w:val="231F20"/>
          <w:spacing w:val="40"/>
        </w:rPr>
        <w:t xml:space="preserve"> </w:t>
      </w:r>
      <w:r>
        <w:rPr>
          <w:color w:val="231F20"/>
        </w:rPr>
        <w:t>begränsar</w:t>
      </w:r>
      <w:r>
        <w:rPr>
          <w:color w:val="231F20"/>
          <w:spacing w:val="40"/>
        </w:rPr>
        <w:t xml:space="preserve"> </w:t>
      </w:r>
      <w:r>
        <w:rPr>
          <w:color w:val="231F20"/>
        </w:rPr>
        <w:t>möjligheten</w:t>
      </w:r>
      <w:r>
        <w:rPr>
          <w:color w:val="231F20"/>
          <w:spacing w:val="40"/>
        </w:rPr>
        <w:t xml:space="preserve"> </w:t>
      </w:r>
      <w:r>
        <w:rPr>
          <w:color w:val="231F20"/>
        </w:rPr>
        <w:t>att</w:t>
      </w:r>
      <w:r>
        <w:rPr>
          <w:color w:val="231F20"/>
          <w:spacing w:val="40"/>
        </w:rPr>
        <w:t xml:space="preserve"> </w:t>
      </w:r>
      <w:r>
        <w:rPr>
          <w:color w:val="231F20"/>
        </w:rPr>
        <w:t>påverka</w:t>
      </w:r>
      <w:r>
        <w:rPr>
          <w:color w:val="231F20"/>
          <w:spacing w:val="40"/>
        </w:rPr>
        <w:t xml:space="preserve"> </w:t>
      </w:r>
      <w:r>
        <w:rPr>
          <w:color w:val="231F20"/>
        </w:rPr>
        <w:t>genhet-</w:t>
      </w:r>
      <w:r>
        <w:rPr>
          <w:color w:val="231F20"/>
          <w:spacing w:val="40"/>
        </w:rPr>
        <w:t xml:space="preserve"> </w:t>
      </w:r>
      <w:r>
        <w:rPr>
          <w:color w:val="231F20"/>
        </w:rPr>
        <w:t>och restidskvoterna men anslutningen till övrig cykelinfrastruktur i staden gör att</w:t>
      </w:r>
      <w:r>
        <w:rPr>
          <w:color w:val="231F20"/>
          <w:spacing w:val="40"/>
        </w:rPr>
        <w:t xml:space="preserve"> </w:t>
      </w:r>
      <w:r>
        <w:rPr>
          <w:color w:val="231F20"/>
        </w:rPr>
        <w:t>det finns goda förutsättningar att nå viktiga målpunkter.</w:t>
      </w:r>
      <w:bookmarkEnd w:id="151"/>
    </w:p>
    <w:p>
      <w:pPr>
        <w:pStyle w:val="P10"/>
        <w:spacing w:before="151" w:beforeAutospacing="0" w:afterAutospacing="0"/>
      </w:pPr>
    </w:p>
    <w:p>
      <w:pPr>
        <w:pStyle w:val="P2"/>
        <w:spacing w:lineRule="auto" w:line="189" w:beforeAutospacing="0" w:afterAutospacing="0"/>
        <w:ind w:right="3954"/>
      </w:pPr>
      <w:r>
        <w:rPr>
          <w:color w:val="231F20"/>
        </w:rPr>
        <w:t>Undersökning</w:t>
      </w:r>
      <w:r>
        <w:rPr>
          <w:color w:val="231F20"/>
          <w:spacing w:val="-17"/>
        </w:rPr>
        <w:t xml:space="preserve"> </w:t>
      </w:r>
      <w:r>
        <w:rPr>
          <w:color w:val="231F20"/>
        </w:rPr>
        <w:t>av</w:t>
      </w:r>
      <w:r>
        <w:rPr>
          <w:color w:val="231F20"/>
          <w:spacing w:val="-17"/>
        </w:rPr>
        <w:t xml:space="preserve"> </w:t>
      </w:r>
      <w:r>
        <w:rPr>
          <w:color w:val="231F20"/>
        </w:rPr>
        <w:t xml:space="preserve">betydande </w:t>
      </w:r>
      <w:r>
        <w:rPr>
          <w:color w:val="231F20"/>
          <w:spacing w:val="-2"/>
        </w:rPr>
        <w:t>miljöpåverkan</w:t>
      </w:r>
    </w:p>
    <w:p>
      <w:pPr>
        <w:pStyle w:val="P10"/>
        <w:spacing w:lineRule="auto" w:line="244" w:before="187" w:beforeAutospacing="0" w:afterAutospacing="0"/>
        <w:ind w:left="1180" w:right="3229"/>
      </w:pPr>
      <w:bookmarkStart w:id="152" w:name="pu_särskiltbeslutombetydandemiljöpåver01"/>
      <w:r>
        <w:rPr>
          <w:color w:val="231F20"/>
        </w:rPr>
        <w:t>Kommunens bedömning är att den förväntade och möjliga miljöpåverkan</w:t>
      </w:r>
      <w:r>
        <w:rPr>
          <w:color w:val="231F20"/>
          <w:spacing w:val="40"/>
        </w:rPr>
        <w:t xml:space="preserve"> </w:t>
      </w:r>
      <w:r>
        <w:rPr>
          <w:color w:val="231F20"/>
        </w:rPr>
        <w:t>från samtliga miljöaspekter tillsammans inte kan antas medföra betydande miljöpåverkan, vilket innebär att en miljökonsekvensbeskrivning (MKB) enligt</w:t>
      </w:r>
      <w:r>
        <w:rPr>
          <w:color w:val="231F20"/>
          <w:spacing w:val="40"/>
        </w:rPr>
        <w:t xml:space="preserve"> </w:t>
      </w:r>
      <w:r>
        <w:rPr>
          <w:color w:val="231F20"/>
        </w:rPr>
        <w:t>miljöbalken</w:t>
      </w:r>
      <w:r>
        <w:rPr>
          <w:color w:val="231F20"/>
          <w:spacing w:val="40"/>
        </w:rPr>
        <w:t xml:space="preserve"> </w:t>
      </w:r>
      <w:r>
        <w:rPr>
          <w:color w:val="231F20"/>
        </w:rPr>
        <w:t>inte</w:t>
      </w:r>
      <w:r>
        <w:rPr>
          <w:color w:val="231F20"/>
          <w:spacing w:val="40"/>
        </w:rPr>
        <w:t xml:space="preserve"> </w:t>
      </w:r>
      <w:r>
        <w:rPr>
          <w:color w:val="231F20"/>
        </w:rPr>
        <w:t>ska</w:t>
      </w:r>
      <w:r>
        <w:rPr>
          <w:color w:val="231F20"/>
          <w:spacing w:val="40"/>
        </w:rPr>
        <w:t xml:space="preserve"> </w:t>
      </w:r>
      <w:r>
        <w:rPr>
          <w:color w:val="231F20"/>
        </w:rPr>
        <w:t>upprättas.</w:t>
      </w:r>
      <w:r>
        <w:rPr>
          <w:color w:val="231F20"/>
          <w:spacing w:val="40"/>
        </w:rPr>
        <w:t xml:space="preserve"> </w:t>
      </w:r>
      <w:r>
        <w:rPr>
          <w:color w:val="231F20"/>
        </w:rPr>
        <w:t>Bedömningen</w:t>
      </w:r>
      <w:r>
        <w:rPr>
          <w:color w:val="231F20"/>
          <w:spacing w:val="40"/>
        </w:rPr>
        <w:t xml:space="preserve"> </w:t>
      </w:r>
      <w:r>
        <w:rPr>
          <w:color w:val="231F20"/>
        </w:rPr>
        <w:t>grundas</w:t>
      </w:r>
      <w:r>
        <w:rPr>
          <w:color w:val="231F20"/>
          <w:spacing w:val="40"/>
        </w:rPr>
        <w:t xml:space="preserve"> </w:t>
      </w:r>
      <w:r>
        <w:rPr>
          <w:color w:val="231F20"/>
        </w:rPr>
        <w:t>i</w:t>
      </w:r>
      <w:r>
        <w:rPr>
          <w:color w:val="231F20"/>
          <w:spacing w:val="40"/>
        </w:rPr>
        <w:t xml:space="preserve"> </w:t>
      </w:r>
      <w:r>
        <w:rPr>
          <w:color w:val="231F20"/>
        </w:rPr>
        <w:t>huvudsak på att detaljplanen möjliggör en relativt liten tillbyggnad inom befintlig</w:t>
      </w:r>
      <w:r>
        <w:rPr>
          <w:color w:val="231F20"/>
          <w:spacing w:val="40"/>
        </w:rPr>
        <w:t xml:space="preserve"> </w:t>
      </w:r>
      <w:r>
        <w:rPr>
          <w:color w:val="231F20"/>
        </w:rPr>
        <w:t>tätortsbebyggelse. Underlag för Undersökning av miljöpåverkan finns som</w:t>
      </w:r>
    </w:p>
    <w:p>
      <w:pPr>
        <w:pStyle w:val="P10"/>
        <w:spacing w:lineRule="auto" w:line="244" w:before="6" w:beforeAutospacing="0" w:afterAutospacing="0"/>
        <w:ind w:left="1180" w:right="3229"/>
      </w:pPr>
      <w:r>
        <w:rPr>
          <w:color w:val="231F20"/>
        </w:rPr>
        <w:t xml:space="preserve">bilaga. Samtliga handlingar och bilagor finns på </w:t>
      </w:r>
      <w:hyperlink xmlns:r="http://schemas.openxmlformats.org/officeDocument/2006/relationships" r:id="R5">
        <w:r>
          <w:rPr>
            <w:color w:val="231F20"/>
          </w:rPr>
          <w:t>www.jonkoping.se</w:t>
        </w:r>
      </w:hyperlink>
      <w:r>
        <w:rPr>
          <w:color w:val="231F20"/>
        </w:rPr>
        <w:t xml:space="preserve"> sökord: Detaljplan för Jupiter 7.</w:t>
      </w:r>
    </w:p>
    <w:p>
      <w:pPr>
        <w:pStyle w:val="P10"/>
        <w:spacing w:before="78" w:beforeAutospacing="0" w:afterAutospacing="0"/>
      </w:pPr>
      <w:bookmarkEnd w:id="152"/>
    </w:p>
    <w:p>
      <w:pPr>
        <w:pStyle w:val="P4"/>
      </w:pPr>
      <w:r>
        <w:rPr>
          <w:color w:val="231F20"/>
        </w:rPr>
        <w:t>Beslut</w:t>
      </w:r>
      <w:r>
        <w:rPr>
          <w:color w:val="231F20"/>
          <w:spacing w:val="-2"/>
        </w:rPr>
        <w:t xml:space="preserve"> </w:t>
      </w:r>
      <w:r>
        <w:rPr>
          <w:color w:val="231F20"/>
        </w:rPr>
        <w:t>om</w:t>
      </w:r>
      <w:r>
        <w:rPr>
          <w:color w:val="231F20"/>
          <w:spacing w:val="-2"/>
        </w:rPr>
        <w:t xml:space="preserve"> </w:t>
      </w:r>
      <w:r>
        <w:rPr>
          <w:color w:val="231F20"/>
        </w:rPr>
        <w:t>betydande</w:t>
      </w:r>
      <w:r>
        <w:rPr>
          <w:color w:val="231F20"/>
          <w:spacing w:val="-1"/>
        </w:rPr>
        <w:t xml:space="preserve"> </w:t>
      </w:r>
      <w:r>
        <w:rPr>
          <w:color w:val="231F20"/>
          <w:spacing w:val="-2"/>
        </w:rPr>
        <w:t>miljöpåverkan</w:t>
      </w:r>
    </w:p>
    <w:p>
      <w:pPr>
        <w:spacing w:lineRule="auto" w:line="249" w:before="202" w:beforeAutospacing="0" w:afterAutospacing="0"/>
        <w:ind w:left="1180" w:right="2779"/>
        <w:rPr>
          <w:i w:val="1"/>
          <w:sz w:val="20"/>
        </w:rPr>
      </w:pPr>
      <w:bookmarkStart w:id="153" w:name="pu_särskiltbeslutombetydandemiljöpåver02"/>
      <w:r>
        <w:rPr>
          <w:color w:val="231F20"/>
          <w:sz w:val="20"/>
        </w:rPr>
        <w:t xml:space="preserve">Stadsbyggnadsnämnden fattade följande beslut den 2023-12-14; </w:t>
      </w:r>
      <w:r>
        <w:rPr>
          <w:i w:val="1"/>
          <w:color w:val="231F20"/>
          <w:sz w:val="20"/>
        </w:rPr>
        <w:t>Stadsbyggnadsnämnden finner, utifrån dagens kännedom av projektets omfattning, att genomförandet av detaljplanen inte kommer att medföra en</w:t>
      </w:r>
      <w:r>
        <w:rPr>
          <w:i w:val="1"/>
          <w:color w:val="231F20"/>
          <w:sz w:val="20"/>
          <w:spacing w:val="40"/>
        </w:rPr>
        <w:t xml:space="preserve"> </w:t>
      </w:r>
      <w:r>
        <w:rPr>
          <w:i w:val="1"/>
          <w:color w:val="231F20"/>
          <w:sz w:val="20"/>
        </w:rPr>
        <w:t>betydande miljöpåverkan i den mening som avses i 6 kap§11-18 miljöbalken</w:t>
      </w:r>
      <w:r>
        <w:rPr>
          <w:i w:val="1"/>
          <w:color w:val="231F20"/>
          <w:sz w:val="20"/>
          <w:spacing w:val="80"/>
        </w:rPr>
        <w:t xml:space="preserve"> </w:t>
      </w:r>
      <w:r>
        <w:rPr>
          <w:i w:val="1"/>
          <w:color w:val="231F20"/>
          <w:sz w:val="20"/>
          <w:spacing w:val="-2"/>
        </w:rPr>
        <w:t>(1998:808).</w:t>
      </w:r>
    </w:p>
    <w:p>
      <w:pPr>
        <w:spacing w:lineRule="auto" w:line="249" w:beforeAutospacing="0" w:afterAutospacing="0"/>
        <w:rPr>
          <w:sz w:val="20"/>
        </w:rPr>
        <w:sectPr>
          <w:footnotePr/>
          <w:endnotePr/>
          <w:type w:val="nextPage"/>
          <w:pgSz w:w="11910" w:h="16840" w:code="0"/>
          <w:pgMar w:left="180" w:right="740" w:top="1660" w:bottom="1400" w:header="0" w:footer="1115" w:gutter="0"/>
          <w:cols w:equalWidth="1" w:space="720"/>
        </w:sectPr>
      </w:pPr>
      <w:bookmarkEnd w:id="153"/>
    </w:p>
    <w:p>
      <w:pPr>
        <w:pStyle w:val="P1"/>
        <w:spacing w:lineRule="auto" w:line="211" w:before="142" w:beforeAutospacing="0" w:afterAutospacing="0"/>
      </w:pPr>
      <w:bookmarkStart w:id="154" w:name="be_heladetaljplan13"/>
      <w:r>
        <w:rPr>
          <w:noProof w:val="1"/>
        </w:rPr>
        <mc:AlternateContent>
          <mc:Choice Requires="wpg">
            <w:drawing>
              <wp:anchor xmlns:wp="http://schemas.openxmlformats.org/drawingml/2006/wordprocessingDrawing" distT="0" distB="0" distL="0" distR="0" simplePos="0" relativeHeight="260" behindDoc="0" locked="0" layoutInCell="1" allowOverlap="1">
                <wp:simplePos x="0" y="0"/>
                <wp:positionH relativeFrom="page">
                  <wp:posOffset>850900</wp:posOffset>
                </wp:positionH>
                <wp:positionV relativeFrom="paragraph">
                  <wp:posOffset>1092200</wp:posOffset>
                </wp:positionV>
                <wp:extent cx="5853430" cy="7378065"/>
                <wp:effectExtent l="0" t="0" r="0" b="0"/>
                <wp:wrapNone/>
                <wp:docPr id="813" name="Group 813"/>
                <wp:cNvGraphicFramePr/>
                <a:graphic xmlns:a="http://schemas.openxmlformats.org/drawingml/2006/main">
                  <a:graphicData uri="http://schemas.microsoft.com/office/word/2010/wordprocessingGroup">
                    <wpg:wgp>
                      <wpg:cNvGrpSpPr/>
                      <wpg:grpSpPr>
                        <a:xfrm>
                          <a:off x="0" y="0"/>
                          <a:ext cx="5853430" cy="7378065"/>
                          <a:chOff x="0" y="0"/>
                          <a:chExt cx="5853430" cy="7378065"/>
                        </a:xfrm>
                      </wpg:grpSpPr>
                      <pic:pic xmlns:pic="http://schemas.openxmlformats.org/drawingml/2006/picture">
                        <pic:nvPicPr>
                          <pic:cNvPr id="814" name="Image 814"/>
                          <pic:cNvPicPr/>
                        </pic:nvPicPr>
                        <pic:blipFill dpi="0">
                          <a:blip xmlns:r="http://schemas.openxmlformats.org/officeDocument/2006/relationships" r:embed="Relimage77" cstate="print"/>
                          <a:srcRect/>
                          <a:stretch>
                            <a:fillRect/>
                          </a:stretch>
                        </pic:blipFill>
                        <pic:spPr>
                          <a:xfrm>
                            <a:off x="0" y="0"/>
                            <a:ext cx="5853329" cy="7377620"/>
                          </a:xfrm>
                          <a:prstGeom prst="rect"/>
                        </pic:spPr>
                      </pic:pic>
                      <wps:wsp>
                        <wps:cNvPr id="815" name="Textbox 815"/>
                        <wps:cNvSpPr txBox="1"/>
                        <wps:spPr>
                          <a:xfrm>
                            <a:off x="1706337" y="473054"/>
                            <a:ext cx="305435" cy="2260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56" w:beforeAutospacing="0" w:afterAutospacing="0"/>
                                <w:rPr>
                                  <w:rFonts w:ascii="Arial" w:hAnsi="Arial"/>
                                  <w:sz w:val="32"/>
                                </w:rPr>
                              </w:pPr>
                              <w:r>
                                <w:rPr>
                                  <w:rFonts w:ascii="Arial" w:hAnsi="Arial"/>
                                  <w:color w:val="686868"/>
                                  <w:sz w:val="32"/>
                                  <w:spacing w:val="-5"/>
                                </w:rPr>
                                <w:t>GA</w:t>
                              </w:r>
                            </w:p>
                          </w:txbxContent>
                        </wps:txbx>
                        <wps:bodyPr wrap="square" lIns="0" tIns="0" rIns="0" bIns="0" rtlCol="0">
                          <a:noAutofit/>
                        </wps:bodyPr>
                      </wps:wsp>
                      <wps:wsp>
                        <wps:cNvPr id="816" name="Textbox 816"/>
                        <wps:cNvSpPr txBox="1"/>
                        <wps:spPr>
                          <a:xfrm>
                            <a:off x="652778" y="693853"/>
                            <a:ext cx="499745" cy="5226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ESRI Svenska Kart Symboler 1" w:hAnsi="ESRI Svenska Kart Symboler 1"/>
                                  <w:sz w:val="36"/>
                                </w:rPr>
                              </w:pPr>
                              <w:r>
                                <w:rPr>
                                  <w:rFonts w:ascii="ESRI Svenska Kart Symboler 1" w:hAnsi="ESRI Svenska Kart Symboler 1"/>
                                  <w:color w:val="686868"/>
                                  <w:sz w:val="36"/>
                                  <w:position w:val="19"/>
                                </w:rPr>
                                <w:t>G</w:t>
                              </w:r>
                              <w:r>
                                <w:rPr>
                                  <w:rFonts w:ascii="ESRI Svenska Kart Symboler 1" w:hAnsi="ESRI Svenska Kart Symboler 1"/>
                                  <w:color w:val="686868"/>
                                  <w:sz w:val="36"/>
                                  <w:spacing w:val="-7"/>
                                  <w:position w:val="19"/>
                                </w:rPr>
                                <w:t xml:space="preserve"> </w:t>
                              </w:r>
                              <w:r>
                                <w:rPr>
                                  <w:rFonts w:ascii="ESRI Svenska Kart Symboler 1" w:hAnsi="ESRI Svenska Kart Symboler 1"/>
                                  <w:color w:val="686868"/>
                                  <w:sz w:val="36"/>
                                  <w:u w:val="single" w:color="686868"/>
                                  <w:spacing w:val="-120"/>
                                </w:rPr>
                                <w:t xml:space="preserve"> </w:t>
                              </w:r>
                              <w:r>
                                <w:rPr>
                                  <w:rFonts w:ascii="ESRI Svenska Kart Symboler 1" w:hAnsi="ESRI Svenska Kart Symboler 1"/>
                                  <w:color w:val="686868"/>
                                  <w:sz w:val="36"/>
                                  <w:spacing w:val="-10"/>
                                </w:rPr>
                                <w:t>G</w:t>
                              </w:r>
                            </w:p>
                          </w:txbxContent>
                        </wps:txbx>
                        <wps:bodyPr wrap="square" lIns="0" tIns="0" rIns="0" bIns="0" rtlCol="0">
                          <a:noAutofit/>
                        </wps:bodyPr>
                      </wps:wsp>
                      <wps:wsp>
                        <wps:cNvPr id="817" name="Textbox 817"/>
                        <wps:cNvSpPr txBox="1"/>
                        <wps:spPr>
                          <a:xfrm>
                            <a:off x="1493085" y="904165"/>
                            <a:ext cx="501015" cy="5048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37" w:beforeAutospacing="0" w:afterAutospacing="0"/>
                                <w:rPr>
                                  <w:rFonts w:ascii="ESRI Svenska Kart Symboler 1" w:hAnsi="ESRI Svenska Kart Symboler 1"/>
                                  <w:sz w:val="36"/>
                                </w:rPr>
                              </w:pPr>
                              <w:r>
                                <w:rPr>
                                  <w:rFonts w:ascii="ESRI Svenska Kart Symboler 1" w:hAnsi="ESRI Svenska Kart Symboler 1"/>
                                  <w:color w:val="686868"/>
                                  <w:sz w:val="36"/>
                                </w:rPr>
                                <w:t>G</w:t>
                              </w:r>
                              <w:r>
                                <w:rPr>
                                  <w:rFonts w:ascii="ESRI Svenska Kart Symboler 1" w:hAnsi="ESRI Svenska Kart Symboler 1"/>
                                  <w:color w:val="686868"/>
                                  <w:sz w:val="36"/>
                                  <w:spacing w:val="57"/>
                                </w:rPr>
                                <w:t xml:space="preserve"> </w:t>
                              </w:r>
                              <w:r>
                                <w:rPr>
                                  <w:rFonts w:ascii="ESRI Svenska Kart Symboler 1" w:hAnsi="ESRI Svenska Kart Symboler 1"/>
                                  <w:color w:val="686868"/>
                                  <w:sz w:val="36"/>
                                  <w:spacing w:val="-10"/>
                                  <w:position w:val="-15"/>
                                </w:rPr>
                                <w:t>G</w:t>
                              </w:r>
                            </w:p>
                          </w:txbxContent>
                        </wps:txbx>
                        <wps:bodyPr wrap="square" lIns="0" tIns="0" rIns="0" bIns="0" rtlCol="0">
                          <a:noAutofit/>
                        </wps:bodyPr>
                      </wps:wsp>
                      <wps:wsp>
                        <wps:cNvPr id="818" name="Textbox 818"/>
                        <wps:cNvSpPr txBox="1"/>
                        <wps:spPr>
                          <a:xfrm>
                            <a:off x="3531013" y="1119561"/>
                            <a:ext cx="1029969" cy="11245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06" w:before="46" w:beforeAutospacing="0" w:afterAutospacing="0"/>
                                <w:ind w:firstLine="409" w:left="316" w:right="14"/>
                                <w:rPr>
                                  <w:rFonts w:ascii="Arial" w:hAnsi="Arial"/>
                                  <w:sz w:val="48"/>
                                </w:rPr>
                              </w:pPr>
                              <w:r>
                                <w:rPr>
                                  <w:rFonts w:ascii="Arial" w:hAnsi="Arial"/>
                                  <w:sz w:val="48"/>
                                  <w:spacing w:val="-4"/>
                                </w:rPr>
                                <w:t>ö</w:t>
                              </w:r>
                              <w:r>
                                <w:rPr>
                                  <w:rFonts w:ascii="Arial" w:hAnsi="Arial"/>
                                  <w:sz w:val="48"/>
                                  <w:vertAlign w:val="subscript"/>
                                  <w:spacing w:val="-4"/>
                                </w:rPr>
                                <w:t>3</w:t>
                              </w:r>
                              <w:r>
                                <w:rPr>
                                  <w:rFonts w:ascii="Arial" w:hAnsi="Arial"/>
                                  <w:sz w:val="48"/>
                                  <w:spacing w:val="-4"/>
                                </w:rPr>
                                <w:t>a</w:t>
                              </w:r>
                              <w:r>
                                <w:rPr>
                                  <w:rFonts w:ascii="Arial" w:hAnsi="Arial"/>
                                  <w:sz w:val="48"/>
                                  <w:vertAlign w:val="subscript"/>
                                  <w:spacing w:val="-4"/>
                                </w:rPr>
                                <w:t>1</w:t>
                              </w:r>
                              <w:r>
                                <w:rPr>
                                  <w:rFonts w:ascii="Arial" w:hAnsi="Arial"/>
                                  <w:sz w:val="48"/>
                                  <w:spacing w:val="-4"/>
                                </w:rPr>
                                <w:t xml:space="preserve"> </w:t>
                              </w:r>
                              <w:r>
                                <w:rPr>
                                  <w:rFonts w:ascii="Arial" w:hAnsi="Arial"/>
                                  <w:sz w:val="48"/>
                                  <w:spacing w:val="-6"/>
                                </w:rPr>
                                <w:t>g</w:t>
                              </w:r>
                              <w:r>
                                <w:rPr>
                                  <w:rFonts w:ascii="Arial" w:hAnsi="Arial"/>
                                  <w:sz w:val="48"/>
                                  <w:vertAlign w:val="subscript"/>
                                  <w:spacing w:val="-6"/>
                                </w:rPr>
                                <w:t>1</w:t>
                              </w:r>
                            </w:p>
                            <w:p>
                              <w:pPr>
                                <w:spacing w:before="195" w:beforeAutospacing="0" w:afterAutospacing="0"/>
                                <w:rPr>
                                  <w:rFonts w:ascii="Arial" w:hAnsi="Arial"/>
                                  <w:sz w:val="48"/>
                                </w:rPr>
                              </w:pPr>
                              <w:r>
                                <w:rPr>
                                  <w:rFonts w:ascii="Arial" w:hAnsi="Arial"/>
                                  <w:sz w:val="48"/>
                                  <w:spacing w:val="-4"/>
                                </w:rPr>
                                <w:t>ö</w:t>
                              </w:r>
                              <w:r>
                                <w:rPr>
                                  <w:rFonts w:ascii="Arial" w:hAnsi="Arial"/>
                                  <w:sz w:val="48"/>
                                  <w:vertAlign w:val="subscript"/>
                                  <w:spacing w:val="-4"/>
                                </w:rPr>
                                <w:t>3</w:t>
                              </w:r>
                              <w:r>
                                <w:rPr>
                                  <w:rFonts w:ascii="Arial" w:hAnsi="Arial"/>
                                  <w:sz w:val="48"/>
                                  <w:spacing w:val="-4"/>
                                </w:rPr>
                                <w:t>a</w:t>
                              </w:r>
                              <w:r>
                                <w:rPr>
                                  <w:rFonts w:ascii="Arial" w:hAnsi="Arial"/>
                                  <w:sz w:val="48"/>
                                  <w:vertAlign w:val="subscript"/>
                                  <w:spacing w:val="-4"/>
                                </w:rPr>
                                <w:t>1</w:t>
                              </w:r>
                            </w:p>
                          </w:txbxContent>
                        </wps:txbx>
                        <wps:bodyPr wrap="square" lIns="0" tIns="0" rIns="0" bIns="0" rtlCol="0">
                          <a:noAutofit/>
                        </wps:bodyPr>
                      </wps:wsp>
                      <wps:wsp>
                        <wps:cNvPr id="819" name="Textbox 819"/>
                        <wps:cNvSpPr txBox="1"/>
                        <wps:spPr>
                          <a:xfrm>
                            <a:off x="2752783" y="2301165"/>
                            <a:ext cx="467995" cy="3575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35" w:beforeAutospacing="0" w:afterAutospacing="0"/>
                                <w:rPr>
                                  <w:rFonts w:ascii="Arial" w:hAnsi="Arial"/>
                                  <w:sz w:val="48"/>
                                </w:rPr>
                              </w:pPr>
                              <w:r>
                                <w:rPr>
                                  <w:rFonts w:ascii="Arial" w:hAnsi="Arial"/>
                                  <w:sz w:val="48"/>
                                  <w:spacing w:val="-4"/>
                                </w:rPr>
                                <w:t>f</w:t>
                              </w:r>
                              <w:r>
                                <w:rPr>
                                  <w:rFonts w:ascii="Arial" w:hAnsi="Arial"/>
                                  <w:sz w:val="48"/>
                                  <w:vertAlign w:val="subscript"/>
                                  <w:spacing w:val="-4"/>
                                </w:rPr>
                                <w:t>4</w:t>
                              </w:r>
                              <w:r>
                                <w:rPr>
                                  <w:rFonts w:ascii="Arial" w:hAnsi="Arial"/>
                                  <w:sz w:val="48"/>
                                  <w:spacing w:val="-4"/>
                                </w:rPr>
                                <w:t>k</w:t>
                              </w:r>
                              <w:r>
                                <w:rPr>
                                  <w:rFonts w:ascii="Arial" w:hAnsi="Arial"/>
                                  <w:sz w:val="48"/>
                                  <w:vertAlign w:val="subscript"/>
                                  <w:spacing w:val="-4"/>
                                </w:rPr>
                                <w:t>1</w:t>
                              </w:r>
                            </w:p>
                          </w:txbxContent>
                        </wps:txbx>
                        <wps:bodyPr wrap="square" lIns="0" tIns="0" rIns="0" bIns="0" rtlCol="0">
                          <a:noAutofit/>
                        </wps:bodyPr>
                      </wps:wsp>
                      <wps:wsp>
                        <wps:cNvPr id="820" name="Textbox 820"/>
                        <wps:cNvSpPr txBox="1"/>
                        <wps:spPr>
                          <a:xfrm>
                            <a:off x="2459675" y="3124227"/>
                            <a:ext cx="249554" cy="3962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624" w:beforeAutospacing="0" w:afterAutospacing="0"/>
                                <w:rPr>
                                  <w:rFonts w:ascii="Arial" w:hAnsi="Arial"/>
                                  <w:sz w:val="56"/>
                                </w:rPr>
                              </w:pPr>
                              <w:r>
                                <w:rPr>
                                  <w:rFonts w:ascii="Arial" w:hAnsi="Arial"/>
                                  <w:sz w:val="56"/>
                                  <w:spacing w:val="-10"/>
                                </w:rPr>
                                <w:t>B</w:t>
                              </w:r>
                            </w:p>
                          </w:txbxContent>
                        </wps:txbx>
                        <wps:bodyPr wrap="square" lIns="0" tIns="0" rIns="0" bIns="0" rtlCol="0">
                          <a:noAutofit/>
                        </wps:bodyPr>
                      </wps:wsp>
                      <wps:wsp>
                        <wps:cNvPr id="821" name="Textbox 821"/>
                        <wps:cNvSpPr txBox="1"/>
                        <wps:spPr>
                          <a:xfrm>
                            <a:off x="1369034" y="3863776"/>
                            <a:ext cx="291465" cy="3575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35" w:beforeAutospacing="0" w:afterAutospacing="0"/>
                                <w:rPr>
                                  <w:rFonts w:ascii="Arial" w:hAnsi="Arial"/>
                                  <w:sz w:val="48"/>
                                </w:rPr>
                              </w:pPr>
                              <w:r>
                                <w:rPr>
                                  <w:rFonts w:ascii="Arial" w:hAnsi="Arial"/>
                                  <w:sz w:val="48"/>
                                  <w:spacing w:val="-5"/>
                                </w:rPr>
                                <w:t>ö</w:t>
                              </w:r>
                              <w:r>
                                <w:rPr>
                                  <w:rFonts w:ascii="Arial" w:hAnsi="Arial"/>
                                  <w:sz w:val="48"/>
                                  <w:vertAlign w:val="subscript"/>
                                  <w:spacing w:val="-5"/>
                                </w:rPr>
                                <w:t>2</w:t>
                              </w:r>
                            </w:p>
                          </w:txbxContent>
                        </wps:txbx>
                        <wps:bodyPr wrap="square" lIns="0" tIns="0" rIns="0" bIns="0" rtlCol="0">
                          <a:noAutofit/>
                        </wps:bodyPr>
                      </wps:wsp>
                      <wps:wsp>
                        <wps:cNvPr id="822" name="Textbox 822"/>
                        <wps:cNvSpPr txBox="1"/>
                        <wps:spPr>
                          <a:xfrm>
                            <a:off x="2561781" y="3523229"/>
                            <a:ext cx="356235" cy="8375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89" w:beforeAutospacing="0" w:afterAutospacing="0"/>
                                <w:ind w:left="299"/>
                                <w:rPr>
                                  <w:rFonts w:ascii="Arial" w:hAnsi="Arial"/>
                                  <w:sz w:val="40"/>
                                </w:rPr>
                              </w:pPr>
                              <w:r>
                                <w:rPr>
                                  <w:rFonts w:ascii="Arial" w:hAnsi="Arial"/>
                                  <w:color w:val="686868"/>
                                  <w:sz w:val="40"/>
                                  <w:spacing w:val="-10"/>
                                </w:rPr>
                                <w:t>7</w:t>
                              </w:r>
                            </w:p>
                            <w:p>
                              <w:pPr>
                                <w:spacing w:lineRule="auto" w:line="175" w:before="65" w:beforeAutospacing="0" w:afterAutospacing="0"/>
                                <w:ind w:firstLine="102" w:right="11"/>
                                <w:rPr>
                                  <w:rFonts w:ascii="Arial" w:hAnsi="Arial"/>
                                  <w:sz w:val="48"/>
                                </w:rPr>
                              </w:pPr>
                              <w:r>
                                <w:rPr>
                                  <w:rFonts w:ascii="Arial" w:hAnsi="Arial"/>
                                  <w:sz w:val="48"/>
                                  <w:spacing w:val="-6"/>
                                </w:rPr>
                                <w:t>ö</w:t>
                              </w:r>
                              <w:r>
                                <w:rPr>
                                  <w:rFonts w:ascii="Arial" w:hAnsi="Arial"/>
                                  <w:sz w:val="48"/>
                                  <w:vertAlign w:val="subscript"/>
                                  <w:spacing w:val="-6"/>
                                </w:rPr>
                                <w:t>1</w:t>
                              </w:r>
                              <w:r>
                                <w:rPr>
                                  <w:rFonts w:ascii="Arial" w:hAnsi="Arial"/>
                                  <w:sz w:val="48"/>
                                  <w:spacing w:val="-6"/>
                                </w:rPr>
                                <w:t xml:space="preserve"> a</w:t>
                              </w:r>
                              <w:r>
                                <w:rPr>
                                  <w:rFonts w:ascii="Arial" w:hAnsi="Arial"/>
                                  <w:sz w:val="48"/>
                                  <w:vertAlign w:val="subscript"/>
                                  <w:spacing w:val="-6"/>
                                </w:rPr>
                                <w:t>1</w:t>
                              </w:r>
                            </w:p>
                          </w:txbxContent>
                        </wps:txbx>
                        <wps:bodyPr wrap="square" lIns="0" tIns="0" rIns="0" bIns="0" rtlCol="0">
                          <a:noAutofit/>
                        </wps:bodyPr>
                      </wps:wsp>
                      <wps:wsp>
                        <wps:cNvPr id="823" name="Textbox 823"/>
                        <wps:cNvSpPr txBox="1"/>
                        <wps:spPr>
                          <a:xfrm>
                            <a:off x="3363547" y="2942209"/>
                            <a:ext cx="1075055" cy="128333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35" w:beforeAutospacing="0" w:afterAutospacing="0"/>
                                <w:ind w:left="713"/>
                                <w:rPr>
                                  <w:rFonts w:ascii="Arial" w:hAnsi="Arial"/>
                                  <w:sz w:val="48"/>
                                </w:rPr>
                              </w:pPr>
                              <w:r>
                                <w:rPr>
                                  <w:rFonts w:ascii="Arial" w:hAnsi="Arial"/>
                                  <w:sz w:val="48"/>
                                  <w:spacing w:val="-4"/>
                                </w:rPr>
                                <w:t>v</w:t>
                              </w:r>
                              <w:r>
                                <w:rPr>
                                  <w:rFonts w:ascii="Arial" w:hAnsi="Arial"/>
                                  <w:sz w:val="48"/>
                                  <w:vertAlign w:val="subscript"/>
                                  <w:spacing w:val="-4"/>
                                </w:rPr>
                                <w:t>1</w:t>
                              </w:r>
                              <w:r>
                                <w:rPr>
                                  <w:rFonts w:ascii="Arial" w:hAnsi="Arial"/>
                                  <w:sz w:val="48"/>
                                  <w:spacing w:val="-4"/>
                                </w:rPr>
                                <w:t>s</w:t>
                              </w:r>
                              <w:r>
                                <w:rPr>
                                  <w:rFonts w:ascii="Arial" w:hAnsi="Arial"/>
                                  <w:sz w:val="48"/>
                                  <w:vertAlign w:val="subscript"/>
                                  <w:spacing w:val="-4"/>
                                </w:rPr>
                                <w:t>1</w:t>
                              </w:r>
                            </w:p>
                            <w:p>
                              <w:pPr>
                                <w:spacing w:before="203" w:beforeAutospacing="0" w:afterAutospacing="0"/>
                                <w:ind w:left="169"/>
                                <w:rPr>
                                  <w:rFonts w:ascii="Arial" w:hAnsi="Arial"/>
                                  <w:sz w:val="48"/>
                                </w:rPr>
                              </w:pPr>
                              <w:r>
                                <w:rPr>
                                  <w:rFonts w:ascii="Arial" w:hAnsi="Arial"/>
                                  <w:sz w:val="48"/>
                                </w:rPr>
                                <w:t>o</w:t>
                              </w:r>
                              <w:r>
                                <w:rPr>
                                  <w:rFonts w:ascii="Arial" w:hAnsi="Arial"/>
                                  <w:sz w:val="48"/>
                                  <w:vertAlign w:val="subscript"/>
                                </w:rPr>
                                <w:t>1</w:t>
                              </w:r>
                              <w:r>
                                <w:rPr>
                                  <w:rFonts w:ascii="Arial" w:hAnsi="Arial"/>
                                  <w:sz w:val="48"/>
                                  <w:spacing w:val="-6"/>
                                </w:rPr>
                                <w:t xml:space="preserve"> </w:t>
                              </w:r>
                              <w:r>
                                <w:rPr>
                                  <w:rFonts w:ascii="Arial" w:hAnsi="Arial"/>
                                  <w:sz w:val="48"/>
                                  <w:spacing w:val="-4"/>
                                </w:rPr>
                                <w:t>37,0</w:t>
                              </w:r>
                            </w:p>
                            <w:p>
                              <w:pPr>
                                <w:spacing w:before="150" w:beforeAutospacing="0" w:afterAutospacing="0"/>
                                <w:rPr>
                                  <w:rFonts w:ascii="Arial" w:hAnsi="Arial"/>
                                  <w:sz w:val="48"/>
                                </w:rPr>
                              </w:pPr>
                              <w:r>
                                <w:rPr>
                                  <w:rFonts w:ascii="Arial" w:hAnsi="Arial"/>
                                  <w:sz w:val="48"/>
                                </w:rPr>
                                <w:t>o</w:t>
                              </w:r>
                              <w:r>
                                <w:rPr>
                                  <w:rFonts w:ascii="Arial" w:hAnsi="Arial"/>
                                  <w:sz w:val="48"/>
                                  <w:vertAlign w:val="subscript"/>
                                </w:rPr>
                                <w:t>2</w:t>
                              </w:r>
                              <w:r>
                                <w:rPr>
                                  <w:rFonts w:ascii="Arial" w:hAnsi="Arial"/>
                                  <w:sz w:val="48"/>
                                  <w:spacing w:val="-6"/>
                                </w:rPr>
                                <w:t xml:space="preserve"> </w:t>
                              </w:r>
                              <w:r>
                                <w:rPr>
                                  <w:rFonts w:ascii="Arial" w:hAnsi="Arial"/>
                                  <w:sz w:val="48"/>
                                  <w:spacing w:val="-4"/>
                                </w:rPr>
                                <w:t>39,0</w:t>
                              </w:r>
                            </w:p>
                          </w:txbxContent>
                        </wps:txbx>
                        <wps:bodyPr wrap="square" lIns="0" tIns="0" rIns="0" bIns="0" rtlCol="0">
                          <a:noAutofit/>
                        </wps:bodyPr>
                      </wps:wsp>
                      <wps:wsp>
                        <wps:cNvPr id="824" name="Textbox 824"/>
                        <wps:cNvSpPr txBox="1"/>
                        <wps:spPr>
                          <a:xfrm>
                            <a:off x="1852635" y="4807636"/>
                            <a:ext cx="568325" cy="3575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35" w:beforeAutospacing="0" w:afterAutospacing="0"/>
                                <w:rPr>
                                  <w:rFonts w:ascii="Arial" w:hAnsi="Arial"/>
                                  <w:sz w:val="48"/>
                                </w:rPr>
                              </w:pPr>
                              <w:r>
                                <w:rPr>
                                  <w:rFonts w:ascii="Arial" w:hAnsi="Arial"/>
                                  <w:sz w:val="48"/>
                                  <w:spacing w:val="-4"/>
                                </w:rPr>
                                <w:t>ö</w:t>
                              </w:r>
                              <w:r>
                                <w:rPr>
                                  <w:rFonts w:ascii="Arial" w:hAnsi="Arial"/>
                                  <w:sz w:val="48"/>
                                  <w:vertAlign w:val="subscript"/>
                                  <w:spacing w:val="-4"/>
                                </w:rPr>
                                <w:t>4</w:t>
                              </w:r>
                              <w:r>
                                <w:rPr>
                                  <w:rFonts w:ascii="Arial" w:hAnsi="Arial"/>
                                  <w:sz w:val="48"/>
                                  <w:spacing w:val="-4"/>
                                </w:rPr>
                                <w:t>a</w:t>
                              </w:r>
                              <w:r>
                                <w:rPr>
                                  <w:rFonts w:ascii="Arial" w:hAnsi="Arial"/>
                                  <w:sz w:val="48"/>
                                  <w:vertAlign w:val="subscript"/>
                                  <w:spacing w:val="-4"/>
                                </w:rPr>
                                <w:t>1</w:t>
                              </w:r>
                            </w:p>
                          </w:txbxContent>
                        </wps:txbx>
                        <wps:bodyPr wrap="square" lIns="0" tIns="0" rIns="0" bIns="0" rtlCol="0">
                          <a:noAutofit/>
                        </wps:bodyPr>
                      </wps:wsp>
                      <wps:wsp>
                        <wps:cNvPr id="825" name="Textbox 825"/>
                        <wps:cNvSpPr txBox="1"/>
                        <wps:spPr>
                          <a:xfrm>
                            <a:off x="2985438" y="5174412"/>
                            <a:ext cx="1071245" cy="3594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38" w:beforeAutospacing="0" w:afterAutospacing="0"/>
                                <w:rPr>
                                  <w:rFonts w:ascii="Arial" w:hAnsi="Arial"/>
                                  <w:sz w:val="48"/>
                                </w:rPr>
                              </w:pPr>
                              <w:r>
                                <w:rPr>
                                  <w:rFonts w:ascii="Arial" w:hAnsi="Arial"/>
                                  <w:sz w:val="48"/>
                                </w:rPr>
                                <w:t>f</w:t>
                              </w:r>
                              <w:r>
                                <w:rPr>
                                  <w:rFonts w:ascii="Arial" w:hAnsi="Arial"/>
                                  <w:sz w:val="48"/>
                                  <w:vertAlign w:val="subscript"/>
                                </w:rPr>
                                <w:t>1</w:t>
                              </w:r>
                              <w:r>
                                <w:rPr>
                                  <w:rFonts w:ascii="Arial" w:hAnsi="Arial"/>
                                  <w:sz w:val="48"/>
                                </w:rPr>
                                <w:t>f</w:t>
                              </w:r>
                              <w:r>
                                <w:rPr>
                                  <w:rFonts w:ascii="Arial" w:hAnsi="Arial"/>
                                  <w:sz w:val="48"/>
                                  <w:vertAlign w:val="subscript"/>
                                </w:rPr>
                                <w:t>2</w:t>
                              </w:r>
                              <w:r>
                                <w:rPr>
                                  <w:rFonts w:ascii="Arial" w:hAnsi="Arial"/>
                                  <w:sz w:val="48"/>
                                </w:rPr>
                                <w:t>f</w:t>
                              </w:r>
                              <w:r>
                                <w:rPr>
                                  <w:rFonts w:ascii="Arial" w:hAnsi="Arial"/>
                                  <w:sz w:val="48"/>
                                  <w:vertAlign w:val="subscript"/>
                                </w:rPr>
                                <w:t>3</w:t>
                              </w:r>
                              <w:r>
                                <w:rPr>
                                  <w:rFonts w:ascii="Arial" w:hAnsi="Arial"/>
                                  <w:sz w:val="48"/>
                                  <w:spacing w:val="18"/>
                                </w:rPr>
                                <w:t xml:space="preserve">  </w:t>
                              </w:r>
                              <w:r>
                                <w:rPr>
                                  <w:rFonts w:ascii="Arial" w:hAnsi="Arial"/>
                                  <w:sz w:val="48"/>
                                  <w:spacing w:val="-5"/>
                                </w:rPr>
                                <w:t>ö</w:t>
                              </w:r>
                              <w:r>
                                <w:rPr>
                                  <w:rFonts w:ascii="Arial" w:hAnsi="Arial"/>
                                  <w:sz w:val="48"/>
                                  <w:vertAlign w:val="subscript"/>
                                  <w:spacing w:val="-5"/>
                                </w:rPr>
                                <w:t>5</w:t>
                              </w:r>
                            </w:p>
                          </w:txbxContent>
                        </wps:txbx>
                        <wps:bodyPr wrap="square" lIns="0" tIns="0" rIns="0" bIns="0" rtlCol="0">
                          <a:noAutofit/>
                        </wps:bodyPr>
                      </wps:wsp>
                      <wps:wsp>
                        <wps:cNvPr id="826" name="Textbox 826"/>
                        <wps:cNvSpPr txBox="1"/>
                        <wps:spPr>
                          <a:xfrm>
                            <a:off x="1308078" y="5902885"/>
                            <a:ext cx="593090" cy="3575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35" w:beforeAutospacing="0" w:afterAutospacing="0"/>
                                <w:rPr>
                                  <w:rFonts w:ascii="Arial" w:hAnsi="Arial"/>
                                  <w:sz w:val="48"/>
                                </w:rPr>
                              </w:pPr>
                              <w:r>
                                <w:rPr>
                                  <w:rFonts w:ascii="Arial" w:hAnsi="Arial"/>
                                  <w:sz w:val="48"/>
                                  <w:spacing w:val="-2"/>
                                </w:rPr>
                                <w:t>f</w:t>
                              </w:r>
                              <w:r>
                                <w:rPr>
                                  <w:rFonts w:ascii="Arial" w:hAnsi="Arial"/>
                                  <w:sz w:val="48"/>
                                  <w:vertAlign w:val="subscript"/>
                                  <w:spacing w:val="-2"/>
                                </w:rPr>
                                <w:t>3</w:t>
                              </w:r>
                              <w:r>
                                <w:rPr>
                                  <w:rFonts w:ascii="Arial" w:hAnsi="Arial"/>
                                  <w:sz w:val="48"/>
                                  <w:spacing w:val="-2"/>
                                </w:rPr>
                                <w:t>f</w:t>
                              </w:r>
                              <w:r>
                                <w:rPr>
                                  <w:rFonts w:ascii="Arial" w:hAnsi="Arial"/>
                                  <w:sz w:val="48"/>
                                  <w:vertAlign w:val="subscript"/>
                                  <w:spacing w:val="-2"/>
                                </w:rPr>
                                <w:t>5</w:t>
                              </w:r>
                              <w:r>
                                <w:rPr>
                                  <w:rFonts w:ascii="Arial" w:hAnsi="Arial"/>
                                  <w:sz w:val="48"/>
                                  <w:spacing w:val="-2"/>
                                </w:rPr>
                                <w:t>f</w:t>
                              </w:r>
                              <w:r>
                                <w:rPr>
                                  <w:rFonts w:ascii="Arial" w:hAnsi="Arial"/>
                                  <w:sz w:val="48"/>
                                  <w:vertAlign w:val="subscript"/>
                                  <w:spacing w:val="-2"/>
                                </w:rPr>
                                <w:t>6</w:t>
                              </w:r>
                            </w:p>
                          </w:txbxContent>
                        </wps:txbx>
                        <wps:bodyPr wrap="square" lIns="0" tIns="0" rIns="0" bIns="0" rtlCol="0">
                          <a:noAutofit/>
                        </wps:bodyPr>
                      </wps:wsp>
                      <wps:wsp>
                        <wps:cNvPr id="827" name="Textbox 827"/>
                        <wps:cNvSpPr txBox="1"/>
                        <wps:spPr>
                          <a:xfrm>
                            <a:off x="2717223" y="5829733"/>
                            <a:ext cx="762635" cy="3575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35" w:beforeAutospacing="0" w:afterAutospacing="0"/>
                                <w:rPr>
                                  <w:rFonts w:ascii="Arial" w:hAnsi="Arial"/>
                                  <w:sz w:val="48"/>
                                </w:rPr>
                              </w:pPr>
                              <w:r>
                                <w:rPr>
                                  <w:rFonts w:ascii="Arial" w:hAnsi="Arial"/>
                                  <w:sz w:val="48"/>
                                  <w:spacing w:val="-2"/>
                                </w:rPr>
                                <w:t>k</w:t>
                              </w:r>
                              <w:r>
                                <w:rPr>
                                  <w:rFonts w:ascii="Arial" w:hAnsi="Arial"/>
                                  <w:sz w:val="48"/>
                                  <w:vertAlign w:val="subscript"/>
                                  <w:spacing w:val="-2"/>
                                </w:rPr>
                                <w:t>2</w:t>
                              </w:r>
                              <w:r>
                                <w:rPr>
                                  <w:rFonts w:ascii="Arial" w:hAnsi="Arial"/>
                                  <w:sz w:val="48"/>
                                  <w:spacing w:val="-2"/>
                                </w:rPr>
                                <w:t>q</w:t>
                              </w:r>
                              <w:r>
                                <w:rPr>
                                  <w:rFonts w:ascii="Arial" w:hAnsi="Arial"/>
                                  <w:sz w:val="48"/>
                                  <w:vertAlign w:val="subscript"/>
                                  <w:spacing w:val="-2"/>
                                </w:rPr>
                                <w:t>1</w:t>
                              </w:r>
                              <w:r>
                                <w:rPr>
                                  <w:rFonts w:ascii="Arial" w:hAnsi="Arial"/>
                                  <w:sz w:val="48"/>
                                  <w:spacing w:val="-2"/>
                                </w:rPr>
                                <w:t>r</w:t>
                              </w:r>
                              <w:r>
                                <w:rPr>
                                  <w:rFonts w:ascii="Arial" w:hAnsi="Arial"/>
                                  <w:sz w:val="48"/>
                                  <w:vertAlign w:val="subscript"/>
                                  <w:spacing w:val="-2"/>
                                </w:rPr>
                                <w:t>1</w:t>
                              </w:r>
                            </w:p>
                          </w:txbxContent>
                        </wps:txbx>
                        <wps:bodyPr wrap="square" lIns="0" tIns="0" rIns="0" bIns="0" rtlCol="0">
                          <a:noAutofit/>
                        </wps:bodyPr>
                      </wps:wsp>
                      <wps:wsp>
                        <wps:cNvPr id="828" name="Textbox 828"/>
                        <wps:cNvSpPr txBox="1"/>
                        <wps:spPr>
                          <a:xfrm>
                            <a:off x="685291" y="6621196"/>
                            <a:ext cx="179705" cy="4038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ESRI Svenska Kart Symboler 1" w:hAnsi="ESRI Svenska Kart Symboler 1"/>
                                  <w:sz w:val="36"/>
                                </w:rPr>
                              </w:pPr>
                              <w:r>
                                <w:rPr>
                                  <w:rFonts w:ascii="ESRI Svenska Kart Symboler 1" w:hAnsi="ESRI Svenska Kart Symboler 1"/>
                                  <w:color w:val="686868"/>
                                  <w:sz w:val="36"/>
                                  <w:spacing w:val="-10"/>
                                </w:rPr>
                                <w:t>G</w:t>
                              </w:r>
                            </w:p>
                          </w:txbxContent>
                        </wps:txbx>
                        <wps:bodyPr wrap="square" lIns="0" tIns="0" rIns="0" bIns="0" rtlCol="0">
                          <a:noAutofit/>
                        </wps:bodyPr>
                      </wps:wsp>
                      <wps:wsp>
                        <wps:cNvPr id="829" name="Textbox 829"/>
                        <wps:cNvSpPr txBox="1"/>
                        <wps:spPr>
                          <a:xfrm>
                            <a:off x="5511095" y="6704822"/>
                            <a:ext cx="153670" cy="1416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222" w:beforeAutospacing="0" w:afterAutospacing="0"/>
                                <w:rPr>
                                  <w:rFonts w:ascii="Arial" w:hAnsi="Arial"/>
                                  <w:sz w:val="20"/>
                                </w:rPr>
                              </w:pPr>
                              <w:r>
                                <w:rPr>
                                  <w:rFonts w:ascii="Arial" w:hAnsi="Arial"/>
                                  <w:color w:val="686868"/>
                                  <w:sz w:val="20"/>
                                  <w:spacing w:val="-5"/>
                                </w:rPr>
                                <w:t>99</w:t>
                              </w:r>
                            </w:p>
                          </w:txbxContent>
                        </wps:txbx>
                        <wps:bodyPr wrap="square" lIns="0" tIns="0" rIns="0" bIns="0" rtlCol="0">
                          <a:noAutofit/>
                        </wps:bodyPr>
                      </wps:wsp>
                      <wps:wsp>
                        <wps:cNvPr id="830" name="Textbox 830"/>
                        <wps:cNvSpPr txBox="1"/>
                        <wps:spPr>
                          <a:xfrm>
                            <a:off x="1480790" y="6896531"/>
                            <a:ext cx="179705" cy="40386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ESRI Svenska Kart Symboler 1" w:hAnsi="ESRI Svenska Kart Symboler 1"/>
                                  <w:sz w:val="36"/>
                                </w:rPr>
                              </w:pPr>
                              <w:r>
                                <w:rPr>
                                  <w:rFonts w:ascii="ESRI Svenska Kart Symboler 1" w:hAnsi="ESRI Svenska Kart Symboler 1"/>
                                  <w:color w:val="686868"/>
                                  <w:sz w:val="36"/>
                                  <w:spacing w:val="-10"/>
                                </w:rPr>
                                <w:t>G</w:t>
                              </w:r>
                            </w:p>
                          </w:txbxContent>
                        </wps:txbx>
                        <wps:bodyPr wrap="square" lIns="0" tIns="0" rIns="0" bIns="0" rtlCol="0">
                          <a:noAutofit/>
                        </wps:bodyPr>
                      </wps:wsp>
                    </wpg:wgp>
                  </a:graphicData>
                </a:graphic>
              </wp:anchor>
            </w:drawing>
          </mc:Choice>
          <mc:Fallback>
            <w:pict>
              <v:group xmlns:o="urn:schemas-microsoft-com:office:office" id="Group 813" style="position:absolute;width:460.9pt;height:580.95pt;z-index:260;mso-wrap-distance-left:0pt;mso-wrap-distance-top:0pt;mso-wrap-distance-right:0pt;mso-wrap-distance-bottom:0pt;margin-left:67pt;margin-top:86pt;mso-position-horizontal:absolute;mso-position-horizontal-relative:page;mso-position-vertical:absolute;mso-position-vertical-relative:text" coordorigin="0,0" coordsize="5853430,7378065" o:allowincell="t">
                <v:shape id="Image 814" o:spid="_x0000_s1808" type="#_x0000_t75" style="position:absolute;width:5853328;height:7377619" o:preferrelative="t" stroked="f" o:allowincell="t">
                  <v:imagedata src="Relimage77" o:title=""/>
                </v:shape>
                <v:shape type="#_x0000_t202" id="Textbox 815" o:spid="_x0000_s1809" style="position:absolute;left:1706336;top:473053;width:305435;height:226060" o:allowincell="t" stroked="f">
                  <v:textbox inset="0mm,0mm,0mm,0mm">
                    <w:txbxContent>
                      <w:p>
                        <w:pPr>
                          <w:spacing w:lineRule="exact" w:line="356" w:beforeAutospacing="0" w:afterAutospacing="0"/>
                          <w:rPr>
                            <w:rFonts w:ascii="Arial" w:hAnsi="Arial"/>
                            <w:sz w:val="32"/>
                          </w:rPr>
                        </w:pPr>
                        <w:r>
                          <w:rPr>
                            <w:rFonts w:ascii="Arial" w:hAnsi="Arial"/>
                            <w:color w:val="686868"/>
                            <w:sz w:val="32"/>
                            <w:spacing w:val="-5"/>
                          </w:rPr>
                          <w:t>GA</w:t>
                        </w:r>
                      </w:p>
                    </w:txbxContent>
                  </v:textbox>
                </v:shape>
                <v:shape type="#_x0000_t202" id="Textbox 816" o:spid="_x0000_s1810" style="position:absolute;left:652777;top:693852;width:499745;height:522605" o:allowincell="t" stroked="f">
                  <v:textbox inset="0mm,0mm,0mm,0mm">
                    <w:txbxContent>
                      <w:p>
                        <w:pPr>
                          <w:rPr>
                            <w:rFonts w:ascii="ESRI Svenska Kart Symboler 1" w:hAnsi="ESRI Svenska Kart Symboler 1"/>
                            <w:sz w:val="36"/>
                          </w:rPr>
                        </w:pPr>
                        <w:r>
                          <w:rPr>
                            <w:rFonts w:ascii="ESRI Svenska Kart Symboler 1" w:hAnsi="ESRI Svenska Kart Symboler 1"/>
                            <w:color w:val="686868"/>
                            <w:sz w:val="36"/>
                            <w:position w:val="19"/>
                          </w:rPr>
                          <w:t>G</w:t>
                        </w:r>
                        <w:r>
                          <w:rPr>
                            <w:rFonts w:ascii="ESRI Svenska Kart Symboler 1" w:hAnsi="ESRI Svenska Kart Symboler 1"/>
                            <w:color w:val="686868"/>
                            <w:sz w:val="36"/>
                            <w:spacing w:val="-7"/>
                            <w:position w:val="19"/>
                          </w:rPr>
                          <w:t xml:space="preserve"> </w:t>
                        </w:r>
                        <w:r>
                          <w:rPr>
                            <w:rFonts w:ascii="ESRI Svenska Kart Symboler 1" w:hAnsi="ESRI Svenska Kart Symboler 1"/>
                            <w:color w:val="686868"/>
                            <w:sz w:val="36"/>
                            <w:u w:val="single" w:color="686868"/>
                            <w:spacing w:val="-120"/>
                          </w:rPr>
                          <w:t xml:space="preserve"> </w:t>
                        </w:r>
                        <w:r>
                          <w:rPr>
                            <w:rFonts w:ascii="ESRI Svenska Kart Symboler 1" w:hAnsi="ESRI Svenska Kart Symboler 1"/>
                            <w:color w:val="686868"/>
                            <w:sz w:val="36"/>
                            <w:spacing w:val="-10"/>
                          </w:rPr>
                          <w:t>G</w:t>
                        </w:r>
                      </w:p>
                    </w:txbxContent>
                  </v:textbox>
                </v:shape>
                <v:shape type="#_x0000_t202" id="Textbox 817" o:spid="_x0000_s1811" style="position:absolute;left:1493084;top:904164;width:501015;height:504825" o:allowincell="t" stroked="f">
                  <v:textbox inset="0mm,0mm,0mm,0mm">
                    <w:txbxContent>
                      <w:p>
                        <w:pPr>
                          <w:spacing w:lineRule="auto" w:line="237" w:beforeAutospacing="0" w:afterAutospacing="0"/>
                          <w:rPr>
                            <w:rFonts w:ascii="ESRI Svenska Kart Symboler 1" w:hAnsi="ESRI Svenska Kart Symboler 1"/>
                            <w:sz w:val="36"/>
                          </w:rPr>
                        </w:pPr>
                        <w:r>
                          <w:rPr>
                            <w:rFonts w:ascii="ESRI Svenska Kart Symboler 1" w:hAnsi="ESRI Svenska Kart Symboler 1"/>
                            <w:color w:val="686868"/>
                            <w:sz w:val="36"/>
                          </w:rPr>
                          <w:t>G</w:t>
                        </w:r>
                        <w:r>
                          <w:rPr>
                            <w:rFonts w:ascii="ESRI Svenska Kart Symboler 1" w:hAnsi="ESRI Svenska Kart Symboler 1"/>
                            <w:color w:val="686868"/>
                            <w:sz w:val="36"/>
                            <w:spacing w:val="57"/>
                          </w:rPr>
                          <w:t xml:space="preserve"> </w:t>
                        </w:r>
                        <w:r>
                          <w:rPr>
                            <w:rFonts w:ascii="ESRI Svenska Kart Symboler 1" w:hAnsi="ESRI Svenska Kart Symboler 1"/>
                            <w:color w:val="686868"/>
                            <w:sz w:val="36"/>
                            <w:spacing w:val="-10"/>
                            <w:position w:val="-15"/>
                          </w:rPr>
                          <w:t>G</w:t>
                        </w:r>
                      </w:p>
                    </w:txbxContent>
                  </v:textbox>
                </v:shape>
                <v:shape type="#_x0000_t202" id="Textbox 818" o:spid="_x0000_s1812" style="position:absolute;left:3531012;top:1119560;width:1029968;height:1124585" o:allowincell="t" stroked="f">
                  <v:textbox inset="0mm,0mm,0mm,0mm">
                    <w:txbxContent>
                      <w:p>
                        <w:pPr>
                          <w:spacing w:lineRule="auto" w:line="206" w:before="46" w:beforeAutospacing="0" w:afterAutospacing="0"/>
                          <w:ind w:firstLine="409" w:left="316" w:right="14"/>
                          <w:rPr>
                            <w:rFonts w:ascii="Arial" w:hAnsi="Arial"/>
                            <w:sz w:val="48"/>
                          </w:rPr>
                        </w:pPr>
                        <w:r>
                          <w:rPr>
                            <w:rFonts w:ascii="Arial" w:hAnsi="Arial"/>
                            <w:sz w:val="48"/>
                            <w:spacing w:val="-4"/>
                          </w:rPr>
                          <w:t>ö</w:t>
                        </w:r>
                        <w:r>
                          <w:rPr>
                            <w:rFonts w:ascii="Arial" w:hAnsi="Arial"/>
                            <w:sz w:val="48"/>
                            <w:vertAlign w:val="subscript"/>
                            <w:spacing w:val="-4"/>
                          </w:rPr>
                          <w:t>3</w:t>
                        </w:r>
                        <w:r>
                          <w:rPr>
                            <w:rFonts w:ascii="Arial" w:hAnsi="Arial"/>
                            <w:sz w:val="48"/>
                            <w:spacing w:val="-4"/>
                          </w:rPr>
                          <w:t>a</w:t>
                        </w:r>
                        <w:r>
                          <w:rPr>
                            <w:rFonts w:ascii="Arial" w:hAnsi="Arial"/>
                            <w:sz w:val="48"/>
                            <w:vertAlign w:val="subscript"/>
                            <w:spacing w:val="-4"/>
                          </w:rPr>
                          <w:t>1</w:t>
                        </w:r>
                        <w:r>
                          <w:rPr>
                            <w:rFonts w:ascii="Arial" w:hAnsi="Arial"/>
                            <w:sz w:val="48"/>
                            <w:spacing w:val="-4"/>
                          </w:rPr>
                          <w:t xml:space="preserve"> </w:t>
                        </w:r>
                        <w:r>
                          <w:rPr>
                            <w:rFonts w:ascii="Arial" w:hAnsi="Arial"/>
                            <w:sz w:val="48"/>
                            <w:spacing w:val="-6"/>
                          </w:rPr>
                          <w:t>g</w:t>
                        </w:r>
                        <w:r>
                          <w:rPr>
                            <w:rFonts w:ascii="Arial" w:hAnsi="Arial"/>
                            <w:sz w:val="48"/>
                            <w:vertAlign w:val="subscript"/>
                            <w:spacing w:val="-6"/>
                          </w:rPr>
                          <w:t>1</w:t>
                        </w:r>
                      </w:p>
                      <w:p>
                        <w:pPr>
                          <w:spacing w:before="195" w:beforeAutospacing="0" w:afterAutospacing="0"/>
                          <w:rPr>
                            <w:rFonts w:ascii="Arial" w:hAnsi="Arial"/>
                            <w:sz w:val="48"/>
                          </w:rPr>
                        </w:pPr>
                        <w:r>
                          <w:rPr>
                            <w:rFonts w:ascii="Arial" w:hAnsi="Arial"/>
                            <w:sz w:val="48"/>
                            <w:spacing w:val="-4"/>
                          </w:rPr>
                          <w:t>ö</w:t>
                        </w:r>
                        <w:r>
                          <w:rPr>
                            <w:rFonts w:ascii="Arial" w:hAnsi="Arial"/>
                            <w:sz w:val="48"/>
                            <w:vertAlign w:val="subscript"/>
                            <w:spacing w:val="-4"/>
                          </w:rPr>
                          <w:t>3</w:t>
                        </w:r>
                        <w:r>
                          <w:rPr>
                            <w:rFonts w:ascii="Arial" w:hAnsi="Arial"/>
                            <w:sz w:val="48"/>
                            <w:spacing w:val="-4"/>
                          </w:rPr>
                          <w:t>a</w:t>
                        </w:r>
                        <w:r>
                          <w:rPr>
                            <w:rFonts w:ascii="Arial" w:hAnsi="Arial"/>
                            <w:sz w:val="48"/>
                            <w:vertAlign w:val="subscript"/>
                            <w:spacing w:val="-4"/>
                          </w:rPr>
                          <w:t>1</w:t>
                        </w:r>
                      </w:p>
                    </w:txbxContent>
                  </v:textbox>
                </v:shape>
                <v:shape type="#_x0000_t202" id="Textbox 819" o:spid="_x0000_s1813" style="position:absolute;left:2752782;top:2301164;width:467995;height:357505" o:allowincell="t" stroked="f">
                  <v:textbox inset="0mm,0mm,0mm,0mm">
                    <w:txbxContent>
                      <w:p>
                        <w:pPr>
                          <w:spacing w:lineRule="exact" w:line="535" w:beforeAutospacing="0" w:afterAutospacing="0"/>
                          <w:rPr>
                            <w:rFonts w:ascii="Arial" w:hAnsi="Arial"/>
                            <w:sz w:val="48"/>
                          </w:rPr>
                        </w:pPr>
                        <w:r>
                          <w:rPr>
                            <w:rFonts w:ascii="Arial" w:hAnsi="Arial"/>
                            <w:sz w:val="48"/>
                            <w:spacing w:val="-4"/>
                          </w:rPr>
                          <w:t>f</w:t>
                        </w:r>
                        <w:r>
                          <w:rPr>
                            <w:rFonts w:ascii="Arial" w:hAnsi="Arial"/>
                            <w:sz w:val="48"/>
                            <w:vertAlign w:val="subscript"/>
                            <w:spacing w:val="-4"/>
                          </w:rPr>
                          <w:t>4</w:t>
                        </w:r>
                        <w:r>
                          <w:rPr>
                            <w:rFonts w:ascii="Arial" w:hAnsi="Arial"/>
                            <w:sz w:val="48"/>
                            <w:spacing w:val="-4"/>
                          </w:rPr>
                          <w:t>k</w:t>
                        </w:r>
                        <w:r>
                          <w:rPr>
                            <w:rFonts w:ascii="Arial" w:hAnsi="Arial"/>
                            <w:sz w:val="48"/>
                            <w:vertAlign w:val="subscript"/>
                            <w:spacing w:val="-4"/>
                          </w:rPr>
                          <w:t>1</w:t>
                        </w:r>
                      </w:p>
                    </w:txbxContent>
                  </v:textbox>
                </v:shape>
                <v:shape type="#_x0000_t202" id="Textbox 820" o:spid="_x0000_s1814" style="position:absolute;left:2459674;top:3124226;width:249553;height:396240" o:allowincell="t" stroked="f">
                  <v:textbox inset="0mm,0mm,0mm,0mm">
                    <w:txbxContent>
                      <w:p>
                        <w:pPr>
                          <w:spacing w:lineRule="exact" w:line="624" w:beforeAutospacing="0" w:afterAutospacing="0"/>
                          <w:rPr>
                            <w:rFonts w:ascii="Arial" w:hAnsi="Arial"/>
                            <w:sz w:val="56"/>
                          </w:rPr>
                        </w:pPr>
                        <w:r>
                          <w:rPr>
                            <w:rFonts w:ascii="Arial" w:hAnsi="Arial"/>
                            <w:sz w:val="56"/>
                            <w:spacing w:val="-10"/>
                          </w:rPr>
                          <w:t>B</w:t>
                        </w:r>
                      </w:p>
                    </w:txbxContent>
                  </v:textbox>
                </v:shape>
                <v:shape type="#_x0000_t202" id="Textbox 821" o:spid="_x0000_s1815" style="position:absolute;left:1369033;top:3863775;width:291465;height:357505" o:allowincell="t" stroked="f">
                  <v:textbox inset="0mm,0mm,0mm,0mm">
                    <w:txbxContent>
                      <w:p>
                        <w:pPr>
                          <w:spacing w:lineRule="exact" w:line="535" w:beforeAutospacing="0" w:afterAutospacing="0"/>
                          <w:rPr>
                            <w:rFonts w:ascii="Arial" w:hAnsi="Arial"/>
                            <w:sz w:val="48"/>
                          </w:rPr>
                        </w:pPr>
                        <w:r>
                          <w:rPr>
                            <w:rFonts w:ascii="Arial" w:hAnsi="Arial"/>
                            <w:sz w:val="48"/>
                            <w:spacing w:val="-5"/>
                          </w:rPr>
                          <w:t>ö</w:t>
                        </w:r>
                        <w:r>
                          <w:rPr>
                            <w:rFonts w:ascii="Arial" w:hAnsi="Arial"/>
                            <w:sz w:val="48"/>
                            <w:vertAlign w:val="subscript"/>
                            <w:spacing w:val="-5"/>
                          </w:rPr>
                          <w:t>2</w:t>
                        </w:r>
                      </w:p>
                    </w:txbxContent>
                  </v:textbox>
                </v:shape>
                <v:shape type="#_x0000_t202" id="Textbox 822" o:spid="_x0000_s1816" style="position:absolute;left:2561780;top:3523228;width:356235;height:837565" o:allowincell="t" stroked="f">
                  <v:textbox inset="0mm,0mm,0mm,0mm">
                    <w:txbxContent>
                      <w:p>
                        <w:pPr>
                          <w:spacing w:lineRule="exact" w:line="389" w:beforeAutospacing="0" w:afterAutospacing="0"/>
                          <w:ind w:left="299"/>
                          <w:rPr>
                            <w:rFonts w:ascii="Arial" w:hAnsi="Arial"/>
                            <w:sz w:val="40"/>
                          </w:rPr>
                        </w:pPr>
                        <w:r>
                          <w:rPr>
                            <w:rFonts w:ascii="Arial" w:hAnsi="Arial"/>
                            <w:color w:val="686868"/>
                            <w:sz w:val="40"/>
                            <w:spacing w:val="-10"/>
                          </w:rPr>
                          <w:t>7</w:t>
                        </w:r>
                      </w:p>
                      <w:p>
                        <w:pPr>
                          <w:spacing w:lineRule="auto" w:line="175" w:before="65" w:beforeAutospacing="0" w:afterAutospacing="0"/>
                          <w:ind w:firstLine="102" w:right="11"/>
                          <w:rPr>
                            <w:rFonts w:ascii="Arial" w:hAnsi="Arial"/>
                            <w:sz w:val="48"/>
                          </w:rPr>
                        </w:pPr>
                        <w:r>
                          <w:rPr>
                            <w:rFonts w:ascii="Arial" w:hAnsi="Arial"/>
                            <w:sz w:val="48"/>
                            <w:spacing w:val="-6"/>
                          </w:rPr>
                          <w:t>ö</w:t>
                        </w:r>
                        <w:r>
                          <w:rPr>
                            <w:rFonts w:ascii="Arial" w:hAnsi="Arial"/>
                            <w:sz w:val="48"/>
                            <w:vertAlign w:val="subscript"/>
                            <w:spacing w:val="-6"/>
                          </w:rPr>
                          <w:t>1</w:t>
                        </w:r>
                        <w:r>
                          <w:rPr>
                            <w:rFonts w:ascii="Arial" w:hAnsi="Arial"/>
                            <w:sz w:val="48"/>
                            <w:spacing w:val="-6"/>
                          </w:rPr>
                          <w:t xml:space="preserve"> a</w:t>
                        </w:r>
                        <w:r>
                          <w:rPr>
                            <w:rFonts w:ascii="Arial" w:hAnsi="Arial"/>
                            <w:sz w:val="48"/>
                            <w:vertAlign w:val="subscript"/>
                            <w:spacing w:val="-6"/>
                          </w:rPr>
                          <w:t>1</w:t>
                        </w:r>
                      </w:p>
                    </w:txbxContent>
                  </v:textbox>
                </v:shape>
                <v:shape type="#_x0000_t202" id="Textbox 823" o:spid="_x0000_s1817" style="position:absolute;left:3363546;top:2942208;width:1075055;height:1283335" o:allowincell="t" stroked="f">
                  <v:textbox inset="0mm,0mm,0mm,0mm">
                    <w:txbxContent>
                      <w:p>
                        <w:pPr>
                          <w:spacing w:lineRule="exact" w:line="535" w:beforeAutospacing="0" w:afterAutospacing="0"/>
                          <w:ind w:left="713"/>
                          <w:rPr>
                            <w:rFonts w:ascii="Arial" w:hAnsi="Arial"/>
                            <w:sz w:val="48"/>
                          </w:rPr>
                        </w:pPr>
                        <w:r>
                          <w:rPr>
                            <w:rFonts w:ascii="Arial" w:hAnsi="Arial"/>
                            <w:sz w:val="48"/>
                            <w:spacing w:val="-4"/>
                          </w:rPr>
                          <w:t>v</w:t>
                        </w:r>
                        <w:r>
                          <w:rPr>
                            <w:rFonts w:ascii="Arial" w:hAnsi="Arial"/>
                            <w:sz w:val="48"/>
                            <w:vertAlign w:val="subscript"/>
                            <w:spacing w:val="-4"/>
                          </w:rPr>
                          <w:t>1</w:t>
                        </w:r>
                        <w:r>
                          <w:rPr>
                            <w:rFonts w:ascii="Arial" w:hAnsi="Arial"/>
                            <w:sz w:val="48"/>
                            <w:spacing w:val="-4"/>
                          </w:rPr>
                          <w:t>s</w:t>
                        </w:r>
                        <w:r>
                          <w:rPr>
                            <w:rFonts w:ascii="Arial" w:hAnsi="Arial"/>
                            <w:sz w:val="48"/>
                            <w:vertAlign w:val="subscript"/>
                            <w:spacing w:val="-4"/>
                          </w:rPr>
                          <w:t>1</w:t>
                        </w:r>
                      </w:p>
                      <w:p>
                        <w:pPr>
                          <w:spacing w:before="203" w:beforeAutospacing="0" w:afterAutospacing="0"/>
                          <w:ind w:left="169"/>
                          <w:rPr>
                            <w:rFonts w:ascii="Arial" w:hAnsi="Arial"/>
                            <w:sz w:val="48"/>
                          </w:rPr>
                        </w:pPr>
                        <w:r>
                          <w:rPr>
                            <w:rFonts w:ascii="Arial" w:hAnsi="Arial"/>
                            <w:sz w:val="48"/>
                          </w:rPr>
                          <w:t>o</w:t>
                        </w:r>
                        <w:r>
                          <w:rPr>
                            <w:rFonts w:ascii="Arial" w:hAnsi="Arial"/>
                            <w:sz w:val="48"/>
                            <w:vertAlign w:val="subscript"/>
                          </w:rPr>
                          <w:t>1</w:t>
                        </w:r>
                        <w:r>
                          <w:rPr>
                            <w:rFonts w:ascii="Arial" w:hAnsi="Arial"/>
                            <w:sz w:val="48"/>
                            <w:spacing w:val="-6"/>
                          </w:rPr>
                          <w:t xml:space="preserve"> </w:t>
                        </w:r>
                        <w:r>
                          <w:rPr>
                            <w:rFonts w:ascii="Arial" w:hAnsi="Arial"/>
                            <w:sz w:val="48"/>
                            <w:spacing w:val="-4"/>
                          </w:rPr>
                          <w:t>37,0</w:t>
                        </w:r>
                      </w:p>
                      <w:p>
                        <w:pPr>
                          <w:spacing w:before="150" w:beforeAutospacing="0" w:afterAutospacing="0"/>
                          <w:rPr>
                            <w:rFonts w:ascii="Arial" w:hAnsi="Arial"/>
                            <w:sz w:val="48"/>
                          </w:rPr>
                        </w:pPr>
                        <w:r>
                          <w:rPr>
                            <w:rFonts w:ascii="Arial" w:hAnsi="Arial"/>
                            <w:sz w:val="48"/>
                          </w:rPr>
                          <w:t>o</w:t>
                        </w:r>
                        <w:r>
                          <w:rPr>
                            <w:rFonts w:ascii="Arial" w:hAnsi="Arial"/>
                            <w:sz w:val="48"/>
                            <w:vertAlign w:val="subscript"/>
                          </w:rPr>
                          <w:t>2</w:t>
                        </w:r>
                        <w:r>
                          <w:rPr>
                            <w:rFonts w:ascii="Arial" w:hAnsi="Arial"/>
                            <w:sz w:val="48"/>
                            <w:spacing w:val="-6"/>
                          </w:rPr>
                          <w:t xml:space="preserve"> </w:t>
                        </w:r>
                        <w:r>
                          <w:rPr>
                            <w:rFonts w:ascii="Arial" w:hAnsi="Arial"/>
                            <w:sz w:val="48"/>
                            <w:spacing w:val="-4"/>
                          </w:rPr>
                          <w:t>39,0</w:t>
                        </w:r>
                      </w:p>
                    </w:txbxContent>
                  </v:textbox>
                </v:shape>
                <v:shape type="#_x0000_t202" id="Textbox 824" o:spid="_x0000_s1818" style="position:absolute;left:1852634;top:4807635;width:568325;height:357505" o:allowincell="t" stroked="f">
                  <v:textbox inset="0mm,0mm,0mm,0mm">
                    <w:txbxContent>
                      <w:p>
                        <w:pPr>
                          <w:spacing w:lineRule="exact" w:line="535" w:beforeAutospacing="0" w:afterAutospacing="0"/>
                          <w:rPr>
                            <w:rFonts w:ascii="Arial" w:hAnsi="Arial"/>
                            <w:sz w:val="48"/>
                          </w:rPr>
                        </w:pPr>
                        <w:r>
                          <w:rPr>
                            <w:rFonts w:ascii="Arial" w:hAnsi="Arial"/>
                            <w:sz w:val="48"/>
                            <w:spacing w:val="-4"/>
                          </w:rPr>
                          <w:t>ö</w:t>
                        </w:r>
                        <w:r>
                          <w:rPr>
                            <w:rFonts w:ascii="Arial" w:hAnsi="Arial"/>
                            <w:sz w:val="48"/>
                            <w:vertAlign w:val="subscript"/>
                            <w:spacing w:val="-4"/>
                          </w:rPr>
                          <w:t>4</w:t>
                        </w:r>
                        <w:r>
                          <w:rPr>
                            <w:rFonts w:ascii="Arial" w:hAnsi="Arial"/>
                            <w:sz w:val="48"/>
                            <w:spacing w:val="-4"/>
                          </w:rPr>
                          <w:t>a</w:t>
                        </w:r>
                        <w:r>
                          <w:rPr>
                            <w:rFonts w:ascii="Arial" w:hAnsi="Arial"/>
                            <w:sz w:val="48"/>
                            <w:vertAlign w:val="subscript"/>
                            <w:spacing w:val="-4"/>
                          </w:rPr>
                          <w:t>1</w:t>
                        </w:r>
                      </w:p>
                    </w:txbxContent>
                  </v:textbox>
                </v:shape>
                <v:shape type="#_x0000_t202" id="Textbox 825" o:spid="_x0000_s1819" style="position:absolute;left:2985437;top:5174411;width:1071245;height:359410" o:allowincell="t" stroked="f">
                  <v:textbox inset="0mm,0mm,0mm,0mm">
                    <w:txbxContent>
                      <w:p>
                        <w:pPr>
                          <w:spacing w:lineRule="exact" w:line="538" w:beforeAutospacing="0" w:afterAutospacing="0"/>
                          <w:rPr>
                            <w:rFonts w:ascii="Arial" w:hAnsi="Arial"/>
                            <w:sz w:val="48"/>
                          </w:rPr>
                        </w:pPr>
                        <w:r>
                          <w:rPr>
                            <w:rFonts w:ascii="Arial" w:hAnsi="Arial"/>
                            <w:sz w:val="48"/>
                          </w:rPr>
                          <w:t>f</w:t>
                        </w:r>
                        <w:r>
                          <w:rPr>
                            <w:rFonts w:ascii="Arial" w:hAnsi="Arial"/>
                            <w:sz w:val="48"/>
                            <w:vertAlign w:val="subscript"/>
                          </w:rPr>
                          <w:t>1</w:t>
                        </w:r>
                        <w:r>
                          <w:rPr>
                            <w:rFonts w:ascii="Arial" w:hAnsi="Arial"/>
                            <w:sz w:val="48"/>
                          </w:rPr>
                          <w:t>f</w:t>
                        </w:r>
                        <w:r>
                          <w:rPr>
                            <w:rFonts w:ascii="Arial" w:hAnsi="Arial"/>
                            <w:sz w:val="48"/>
                            <w:vertAlign w:val="subscript"/>
                          </w:rPr>
                          <w:t>2</w:t>
                        </w:r>
                        <w:r>
                          <w:rPr>
                            <w:rFonts w:ascii="Arial" w:hAnsi="Arial"/>
                            <w:sz w:val="48"/>
                          </w:rPr>
                          <w:t>f</w:t>
                        </w:r>
                        <w:r>
                          <w:rPr>
                            <w:rFonts w:ascii="Arial" w:hAnsi="Arial"/>
                            <w:sz w:val="48"/>
                            <w:vertAlign w:val="subscript"/>
                          </w:rPr>
                          <w:t>3</w:t>
                        </w:r>
                        <w:r>
                          <w:rPr>
                            <w:rFonts w:ascii="Arial" w:hAnsi="Arial"/>
                            <w:sz w:val="48"/>
                            <w:spacing w:val="18"/>
                          </w:rPr>
                          <w:t xml:space="preserve">  </w:t>
                        </w:r>
                        <w:r>
                          <w:rPr>
                            <w:rFonts w:ascii="Arial" w:hAnsi="Arial"/>
                            <w:sz w:val="48"/>
                            <w:spacing w:val="-5"/>
                          </w:rPr>
                          <w:t>ö</w:t>
                        </w:r>
                        <w:r>
                          <w:rPr>
                            <w:rFonts w:ascii="Arial" w:hAnsi="Arial"/>
                            <w:sz w:val="48"/>
                            <w:vertAlign w:val="subscript"/>
                            <w:spacing w:val="-5"/>
                          </w:rPr>
                          <w:t>5</w:t>
                        </w:r>
                      </w:p>
                    </w:txbxContent>
                  </v:textbox>
                </v:shape>
                <v:shape type="#_x0000_t202" id="Textbox 826" o:spid="_x0000_s1820" style="position:absolute;left:1308077;top:5902884;width:593090;height:357505" o:allowincell="t" stroked="f">
                  <v:textbox inset="0mm,0mm,0mm,0mm">
                    <w:txbxContent>
                      <w:p>
                        <w:pPr>
                          <w:spacing w:lineRule="exact" w:line="535" w:beforeAutospacing="0" w:afterAutospacing="0"/>
                          <w:rPr>
                            <w:rFonts w:ascii="Arial" w:hAnsi="Arial"/>
                            <w:sz w:val="48"/>
                          </w:rPr>
                        </w:pPr>
                        <w:r>
                          <w:rPr>
                            <w:rFonts w:ascii="Arial" w:hAnsi="Arial"/>
                            <w:sz w:val="48"/>
                            <w:spacing w:val="-2"/>
                          </w:rPr>
                          <w:t>f</w:t>
                        </w:r>
                        <w:r>
                          <w:rPr>
                            <w:rFonts w:ascii="Arial" w:hAnsi="Arial"/>
                            <w:sz w:val="48"/>
                            <w:vertAlign w:val="subscript"/>
                            <w:spacing w:val="-2"/>
                          </w:rPr>
                          <w:t>3</w:t>
                        </w:r>
                        <w:r>
                          <w:rPr>
                            <w:rFonts w:ascii="Arial" w:hAnsi="Arial"/>
                            <w:sz w:val="48"/>
                            <w:spacing w:val="-2"/>
                          </w:rPr>
                          <w:t>f</w:t>
                        </w:r>
                        <w:r>
                          <w:rPr>
                            <w:rFonts w:ascii="Arial" w:hAnsi="Arial"/>
                            <w:sz w:val="48"/>
                            <w:vertAlign w:val="subscript"/>
                            <w:spacing w:val="-2"/>
                          </w:rPr>
                          <w:t>5</w:t>
                        </w:r>
                        <w:r>
                          <w:rPr>
                            <w:rFonts w:ascii="Arial" w:hAnsi="Arial"/>
                            <w:sz w:val="48"/>
                            <w:spacing w:val="-2"/>
                          </w:rPr>
                          <w:t>f</w:t>
                        </w:r>
                        <w:r>
                          <w:rPr>
                            <w:rFonts w:ascii="Arial" w:hAnsi="Arial"/>
                            <w:sz w:val="48"/>
                            <w:vertAlign w:val="subscript"/>
                            <w:spacing w:val="-2"/>
                          </w:rPr>
                          <w:t>6</w:t>
                        </w:r>
                      </w:p>
                    </w:txbxContent>
                  </v:textbox>
                </v:shape>
                <v:shape type="#_x0000_t202" id="Textbox 827" o:spid="_x0000_s1821" style="position:absolute;left:2717222;top:5829732;width:762635;height:357505" o:allowincell="t" stroked="f">
                  <v:textbox inset="0mm,0mm,0mm,0mm">
                    <w:txbxContent>
                      <w:p>
                        <w:pPr>
                          <w:spacing w:lineRule="exact" w:line="535" w:beforeAutospacing="0" w:afterAutospacing="0"/>
                          <w:rPr>
                            <w:rFonts w:ascii="Arial" w:hAnsi="Arial"/>
                            <w:sz w:val="48"/>
                          </w:rPr>
                        </w:pPr>
                        <w:r>
                          <w:rPr>
                            <w:rFonts w:ascii="Arial" w:hAnsi="Arial"/>
                            <w:sz w:val="48"/>
                            <w:spacing w:val="-2"/>
                          </w:rPr>
                          <w:t>k</w:t>
                        </w:r>
                        <w:r>
                          <w:rPr>
                            <w:rFonts w:ascii="Arial" w:hAnsi="Arial"/>
                            <w:sz w:val="48"/>
                            <w:vertAlign w:val="subscript"/>
                            <w:spacing w:val="-2"/>
                          </w:rPr>
                          <w:t>2</w:t>
                        </w:r>
                        <w:r>
                          <w:rPr>
                            <w:rFonts w:ascii="Arial" w:hAnsi="Arial"/>
                            <w:sz w:val="48"/>
                            <w:spacing w:val="-2"/>
                          </w:rPr>
                          <w:t>q</w:t>
                        </w:r>
                        <w:r>
                          <w:rPr>
                            <w:rFonts w:ascii="Arial" w:hAnsi="Arial"/>
                            <w:sz w:val="48"/>
                            <w:vertAlign w:val="subscript"/>
                            <w:spacing w:val="-2"/>
                          </w:rPr>
                          <w:t>1</w:t>
                        </w:r>
                        <w:r>
                          <w:rPr>
                            <w:rFonts w:ascii="Arial" w:hAnsi="Arial"/>
                            <w:sz w:val="48"/>
                            <w:spacing w:val="-2"/>
                          </w:rPr>
                          <w:t>r</w:t>
                        </w:r>
                        <w:r>
                          <w:rPr>
                            <w:rFonts w:ascii="Arial" w:hAnsi="Arial"/>
                            <w:sz w:val="48"/>
                            <w:vertAlign w:val="subscript"/>
                            <w:spacing w:val="-2"/>
                          </w:rPr>
                          <w:t>1</w:t>
                        </w:r>
                      </w:p>
                    </w:txbxContent>
                  </v:textbox>
                </v:shape>
                <v:shape type="#_x0000_t202" id="Textbox 828" o:spid="_x0000_s1822" style="position:absolute;left:685290;top:6621195;width:179705;height:403860" o:allowincell="t" stroked="f">
                  <v:textbox inset="0mm,0mm,0mm,0mm">
                    <w:txbxContent>
                      <w:p>
                        <w:pPr>
                          <w:rPr>
                            <w:rFonts w:ascii="ESRI Svenska Kart Symboler 1" w:hAnsi="ESRI Svenska Kart Symboler 1"/>
                            <w:sz w:val="36"/>
                          </w:rPr>
                        </w:pPr>
                        <w:r>
                          <w:rPr>
                            <w:rFonts w:ascii="ESRI Svenska Kart Symboler 1" w:hAnsi="ESRI Svenska Kart Symboler 1"/>
                            <w:color w:val="686868"/>
                            <w:sz w:val="36"/>
                            <w:spacing w:val="-10"/>
                          </w:rPr>
                          <w:t>G</w:t>
                        </w:r>
                      </w:p>
                    </w:txbxContent>
                  </v:textbox>
                </v:shape>
                <v:shape type="#_x0000_t202" id="Textbox 829" o:spid="_x0000_s1823" style="position:absolute;left:5511094;top:6704821;width:153670;height:141605" o:allowincell="t" stroked="f">
                  <v:textbox inset="0mm,0mm,0mm,0mm">
                    <w:txbxContent>
                      <w:p>
                        <w:pPr>
                          <w:spacing w:lineRule="exact" w:line="222" w:beforeAutospacing="0" w:afterAutospacing="0"/>
                          <w:rPr>
                            <w:rFonts w:ascii="Arial" w:hAnsi="Arial"/>
                            <w:sz w:val="20"/>
                          </w:rPr>
                        </w:pPr>
                        <w:r>
                          <w:rPr>
                            <w:rFonts w:ascii="Arial" w:hAnsi="Arial"/>
                            <w:color w:val="686868"/>
                            <w:sz w:val="20"/>
                            <w:spacing w:val="-5"/>
                          </w:rPr>
                          <w:t>99</w:t>
                        </w:r>
                      </w:p>
                    </w:txbxContent>
                  </v:textbox>
                </v:shape>
                <v:shape type="#_x0000_t202" id="Textbox 830" o:spid="_x0000_s1824" style="position:absolute;left:1480789;top:6896530;width:179705;height:403860" o:allowincell="t" stroked="f">
                  <v:textbox inset="0mm,0mm,0mm,0mm">
                    <w:txbxContent>
                      <w:p>
                        <w:pPr>
                          <w:rPr>
                            <w:rFonts w:ascii="ESRI Svenska Kart Symboler 1" w:hAnsi="ESRI Svenska Kart Symboler 1"/>
                            <w:sz w:val="36"/>
                          </w:rPr>
                        </w:pPr>
                        <w:r>
                          <w:rPr>
                            <w:rFonts w:ascii="ESRI Svenska Kart Symboler 1" w:hAnsi="ESRI Svenska Kart Symboler 1"/>
                            <w:color w:val="686868"/>
                            <w:sz w:val="36"/>
                            <w:spacing w:val="-10"/>
                          </w:rPr>
                          <w:t>G</w:t>
                        </w:r>
                      </w:p>
                    </w:txbxContent>
                  </v:textbox>
                </v:shape>
              </v:group>
            </w:pict>
          </mc:Fallback>
        </mc:AlternateContent>
      </w:r>
      <w:bookmarkEnd w:id="154"/>
      <w:r>
        <w:rPr>
          <w:noProof w:val="1"/>
        </w:rPr>
        <mc:AlternateContent>
          <mc:Choice Requires="wps">
            <w:drawing>
              <wp:anchor xmlns:wp="http://schemas.openxmlformats.org/drawingml/2006/wordprocessingDrawing" distT="0" distB="0" distL="0" distR="0" simplePos="0" relativeHeight="261" behindDoc="0" locked="0" layoutInCell="1" allowOverlap="1">
                <wp:simplePos x="0" y="0"/>
                <wp:positionH relativeFrom="page">
                  <wp:posOffset>4303395</wp:posOffset>
                </wp:positionH>
                <wp:positionV relativeFrom="paragraph">
                  <wp:posOffset>1643380</wp:posOffset>
                </wp:positionV>
                <wp:extent cx="140970" cy="125730"/>
                <wp:effectExtent l="0" t="0" r="0" b="0"/>
                <wp:wrapNone/>
                <wp:docPr id="831" name="Textbox 831"/>
                <wp:cNvGraphicFramePr/>
                <a:graphic xmlns:a="http://schemas.openxmlformats.org/drawingml/2006/main">
                  <a:graphicData uri="http://schemas.microsoft.com/office/word/2010/wordprocessingShape">
                    <wps:wsp>
                      <wps:cNvSpPr txBox="1"/>
                      <wps:spPr>
                        <a:xfrm rot="780000">
                          <a:off x="0" y="0"/>
                          <a:ext cx="140970"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7"/>
                              </w:rPr>
                              <w:t>98</w:t>
                            </w:r>
                          </w:p>
                        </w:txbxContent>
                      </wps:txbx>
                      <wps:bodyPr wrap="square" lIns="0" tIns="0" rIns="0" bIns="0" rtlCol="0">
                        <a:noAutofit/>
                      </wps:bodyPr>
                    </wps:wsp>
                  </a:graphicData>
                </a:graphic>
              </wp:anchor>
            </w:drawing>
          </mc:Choice>
          <mc:Fallback>
            <w:pict>
              <v:shape xmlns:o="urn:schemas-microsoft-com:office:office" type="#_x0000_t202" id="Textbox 831" o:spid="_x0000_s1825" style="position:absolute;width:11.1pt;height:9.9pt;z-index:261;mso-wrap-distance-left:0pt;mso-wrap-distance-top:0pt;mso-wrap-distance-right:0pt;mso-wrap-distance-bottom:0pt;margin-left:338.85pt;margin-top:129.4pt;mso-position-horizontal:absolute;mso-position-horizontal-relative:page;mso-position-vertical:absolute;mso-position-vertical-relative:text;rotation:13" o:allowincell="t" stroked="f">
                <v:textbox inset="0mm,0mm,0mm,0mm">
                  <w:txbxContent>
                    <w:p>
                      <w:pPr>
                        <w:pStyle w:val="P10"/>
                        <w:spacing w:lineRule="exact" w:line="198" w:beforeAutospacing="0" w:afterAutospacing="0"/>
                        <w:rPr>
                          <w:rFonts w:ascii="Arial" w:hAnsi="Arial"/>
                        </w:rPr>
                      </w:pPr>
                      <w:r>
                        <w:rPr>
                          <w:rFonts w:ascii="Arial" w:hAnsi="Arial"/>
                          <w:color w:val="686868"/>
                          <w:spacing w:val="-7"/>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65" behindDoc="0" locked="0" layoutInCell="1" allowOverlap="1">
                <wp:simplePos x="0" y="0"/>
                <wp:positionH relativeFrom="page">
                  <wp:posOffset>4210050</wp:posOffset>
                </wp:positionH>
                <wp:positionV relativeFrom="paragraph">
                  <wp:posOffset>1861185</wp:posOffset>
                </wp:positionV>
                <wp:extent cx="31115" cy="46990"/>
                <wp:effectExtent l="0" t="0" r="0" b="0"/>
                <wp:wrapNone/>
                <wp:docPr id="832" name="Textbox 832"/>
                <wp:cNvGraphicFramePr/>
                <a:graphic xmlns:a="http://schemas.openxmlformats.org/drawingml/2006/main">
                  <a:graphicData uri="http://schemas.microsoft.com/office/word/2010/wordprocessingShape">
                    <wps:wsp>
                      <wps:cNvSpPr txBox="1"/>
                      <wps:spPr>
                        <a:xfrm rot="11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32" o:spid="_x0000_s1826" style="position:absolute;width:2.45pt;height:3.7pt;z-index:265;mso-wrap-distance-left:0pt;mso-wrap-distance-top:0pt;mso-wrap-distance-right:0pt;mso-wrap-distance-bottom:0pt;margin-left:331.5pt;margin-top:146.55pt;mso-position-horizontal:absolute;mso-position-horizontal-relative:page;mso-position-vertical:absolute;mso-position-vertical-relative:text;rotation:1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66" behindDoc="0" locked="0" layoutInCell="1" allowOverlap="1">
                <wp:simplePos x="0" y="0"/>
                <wp:positionH relativeFrom="page">
                  <wp:posOffset>4736465</wp:posOffset>
                </wp:positionH>
                <wp:positionV relativeFrom="paragraph">
                  <wp:posOffset>2047240</wp:posOffset>
                </wp:positionV>
                <wp:extent cx="31115" cy="46990"/>
                <wp:effectExtent l="0" t="0" r="0" b="0"/>
                <wp:wrapNone/>
                <wp:docPr id="833" name="Textbox 833"/>
                <wp:cNvGraphicFramePr/>
                <a:graphic xmlns:a="http://schemas.openxmlformats.org/drawingml/2006/main">
                  <a:graphicData uri="http://schemas.microsoft.com/office/word/2010/wordprocessingShape">
                    <wps:wsp>
                      <wps:cNvSpPr txBox="1"/>
                      <wps:spPr>
                        <a:xfrm rot="11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33" o:spid="_x0000_s1827" style="position:absolute;width:2.45pt;height:3.7pt;z-index:266;mso-wrap-distance-left:0pt;mso-wrap-distance-top:0pt;mso-wrap-distance-right:0pt;mso-wrap-distance-bottom:0pt;margin-left:372.95pt;margin-top:161.2pt;mso-position-horizontal:absolute;mso-position-horizontal-relative:page;mso-position-vertical:absolute;mso-position-vertical-relative:text;rotation:1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bookmarkStart w:id="155" w:name="Plankarta_och_bestämmelser"/>
      <w:bookmarkEnd w:id="155"/>
      <w:bookmarkStart w:id="156" w:name="_bookmark17"/>
      <w:bookmarkEnd w:id="156"/>
      <w:r>
        <w:rPr>
          <w:color w:val="007EC7"/>
        </w:rPr>
        <w:t xml:space="preserve">Plankarta och </w:t>
      </w:r>
      <w:r>
        <w:rPr>
          <w:color w:val="007EC7"/>
          <w:spacing w:val="-2"/>
        </w:rPr>
        <w:t>bestämmelser</w:t>
      </w:r>
    </w:p>
    <w:p>
      <w:pPr>
        <w:spacing w:before="205" w:beforeAutospacing="0" w:afterAutospacing="0"/>
        <w:ind w:left="1166"/>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34</w:t>
      </w:r>
    </w:p>
    <w:p>
      <w:pPr>
        <w:spacing w:lineRule="auto" w:line="242" w:before="2" w:beforeAutospacing="0" w:afterAutospacing="0"/>
        <w:ind w:left="1166" w:right="566"/>
        <w:rPr>
          <w:rFonts w:ascii="Open Sans" w:hAnsi="Open Sans"/>
          <w:sz w:val="16"/>
        </w:rPr>
      </w:pPr>
      <w:r>
        <w:rPr>
          <w:rFonts w:ascii="Open Sans" w:hAnsi="Open Sans"/>
          <w:color w:val="231F20"/>
          <w:sz w:val="16"/>
        </w:rPr>
        <w:t>Plankarta.</w:t>
      </w:r>
      <w:r>
        <w:rPr>
          <w:rFonts w:ascii="Open Sans" w:hAnsi="Open Sans"/>
          <w:color w:val="231F20"/>
          <w:sz w:val="16"/>
          <w:spacing w:val="-5"/>
        </w:rPr>
        <w:t xml:space="preserve"> </w:t>
      </w:r>
      <w:r>
        <w:rPr>
          <w:rFonts w:ascii="Open Sans" w:hAnsi="Open Sans"/>
          <w:color w:val="231F20"/>
          <w:sz w:val="16"/>
        </w:rPr>
        <w:t>För</w:t>
      </w:r>
      <w:r>
        <w:rPr>
          <w:rFonts w:ascii="Open Sans" w:hAnsi="Open Sans"/>
          <w:color w:val="231F20"/>
          <w:sz w:val="16"/>
          <w:spacing w:val="-5"/>
        </w:rPr>
        <w:t xml:space="preserve"> </w:t>
      </w:r>
      <w:r>
        <w:rPr>
          <w:rFonts w:ascii="Open Sans" w:hAnsi="Open Sans"/>
          <w:color w:val="231F20"/>
          <w:sz w:val="16"/>
        </w:rPr>
        <w:t>att</w:t>
      </w:r>
      <w:r>
        <w:rPr>
          <w:rFonts w:ascii="Open Sans" w:hAnsi="Open Sans"/>
          <w:color w:val="231F20"/>
          <w:sz w:val="16"/>
          <w:spacing w:val="-5"/>
        </w:rPr>
        <w:t xml:space="preserve"> </w:t>
      </w:r>
      <w:r>
        <w:rPr>
          <w:rFonts w:ascii="Open Sans" w:hAnsi="Open Sans"/>
          <w:color w:val="231F20"/>
          <w:sz w:val="16"/>
        </w:rPr>
        <w:t>se</w:t>
      </w:r>
      <w:r>
        <w:rPr>
          <w:rFonts w:ascii="Open Sans" w:hAnsi="Open Sans"/>
          <w:color w:val="231F20"/>
          <w:sz w:val="16"/>
          <w:spacing w:val="-5"/>
        </w:rPr>
        <w:t xml:space="preserve"> </w:t>
      </w:r>
      <w:r>
        <w:rPr>
          <w:rFonts w:ascii="Open Sans" w:hAnsi="Open Sans"/>
          <w:color w:val="231F20"/>
          <w:sz w:val="16"/>
        </w:rPr>
        <w:t>en</w:t>
      </w:r>
      <w:r>
        <w:rPr>
          <w:rFonts w:ascii="Open Sans" w:hAnsi="Open Sans"/>
          <w:color w:val="231F20"/>
          <w:sz w:val="16"/>
          <w:spacing w:val="-5"/>
        </w:rPr>
        <w:t xml:space="preserve"> </w:t>
      </w:r>
      <w:r>
        <w:rPr>
          <w:rFonts w:ascii="Open Sans" w:hAnsi="Open Sans"/>
          <w:color w:val="231F20"/>
          <w:sz w:val="16"/>
        </w:rPr>
        <w:t>mer</w:t>
      </w:r>
      <w:r>
        <w:rPr>
          <w:rFonts w:ascii="Open Sans" w:hAnsi="Open Sans"/>
          <w:color w:val="231F20"/>
          <w:sz w:val="16"/>
          <w:spacing w:val="-5"/>
        </w:rPr>
        <w:t xml:space="preserve"> </w:t>
      </w:r>
      <w:r>
        <w:rPr>
          <w:rFonts w:ascii="Open Sans" w:hAnsi="Open Sans"/>
          <w:color w:val="231F20"/>
          <w:sz w:val="16"/>
        </w:rPr>
        <w:t>högupplöst</w:t>
      </w:r>
      <w:r>
        <w:rPr>
          <w:rFonts w:ascii="Open Sans" w:hAnsi="Open Sans"/>
          <w:color w:val="231F20"/>
          <w:sz w:val="16"/>
          <w:spacing w:val="-5"/>
        </w:rPr>
        <w:t xml:space="preserve"> </w:t>
      </w:r>
      <w:r>
        <w:rPr>
          <w:rFonts w:ascii="Open Sans" w:hAnsi="Open Sans"/>
          <w:color w:val="231F20"/>
          <w:sz w:val="16"/>
        </w:rPr>
        <w:t>plankarta</w:t>
      </w:r>
      <w:r>
        <w:rPr>
          <w:rFonts w:ascii="Open Sans" w:hAnsi="Open Sans"/>
          <w:color w:val="231F20"/>
          <w:sz w:val="16"/>
          <w:spacing w:val="-5"/>
        </w:rPr>
        <w:t xml:space="preserve"> </w:t>
      </w:r>
      <w:r>
        <w:rPr>
          <w:rFonts w:ascii="Open Sans" w:hAnsi="Open Sans"/>
          <w:color w:val="231F20"/>
          <w:sz w:val="16"/>
        </w:rPr>
        <w:t xml:space="preserve">går det att ladda ner denna via </w:t>
      </w:r>
      <w:hyperlink xmlns:r="http://schemas.openxmlformats.org/officeDocument/2006/relationships" r:id="R6">
        <w:r>
          <w:rPr>
            <w:rFonts w:ascii="Open Sans" w:hAnsi="Open Sans"/>
            <w:color w:val="231F20"/>
            <w:sz w:val="16"/>
            <w:spacing w:val="-2"/>
          </w:rPr>
          <w:t>www.jonkoping.se/detaljplaner</w:t>
        </w:r>
      </w:hyperlink>
    </w:p>
    <w:p>
      <w:pPr>
        <w:spacing w:lineRule="auto" w:line="242" w:beforeAutospacing="0" w:afterAutospacing="0"/>
        <w:rPr>
          <w:rFonts w:ascii="Open Sans" w:hAnsi="Open Sans"/>
          <w:sz w:val="16"/>
        </w:rPr>
        <w:sectPr>
          <w:footnotePr/>
          <w:endnotePr/>
          <w:type w:val="nextPage"/>
          <w:pgSz w:w="11910" w:h="16840" w:code="0"/>
          <w:pgMar w:left="180" w:right="740" w:top="1620" w:bottom="1400" w:header="0" w:footer="1115" w:gutter="0"/>
          <w:cols w:equalWidth="0" w:num="2">
            <w:col w:w="5048" w:space="40"/>
            <w:col w:w="5902" w:space="0"/>
          </w:cols>
        </w:sectPr>
      </w:pPr>
    </w:p>
    <w:p>
      <w:pPr>
        <w:rPr>
          <w:sz w:val="2"/>
          <w:szCs w:val="2"/>
        </w:rPr>
      </w:pPr>
      <w:r>
        <w:rPr>
          <w:noProof w:val="1"/>
        </w:rPr>
        <mc:AlternateContent>
          <mc:Choice Requires="wps">
            <w:drawing>
              <wp:anchor xmlns:wp="http://schemas.openxmlformats.org/drawingml/2006/wordprocessingDrawing" distT="0" distB="0" distL="0" distR="0" simplePos="0" relativeHeight="262" behindDoc="0" locked="0" layoutInCell="1" allowOverlap="1">
                <wp:simplePos x="0" y="0"/>
                <wp:positionH relativeFrom="page">
                  <wp:posOffset>1420495</wp:posOffset>
                </wp:positionH>
                <wp:positionV relativeFrom="page">
                  <wp:posOffset>8129270</wp:posOffset>
                </wp:positionV>
                <wp:extent cx="92710" cy="141605"/>
                <wp:effectExtent l="0" t="0" r="0" b="0"/>
                <wp:wrapNone/>
                <wp:docPr id="834" name="Textbox 834"/>
                <wp:cNvGraphicFramePr/>
                <a:graphic xmlns:a="http://schemas.openxmlformats.org/drawingml/2006/main">
                  <a:graphicData uri="http://schemas.microsoft.com/office/word/2010/wordprocessingShape">
                    <wps:wsp>
                      <wps:cNvSpPr txBox="1"/>
                      <wps:spPr>
                        <a:xfrm rot="1080000">
                          <a:off x="0" y="0"/>
                          <a:ext cx="92710" cy="1416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222" w:beforeAutospacing="0" w:afterAutospacing="0"/>
                              <w:rPr>
                                <w:rFonts w:ascii="Arial" w:hAnsi="Arial"/>
                              </w:rPr>
                            </w:pPr>
                            <w:r>
                              <w:rPr>
                                <w:rFonts w:ascii="Arial" w:hAnsi="Arial"/>
                                <w:color w:val="686868"/>
                                <w:spacing w:val="-45"/>
                              </w:rPr>
                              <w:t>97</w:t>
                            </w:r>
                          </w:p>
                        </w:txbxContent>
                      </wps:txbx>
                      <wps:bodyPr wrap="square" lIns="0" tIns="0" rIns="0" bIns="0" rtlCol="0">
                        <a:noAutofit/>
                      </wps:bodyPr>
                    </wps:wsp>
                  </a:graphicData>
                </a:graphic>
              </wp:anchor>
            </w:drawing>
          </mc:Choice>
          <mc:Fallback>
            <w:pict>
              <v:shape xmlns:o="urn:schemas-microsoft-com:office:office" type="#_x0000_t202" id="Textbox 834" o:spid="_x0000_s1828" style="position:absolute;width:7.3pt;height:11.15pt;z-index:262;mso-wrap-distance-left:0pt;mso-wrap-distance-top:0pt;mso-wrap-distance-right:0pt;mso-wrap-distance-bottom:0pt;margin-left:111.85pt;margin-top:640.1pt;mso-position-horizontal:absolute;mso-position-horizontal-relative:page;mso-position-vertical:absolute;mso-position-vertical-relative:page;rotation:18" o:allowincell="t" stroked="f">
                <v:textbox inset="0mm,0mm,0mm,0mm">
                  <w:txbxContent>
                    <w:p>
                      <w:pPr>
                        <w:pStyle w:val="P10"/>
                        <w:spacing w:lineRule="exact" w:line="222" w:beforeAutospacing="0" w:afterAutospacing="0"/>
                        <w:rPr>
                          <w:rFonts w:ascii="Arial" w:hAnsi="Arial"/>
                        </w:rPr>
                      </w:pPr>
                      <w:r>
                        <w:rPr>
                          <w:rFonts w:ascii="Arial" w:hAnsi="Arial"/>
                          <w:color w:val="686868"/>
                          <w:spacing w:val="-45"/>
                        </w:rPr>
                        <w:t>97</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63" behindDoc="0" locked="0" layoutInCell="1" allowOverlap="1">
                <wp:simplePos x="0" y="0"/>
                <wp:positionH relativeFrom="page">
                  <wp:posOffset>1451610</wp:posOffset>
                </wp:positionH>
                <wp:positionV relativeFrom="page">
                  <wp:posOffset>8257540</wp:posOffset>
                </wp:positionV>
                <wp:extent cx="226060" cy="285750"/>
                <wp:effectExtent l="0" t="0" r="0" b="0"/>
                <wp:wrapNone/>
                <wp:docPr id="835" name="Textbox 835"/>
                <wp:cNvGraphicFramePr/>
                <a:graphic xmlns:a="http://schemas.openxmlformats.org/drawingml/2006/main">
                  <a:graphicData uri="http://schemas.microsoft.com/office/word/2010/wordprocessingShape">
                    <wps:wsp>
                      <wps:cNvSpPr txBox="1"/>
                      <wps:spPr>
                        <a:xfrm rot="1080000">
                          <a:off x="0" y="0"/>
                          <a:ext cx="226060"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5"/>
                              </w:rPr>
                              <w:t>UU</w:t>
                            </w:r>
                          </w:p>
                        </w:txbxContent>
                      </wps:txbx>
                      <wps:bodyPr wrap="square" lIns="0" tIns="0" rIns="0" bIns="0" rtlCol="0">
                        <a:noAutofit/>
                      </wps:bodyPr>
                    </wps:wsp>
                  </a:graphicData>
                </a:graphic>
              </wp:anchor>
            </w:drawing>
          </mc:Choice>
          <mc:Fallback>
            <w:pict>
              <v:shape xmlns:o="urn:schemas-microsoft-com:office:office" type="#_x0000_t202" id="Textbox 835" o:spid="_x0000_s1829" style="position:absolute;width:17.8pt;height:22.5pt;z-index:263;mso-wrap-distance-left:0pt;mso-wrap-distance-top:0pt;mso-wrap-distance-right:0pt;mso-wrap-distance-bottom:0pt;margin-left:114.3pt;margin-top:650.2pt;mso-position-horizontal:absolute;mso-position-horizontal-relative:page;mso-position-vertical:absolute;mso-position-vertical-relative:page;rotation:18"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5"/>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64" behindDoc="0" locked="0" layoutInCell="1" allowOverlap="1">
                <wp:simplePos x="0" y="0"/>
                <wp:positionH relativeFrom="page">
                  <wp:posOffset>1075055</wp:posOffset>
                </wp:positionH>
                <wp:positionV relativeFrom="page">
                  <wp:posOffset>8018145</wp:posOffset>
                </wp:positionV>
                <wp:extent cx="142875" cy="125730"/>
                <wp:effectExtent l="0" t="0" r="0" b="0"/>
                <wp:wrapNone/>
                <wp:docPr id="836" name="Textbox 836"/>
                <wp:cNvGraphicFramePr/>
                <a:graphic xmlns:a="http://schemas.openxmlformats.org/drawingml/2006/main">
                  <a:graphicData uri="http://schemas.microsoft.com/office/word/2010/wordprocessingShape">
                    <wps:wsp>
                      <wps:cNvSpPr txBox="1"/>
                      <wps:spPr>
                        <a:xfrm rot="1080000">
                          <a:off x="0" y="0"/>
                          <a:ext cx="142875"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5"/>
                              </w:rPr>
                              <w:t>97</w:t>
                            </w:r>
                          </w:p>
                        </w:txbxContent>
                      </wps:txbx>
                      <wps:bodyPr wrap="square" lIns="0" tIns="0" rIns="0" bIns="0" rtlCol="0">
                        <a:noAutofit/>
                      </wps:bodyPr>
                    </wps:wsp>
                  </a:graphicData>
                </a:graphic>
              </wp:anchor>
            </w:drawing>
          </mc:Choice>
          <mc:Fallback>
            <w:pict>
              <v:shape xmlns:o="urn:schemas-microsoft-com:office:office" type="#_x0000_t202" id="Textbox 836" o:spid="_x0000_s1830" style="position:absolute;width:11.25pt;height:9.9pt;z-index:264;mso-wrap-distance-left:0pt;mso-wrap-distance-top:0pt;mso-wrap-distance-right:0pt;mso-wrap-distance-bottom:0pt;margin-left:84.65pt;margin-top:631.35pt;mso-position-horizontal:absolute;mso-position-horizontal-relative:page;mso-position-vertical:absolute;mso-position-vertical-relative:page;rotation:18" o:allowincell="t" stroked="f">
                <v:textbox inset="0mm,0mm,0mm,0mm">
                  <w:txbxContent>
                    <w:p>
                      <w:pPr>
                        <w:pStyle w:val="P10"/>
                        <w:spacing w:lineRule="exact" w:line="198" w:beforeAutospacing="0" w:afterAutospacing="0"/>
                        <w:rPr>
                          <w:rFonts w:ascii="Arial" w:hAnsi="Arial"/>
                        </w:rPr>
                      </w:pPr>
                      <w:r>
                        <w:rPr>
                          <w:rFonts w:ascii="Arial" w:hAnsi="Arial"/>
                          <w:color w:val="686868"/>
                          <w:spacing w:val="-5"/>
                        </w:rPr>
                        <w:t>97</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67" behindDoc="0" locked="0" layoutInCell="1" allowOverlap="1">
                <wp:simplePos x="0" y="0"/>
                <wp:positionH relativeFrom="page">
                  <wp:posOffset>5263515</wp:posOffset>
                </wp:positionH>
                <wp:positionV relativeFrom="page">
                  <wp:posOffset>3270885</wp:posOffset>
                </wp:positionV>
                <wp:extent cx="31115" cy="46990"/>
                <wp:effectExtent l="0" t="0" r="0" b="0"/>
                <wp:wrapNone/>
                <wp:docPr id="837" name="Textbox 837"/>
                <wp:cNvGraphicFramePr/>
                <a:graphic xmlns:a="http://schemas.openxmlformats.org/drawingml/2006/main">
                  <a:graphicData uri="http://schemas.microsoft.com/office/word/2010/wordprocessingShape">
                    <wps:wsp>
                      <wps:cNvSpPr txBox="1"/>
                      <wps:spPr>
                        <a:xfrm rot="11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37" o:spid="_x0000_s1831" style="position:absolute;width:2.45pt;height:3.7pt;z-index:267;mso-wrap-distance-left:0pt;mso-wrap-distance-top:0pt;mso-wrap-distance-right:0pt;mso-wrap-distance-bottom:0pt;margin-left:414.45pt;margin-top:257.55pt;mso-position-horizontal:absolute;mso-position-horizontal-relative:page;mso-position-vertical:absolute;mso-position-vertical-relative:page;rotation:1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68" behindDoc="0" locked="0" layoutInCell="1" allowOverlap="1">
                <wp:simplePos x="0" y="0"/>
                <wp:positionH relativeFrom="page">
                  <wp:posOffset>5791200</wp:posOffset>
                </wp:positionH>
                <wp:positionV relativeFrom="page">
                  <wp:posOffset>3455035</wp:posOffset>
                </wp:positionV>
                <wp:extent cx="31115" cy="46990"/>
                <wp:effectExtent l="0" t="0" r="0" b="0"/>
                <wp:wrapNone/>
                <wp:docPr id="838" name="Textbox 838"/>
                <wp:cNvGraphicFramePr/>
                <a:graphic xmlns:a="http://schemas.openxmlformats.org/drawingml/2006/main">
                  <a:graphicData uri="http://schemas.microsoft.com/office/word/2010/wordprocessingShape">
                    <wps:wsp>
                      <wps:cNvSpPr txBox="1"/>
                      <wps:spPr>
                        <a:xfrm rot="11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38" o:spid="_x0000_s1832" style="position:absolute;width:2.45pt;height:3.7pt;z-index:268;mso-wrap-distance-left:0pt;mso-wrap-distance-top:0pt;mso-wrap-distance-right:0pt;mso-wrap-distance-bottom:0pt;margin-left:456pt;margin-top:272.05pt;mso-position-horizontal:absolute;mso-position-horizontal-relative:page;mso-position-vertical:absolute;mso-position-vertical-relative:page;rotation:1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69" behindDoc="0" locked="0" layoutInCell="1" allowOverlap="1">
                <wp:simplePos x="0" y="0"/>
                <wp:positionH relativeFrom="page">
                  <wp:posOffset>2584450</wp:posOffset>
                </wp:positionH>
                <wp:positionV relativeFrom="page">
                  <wp:posOffset>3750945</wp:posOffset>
                </wp:positionV>
                <wp:extent cx="113030" cy="285750"/>
                <wp:effectExtent l="0" t="0" r="0" b="0"/>
                <wp:wrapNone/>
                <wp:docPr id="839" name="Textbox 839"/>
                <wp:cNvGraphicFramePr/>
                <a:graphic xmlns:a="http://schemas.openxmlformats.org/drawingml/2006/main">
                  <a:graphicData uri="http://schemas.microsoft.com/office/word/2010/wordprocessingShape">
                    <wps:wsp>
                      <wps:cNvSpPr txBox="1"/>
                      <wps:spPr>
                        <a:xfrm rot="1140000">
                          <a:off x="0" y="0"/>
                          <a:ext cx="113665"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0"/>
                              </w:rPr>
                              <w:t>U</w:t>
                            </w:r>
                          </w:p>
                        </w:txbxContent>
                      </wps:txbx>
                      <wps:bodyPr wrap="square" lIns="0" tIns="0" rIns="0" bIns="0" rtlCol="0">
                        <a:noAutofit/>
                      </wps:bodyPr>
                    </wps:wsp>
                  </a:graphicData>
                </a:graphic>
              </wp:anchor>
            </w:drawing>
          </mc:Choice>
          <mc:Fallback>
            <w:pict>
              <v:shape xmlns:o="urn:schemas-microsoft-com:office:office" type="#_x0000_t202" id="Textbox 839" o:spid="_x0000_s1833" style="position:absolute;width:8.9pt;height:22.5pt;z-index:269;mso-wrap-distance-left:0pt;mso-wrap-distance-top:0pt;mso-wrap-distance-right:0pt;mso-wrap-distance-bottom:0pt;margin-left:203.5pt;margin-top:295.35pt;mso-position-horizontal:absolute;mso-position-horizontal-relative:page;mso-position-vertical:absolute;mso-position-vertical-relative:page;rotation:19"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0"/>
                        </w:rPr>
                        <w:t>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0" behindDoc="0" locked="0" layoutInCell="1" allowOverlap="1">
                <wp:simplePos x="0" y="0"/>
                <wp:positionH relativeFrom="page">
                  <wp:posOffset>949960</wp:posOffset>
                </wp:positionH>
                <wp:positionV relativeFrom="page">
                  <wp:posOffset>6706870</wp:posOffset>
                </wp:positionV>
                <wp:extent cx="219710" cy="285750"/>
                <wp:effectExtent l="0" t="0" r="0" b="0"/>
                <wp:wrapNone/>
                <wp:docPr id="840" name="Textbox 840"/>
                <wp:cNvGraphicFramePr/>
                <a:graphic xmlns:a="http://schemas.openxmlformats.org/drawingml/2006/main">
                  <a:graphicData uri="http://schemas.microsoft.com/office/word/2010/wordprocessingShape">
                    <wps:wsp>
                      <wps:cNvSpPr txBox="1"/>
                      <wps:spPr>
                        <a:xfrm rot="1140000">
                          <a:off x="0" y="0"/>
                          <a:ext cx="219710"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1"/>
                              </w:rPr>
                              <w:t>UU</w:t>
                            </w:r>
                          </w:p>
                        </w:txbxContent>
                      </wps:txbx>
                      <wps:bodyPr wrap="square" lIns="0" tIns="0" rIns="0" bIns="0" rtlCol="0">
                        <a:noAutofit/>
                      </wps:bodyPr>
                    </wps:wsp>
                  </a:graphicData>
                </a:graphic>
              </wp:anchor>
            </w:drawing>
          </mc:Choice>
          <mc:Fallback>
            <w:pict>
              <v:shape xmlns:o="urn:schemas-microsoft-com:office:office" type="#_x0000_t202" id="Textbox 840" o:spid="_x0000_s1834" style="position:absolute;width:17.3pt;height:22.5pt;z-index:270;mso-wrap-distance-left:0pt;mso-wrap-distance-top:0pt;mso-wrap-distance-right:0pt;mso-wrap-distance-bottom:0pt;margin-left:74.8pt;margin-top:528.1pt;mso-position-horizontal:absolute;mso-position-horizontal-relative:page;mso-position-vertical:absolute;mso-position-vertical-relative:page;rotation:19"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1"/>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1" behindDoc="0" locked="0" layoutInCell="1" allowOverlap="1">
                <wp:simplePos x="0" y="0"/>
                <wp:positionH relativeFrom="page">
                  <wp:posOffset>2418715</wp:posOffset>
                </wp:positionH>
                <wp:positionV relativeFrom="page">
                  <wp:posOffset>8589010</wp:posOffset>
                </wp:positionV>
                <wp:extent cx="215265" cy="285750"/>
                <wp:effectExtent l="0" t="0" r="0" b="0"/>
                <wp:wrapNone/>
                <wp:docPr id="841" name="Textbox 841"/>
                <wp:cNvGraphicFramePr/>
                <a:graphic xmlns:a="http://schemas.openxmlformats.org/drawingml/2006/main">
                  <a:graphicData uri="http://schemas.microsoft.com/office/word/2010/wordprocessingShape">
                    <wps:wsp>
                      <wps:cNvSpPr txBox="1"/>
                      <wps:spPr>
                        <a:xfrm rot="1140000">
                          <a:off x="0" y="0"/>
                          <a:ext cx="215265"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4"/>
                              </w:rPr>
                              <w:t>UU</w:t>
                            </w:r>
                          </w:p>
                        </w:txbxContent>
                      </wps:txbx>
                      <wps:bodyPr wrap="square" lIns="0" tIns="0" rIns="0" bIns="0" rtlCol="0">
                        <a:noAutofit/>
                      </wps:bodyPr>
                    </wps:wsp>
                  </a:graphicData>
                </a:graphic>
              </wp:anchor>
            </w:drawing>
          </mc:Choice>
          <mc:Fallback>
            <w:pict>
              <v:shape xmlns:o="urn:schemas-microsoft-com:office:office" type="#_x0000_t202" id="Textbox 841" o:spid="_x0000_s1835" style="position:absolute;width:16.95pt;height:22.5pt;z-index:271;mso-wrap-distance-left:0pt;mso-wrap-distance-top:0pt;mso-wrap-distance-right:0pt;mso-wrap-distance-bottom:0pt;margin-left:190.45pt;margin-top:676.3pt;mso-position-horizontal:absolute;mso-position-horizontal-relative:page;mso-position-vertical:absolute;mso-position-vertical-relative:page;rotation:19"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4"/>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2" behindDoc="0" locked="0" layoutInCell="1" allowOverlap="1">
                <wp:simplePos x="0" y="0"/>
                <wp:positionH relativeFrom="page">
                  <wp:posOffset>2496185</wp:posOffset>
                </wp:positionH>
                <wp:positionV relativeFrom="page">
                  <wp:posOffset>9258935</wp:posOffset>
                </wp:positionV>
                <wp:extent cx="142875" cy="125730"/>
                <wp:effectExtent l="0" t="0" r="0" b="0"/>
                <wp:wrapNone/>
                <wp:docPr id="842" name="Textbox 842"/>
                <wp:cNvGraphicFramePr/>
                <a:graphic xmlns:a="http://schemas.openxmlformats.org/drawingml/2006/main">
                  <a:graphicData uri="http://schemas.microsoft.com/office/word/2010/wordprocessingShape">
                    <wps:wsp>
                      <wps:cNvSpPr txBox="1"/>
                      <wps:spPr>
                        <a:xfrm rot="1680000">
                          <a:off x="0" y="0"/>
                          <a:ext cx="142875"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5"/>
                              </w:rPr>
                              <w:t>97</w:t>
                            </w:r>
                          </w:p>
                        </w:txbxContent>
                      </wps:txbx>
                      <wps:bodyPr wrap="square" lIns="0" tIns="0" rIns="0" bIns="0" rtlCol="0">
                        <a:noAutofit/>
                      </wps:bodyPr>
                    </wps:wsp>
                  </a:graphicData>
                </a:graphic>
              </wp:anchor>
            </w:drawing>
          </mc:Choice>
          <mc:Fallback>
            <w:pict>
              <v:shape xmlns:o="urn:schemas-microsoft-com:office:office" type="#_x0000_t202" id="Textbox 842" o:spid="_x0000_s1836" style="position:absolute;width:11.25pt;height:9.9pt;z-index:272;mso-wrap-distance-left:0pt;mso-wrap-distance-top:0pt;mso-wrap-distance-right:0pt;mso-wrap-distance-bottom:0pt;margin-left:196.55pt;margin-top:729.05pt;mso-position-horizontal:absolute;mso-position-horizontal-relative:page;mso-position-vertical:absolute;mso-position-vertical-relative:page;rotation:28" o:allowincell="t" stroked="f">
                <v:textbox inset="0mm,0mm,0mm,0mm">
                  <w:txbxContent>
                    <w:p>
                      <w:pPr>
                        <w:pStyle w:val="P10"/>
                        <w:spacing w:lineRule="exact" w:line="198" w:beforeAutospacing="0" w:afterAutospacing="0"/>
                        <w:rPr>
                          <w:rFonts w:ascii="Arial" w:hAnsi="Arial"/>
                        </w:rPr>
                      </w:pPr>
                      <w:r>
                        <w:rPr>
                          <w:rFonts w:ascii="Arial" w:hAnsi="Arial"/>
                          <w:color w:val="686868"/>
                          <w:spacing w:val="-5"/>
                        </w:rPr>
                        <w:t>97</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3" behindDoc="0" locked="0" layoutInCell="1" allowOverlap="1">
                <wp:simplePos x="0" y="0"/>
                <wp:positionH relativeFrom="page">
                  <wp:posOffset>4049395</wp:posOffset>
                </wp:positionH>
                <wp:positionV relativeFrom="page">
                  <wp:posOffset>8977630</wp:posOffset>
                </wp:positionV>
                <wp:extent cx="141605" cy="125730"/>
                <wp:effectExtent l="0" t="0" r="0" b="0"/>
                <wp:wrapNone/>
                <wp:docPr id="843" name="Textbox 843"/>
                <wp:cNvGraphicFramePr/>
                <a:graphic xmlns:a="http://schemas.openxmlformats.org/drawingml/2006/main">
                  <a:graphicData uri="http://schemas.microsoft.com/office/word/2010/wordprocessingShape">
                    <wps:wsp>
                      <wps:cNvSpPr txBox="1"/>
                      <wps:spPr>
                        <a:xfrm rot="2460000">
                          <a:off x="0" y="0"/>
                          <a:ext cx="141605"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5"/>
                              </w:rPr>
                              <w:t>98</w:t>
                            </w:r>
                          </w:p>
                        </w:txbxContent>
                      </wps:txbx>
                      <wps:bodyPr wrap="square" lIns="0" tIns="0" rIns="0" bIns="0" rtlCol="0">
                        <a:noAutofit/>
                      </wps:bodyPr>
                    </wps:wsp>
                  </a:graphicData>
                </a:graphic>
              </wp:anchor>
            </w:drawing>
          </mc:Choice>
          <mc:Fallback>
            <w:pict>
              <v:shape xmlns:o="urn:schemas-microsoft-com:office:office" type="#_x0000_t202" id="Textbox 843" o:spid="_x0000_s1837" style="position:absolute;width:11.15pt;height:9.9pt;z-index:273;mso-wrap-distance-left:0pt;mso-wrap-distance-top:0pt;mso-wrap-distance-right:0pt;mso-wrap-distance-bottom:0pt;margin-left:318.85pt;margin-top:706.9pt;mso-position-horizontal:absolute;mso-position-horizontal-relative:page;mso-position-vertical:absolute;mso-position-vertical-relative:page;rotation:41" o:allowincell="t" stroked="f">
                <v:textbox inset="0mm,0mm,0mm,0mm">
                  <w:txbxContent>
                    <w:p>
                      <w:pPr>
                        <w:pStyle w:val="P10"/>
                        <w:spacing w:lineRule="exact" w:line="198" w:beforeAutospacing="0" w:afterAutospacing="0"/>
                        <w:rPr>
                          <w:rFonts w:ascii="Arial" w:hAnsi="Arial"/>
                        </w:rPr>
                      </w:pPr>
                      <w:r>
                        <w:rPr>
                          <w:rFonts w:ascii="Arial" w:hAnsi="Arial"/>
                          <w:color w:val="686868"/>
                          <w:spacing w:val="-5"/>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4" behindDoc="0" locked="0" layoutInCell="1" allowOverlap="1">
                <wp:simplePos x="0" y="0"/>
                <wp:positionH relativeFrom="page">
                  <wp:posOffset>2606675</wp:posOffset>
                </wp:positionH>
                <wp:positionV relativeFrom="page">
                  <wp:posOffset>7881620</wp:posOffset>
                </wp:positionV>
                <wp:extent cx="140970" cy="125730"/>
                <wp:effectExtent l="0" t="0" r="0" b="0"/>
                <wp:wrapNone/>
                <wp:docPr id="844" name="Textbox 844"/>
                <wp:cNvGraphicFramePr/>
                <a:graphic xmlns:a="http://schemas.openxmlformats.org/drawingml/2006/main">
                  <a:graphicData uri="http://schemas.microsoft.com/office/word/2010/wordprocessingShape">
                    <wps:wsp>
                      <wps:cNvSpPr txBox="1"/>
                      <wps:spPr>
                        <a:xfrm rot="4560000">
                          <a:off x="0" y="0"/>
                          <a:ext cx="140970"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7"/>
                              </w:rPr>
                              <w:t>98</w:t>
                            </w:r>
                          </w:p>
                        </w:txbxContent>
                      </wps:txbx>
                      <wps:bodyPr wrap="square" lIns="0" tIns="0" rIns="0" bIns="0" rtlCol="0">
                        <a:noAutofit/>
                      </wps:bodyPr>
                    </wps:wsp>
                  </a:graphicData>
                </a:graphic>
              </wp:anchor>
            </w:drawing>
          </mc:Choice>
          <mc:Fallback>
            <w:pict>
              <v:shape xmlns:o="urn:schemas-microsoft-com:office:office" type="#_x0000_t202" id="Textbox 844" o:spid="_x0000_s1838" style="position:absolute;width:11.1pt;height:9.9pt;z-index:274;mso-wrap-distance-left:0pt;mso-wrap-distance-top:0pt;mso-wrap-distance-right:0pt;mso-wrap-distance-bottom:0pt;margin-left:205.25pt;margin-top:620.6pt;mso-position-horizontal:absolute;mso-position-horizontal-relative:page;mso-position-vertical:absolute;mso-position-vertical-relative:page;rotation:76" o:allowincell="t" stroked="f">
                <v:textbox inset="0mm,0mm,0mm,0mm">
                  <w:txbxContent>
                    <w:p>
                      <w:pPr>
                        <w:pStyle w:val="P10"/>
                        <w:spacing w:lineRule="exact" w:line="198" w:beforeAutospacing="0" w:afterAutospacing="0"/>
                        <w:rPr>
                          <w:rFonts w:ascii="Arial" w:hAnsi="Arial"/>
                        </w:rPr>
                      </w:pPr>
                      <w:r>
                        <w:rPr>
                          <w:rFonts w:ascii="Arial" w:hAnsi="Arial"/>
                          <w:color w:val="686868"/>
                          <w:spacing w:val="-7"/>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5" behindDoc="0" locked="0" layoutInCell="1" allowOverlap="1">
                <wp:simplePos x="0" y="0"/>
                <wp:positionH relativeFrom="page">
                  <wp:posOffset>5092065</wp:posOffset>
                </wp:positionH>
                <wp:positionV relativeFrom="page">
                  <wp:posOffset>8008620</wp:posOffset>
                </wp:positionV>
                <wp:extent cx="140335" cy="125730"/>
                <wp:effectExtent l="0" t="0" r="0" b="0"/>
                <wp:wrapNone/>
                <wp:docPr id="845" name="Textbox 845"/>
                <wp:cNvGraphicFramePr/>
                <a:graphic xmlns:a="http://schemas.openxmlformats.org/drawingml/2006/main">
                  <a:graphicData uri="http://schemas.microsoft.com/office/word/2010/wordprocessingShape">
                    <wps:wsp>
                      <wps:cNvSpPr txBox="1"/>
                      <wps:spPr>
                        <a:xfrm rot="5040000">
                          <a:off x="0" y="0"/>
                          <a:ext cx="140335"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7"/>
                              </w:rPr>
                              <w:t>98</w:t>
                            </w:r>
                          </w:p>
                        </w:txbxContent>
                      </wps:txbx>
                      <wps:bodyPr wrap="square" lIns="0" tIns="0" rIns="0" bIns="0" rtlCol="0">
                        <a:noAutofit/>
                      </wps:bodyPr>
                    </wps:wsp>
                  </a:graphicData>
                </a:graphic>
              </wp:anchor>
            </w:drawing>
          </mc:Choice>
          <mc:Fallback>
            <w:pict>
              <v:shape xmlns:o="urn:schemas-microsoft-com:office:office" type="#_x0000_t202" id="Textbox 845" o:spid="_x0000_s1839" style="position:absolute;width:11.05pt;height:9.9pt;z-index:275;mso-wrap-distance-left:0pt;mso-wrap-distance-top:0pt;mso-wrap-distance-right:0pt;mso-wrap-distance-bottom:0pt;margin-left:400.95pt;margin-top:630.6pt;mso-position-horizontal:absolute;mso-position-horizontal-relative:page;mso-position-vertical:absolute;mso-position-vertical-relative:page;rotation:84" o:allowincell="t" stroked="f">
                <v:textbox inset="0mm,0mm,0mm,0mm">
                  <w:txbxContent>
                    <w:p>
                      <w:pPr>
                        <w:pStyle w:val="P10"/>
                        <w:spacing w:lineRule="exact" w:line="198" w:beforeAutospacing="0" w:afterAutospacing="0"/>
                        <w:rPr>
                          <w:rFonts w:ascii="Arial" w:hAnsi="Arial"/>
                        </w:rPr>
                      </w:pPr>
                      <w:r>
                        <w:rPr>
                          <w:rFonts w:ascii="Arial" w:hAnsi="Arial"/>
                          <w:color w:val="686868"/>
                          <w:spacing w:val="-7"/>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6" behindDoc="0" locked="0" layoutInCell="1" allowOverlap="1">
                <wp:simplePos x="0" y="0"/>
                <wp:positionH relativeFrom="page">
                  <wp:posOffset>6496685</wp:posOffset>
                </wp:positionH>
                <wp:positionV relativeFrom="page">
                  <wp:posOffset>6088380</wp:posOffset>
                </wp:positionV>
                <wp:extent cx="170180" cy="199390"/>
                <wp:effectExtent l="0" t="0" r="0" b="0"/>
                <wp:wrapNone/>
                <wp:docPr id="846" name="Textbox 846"/>
                <wp:cNvGraphicFramePr/>
                <a:graphic xmlns:a="http://schemas.openxmlformats.org/drawingml/2006/main">
                  <a:graphicData uri="http://schemas.microsoft.com/office/word/2010/wordprocessingShape">
                    <wps:wsp>
                      <wps:cNvSpPr txBox="1"/>
                      <wps:spPr>
                        <a:xfrm rot="6540000">
                          <a:off x="0" y="0"/>
                          <a:ext cx="170180" cy="1993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14" w:beforeAutospacing="0" w:afterAutospacing="0"/>
                              <w:rPr>
                                <w:rFonts w:ascii="ESRI Svenska Kart Symboler 1" w:hAnsi="ESRI Svenska Kart Symboler 1"/>
                                <w:sz w:val="31"/>
                              </w:rPr>
                            </w:pPr>
                            <w:r>
                              <w:rPr>
                                <w:rFonts w:ascii="ESRI Svenska Kart Symboler 1" w:hAnsi="ESRI Svenska Kart Symboler 1"/>
                                <w:color w:val="686868"/>
                                <w:sz w:val="31"/>
                                <w:spacing w:val="-10"/>
                              </w:rPr>
                              <w:t>q</w:t>
                            </w:r>
                          </w:p>
                        </w:txbxContent>
                      </wps:txbx>
                      <wps:bodyPr wrap="square" lIns="0" tIns="0" rIns="0" bIns="0" rtlCol="0">
                        <a:noAutofit/>
                      </wps:bodyPr>
                    </wps:wsp>
                  </a:graphicData>
                </a:graphic>
              </wp:anchor>
            </w:drawing>
          </mc:Choice>
          <mc:Fallback>
            <w:pict>
              <v:shape xmlns:o="urn:schemas-microsoft-com:office:office" type="#_x0000_t202" id="Textbox 846" o:spid="_x0000_s1840" style="position:absolute;width:13.4pt;height:15.7pt;z-index:276;mso-wrap-distance-left:0pt;mso-wrap-distance-top:0pt;mso-wrap-distance-right:0pt;mso-wrap-distance-bottom:0pt;margin-left:511.55pt;margin-top:479.4pt;mso-position-horizontal:absolute;mso-position-horizontal-relative:page;mso-position-vertical:absolute;mso-position-vertical-relative:page;rotation:109" o:allowincell="t" stroked="f">
                <v:textbox inset="0mm,0mm,0mm,0mm">
                  <w:txbxContent>
                    <w:p>
                      <w:pPr>
                        <w:spacing w:lineRule="exact" w:line="314" w:beforeAutospacing="0" w:afterAutospacing="0"/>
                        <w:rPr>
                          <w:rFonts w:ascii="ESRI Svenska Kart Symboler 1" w:hAnsi="ESRI Svenska Kart Symboler 1"/>
                          <w:sz w:val="31"/>
                        </w:rPr>
                      </w:pPr>
                      <w:r>
                        <w:rPr>
                          <w:rFonts w:ascii="ESRI Svenska Kart Symboler 1" w:hAnsi="ESRI Svenska Kart Symboler 1"/>
                          <w:color w:val="686868"/>
                          <w:sz w:val="31"/>
                          <w:spacing w:val="-10"/>
                        </w:rPr>
                        <w:t>q</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7" behindDoc="0" locked="0" layoutInCell="1" allowOverlap="1">
                <wp:simplePos x="0" y="0"/>
                <wp:positionH relativeFrom="page">
                  <wp:posOffset>3067050</wp:posOffset>
                </wp:positionH>
                <wp:positionV relativeFrom="page">
                  <wp:posOffset>6203950</wp:posOffset>
                </wp:positionV>
                <wp:extent cx="31115" cy="46990"/>
                <wp:effectExtent l="0" t="0" r="0" b="0"/>
                <wp:wrapNone/>
                <wp:docPr id="847" name="Textbox 847"/>
                <wp:cNvGraphicFramePr/>
                <a:graphic xmlns:a="http://schemas.openxmlformats.org/drawingml/2006/main">
                  <a:graphicData uri="http://schemas.microsoft.com/office/word/2010/wordprocessingShape">
                    <wps:wsp>
                      <wps:cNvSpPr txBox="1"/>
                      <wps:spPr>
                        <a:xfrm rot="65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47" o:spid="_x0000_s1841" style="position:absolute;width:2.45pt;height:3.7pt;z-index:277;mso-wrap-distance-left:0pt;mso-wrap-distance-top:0pt;mso-wrap-distance-right:0pt;mso-wrap-distance-bottom:0pt;margin-left:241.5pt;margin-top:488.5pt;mso-position-horizontal:absolute;mso-position-horizontal-relative:page;mso-position-vertical:absolute;mso-position-vertical-relative:page;rotation:10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8" behindDoc="0" locked="0" layoutInCell="1" allowOverlap="1">
                <wp:simplePos x="0" y="0"/>
                <wp:positionH relativeFrom="page">
                  <wp:posOffset>2879090</wp:posOffset>
                </wp:positionH>
                <wp:positionV relativeFrom="page">
                  <wp:posOffset>6730365</wp:posOffset>
                </wp:positionV>
                <wp:extent cx="31115" cy="46990"/>
                <wp:effectExtent l="0" t="0" r="0" b="0"/>
                <wp:wrapNone/>
                <wp:docPr id="848" name="Textbox 848"/>
                <wp:cNvGraphicFramePr/>
                <a:graphic xmlns:a="http://schemas.openxmlformats.org/drawingml/2006/main">
                  <a:graphicData uri="http://schemas.microsoft.com/office/word/2010/wordprocessingShape">
                    <wps:wsp>
                      <wps:cNvSpPr txBox="1"/>
                      <wps:spPr>
                        <a:xfrm rot="65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48" o:spid="_x0000_s1842" style="position:absolute;width:2.45pt;height:3.7pt;z-index:278;mso-wrap-distance-left:0pt;mso-wrap-distance-top:0pt;mso-wrap-distance-right:0pt;mso-wrap-distance-bottom:0pt;margin-left:226.7pt;margin-top:529.95pt;mso-position-horizontal:absolute;mso-position-horizontal-relative:page;mso-position-vertical:absolute;mso-position-vertical-relative:page;rotation:10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79" behindDoc="0" locked="0" layoutInCell="1" allowOverlap="1">
                <wp:simplePos x="0" y="0"/>
                <wp:positionH relativeFrom="page">
                  <wp:posOffset>2621915</wp:posOffset>
                </wp:positionH>
                <wp:positionV relativeFrom="page">
                  <wp:posOffset>3683000</wp:posOffset>
                </wp:positionV>
                <wp:extent cx="113030" cy="285750"/>
                <wp:effectExtent l="0" t="0" r="0" b="0"/>
                <wp:wrapNone/>
                <wp:docPr id="849" name="Textbox 849"/>
                <wp:cNvGraphicFramePr/>
                <a:graphic xmlns:a="http://schemas.openxmlformats.org/drawingml/2006/main">
                  <a:graphicData uri="http://schemas.microsoft.com/office/word/2010/wordprocessingShape">
                    <wps:wsp>
                      <wps:cNvSpPr txBox="1"/>
                      <wps:spPr>
                        <a:xfrm rot="6540000">
                          <a:off x="0" y="0"/>
                          <a:ext cx="113665"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0"/>
                              </w:rPr>
                              <w:t>U</w:t>
                            </w:r>
                          </w:p>
                        </w:txbxContent>
                      </wps:txbx>
                      <wps:bodyPr wrap="square" lIns="0" tIns="0" rIns="0" bIns="0" rtlCol="0">
                        <a:noAutofit/>
                      </wps:bodyPr>
                    </wps:wsp>
                  </a:graphicData>
                </a:graphic>
              </wp:anchor>
            </w:drawing>
          </mc:Choice>
          <mc:Fallback>
            <w:pict>
              <v:shape xmlns:o="urn:schemas-microsoft-com:office:office" type="#_x0000_t202" id="Textbox 849" o:spid="_x0000_s1843" style="position:absolute;width:8.9pt;height:22.5pt;z-index:279;mso-wrap-distance-left:0pt;mso-wrap-distance-top:0pt;mso-wrap-distance-right:0pt;mso-wrap-distance-bottom:0pt;margin-left:206.45pt;margin-top:290pt;mso-position-horizontal:absolute;mso-position-horizontal-relative:page;mso-position-vertical:absolute;mso-position-vertical-relative:page;rotation:109"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0"/>
                        </w:rPr>
                        <w:t>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0" behindDoc="0" locked="0" layoutInCell="1" allowOverlap="1">
                <wp:simplePos x="0" y="0"/>
                <wp:positionH relativeFrom="page">
                  <wp:posOffset>930910</wp:posOffset>
                </wp:positionH>
                <wp:positionV relativeFrom="page">
                  <wp:posOffset>4528820</wp:posOffset>
                </wp:positionV>
                <wp:extent cx="219075" cy="285750"/>
                <wp:effectExtent l="0" t="0" r="0" b="0"/>
                <wp:wrapNone/>
                <wp:docPr id="850" name="Textbox 850"/>
                <wp:cNvGraphicFramePr/>
                <a:graphic xmlns:a="http://schemas.openxmlformats.org/drawingml/2006/main">
                  <a:graphicData uri="http://schemas.microsoft.com/office/word/2010/wordprocessingShape">
                    <wps:wsp>
                      <wps:cNvSpPr txBox="1"/>
                      <wps:spPr>
                        <a:xfrm rot="6540000">
                          <a:off x="0" y="0"/>
                          <a:ext cx="219075"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1"/>
                              </w:rPr>
                              <w:t>UU</w:t>
                            </w:r>
                          </w:p>
                        </w:txbxContent>
                      </wps:txbx>
                      <wps:bodyPr wrap="square" lIns="0" tIns="0" rIns="0" bIns="0" rtlCol="0">
                        <a:noAutofit/>
                      </wps:bodyPr>
                    </wps:wsp>
                  </a:graphicData>
                </a:graphic>
              </wp:anchor>
            </w:drawing>
          </mc:Choice>
          <mc:Fallback>
            <w:pict>
              <v:shape xmlns:o="urn:schemas-microsoft-com:office:office" type="#_x0000_t202" id="Textbox 850" o:spid="_x0000_s1844" style="position:absolute;width:17.25pt;height:22.5pt;z-index:280;mso-wrap-distance-left:0pt;mso-wrap-distance-top:0pt;mso-wrap-distance-right:0pt;mso-wrap-distance-bottom:0pt;margin-left:73.3pt;margin-top:356.6pt;mso-position-horizontal:absolute;mso-position-horizontal-relative:page;mso-position-vertical:absolute;mso-position-vertical-relative:page;rotation:109"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1"/>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1" behindDoc="0" locked="0" layoutInCell="1" allowOverlap="1">
                <wp:simplePos x="0" y="0"/>
                <wp:positionH relativeFrom="page">
                  <wp:posOffset>888365</wp:posOffset>
                </wp:positionH>
                <wp:positionV relativeFrom="page">
                  <wp:posOffset>7243445</wp:posOffset>
                </wp:positionV>
                <wp:extent cx="215900" cy="285750"/>
                <wp:effectExtent l="0" t="0" r="0" b="0"/>
                <wp:wrapNone/>
                <wp:docPr id="851" name="Textbox 851"/>
                <wp:cNvGraphicFramePr/>
                <a:graphic xmlns:a="http://schemas.openxmlformats.org/drawingml/2006/main">
                  <a:graphicData uri="http://schemas.microsoft.com/office/word/2010/wordprocessingShape">
                    <wps:wsp>
                      <wps:cNvSpPr txBox="1"/>
                      <wps:spPr>
                        <a:xfrm rot="6720000">
                          <a:off x="0" y="0"/>
                          <a:ext cx="215900"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4"/>
                              </w:rPr>
                              <w:t>UU</w:t>
                            </w:r>
                          </w:p>
                        </w:txbxContent>
                      </wps:txbx>
                      <wps:bodyPr wrap="square" lIns="0" tIns="0" rIns="0" bIns="0" rtlCol="0">
                        <a:noAutofit/>
                      </wps:bodyPr>
                    </wps:wsp>
                  </a:graphicData>
                </a:graphic>
              </wp:anchor>
            </w:drawing>
          </mc:Choice>
          <mc:Fallback>
            <w:pict>
              <v:shape xmlns:o="urn:schemas-microsoft-com:office:office" type="#_x0000_t202" id="Textbox 851" o:spid="_x0000_s1845" style="position:absolute;width:17pt;height:22.5pt;z-index:281;mso-wrap-distance-left:0pt;mso-wrap-distance-top:0pt;mso-wrap-distance-right:0pt;mso-wrap-distance-bottom:0pt;margin-left:69.95pt;margin-top:570.35pt;mso-position-horizontal:absolute;mso-position-horizontal-relative:page;mso-position-vertical:absolute;mso-position-vertical-relative:page;rotation:112"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4"/>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2" behindDoc="0" locked="0" layoutInCell="1" allowOverlap="1">
                <wp:simplePos x="0" y="0"/>
                <wp:positionH relativeFrom="page">
                  <wp:posOffset>5150485</wp:posOffset>
                </wp:positionH>
                <wp:positionV relativeFrom="page">
                  <wp:posOffset>4518660</wp:posOffset>
                </wp:positionV>
                <wp:extent cx="31115" cy="46990"/>
                <wp:effectExtent l="0" t="0" r="0" b="0"/>
                <wp:wrapNone/>
                <wp:docPr id="852" name="Textbox 852"/>
                <wp:cNvGraphicFramePr/>
                <a:graphic xmlns:a="http://schemas.openxmlformats.org/drawingml/2006/main">
                  <a:graphicData uri="http://schemas.microsoft.com/office/word/2010/wordprocessingShape">
                    <wps:wsp>
                      <wps:cNvSpPr txBox="1"/>
                      <wps:spPr>
                        <a:xfrm rot="119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52" o:spid="_x0000_s1846" style="position:absolute;width:2.45pt;height:3.7pt;z-index:282;mso-wrap-distance-left:0pt;mso-wrap-distance-top:0pt;mso-wrap-distance-right:0pt;mso-wrap-distance-bottom:0pt;margin-left:405.55pt;margin-top:355.8pt;mso-position-horizontal:absolute;mso-position-horizontal-relative:page;mso-position-vertical:absolute;mso-position-vertical-relative:page;rotation:19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3" behindDoc="0" locked="0" layoutInCell="1" allowOverlap="1">
                <wp:simplePos x="0" y="0"/>
                <wp:positionH relativeFrom="page">
                  <wp:posOffset>4622165</wp:posOffset>
                </wp:positionH>
                <wp:positionV relativeFrom="page">
                  <wp:posOffset>4338955</wp:posOffset>
                </wp:positionV>
                <wp:extent cx="31115" cy="46990"/>
                <wp:effectExtent l="0" t="0" r="0" b="0"/>
                <wp:wrapNone/>
                <wp:docPr id="853" name="Textbox 853"/>
                <wp:cNvGraphicFramePr/>
                <a:graphic xmlns:a="http://schemas.openxmlformats.org/drawingml/2006/main">
                  <a:graphicData uri="http://schemas.microsoft.com/office/word/2010/wordprocessingShape">
                    <wps:wsp>
                      <wps:cNvSpPr txBox="1"/>
                      <wps:spPr>
                        <a:xfrm rot="119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53" o:spid="_x0000_s1847" style="position:absolute;width:2.45pt;height:3.7pt;z-index:283;mso-wrap-distance-left:0pt;mso-wrap-distance-top:0pt;mso-wrap-distance-right:0pt;mso-wrap-distance-bottom:0pt;margin-left:363.95pt;margin-top:341.65pt;mso-position-horizontal:absolute;mso-position-horizontal-relative:page;mso-position-vertical:absolute;mso-position-vertical-relative:page;rotation:19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4" behindDoc="0" locked="0" layoutInCell="1" allowOverlap="1">
                <wp:simplePos x="0" y="0"/>
                <wp:positionH relativeFrom="page">
                  <wp:posOffset>4110990</wp:posOffset>
                </wp:positionH>
                <wp:positionV relativeFrom="page">
                  <wp:posOffset>4164965</wp:posOffset>
                </wp:positionV>
                <wp:extent cx="31115" cy="46990"/>
                <wp:effectExtent l="0" t="0" r="0" b="0"/>
                <wp:wrapNone/>
                <wp:docPr id="854" name="Textbox 854"/>
                <wp:cNvGraphicFramePr/>
                <a:graphic xmlns:a="http://schemas.openxmlformats.org/drawingml/2006/main">
                  <a:graphicData uri="http://schemas.microsoft.com/office/word/2010/wordprocessingShape">
                    <wps:wsp>
                      <wps:cNvSpPr txBox="1"/>
                      <wps:spPr>
                        <a:xfrm rot="11940000">
                          <a:off x="0" y="0"/>
                          <a:ext cx="31115"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54" o:spid="_x0000_s1848" style="position:absolute;width:2.45pt;height:3.7pt;z-index:284;mso-wrap-distance-left:0pt;mso-wrap-distance-top:0pt;mso-wrap-distance-right:0pt;mso-wrap-distance-bottom:0pt;margin-left:323.7pt;margin-top:327.95pt;mso-position-horizontal:absolute;mso-position-horizontal-relative:page;mso-position-vertical:absolute;mso-position-vertical-relative:page;rotation:19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5" behindDoc="0" locked="0" layoutInCell="1" allowOverlap="1">
                <wp:simplePos x="0" y="0"/>
                <wp:positionH relativeFrom="page">
                  <wp:posOffset>5679440</wp:posOffset>
                </wp:positionH>
                <wp:positionV relativeFrom="page">
                  <wp:posOffset>4696460</wp:posOffset>
                </wp:positionV>
                <wp:extent cx="31750" cy="46990"/>
                <wp:effectExtent l="0" t="0" r="0" b="0"/>
                <wp:wrapNone/>
                <wp:docPr id="855" name="Textbox 855"/>
                <wp:cNvGraphicFramePr/>
                <a:graphic xmlns:a="http://schemas.openxmlformats.org/drawingml/2006/main">
                  <a:graphicData uri="http://schemas.microsoft.com/office/word/2010/wordprocessingShape">
                    <wps:wsp>
                      <wps:cNvSpPr txBox="1"/>
                      <wps:spPr>
                        <a:xfrm rot="11940000">
                          <a:off x="0" y="0"/>
                          <a:ext cx="31750" cy="4699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wps:txbx>
                      <wps:bodyPr wrap="square" lIns="0" tIns="0" rIns="0" bIns="0" rtlCol="0">
                        <a:noAutofit/>
                      </wps:bodyPr>
                    </wps:wsp>
                  </a:graphicData>
                </a:graphic>
              </wp:anchor>
            </w:drawing>
          </mc:Choice>
          <mc:Fallback>
            <w:pict>
              <v:shape xmlns:o="urn:schemas-microsoft-com:office:office" type="#_x0000_t202" id="Textbox 855" o:spid="_x0000_s1849" style="position:absolute;width:2.5pt;height:3.7pt;z-index:285;mso-wrap-distance-left:0pt;mso-wrap-distance-top:0pt;mso-wrap-distance-right:0pt;mso-wrap-distance-bottom:0pt;margin-left:447.2pt;margin-top:369.8pt;mso-position-horizontal:absolute;mso-position-horizontal-relative:page;mso-position-vertical:absolute;mso-position-vertical-relative:page;rotation:199" o:allowincell="t" stroked="f">
                <v:textbox inset="0mm,0mm,0mm,0mm">
                  <w:txbxContent>
                    <w:p>
                      <w:pPr>
                        <w:spacing w:lineRule="exact" w:line="74" w:beforeAutospacing="0" w:afterAutospacing="0"/>
                        <w:rPr>
                          <w:rFonts w:ascii="ESRI Svenska Kart Symboler 1" w:hAnsi="ESRI Svenska Kart Symboler 1"/>
                          <w:sz w:val="7"/>
                        </w:rPr>
                      </w:pPr>
                      <w:r>
                        <w:rPr>
                          <w:rFonts w:ascii="ESRI Svenska Kart Symboler 1" w:hAnsi="ESRI Svenska Kart Symboler 1"/>
                          <w:color w:val="686868"/>
                          <w:sz w:val="7"/>
                          <w:spacing w:val="-10"/>
                          <w:w w:val="105"/>
                        </w:rPr>
                        <w:t>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6" behindDoc="0" locked="0" layoutInCell="1" allowOverlap="1">
                <wp:simplePos x="0" y="0"/>
                <wp:positionH relativeFrom="page">
                  <wp:posOffset>1729740</wp:posOffset>
                </wp:positionH>
                <wp:positionV relativeFrom="page">
                  <wp:posOffset>6478905</wp:posOffset>
                </wp:positionV>
                <wp:extent cx="215265" cy="285750"/>
                <wp:effectExtent l="0" t="0" r="0" b="0"/>
                <wp:wrapNone/>
                <wp:docPr id="856" name="Textbox 856"/>
                <wp:cNvGraphicFramePr/>
                <a:graphic xmlns:a="http://schemas.openxmlformats.org/drawingml/2006/main">
                  <a:graphicData uri="http://schemas.microsoft.com/office/word/2010/wordprocessingShape">
                    <wps:wsp>
                      <wps:cNvSpPr txBox="1"/>
                      <wps:spPr>
                        <a:xfrm rot="12060000">
                          <a:off x="0" y="0"/>
                          <a:ext cx="215265"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4"/>
                              </w:rPr>
                              <w:t>UU</w:t>
                            </w:r>
                          </w:p>
                        </w:txbxContent>
                      </wps:txbx>
                      <wps:bodyPr wrap="square" lIns="0" tIns="0" rIns="0" bIns="0" rtlCol="0">
                        <a:noAutofit/>
                      </wps:bodyPr>
                    </wps:wsp>
                  </a:graphicData>
                </a:graphic>
              </wp:anchor>
            </w:drawing>
          </mc:Choice>
          <mc:Fallback>
            <w:pict>
              <v:shape xmlns:o="urn:schemas-microsoft-com:office:office" type="#_x0000_t202" id="Textbox 856" o:spid="_x0000_s1850" style="position:absolute;width:16.95pt;height:22.5pt;z-index:286;mso-wrap-distance-left:0pt;mso-wrap-distance-top:0pt;mso-wrap-distance-right:0pt;mso-wrap-distance-bottom:0pt;margin-left:136.2pt;margin-top:510.15pt;mso-position-horizontal:absolute;mso-position-horizontal-relative:page;mso-position-vertical:absolute;mso-position-vertical-relative:page;rotation:201"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4"/>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7" behindDoc="0" locked="0" layoutInCell="1" allowOverlap="1">
                <wp:simplePos x="0" y="0"/>
                <wp:positionH relativeFrom="page">
                  <wp:posOffset>4692650</wp:posOffset>
                </wp:positionH>
                <wp:positionV relativeFrom="page">
                  <wp:posOffset>8800465</wp:posOffset>
                </wp:positionV>
                <wp:extent cx="167005" cy="166370"/>
                <wp:effectExtent l="0" t="0" r="0" b="0"/>
                <wp:wrapNone/>
                <wp:docPr id="857" name="Textbox 857"/>
                <wp:cNvGraphicFramePr/>
                <a:graphic xmlns:a="http://schemas.openxmlformats.org/drawingml/2006/main">
                  <a:graphicData uri="http://schemas.microsoft.com/office/word/2010/wordprocessingShape">
                    <wps:wsp>
                      <wps:cNvSpPr txBox="1"/>
                      <wps:spPr>
                        <a:xfrm>
                          <a:off x="0" y="0"/>
                          <a:ext cx="167005" cy="16637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before="12" w:beforeAutospacing="0" w:afterAutospacing="0"/>
                              <w:ind w:left="20"/>
                              <w:rPr>
                                <w:rFonts w:ascii="Arial" w:hAnsi="Arial"/>
                              </w:rPr>
                            </w:pPr>
                            <w:r>
                              <w:rPr>
                                <w:rFonts w:ascii="Arial" w:hAnsi="Arial"/>
                                <w:color w:val="686868"/>
                                <w:spacing w:val="-5"/>
                              </w:rPr>
                              <w:t>98</w:t>
                            </w:r>
                          </w:p>
                        </w:txbxContent>
                      </wps:txbx>
                      <wps:bodyPr vert="vert270" wrap="square" lIns="0" tIns="0" rIns="0" bIns="0" rtlCol="0">
                        <a:noAutofit/>
                      </wps:bodyPr>
                    </wps:wsp>
                  </a:graphicData>
                </a:graphic>
              </wp:anchor>
            </w:drawing>
          </mc:Choice>
          <mc:Fallback>
            <w:pict>
              <v:shape xmlns:o="urn:schemas-microsoft-com:office:office" type="#_x0000_t202" id="Textbox 857" o:spid="_x0000_s1851" style="position:absolute;width:13.15pt;height:13.1pt;z-index:287;mso-wrap-distance-left:0pt;mso-wrap-distance-top:0pt;mso-wrap-distance-right:0pt;mso-wrap-distance-bottom:0pt;margin-left:369.5pt;margin-top:692.95pt;mso-position-horizontal:absolute;mso-position-horizontal-relative:page;mso-position-vertical:absolute;mso-position-vertical-relative:page" o:allowincell="t" stroked="f">
                <v:textbox style="layout-flow:vertical;mso-layout-flow-alt:bottom-to-top" inset="0mm,0mm,0mm,0mm">
                  <w:txbxContent>
                    <w:p>
                      <w:pPr>
                        <w:pStyle w:val="P10"/>
                        <w:spacing w:before="12" w:beforeAutospacing="0" w:afterAutospacing="0"/>
                        <w:ind w:left="20"/>
                        <w:rPr>
                          <w:rFonts w:ascii="Arial" w:hAnsi="Arial"/>
                        </w:rPr>
                      </w:pPr>
                      <w:r>
                        <w:rPr>
                          <w:rFonts w:ascii="Arial" w:hAnsi="Arial"/>
                          <w:color w:val="686868"/>
                          <w:spacing w:val="-5"/>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8" behindDoc="0" locked="0" layoutInCell="1" allowOverlap="1">
                <wp:simplePos x="0" y="0"/>
                <wp:positionH relativeFrom="page">
                  <wp:posOffset>4938395</wp:posOffset>
                </wp:positionH>
                <wp:positionV relativeFrom="page">
                  <wp:posOffset>8192135</wp:posOffset>
                </wp:positionV>
                <wp:extent cx="140970" cy="125730"/>
                <wp:effectExtent l="0" t="0" r="0" b="0"/>
                <wp:wrapNone/>
                <wp:docPr id="858" name="Textbox 858"/>
                <wp:cNvGraphicFramePr/>
                <a:graphic xmlns:a="http://schemas.openxmlformats.org/drawingml/2006/main">
                  <a:graphicData uri="http://schemas.microsoft.com/office/word/2010/wordprocessingShape">
                    <wps:wsp>
                      <wps:cNvSpPr txBox="1"/>
                      <wps:spPr>
                        <a:xfrm rot="16380000">
                          <a:off x="0" y="0"/>
                          <a:ext cx="140970"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7"/>
                              </w:rPr>
                              <w:t>98</w:t>
                            </w:r>
                          </w:p>
                        </w:txbxContent>
                      </wps:txbx>
                      <wps:bodyPr wrap="square" lIns="0" tIns="0" rIns="0" bIns="0" rtlCol="0">
                        <a:noAutofit/>
                      </wps:bodyPr>
                    </wps:wsp>
                  </a:graphicData>
                </a:graphic>
              </wp:anchor>
            </w:drawing>
          </mc:Choice>
          <mc:Fallback>
            <w:pict>
              <v:shape xmlns:o="urn:schemas-microsoft-com:office:office" type="#_x0000_t202" id="Textbox 858" o:spid="_x0000_s1852" style="position:absolute;width:11.1pt;height:9.9pt;z-index:288;mso-wrap-distance-left:0pt;mso-wrap-distance-top:0pt;mso-wrap-distance-right:0pt;mso-wrap-distance-bottom:0pt;margin-left:388.85pt;margin-top:645.05pt;mso-position-horizontal:absolute;mso-position-horizontal-relative:page;mso-position-vertical:absolute;mso-position-vertical-relative:page;rotation:273" o:allowincell="t" stroked="f">
                <v:textbox inset="0mm,0mm,0mm,0mm">
                  <w:txbxContent>
                    <w:p>
                      <w:pPr>
                        <w:pStyle w:val="P10"/>
                        <w:spacing w:lineRule="exact" w:line="198" w:beforeAutospacing="0" w:afterAutospacing="0"/>
                        <w:rPr>
                          <w:rFonts w:ascii="Arial" w:hAnsi="Arial"/>
                        </w:rPr>
                      </w:pPr>
                      <w:r>
                        <w:rPr>
                          <w:rFonts w:ascii="Arial" w:hAnsi="Arial"/>
                          <w:color w:val="686868"/>
                          <w:spacing w:val="-7"/>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89" behindDoc="0" locked="0" layoutInCell="1" allowOverlap="1">
                <wp:simplePos x="0" y="0"/>
                <wp:positionH relativeFrom="page">
                  <wp:posOffset>2107565</wp:posOffset>
                </wp:positionH>
                <wp:positionV relativeFrom="page">
                  <wp:posOffset>6061075</wp:posOffset>
                </wp:positionV>
                <wp:extent cx="213995" cy="285750"/>
                <wp:effectExtent l="0" t="0" r="0" b="0"/>
                <wp:wrapNone/>
                <wp:docPr id="859" name="Textbox 859"/>
                <wp:cNvGraphicFramePr/>
                <a:graphic xmlns:a="http://schemas.openxmlformats.org/drawingml/2006/main">
                  <a:graphicData uri="http://schemas.microsoft.com/office/word/2010/wordprocessingShape">
                    <wps:wsp>
                      <wps:cNvSpPr txBox="1"/>
                      <wps:spPr>
                        <a:xfrm rot="17340000">
                          <a:off x="0" y="0"/>
                          <a:ext cx="214629"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5"/>
                              </w:rPr>
                              <w:t>UU</w:t>
                            </w:r>
                          </w:p>
                        </w:txbxContent>
                      </wps:txbx>
                      <wps:bodyPr wrap="square" lIns="0" tIns="0" rIns="0" bIns="0" rtlCol="0">
                        <a:noAutofit/>
                      </wps:bodyPr>
                    </wps:wsp>
                  </a:graphicData>
                </a:graphic>
              </wp:anchor>
            </w:drawing>
          </mc:Choice>
          <mc:Fallback>
            <w:pict>
              <v:shape xmlns:o="urn:schemas-microsoft-com:office:office" type="#_x0000_t202" id="Textbox 859" o:spid="_x0000_s1853" style="position:absolute;width:16.85pt;height:22.5pt;z-index:289;mso-wrap-distance-left:0pt;mso-wrap-distance-top:0pt;mso-wrap-distance-right:0pt;mso-wrap-distance-bottom:0pt;margin-left:165.95pt;margin-top:477.25pt;mso-position-horizontal:absolute;mso-position-horizontal-relative:page;mso-position-vertical:absolute;mso-position-vertical-relative:page;rotation:289"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15"/>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0" behindDoc="0" locked="0" layoutInCell="1" allowOverlap="1">
                <wp:simplePos x="0" y="0"/>
                <wp:positionH relativeFrom="page">
                  <wp:posOffset>2765425</wp:posOffset>
                </wp:positionH>
                <wp:positionV relativeFrom="page">
                  <wp:posOffset>4143375</wp:posOffset>
                </wp:positionV>
                <wp:extent cx="223520" cy="285750"/>
                <wp:effectExtent l="0" t="0" r="0" b="0"/>
                <wp:wrapNone/>
                <wp:docPr id="860" name="Textbox 860"/>
                <wp:cNvGraphicFramePr/>
                <a:graphic xmlns:a="http://schemas.openxmlformats.org/drawingml/2006/main">
                  <a:graphicData uri="http://schemas.microsoft.com/office/word/2010/wordprocessingShape">
                    <wps:wsp>
                      <wps:cNvSpPr txBox="1"/>
                      <wps:spPr>
                        <a:xfrm rot="17400000">
                          <a:off x="0" y="0"/>
                          <a:ext cx="224154"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7"/>
                              </w:rPr>
                              <w:t>UU</w:t>
                            </w:r>
                          </w:p>
                        </w:txbxContent>
                      </wps:txbx>
                      <wps:bodyPr wrap="square" lIns="0" tIns="0" rIns="0" bIns="0" rtlCol="0">
                        <a:noAutofit/>
                      </wps:bodyPr>
                    </wps:wsp>
                  </a:graphicData>
                </a:graphic>
              </wp:anchor>
            </w:drawing>
          </mc:Choice>
          <mc:Fallback>
            <w:pict>
              <v:shape xmlns:o="urn:schemas-microsoft-com:office:office" type="#_x0000_t202" id="Textbox 860" o:spid="_x0000_s1854" style="position:absolute;width:17.6pt;height:22.5pt;z-index:290;mso-wrap-distance-left:0pt;mso-wrap-distance-top:0pt;mso-wrap-distance-right:0pt;mso-wrap-distance-bottom:0pt;margin-left:217.75pt;margin-top:326.25pt;mso-position-horizontal:absolute;mso-position-horizontal-relative:page;mso-position-vertical:absolute;mso-position-vertical-relative:page;rotation:290"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7"/>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1" behindDoc="0" locked="0" layoutInCell="1" allowOverlap="1">
                <wp:simplePos x="0" y="0"/>
                <wp:positionH relativeFrom="page">
                  <wp:posOffset>2432685</wp:posOffset>
                </wp:positionH>
                <wp:positionV relativeFrom="page">
                  <wp:posOffset>5103495</wp:posOffset>
                </wp:positionV>
                <wp:extent cx="225425" cy="285750"/>
                <wp:effectExtent l="0" t="0" r="0" b="0"/>
                <wp:wrapNone/>
                <wp:docPr id="861" name="Textbox 861"/>
                <wp:cNvGraphicFramePr/>
                <a:graphic xmlns:a="http://schemas.openxmlformats.org/drawingml/2006/main">
                  <a:graphicData uri="http://schemas.microsoft.com/office/word/2010/wordprocessingShape">
                    <wps:wsp>
                      <wps:cNvSpPr txBox="1"/>
                      <wps:spPr>
                        <a:xfrm rot="17400000">
                          <a:off x="0" y="0"/>
                          <a:ext cx="225425"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5"/>
                              </w:rPr>
                              <w:t>UU</w:t>
                            </w:r>
                          </w:p>
                        </w:txbxContent>
                      </wps:txbx>
                      <wps:bodyPr wrap="square" lIns="0" tIns="0" rIns="0" bIns="0" rtlCol="0">
                        <a:noAutofit/>
                      </wps:bodyPr>
                    </wps:wsp>
                  </a:graphicData>
                </a:graphic>
              </wp:anchor>
            </w:drawing>
          </mc:Choice>
          <mc:Fallback>
            <w:pict>
              <v:shape xmlns:o="urn:schemas-microsoft-com:office:office" type="#_x0000_t202" id="Textbox 861" o:spid="_x0000_s1855" style="position:absolute;width:17.75pt;height:22.5pt;z-index:291;mso-wrap-distance-left:0pt;mso-wrap-distance-top:0pt;mso-wrap-distance-right:0pt;mso-wrap-distance-bottom:0pt;margin-left:191.55pt;margin-top:401.85pt;mso-position-horizontal:absolute;mso-position-horizontal-relative:page;mso-position-vertical:absolute;mso-position-vertical-relative:page;rotation:290"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5"/>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2" behindDoc="0" locked="0" layoutInCell="1" allowOverlap="1">
                <wp:simplePos x="0" y="0"/>
                <wp:positionH relativeFrom="page">
                  <wp:posOffset>1772285</wp:posOffset>
                </wp:positionH>
                <wp:positionV relativeFrom="page">
                  <wp:posOffset>7025005</wp:posOffset>
                </wp:positionV>
                <wp:extent cx="224790" cy="285750"/>
                <wp:effectExtent l="0" t="0" r="0" b="0"/>
                <wp:wrapNone/>
                <wp:docPr id="862" name="Textbox 862"/>
                <wp:cNvGraphicFramePr/>
                <a:graphic xmlns:a="http://schemas.openxmlformats.org/drawingml/2006/main">
                  <a:graphicData uri="http://schemas.microsoft.com/office/word/2010/wordprocessingShape">
                    <wps:wsp>
                      <wps:cNvSpPr txBox="1"/>
                      <wps:spPr>
                        <a:xfrm rot="17400000">
                          <a:off x="0" y="0"/>
                          <a:ext cx="224790"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7"/>
                              </w:rPr>
                              <w:t>UU</w:t>
                            </w:r>
                          </w:p>
                        </w:txbxContent>
                      </wps:txbx>
                      <wps:bodyPr wrap="square" lIns="0" tIns="0" rIns="0" bIns="0" rtlCol="0">
                        <a:noAutofit/>
                      </wps:bodyPr>
                    </wps:wsp>
                  </a:graphicData>
                </a:graphic>
              </wp:anchor>
            </w:drawing>
          </mc:Choice>
          <mc:Fallback>
            <w:pict>
              <v:shape xmlns:o="urn:schemas-microsoft-com:office:office" type="#_x0000_t202" id="Textbox 862" o:spid="_x0000_s1856" style="position:absolute;width:17.7pt;height:22.5pt;z-index:292;mso-wrap-distance-left:0pt;mso-wrap-distance-top:0pt;mso-wrap-distance-right:0pt;mso-wrap-distance-bottom:0pt;margin-left:139.55pt;margin-top:553.15pt;mso-position-horizontal:absolute;mso-position-horizontal-relative:page;mso-position-vertical:absolute;mso-position-vertical-relative:page;rotation:290"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7"/>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3" behindDoc="0" locked="0" layoutInCell="1" allowOverlap="1">
                <wp:simplePos x="0" y="0"/>
                <wp:positionH relativeFrom="page">
                  <wp:posOffset>1440815</wp:posOffset>
                </wp:positionH>
                <wp:positionV relativeFrom="page">
                  <wp:posOffset>7985760</wp:posOffset>
                </wp:positionV>
                <wp:extent cx="226695" cy="285750"/>
                <wp:effectExtent l="0" t="0" r="0" b="0"/>
                <wp:wrapNone/>
                <wp:docPr id="863" name="Textbox 863"/>
                <wp:cNvGraphicFramePr/>
                <a:graphic xmlns:a="http://schemas.openxmlformats.org/drawingml/2006/main">
                  <a:graphicData uri="http://schemas.microsoft.com/office/word/2010/wordprocessingShape">
                    <wps:wsp>
                      <wps:cNvSpPr txBox="1"/>
                      <wps:spPr>
                        <a:xfrm rot="17400000">
                          <a:off x="0" y="0"/>
                          <a:ext cx="226695" cy="2857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5"/>
                              </w:rPr>
                              <w:t>UU</w:t>
                            </w:r>
                          </w:p>
                        </w:txbxContent>
                      </wps:txbx>
                      <wps:bodyPr wrap="square" lIns="0" tIns="0" rIns="0" bIns="0" rtlCol="0">
                        <a:noAutofit/>
                      </wps:bodyPr>
                    </wps:wsp>
                  </a:graphicData>
                </a:graphic>
              </wp:anchor>
            </w:drawing>
          </mc:Choice>
          <mc:Fallback>
            <w:pict>
              <v:shape xmlns:o="urn:schemas-microsoft-com:office:office" type="#_x0000_t202" id="Textbox 863" o:spid="_x0000_s1857" style="position:absolute;width:17.85pt;height:22.5pt;z-index:293;mso-wrap-distance-left:0pt;mso-wrap-distance-top:0pt;mso-wrap-distance-right:0pt;mso-wrap-distance-bottom:0pt;margin-left:113.45pt;margin-top:628.8pt;mso-position-horizontal:absolute;mso-position-horizontal-relative:page;mso-position-vertical:absolute;mso-position-vertical-relative:page;rotation:290" o:allowincell="t" stroked="f">
                <v:textbox inset="0mm,0mm,0mm,0mm">
                  <w:txbxContent>
                    <w:p>
                      <w:pPr>
                        <w:spacing w:lineRule="exact" w:line="450" w:beforeAutospacing="0" w:afterAutospacing="0"/>
                        <w:rPr>
                          <w:rFonts w:ascii="ESRI Svenska Kart Symboler 1" w:hAnsi="ESRI Svenska Kart Symboler 1"/>
                          <w:sz w:val="45"/>
                        </w:rPr>
                      </w:pPr>
                      <w:r>
                        <w:rPr>
                          <w:rFonts w:ascii="ESRI Svenska Kart Symboler 1" w:hAnsi="ESRI Svenska Kart Symboler 1"/>
                          <w:color w:val="686868"/>
                          <w:sz w:val="45"/>
                          <w:spacing w:val="-5"/>
                        </w:rPr>
                        <w:t>UU</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4" behindDoc="0" locked="0" layoutInCell="1" allowOverlap="1">
                <wp:simplePos x="0" y="0"/>
                <wp:positionH relativeFrom="page">
                  <wp:posOffset>4254500</wp:posOffset>
                </wp:positionH>
                <wp:positionV relativeFrom="page">
                  <wp:posOffset>8786495</wp:posOffset>
                </wp:positionV>
                <wp:extent cx="140335" cy="125730"/>
                <wp:effectExtent l="0" t="0" r="0" b="0"/>
                <wp:wrapNone/>
                <wp:docPr id="864" name="Textbox 864"/>
                <wp:cNvGraphicFramePr/>
                <a:graphic xmlns:a="http://schemas.openxmlformats.org/drawingml/2006/main">
                  <a:graphicData uri="http://schemas.microsoft.com/office/word/2010/wordprocessingShape">
                    <wps:wsp>
                      <wps:cNvSpPr txBox="1"/>
                      <wps:spPr>
                        <a:xfrm rot="17520000">
                          <a:off x="0" y="0"/>
                          <a:ext cx="140335"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7"/>
                              </w:rPr>
                              <w:t>98</w:t>
                            </w:r>
                          </w:p>
                        </w:txbxContent>
                      </wps:txbx>
                      <wps:bodyPr wrap="square" lIns="0" tIns="0" rIns="0" bIns="0" rtlCol="0">
                        <a:noAutofit/>
                      </wps:bodyPr>
                    </wps:wsp>
                  </a:graphicData>
                </a:graphic>
              </wp:anchor>
            </w:drawing>
          </mc:Choice>
          <mc:Fallback>
            <w:pict>
              <v:shape xmlns:o="urn:schemas-microsoft-com:office:office" type="#_x0000_t202" id="Textbox 864" o:spid="_x0000_s1858" style="position:absolute;width:11.05pt;height:9.9pt;z-index:294;mso-wrap-distance-left:0pt;mso-wrap-distance-top:0pt;mso-wrap-distance-right:0pt;mso-wrap-distance-bottom:0pt;margin-left:335pt;margin-top:691.85pt;mso-position-horizontal:absolute;mso-position-horizontal-relative:page;mso-position-vertical:absolute;mso-position-vertical-relative:page;rotation:292" o:allowincell="t" stroked="f">
                <v:textbox inset="0mm,0mm,0mm,0mm">
                  <w:txbxContent>
                    <w:p>
                      <w:pPr>
                        <w:pStyle w:val="P10"/>
                        <w:spacing w:lineRule="exact" w:line="198" w:beforeAutospacing="0" w:afterAutospacing="0"/>
                        <w:rPr>
                          <w:rFonts w:ascii="Arial" w:hAnsi="Arial"/>
                        </w:rPr>
                      </w:pPr>
                      <w:r>
                        <w:rPr>
                          <w:rFonts w:ascii="Arial" w:hAnsi="Arial"/>
                          <w:color w:val="686868"/>
                          <w:spacing w:val="-7"/>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5" behindDoc="0" locked="0" layoutInCell="1" allowOverlap="1">
                <wp:simplePos x="0" y="0"/>
                <wp:positionH relativeFrom="page">
                  <wp:posOffset>4661535</wp:posOffset>
                </wp:positionH>
                <wp:positionV relativeFrom="page">
                  <wp:posOffset>9122410</wp:posOffset>
                </wp:positionV>
                <wp:extent cx="142240" cy="125730"/>
                <wp:effectExtent l="0" t="0" r="0" b="0"/>
                <wp:wrapNone/>
                <wp:docPr id="865" name="Textbox 865"/>
                <wp:cNvGraphicFramePr/>
                <a:graphic xmlns:a="http://schemas.openxmlformats.org/drawingml/2006/main">
                  <a:graphicData uri="http://schemas.microsoft.com/office/word/2010/wordprocessingShape">
                    <wps:wsp>
                      <wps:cNvSpPr txBox="1"/>
                      <wps:spPr>
                        <a:xfrm rot="17520000">
                          <a:off x="0" y="0"/>
                          <a:ext cx="142240"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5"/>
                              </w:rPr>
                              <w:t>97</w:t>
                            </w:r>
                          </w:p>
                        </w:txbxContent>
                      </wps:txbx>
                      <wps:bodyPr wrap="square" lIns="0" tIns="0" rIns="0" bIns="0" rtlCol="0">
                        <a:noAutofit/>
                      </wps:bodyPr>
                    </wps:wsp>
                  </a:graphicData>
                </a:graphic>
              </wp:anchor>
            </w:drawing>
          </mc:Choice>
          <mc:Fallback>
            <w:pict>
              <v:shape xmlns:o="urn:schemas-microsoft-com:office:office" type="#_x0000_t202" id="Textbox 865" o:spid="_x0000_s1859" style="position:absolute;width:11.2pt;height:9.9pt;z-index:295;mso-wrap-distance-left:0pt;mso-wrap-distance-top:0pt;mso-wrap-distance-right:0pt;mso-wrap-distance-bottom:0pt;margin-left:367.05pt;margin-top:718.3pt;mso-position-horizontal:absolute;mso-position-horizontal-relative:page;mso-position-vertical:absolute;mso-position-vertical-relative:page;rotation:292" o:allowincell="t" stroked="f">
                <v:textbox inset="0mm,0mm,0mm,0mm">
                  <w:txbxContent>
                    <w:p>
                      <w:pPr>
                        <w:pStyle w:val="P10"/>
                        <w:spacing w:lineRule="exact" w:line="198" w:beforeAutospacing="0" w:afterAutospacing="0"/>
                        <w:rPr>
                          <w:rFonts w:ascii="Arial" w:hAnsi="Arial"/>
                        </w:rPr>
                      </w:pPr>
                      <w:r>
                        <w:rPr>
                          <w:rFonts w:ascii="Arial" w:hAnsi="Arial"/>
                          <w:color w:val="686868"/>
                          <w:spacing w:val="-5"/>
                        </w:rPr>
                        <w:t>97</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6" behindDoc="0" locked="0" layoutInCell="1" allowOverlap="1">
                <wp:simplePos x="0" y="0"/>
                <wp:positionH relativeFrom="page">
                  <wp:posOffset>2971800</wp:posOffset>
                </wp:positionH>
                <wp:positionV relativeFrom="page">
                  <wp:posOffset>6506210</wp:posOffset>
                </wp:positionV>
                <wp:extent cx="142240" cy="125730"/>
                <wp:effectExtent l="0" t="0" r="0" b="0"/>
                <wp:wrapNone/>
                <wp:docPr id="866" name="Textbox 866"/>
                <wp:cNvGraphicFramePr/>
                <a:graphic xmlns:a="http://schemas.openxmlformats.org/drawingml/2006/main">
                  <a:graphicData uri="http://schemas.microsoft.com/office/word/2010/wordprocessingShape">
                    <wps:wsp>
                      <wps:cNvSpPr txBox="1"/>
                      <wps:spPr>
                        <a:xfrm rot="18480000">
                          <a:off x="0" y="0"/>
                          <a:ext cx="142240"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5"/>
                              </w:rPr>
                              <w:t>98</w:t>
                            </w:r>
                          </w:p>
                        </w:txbxContent>
                      </wps:txbx>
                      <wps:bodyPr wrap="square" lIns="0" tIns="0" rIns="0" bIns="0" rtlCol="0">
                        <a:noAutofit/>
                      </wps:bodyPr>
                    </wps:wsp>
                  </a:graphicData>
                </a:graphic>
              </wp:anchor>
            </w:drawing>
          </mc:Choice>
          <mc:Fallback>
            <w:pict>
              <v:shape xmlns:o="urn:schemas-microsoft-com:office:office" type="#_x0000_t202" id="Textbox 866" o:spid="_x0000_s1860" style="position:absolute;width:11.2pt;height:9.9pt;z-index:296;mso-wrap-distance-left:0pt;mso-wrap-distance-top:0pt;mso-wrap-distance-right:0pt;mso-wrap-distance-bottom:0pt;margin-left:234pt;margin-top:512.3pt;mso-position-horizontal:absolute;mso-position-horizontal-relative:page;mso-position-vertical:absolute;mso-position-vertical-relative:page;rotation:308" o:allowincell="t" stroked="f">
                <v:textbox inset="0mm,0mm,0mm,0mm">
                  <w:txbxContent>
                    <w:p>
                      <w:pPr>
                        <w:pStyle w:val="P10"/>
                        <w:spacing w:lineRule="exact" w:line="198" w:beforeAutospacing="0" w:afterAutospacing="0"/>
                        <w:rPr>
                          <w:rFonts w:ascii="Arial" w:hAnsi="Arial"/>
                        </w:rPr>
                      </w:pPr>
                      <w:r>
                        <w:rPr>
                          <w:rFonts w:ascii="Arial" w:hAnsi="Arial"/>
                          <w:color w:val="686868"/>
                          <w:spacing w:val="-5"/>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7" behindDoc="0" locked="0" layoutInCell="1" allowOverlap="1">
                <wp:simplePos x="0" y="0"/>
                <wp:positionH relativeFrom="page">
                  <wp:posOffset>1744980</wp:posOffset>
                </wp:positionH>
                <wp:positionV relativeFrom="page">
                  <wp:posOffset>6832600</wp:posOffset>
                </wp:positionV>
                <wp:extent cx="141605" cy="125730"/>
                <wp:effectExtent l="0" t="0" r="0" b="0"/>
                <wp:wrapNone/>
                <wp:docPr id="867" name="Textbox 867"/>
                <wp:cNvGraphicFramePr/>
                <a:graphic xmlns:a="http://schemas.openxmlformats.org/drawingml/2006/main">
                  <a:graphicData uri="http://schemas.microsoft.com/office/word/2010/wordprocessingShape">
                    <wps:wsp>
                      <wps:cNvSpPr txBox="1"/>
                      <wps:spPr>
                        <a:xfrm rot="19620000">
                          <a:off x="0" y="0"/>
                          <a:ext cx="141605"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5"/>
                              </w:rPr>
                              <w:t>98</w:t>
                            </w:r>
                          </w:p>
                        </w:txbxContent>
                      </wps:txbx>
                      <wps:bodyPr wrap="square" lIns="0" tIns="0" rIns="0" bIns="0" rtlCol="0">
                        <a:noAutofit/>
                      </wps:bodyPr>
                    </wps:wsp>
                  </a:graphicData>
                </a:graphic>
              </wp:anchor>
            </w:drawing>
          </mc:Choice>
          <mc:Fallback>
            <w:pict>
              <v:shape xmlns:o="urn:schemas-microsoft-com:office:office" type="#_x0000_t202" id="Textbox 867" o:spid="_x0000_s1861" style="position:absolute;width:11.15pt;height:9.9pt;z-index:297;mso-wrap-distance-left:0pt;mso-wrap-distance-top:0pt;mso-wrap-distance-right:0pt;mso-wrap-distance-bottom:0pt;margin-left:137.4pt;margin-top:538pt;mso-position-horizontal:absolute;mso-position-horizontal-relative:page;mso-position-vertical:absolute;mso-position-vertical-relative:page;rotation:327" o:allowincell="t" stroked="f">
                <v:textbox inset="0mm,0mm,0mm,0mm">
                  <w:txbxContent>
                    <w:p>
                      <w:pPr>
                        <w:pStyle w:val="P10"/>
                        <w:spacing w:lineRule="exact" w:line="198" w:beforeAutospacing="0" w:afterAutospacing="0"/>
                        <w:rPr>
                          <w:rFonts w:ascii="Arial" w:hAnsi="Arial"/>
                        </w:rPr>
                      </w:pPr>
                      <w:r>
                        <w:rPr>
                          <w:rFonts w:ascii="Arial" w:hAnsi="Arial"/>
                          <w:color w:val="686868"/>
                          <w:spacing w:val="-5"/>
                        </w:rPr>
                        <w:t>98</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298" behindDoc="0" locked="0" layoutInCell="1" allowOverlap="1">
                <wp:simplePos x="0" y="0"/>
                <wp:positionH relativeFrom="page">
                  <wp:posOffset>5140960</wp:posOffset>
                </wp:positionH>
                <wp:positionV relativeFrom="page">
                  <wp:posOffset>7435215</wp:posOffset>
                </wp:positionV>
                <wp:extent cx="142240" cy="125730"/>
                <wp:effectExtent l="0" t="0" r="0" b="0"/>
                <wp:wrapNone/>
                <wp:docPr id="868" name="Textbox 868"/>
                <wp:cNvGraphicFramePr/>
                <a:graphic xmlns:a="http://schemas.openxmlformats.org/drawingml/2006/main">
                  <a:graphicData uri="http://schemas.microsoft.com/office/word/2010/wordprocessingShape">
                    <wps:wsp>
                      <wps:cNvSpPr txBox="1"/>
                      <wps:spPr>
                        <a:xfrm rot="20040000">
                          <a:off x="0" y="0"/>
                          <a:ext cx="142240" cy="12636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0"/>
                              <w:spacing w:lineRule="exact" w:line="198" w:beforeAutospacing="0" w:afterAutospacing="0"/>
                              <w:rPr>
                                <w:rFonts w:ascii="Arial" w:hAnsi="Arial"/>
                              </w:rPr>
                            </w:pPr>
                            <w:r>
                              <w:rPr>
                                <w:rFonts w:ascii="Arial" w:hAnsi="Arial"/>
                                <w:color w:val="686868"/>
                                <w:spacing w:val="-5"/>
                              </w:rPr>
                              <w:t>98</w:t>
                            </w:r>
                          </w:p>
                        </w:txbxContent>
                      </wps:txbx>
                      <wps:bodyPr wrap="square" lIns="0" tIns="0" rIns="0" bIns="0" rtlCol="0">
                        <a:noAutofit/>
                      </wps:bodyPr>
                    </wps:wsp>
                  </a:graphicData>
                </a:graphic>
              </wp:anchor>
            </w:drawing>
          </mc:Choice>
          <mc:Fallback>
            <w:pict>
              <v:shape xmlns:o="urn:schemas-microsoft-com:office:office" type="#_x0000_t202" id="Textbox 868" o:spid="_x0000_s1862" style="position:absolute;width:11.2pt;height:9.9pt;z-index:298;mso-wrap-distance-left:0pt;mso-wrap-distance-top:0pt;mso-wrap-distance-right:0pt;mso-wrap-distance-bottom:0pt;margin-left:404.8pt;margin-top:585.45pt;mso-position-horizontal:absolute;mso-position-horizontal-relative:page;mso-position-vertical:absolute;mso-position-vertical-relative:page;rotation:334" o:allowincell="t" stroked="f">
                <v:textbox inset="0mm,0mm,0mm,0mm">
                  <w:txbxContent>
                    <w:p>
                      <w:pPr>
                        <w:pStyle w:val="P10"/>
                        <w:spacing w:lineRule="exact" w:line="198" w:beforeAutospacing="0" w:afterAutospacing="0"/>
                        <w:rPr>
                          <w:rFonts w:ascii="Arial" w:hAnsi="Arial"/>
                        </w:rPr>
                      </w:pPr>
                      <w:r>
                        <w:rPr>
                          <w:rFonts w:ascii="Arial" w:hAnsi="Arial"/>
                          <w:color w:val="686868"/>
                          <w:spacing w:val="-5"/>
                        </w:rPr>
                        <w:t>98</w:t>
                      </w:r>
                    </w:p>
                  </w:txbxContent>
                </v:textbox>
              </v:shape>
            </w:pict>
          </mc:Fallback>
        </mc:AlternateContent>
      </w:r>
    </w:p>
    <w:p>
      <w:pPr>
        <w:rPr>
          <w:sz w:val="2"/>
          <w:szCs w:val="2"/>
        </w:rPr>
        <w:sectPr>
          <w:footnotePr/>
          <w:endnotePr/>
          <w:type w:val="continuous"/>
          <w:pgSz w:w="11910" w:h="16840" w:code="0"/>
          <w:pgMar w:left="180" w:right="740" w:top="1860" w:bottom="280" w:header="0" w:footer="1115" w:gutter="0"/>
          <w:cols w:equalWidth="1" w:space="720"/>
        </w:sectPr>
      </w:pPr>
    </w:p>
    <w:p>
      <w:pPr>
        <w:pStyle w:val="P2"/>
        <w:spacing w:before="71" w:beforeAutospacing="0" w:afterAutospacing="0"/>
      </w:pPr>
      <w:bookmarkStart w:id="157" w:name="Användningsbestämmelser"/>
      <w:bookmarkEnd w:id="157"/>
      <w:bookmarkStart w:id="158" w:name="Egenskapsbestämmelser_för_kvartersmark"/>
      <w:bookmarkEnd w:id="158"/>
      <w:bookmarkStart w:id="159" w:name="_bookmark18"/>
      <w:bookmarkEnd w:id="159"/>
      <w:r>
        <w:rPr>
          <w:color w:val="231F20"/>
          <w:spacing w:val="-2"/>
        </w:rPr>
        <w:t>Användningsbestämmelser</w:t>
      </w:r>
    </w:p>
    <w:p>
      <w:pPr>
        <w:pStyle w:val="P4"/>
        <w:spacing w:before="132" w:beforeAutospacing="0" w:afterAutospacing="0"/>
      </w:pPr>
      <w:r>
        <w:rPr>
          <w:color w:val="231F20"/>
          <w:spacing w:val="-2"/>
        </w:rPr>
        <w:t>Kvartersmark</w:t>
      </w:r>
    </w:p>
    <w:p>
      <w:pPr>
        <w:spacing w:before="177" w:beforeAutospacing="0" w:afterAutospacing="0"/>
        <w:ind w:left="1180"/>
        <w:rPr>
          <w:rFonts w:ascii="Open Sans" w:hAnsi="Open Sans"/>
          <w:b w:val="1"/>
          <w:sz w:val="20"/>
        </w:rPr>
      </w:pPr>
      <w:r>
        <w:rPr>
          <w:rFonts w:ascii="Open Sans" w:hAnsi="Open Sans"/>
          <w:b w:val="1"/>
          <w:color w:val="007EC7"/>
          <w:sz w:val="20"/>
          <w:spacing w:val="-2"/>
        </w:rPr>
        <w:t>Bostäder</w:t>
      </w:r>
    </w:p>
    <w:p>
      <w:pPr>
        <w:pStyle w:val="P10"/>
        <w:spacing w:lineRule="auto" w:line="244" w:before="106" w:beforeAutospacing="0" w:afterAutospacing="0"/>
        <w:ind w:left="1180" w:right="3229"/>
      </w:pPr>
      <w:bookmarkStart w:id="160" w:name="mo_motivtillreglering01"/>
      <w:r>
        <w:rPr>
          <w:noProof w:val="1"/>
        </w:rPr>
        <mc:AlternateContent>
          <mc:Choice Requires="wps">
            <w:drawing>
              <wp:anchor xmlns:wp="http://schemas.openxmlformats.org/drawingml/2006/wordprocessingDrawing" distT="0" distB="0" distL="0" distR="0" simplePos="0" relativeHeight="299" behindDoc="0" locked="0" layoutInCell="1" allowOverlap="1">
                <wp:simplePos x="0" y="0"/>
                <wp:positionH relativeFrom="page">
                  <wp:posOffset>5579745</wp:posOffset>
                </wp:positionH>
                <wp:positionV relativeFrom="paragraph">
                  <wp:posOffset>56515</wp:posOffset>
                </wp:positionV>
                <wp:extent cx="1116330" cy="514350"/>
                <wp:effectExtent l="0" t="0" r="0" b="0"/>
                <wp:wrapNone/>
                <wp:docPr id="869" name="Textbox 869"/>
                <wp:cNvGraphicFramePr/>
                <a:graphic xmlns:a="http://schemas.openxmlformats.org/drawingml/2006/main">
                  <a:graphicData uri="http://schemas.microsoft.com/office/word/2010/wordprocessingShape">
                    <wps:wsp>
                      <wps:cNvSpPr txBox="1"/>
                      <wps:spPr>
                        <a:xfrm>
                          <a:off x="0" y="0"/>
                          <a:ext cx="1116330" cy="51435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tabs>
                                <w:tab w:val="left" w:pos="1757" w:leader="none"/>
                              </w:tabs>
                              <w:spacing w:lineRule="exact" w:line="809" w:beforeAutospacing="0" w:afterAutospacing="0"/>
                              <w:rPr>
                                <w:rFonts w:ascii="Arial" w:hAnsi="Arial"/>
                                <w:sz w:val="72"/>
                              </w:rPr>
                            </w:pPr>
                            <w:r>
                              <w:rPr>
                                <w:rFonts w:ascii="Arial" w:hAnsi="Arial"/>
                                <w:color w:val="000000"/>
                                <w:sz w:val="72"/>
                                <w:shd w:val="clear" w:color="auto" w:fill="F7F5BA"/>
                                <w:spacing w:val="11"/>
                                <w:w w:val="150"/>
                              </w:rPr>
                              <w:t xml:space="preserve">  </w:t>
                            </w:r>
                            <w:r>
                              <w:rPr>
                                <w:rFonts w:ascii="Arial" w:hAnsi="Arial"/>
                                <w:color w:val="000000"/>
                                <w:sz w:val="72"/>
                                <w:shd w:val="clear" w:color="auto" w:fill="F7F5BA"/>
                                <w:spacing w:val="-10"/>
                              </w:rPr>
                              <w:t>B</w:t>
                            </w:r>
                            <w:r>
                              <w:rPr>
                                <w:rFonts w:ascii="Arial" w:hAnsi="Arial"/>
                                <w:color w:val="000000"/>
                                <w:sz w:val="72"/>
                                <w:shd w:val="clear" w:color="auto" w:fill="F7F5BA"/>
                              </w:rPr>
                              <w:tab/>
                            </w:r>
                          </w:p>
                        </w:txbxContent>
                      </wps:txbx>
                      <wps:bodyPr wrap="square" lIns="0" tIns="0" rIns="0" bIns="0" rtlCol="0">
                        <a:noAutofit/>
                      </wps:bodyPr>
                    </wps:wsp>
                  </a:graphicData>
                </a:graphic>
              </wp:anchor>
            </w:drawing>
          </mc:Choice>
          <mc:Fallback>
            <w:pict>
              <v:shape xmlns:o="urn:schemas-microsoft-com:office:office" type="#_x0000_t202" id="Textbox 869" o:spid="_x0000_s1863" style="position:absolute;width:87.9pt;height:40.5pt;z-index:299;mso-wrap-distance-left:0pt;mso-wrap-distance-top:0pt;mso-wrap-distance-right:0pt;mso-wrap-distance-bottom:0pt;margin-left:439.35pt;margin-top:4.45pt;mso-position-horizontal:absolute;mso-position-horizontal-relative:page;mso-position-vertical:absolute;mso-position-vertical-relative:text" o:allowincell="t" stroked="f">
                <v:textbox inset="0mm,0mm,0mm,0mm">
                  <w:txbxContent>
                    <w:p>
                      <w:pPr>
                        <w:tabs>
                          <w:tab w:val="left" w:pos="1757" w:leader="none"/>
                        </w:tabs>
                        <w:spacing w:lineRule="exact" w:line="809" w:beforeAutospacing="0" w:afterAutospacing="0"/>
                        <w:rPr>
                          <w:rFonts w:ascii="Arial" w:hAnsi="Arial"/>
                          <w:sz w:val="72"/>
                        </w:rPr>
                      </w:pPr>
                      <w:r>
                        <w:rPr>
                          <w:rFonts w:ascii="Arial" w:hAnsi="Arial"/>
                          <w:color w:val="000000"/>
                          <w:sz w:val="72"/>
                          <w:shd w:val="clear" w:color="auto" w:fill="F7F5BA"/>
                          <w:spacing w:val="11"/>
                          <w:w w:val="150"/>
                        </w:rPr>
                        <w:t xml:space="preserve">  </w:t>
                      </w:r>
                      <w:r>
                        <w:rPr>
                          <w:rFonts w:ascii="Arial" w:hAnsi="Arial"/>
                          <w:color w:val="000000"/>
                          <w:sz w:val="72"/>
                          <w:shd w:val="clear" w:color="auto" w:fill="F7F5BA"/>
                          <w:spacing w:val="-10"/>
                        </w:rPr>
                        <w:t>B</w:t>
                      </w:r>
                      <w:r>
                        <w:rPr>
                          <w:rFonts w:ascii="Arial" w:hAnsi="Arial"/>
                          <w:color w:val="000000"/>
                          <w:sz w:val="72"/>
                          <w:shd w:val="clear" w:color="auto" w:fill="F7F5BA"/>
                        </w:rPr>
                        <w:tab/>
                      </w:r>
                    </w:p>
                  </w:txbxContent>
                </v:textbox>
              </v:shape>
            </w:pict>
          </mc:Fallback>
        </mc:AlternateContent>
      </w:r>
      <w:r>
        <w:rPr>
          <w:color w:val="231F20"/>
        </w:rPr>
        <w:t>Bestämmelsen syftar till att möjliggöra användning för bostadsändamål. I</w:t>
      </w:r>
      <w:r>
        <w:rPr>
          <w:color w:val="231F20"/>
          <w:spacing w:val="40"/>
        </w:rPr>
        <w:t xml:space="preserve"> </w:t>
      </w:r>
      <w:r>
        <w:rPr>
          <w:color w:val="231F20"/>
        </w:rPr>
        <w:t>planförslaget utökas byggrätten så ytterligare bostäder kan uppföras, i syfte</w:t>
      </w:r>
      <w:r>
        <w:rPr>
          <w:color w:val="231F20"/>
          <w:spacing w:val="40"/>
        </w:rPr>
        <w:t xml:space="preserve"> </w:t>
      </w:r>
      <w:r>
        <w:rPr>
          <w:color w:val="231F20"/>
        </w:rPr>
        <w:t>att möjliggöra förtätning inom tätortsbebyggt område samt för att minska</w:t>
      </w:r>
      <w:r>
        <w:rPr>
          <w:color w:val="231F20"/>
          <w:spacing w:val="40"/>
        </w:rPr>
        <w:t xml:space="preserve"> </w:t>
      </w:r>
      <w:r>
        <w:rPr>
          <w:color w:val="231F20"/>
        </w:rPr>
        <w:t>trafikbuller på innergården.</w:t>
      </w:r>
    </w:p>
    <w:p>
      <w:pPr>
        <w:pStyle w:val="P10"/>
        <w:spacing w:before="152" w:beforeAutospacing="0" w:afterAutospacing="0"/>
      </w:pPr>
      <w:bookmarkEnd w:id="160"/>
    </w:p>
    <w:p>
      <w:pPr>
        <w:pStyle w:val="P2"/>
        <w:spacing w:lineRule="auto" w:line="189" w:beforeAutospacing="0" w:afterAutospacing="0"/>
        <w:ind w:right="3751"/>
      </w:pPr>
      <w:r>
        <w:rPr>
          <w:color w:val="231F20"/>
        </w:rPr>
        <w:t>Egenskapsbestämmelser</w:t>
      </w:r>
      <w:r>
        <w:rPr>
          <w:color w:val="231F20"/>
          <w:spacing w:val="-26"/>
        </w:rPr>
        <w:t xml:space="preserve"> </w:t>
      </w:r>
      <w:r>
        <w:rPr>
          <w:color w:val="231F20"/>
        </w:rPr>
        <w:t xml:space="preserve">för </w:t>
      </w:r>
      <w:r>
        <w:rPr>
          <w:color w:val="231F20"/>
          <w:spacing w:val="-2"/>
        </w:rPr>
        <w:t>kvartersmark</w:t>
      </w:r>
    </w:p>
    <w:p>
      <w:pPr>
        <w:pStyle w:val="P4"/>
        <w:spacing w:before="158" w:beforeAutospacing="0" w:afterAutospacing="0"/>
      </w:pPr>
      <w:r>
        <w:rPr>
          <w:color w:val="231F20"/>
        </w:rPr>
        <w:t xml:space="preserve">Avgränsning via </w:t>
      </w:r>
      <w:r>
        <w:rPr>
          <w:color w:val="231F20"/>
          <w:spacing w:val="-2"/>
        </w:rPr>
        <w:t>egenskapsgränser</w:t>
      </w:r>
    </w:p>
    <w:p>
      <w:pPr>
        <w:spacing w:before="177" w:beforeAutospacing="0" w:afterAutospacing="0"/>
        <w:ind w:left="1180"/>
        <w:rPr>
          <w:rFonts w:ascii="Open Sans" w:hAnsi="Open Sans"/>
          <w:b w:val="1"/>
          <w:sz w:val="20"/>
        </w:rPr>
      </w:pPr>
      <w:r>
        <w:rPr>
          <w:rFonts w:ascii="Open Sans" w:hAnsi="Open Sans"/>
          <w:b w:val="1"/>
          <w:color w:val="007EC7"/>
          <w:sz w:val="20"/>
        </w:rPr>
        <w:t>Begränsning</w:t>
      </w:r>
      <w:r>
        <w:rPr>
          <w:rFonts w:ascii="Open Sans" w:hAnsi="Open Sans"/>
          <w:b w:val="1"/>
          <w:color w:val="007EC7"/>
          <w:sz w:val="20"/>
          <w:spacing w:val="-4"/>
        </w:rPr>
        <w:t xml:space="preserve"> </w:t>
      </w:r>
      <w:r>
        <w:rPr>
          <w:rFonts w:ascii="Open Sans" w:hAnsi="Open Sans"/>
          <w:b w:val="1"/>
          <w:color w:val="007EC7"/>
          <w:sz w:val="20"/>
        </w:rPr>
        <w:t>av</w:t>
      </w:r>
      <w:r>
        <w:rPr>
          <w:rFonts w:ascii="Open Sans" w:hAnsi="Open Sans"/>
          <w:b w:val="1"/>
          <w:color w:val="007EC7"/>
          <w:sz w:val="20"/>
          <w:spacing w:val="-2"/>
        </w:rPr>
        <w:t xml:space="preserve"> </w:t>
      </w:r>
      <w:r>
        <w:rPr>
          <w:rFonts w:ascii="Open Sans" w:hAnsi="Open Sans"/>
          <w:b w:val="1"/>
          <w:color w:val="007EC7"/>
          <w:sz w:val="20"/>
        </w:rPr>
        <w:t>markens</w:t>
      </w:r>
      <w:r>
        <w:rPr>
          <w:rFonts w:ascii="Open Sans" w:hAnsi="Open Sans"/>
          <w:b w:val="1"/>
          <w:color w:val="007EC7"/>
          <w:sz w:val="20"/>
          <w:spacing w:val="-2"/>
        </w:rPr>
        <w:t xml:space="preserve"> utnyttjande</w:t>
      </w:r>
    </w:p>
    <w:p>
      <w:pPr>
        <w:pStyle w:val="P5"/>
        <w:spacing w:before="101" w:beforeAutospacing="0" w:afterAutospacing="0"/>
        <w:ind w:right="3229"/>
      </w:pPr>
      <w:r>
        <w:rPr>
          <w:noProof w:val="1"/>
        </w:rPr>
        <mc:AlternateContent>
          <mc:Choice Requires="wps">
            <w:drawing>
              <wp:anchor xmlns:wp="http://schemas.openxmlformats.org/drawingml/2006/wordprocessingDrawing" distT="0" distB="0" distL="0" distR="0" simplePos="0" relativeHeight="300" behindDoc="0" locked="0" layoutInCell="1" allowOverlap="1">
                <wp:simplePos x="0" y="0"/>
                <wp:positionH relativeFrom="page">
                  <wp:posOffset>5948680</wp:posOffset>
                </wp:positionH>
                <wp:positionV relativeFrom="paragraph">
                  <wp:posOffset>118110</wp:posOffset>
                </wp:positionV>
                <wp:extent cx="292735" cy="375285"/>
                <wp:effectExtent l="0" t="0" r="0" b="0"/>
                <wp:wrapNone/>
                <wp:docPr id="870" name="Textbox 870"/>
                <wp:cNvGraphicFramePr/>
                <a:graphic xmlns:a="http://schemas.openxmlformats.org/drawingml/2006/main">
                  <a:graphicData uri="http://schemas.microsoft.com/office/word/2010/wordprocessingShape">
                    <wps:wsp>
                      <wps:cNvSpPr txBox="1"/>
                      <wps:spPr>
                        <a:xfrm>
                          <a:off x="0" y="0"/>
                          <a:ext cx="292735" cy="375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5"/>
                              </w:rPr>
                              <w:t>ö</w:t>
                            </w:r>
                            <w:r>
                              <w:rPr>
                                <w:rFonts w:ascii="Arial" w:hAnsi="Arial"/>
                                <w:sz w:val="50"/>
                                <w:vertAlign w:val="subscript"/>
                                <w:spacing w:val="-5"/>
                              </w:rPr>
                              <w:t>1</w:t>
                            </w:r>
                          </w:p>
                        </w:txbxContent>
                      </wps:txbx>
                      <wps:bodyPr wrap="square" lIns="0" tIns="0" rIns="0" bIns="0" rtlCol="0">
                        <a:noAutofit/>
                      </wps:bodyPr>
                    </wps:wsp>
                  </a:graphicData>
                </a:graphic>
              </wp:anchor>
            </w:drawing>
          </mc:Choice>
          <mc:Fallback>
            <w:pict>
              <v:shape xmlns:o="urn:schemas-microsoft-com:office:office" type="#_x0000_t202" id="Textbox 870" o:spid="_x0000_s1864" style="position:absolute;width:23.05pt;height:29.55pt;z-index:300;mso-wrap-distance-left:0pt;mso-wrap-distance-top:0pt;mso-wrap-distance-right:0pt;mso-wrap-distance-bottom:0pt;margin-left:468.4pt;margin-top:9.3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5"/>
                        </w:rPr>
                        <w:t>ö</w:t>
                      </w:r>
                      <w:r>
                        <w:rPr>
                          <w:rFonts w:ascii="Arial" w:hAnsi="Arial"/>
                          <w:sz w:val="50"/>
                          <w:vertAlign w:val="subscript"/>
                          <w:spacing w:val="-5"/>
                        </w:rPr>
                        <w:t>1</w:t>
                      </w:r>
                    </w:p>
                  </w:txbxContent>
                </v:textbox>
              </v:shape>
            </w:pict>
          </mc:Fallback>
        </mc:AlternateContent>
      </w:r>
      <w:bookmarkStart w:id="161" w:name="mo_motivtillreglering02"/>
      <w:r>
        <w:rPr>
          <w:color w:val="231F20"/>
        </w:rPr>
        <w:t>Marken får endast förses med komplementbyggnader om maximalt 4,5</w:t>
      </w:r>
      <w:r>
        <w:rPr>
          <w:color w:val="231F20"/>
          <w:spacing w:val="40"/>
        </w:rPr>
        <w:t xml:space="preserve"> </w:t>
      </w:r>
      <w:r>
        <w:rPr>
          <w:color w:val="231F20"/>
        </w:rPr>
        <w:t>meter nockhöjd samt garage under mark. Marken får inte användas för</w:t>
      </w:r>
      <w:r>
        <w:rPr>
          <w:color w:val="231F20"/>
          <w:spacing w:val="80"/>
        </w:rPr>
        <w:t xml:space="preserve"> </w:t>
      </w:r>
      <w:r>
        <w:rPr>
          <w:color w:val="231F20"/>
        </w:rPr>
        <w:t>markparkering för motorfordon.</w:t>
      </w:r>
    </w:p>
    <w:p>
      <w:pPr>
        <w:pStyle w:val="P10"/>
        <w:spacing w:lineRule="auto" w:line="244" w:before="7" w:beforeAutospacing="0" w:afterAutospacing="0"/>
        <w:ind w:left="1180" w:right="2940"/>
      </w:pPr>
      <w:r>
        <w:rPr>
          <w:color w:val="231F20"/>
        </w:rPr>
        <w:t>Bestämmelsen möjliggör för komplementbyggnader samt förhindrar att ytan används som markparkering. Syftet är att det mesta av innergården ska</w:t>
      </w:r>
      <w:r>
        <w:rPr>
          <w:color w:val="231F20"/>
          <w:spacing w:val="80"/>
        </w:rPr>
        <w:t xml:space="preserve"> </w:t>
      </w:r>
      <w:r>
        <w:rPr>
          <w:color w:val="231F20"/>
        </w:rPr>
        <w:t>användas för friyta.</w:t>
      </w:r>
      <w:bookmarkEnd w:id="161"/>
    </w:p>
    <w:p>
      <w:pPr>
        <w:pStyle w:val="P10"/>
        <w:spacing w:before="4" w:beforeAutospacing="0" w:afterAutospacing="0"/>
      </w:pPr>
    </w:p>
    <w:p>
      <w:pPr>
        <w:pStyle w:val="P5"/>
        <w:ind w:right="2779"/>
      </w:pPr>
      <w:r>
        <w:rPr>
          <w:noProof w:val="1"/>
        </w:rPr>
        <mc:AlternateContent>
          <mc:Choice Requires="wps">
            <w:drawing>
              <wp:anchor xmlns:wp="http://schemas.openxmlformats.org/drawingml/2006/wordprocessingDrawing" distT="0" distB="0" distL="0" distR="0" simplePos="0" relativeHeight="301" behindDoc="0" locked="0" layoutInCell="1" allowOverlap="1">
                <wp:simplePos x="0" y="0"/>
                <wp:positionH relativeFrom="page">
                  <wp:posOffset>5948680</wp:posOffset>
                </wp:positionH>
                <wp:positionV relativeFrom="paragraph">
                  <wp:posOffset>207645</wp:posOffset>
                </wp:positionV>
                <wp:extent cx="292735" cy="375285"/>
                <wp:effectExtent l="0" t="0" r="0" b="0"/>
                <wp:wrapNone/>
                <wp:docPr id="871" name="Textbox 871"/>
                <wp:cNvGraphicFramePr/>
                <a:graphic xmlns:a="http://schemas.openxmlformats.org/drawingml/2006/main">
                  <a:graphicData uri="http://schemas.microsoft.com/office/word/2010/wordprocessingShape">
                    <wps:wsp>
                      <wps:cNvSpPr txBox="1"/>
                      <wps:spPr>
                        <a:xfrm>
                          <a:off x="0" y="0"/>
                          <a:ext cx="292735" cy="375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5"/>
                              </w:rPr>
                              <w:t>ö</w:t>
                            </w:r>
                            <w:r>
                              <w:rPr>
                                <w:rFonts w:ascii="Arial" w:hAnsi="Arial"/>
                                <w:sz w:val="50"/>
                                <w:vertAlign w:val="subscript"/>
                                <w:spacing w:val="-5"/>
                              </w:rPr>
                              <w:t>2</w:t>
                            </w:r>
                          </w:p>
                        </w:txbxContent>
                      </wps:txbx>
                      <wps:bodyPr wrap="square" lIns="0" tIns="0" rIns="0" bIns="0" rtlCol="0">
                        <a:noAutofit/>
                      </wps:bodyPr>
                    </wps:wsp>
                  </a:graphicData>
                </a:graphic>
              </wp:anchor>
            </w:drawing>
          </mc:Choice>
          <mc:Fallback>
            <w:pict>
              <v:shape xmlns:o="urn:schemas-microsoft-com:office:office" type="#_x0000_t202" id="Textbox 871" o:spid="_x0000_s1865" style="position:absolute;width:23.05pt;height:29.55pt;z-index:301;mso-wrap-distance-left:0pt;mso-wrap-distance-top:0pt;mso-wrap-distance-right:0pt;mso-wrap-distance-bottom:0pt;margin-left:468.4pt;margin-top:16.3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5"/>
                        </w:rPr>
                        <w:t>ö</w:t>
                      </w:r>
                      <w:r>
                        <w:rPr>
                          <w:rFonts w:ascii="Arial" w:hAnsi="Arial"/>
                          <w:sz w:val="50"/>
                          <w:vertAlign w:val="subscript"/>
                          <w:spacing w:val="-5"/>
                        </w:rPr>
                        <w:t>2</w:t>
                      </w:r>
                    </w:p>
                  </w:txbxContent>
                </v:textbox>
              </v:shape>
            </w:pict>
          </mc:Fallback>
        </mc:AlternateContent>
      </w:r>
      <w:bookmarkStart w:id="162" w:name="mo_motivtillreglering03"/>
      <w:r>
        <w:rPr>
          <w:color w:val="231F20"/>
        </w:rPr>
        <w:t>Marken får inte förses med byggnad. Överbyggd garagenedfart med omgivande</w:t>
      </w:r>
      <w:r>
        <w:rPr>
          <w:color w:val="231F20"/>
          <w:spacing w:val="40"/>
        </w:rPr>
        <w:t xml:space="preserve"> </w:t>
      </w:r>
      <w:r>
        <w:rPr>
          <w:color w:val="231F20"/>
        </w:rPr>
        <w:t>murar</w:t>
      </w:r>
      <w:r>
        <w:rPr>
          <w:color w:val="231F20"/>
          <w:spacing w:val="40"/>
        </w:rPr>
        <w:t xml:space="preserve"> </w:t>
      </w:r>
      <w:r>
        <w:rPr>
          <w:color w:val="231F20"/>
        </w:rPr>
        <w:t>är</w:t>
      </w:r>
      <w:r>
        <w:rPr>
          <w:color w:val="231F20"/>
          <w:spacing w:val="40"/>
        </w:rPr>
        <w:t xml:space="preserve"> </w:t>
      </w:r>
      <w:r>
        <w:rPr>
          <w:color w:val="231F20"/>
        </w:rPr>
        <w:t>tillåtet.</w:t>
      </w:r>
      <w:r>
        <w:rPr>
          <w:color w:val="231F20"/>
          <w:spacing w:val="40"/>
        </w:rPr>
        <w:t xml:space="preserve"> </w:t>
      </w:r>
      <w:r>
        <w:rPr>
          <w:color w:val="231F20"/>
        </w:rPr>
        <w:t>Max</w:t>
      </w:r>
      <w:r>
        <w:rPr>
          <w:color w:val="231F20"/>
          <w:spacing w:val="40"/>
        </w:rPr>
        <w:t xml:space="preserve"> </w:t>
      </w:r>
      <w:r>
        <w:rPr>
          <w:color w:val="231F20"/>
        </w:rPr>
        <w:t>5</w:t>
      </w:r>
      <w:r>
        <w:rPr>
          <w:color w:val="231F20"/>
          <w:spacing w:val="40"/>
        </w:rPr>
        <w:t xml:space="preserve"> </w:t>
      </w:r>
      <w:r>
        <w:rPr>
          <w:color w:val="231F20"/>
        </w:rPr>
        <w:t>st</w:t>
      </w:r>
      <w:r>
        <w:rPr>
          <w:color w:val="231F20"/>
          <w:spacing w:val="40"/>
        </w:rPr>
        <w:t xml:space="preserve"> </w:t>
      </w:r>
      <w:r>
        <w:rPr>
          <w:color w:val="231F20"/>
        </w:rPr>
        <w:t>markparkeringar</w:t>
      </w:r>
      <w:r>
        <w:rPr>
          <w:color w:val="231F20"/>
          <w:spacing w:val="40"/>
        </w:rPr>
        <w:t xml:space="preserve"> </w:t>
      </w:r>
      <w:r>
        <w:rPr>
          <w:color w:val="231F20"/>
        </w:rPr>
        <w:t>är</w:t>
      </w:r>
      <w:r>
        <w:rPr>
          <w:color w:val="231F20"/>
          <w:spacing w:val="40"/>
        </w:rPr>
        <w:t xml:space="preserve"> </w:t>
      </w:r>
      <w:r>
        <w:rPr>
          <w:color w:val="231F20"/>
        </w:rPr>
        <w:t>tillåtet</w:t>
      </w:r>
      <w:r>
        <w:rPr>
          <w:color w:val="231F20"/>
          <w:spacing w:val="40"/>
        </w:rPr>
        <w:t xml:space="preserve"> </w:t>
      </w:r>
      <w:r>
        <w:rPr>
          <w:color w:val="231F20"/>
        </w:rPr>
        <w:t>om</w:t>
      </w:r>
      <w:r>
        <w:rPr>
          <w:color w:val="231F20"/>
          <w:spacing w:val="40"/>
        </w:rPr>
        <w:t xml:space="preserve"> </w:t>
      </w:r>
      <w:r>
        <w:rPr>
          <w:color w:val="231F20"/>
        </w:rPr>
        <w:t>garagenedfart</w:t>
      </w:r>
      <w:r>
        <w:rPr>
          <w:color w:val="231F20"/>
          <w:spacing w:val="40"/>
        </w:rPr>
        <w:t xml:space="preserve"> </w:t>
      </w:r>
      <w:r>
        <w:rPr>
          <w:color w:val="231F20"/>
        </w:rPr>
        <w:t xml:space="preserve">ej </w:t>
      </w:r>
      <w:r>
        <w:rPr>
          <w:color w:val="231F20"/>
          <w:spacing w:val="-2"/>
        </w:rPr>
        <w:t>görs.</w:t>
      </w:r>
    </w:p>
    <w:p>
      <w:pPr>
        <w:pStyle w:val="P10"/>
        <w:spacing w:lineRule="auto" w:line="244" w:before="7" w:beforeAutospacing="0" w:afterAutospacing="0"/>
        <w:ind w:left="1180" w:right="2673"/>
      </w:pPr>
      <w:r>
        <w:rPr>
          <w:color w:val="231F20"/>
        </w:rPr>
        <w:t>Bestämmelsen</w:t>
      </w:r>
      <w:r>
        <w:rPr>
          <w:color w:val="231F20"/>
          <w:spacing w:val="29"/>
        </w:rPr>
        <w:t xml:space="preserve"> </w:t>
      </w:r>
      <w:r>
        <w:rPr>
          <w:color w:val="231F20"/>
        </w:rPr>
        <w:t>innebär</w:t>
      </w:r>
      <w:r>
        <w:rPr>
          <w:color w:val="231F20"/>
          <w:spacing w:val="29"/>
        </w:rPr>
        <w:t xml:space="preserve"> </w:t>
      </w:r>
      <w:r>
        <w:rPr>
          <w:color w:val="231F20"/>
        </w:rPr>
        <w:t>att</w:t>
      </w:r>
      <w:r>
        <w:rPr>
          <w:color w:val="231F20"/>
          <w:spacing w:val="29"/>
        </w:rPr>
        <w:t xml:space="preserve"> </w:t>
      </w:r>
      <w:r>
        <w:rPr>
          <w:color w:val="231F20"/>
        </w:rPr>
        <w:t>byggnader</w:t>
      </w:r>
      <w:r>
        <w:rPr>
          <w:color w:val="231F20"/>
          <w:spacing w:val="29"/>
        </w:rPr>
        <w:t xml:space="preserve"> </w:t>
      </w:r>
      <w:r>
        <w:rPr>
          <w:color w:val="231F20"/>
        </w:rPr>
        <w:t>inte</w:t>
      </w:r>
      <w:r>
        <w:rPr>
          <w:color w:val="231F20"/>
          <w:spacing w:val="29"/>
        </w:rPr>
        <w:t xml:space="preserve"> </w:t>
      </w:r>
      <w:r>
        <w:rPr>
          <w:color w:val="231F20"/>
        </w:rPr>
        <w:t>är</w:t>
      </w:r>
      <w:r>
        <w:rPr>
          <w:color w:val="231F20"/>
          <w:spacing w:val="29"/>
        </w:rPr>
        <w:t xml:space="preserve"> </w:t>
      </w:r>
      <w:r>
        <w:rPr>
          <w:color w:val="231F20"/>
        </w:rPr>
        <w:t>tillåtet.</w:t>
      </w:r>
      <w:r>
        <w:rPr>
          <w:color w:val="231F20"/>
          <w:spacing w:val="29"/>
        </w:rPr>
        <w:t xml:space="preserve"> </w:t>
      </w:r>
      <w:r>
        <w:rPr>
          <w:color w:val="231F20"/>
        </w:rPr>
        <w:t>Med</w:t>
      </w:r>
      <w:r>
        <w:rPr>
          <w:color w:val="231F20"/>
          <w:spacing w:val="29"/>
        </w:rPr>
        <w:t xml:space="preserve"> </w:t>
      </w:r>
      <w:r>
        <w:rPr>
          <w:color w:val="231F20"/>
        </w:rPr>
        <w:t>grannars</w:t>
      </w:r>
      <w:r>
        <w:rPr>
          <w:color w:val="231F20"/>
          <w:spacing w:val="29"/>
        </w:rPr>
        <w:t xml:space="preserve"> </w:t>
      </w:r>
      <w:r>
        <w:rPr>
          <w:color w:val="231F20"/>
        </w:rPr>
        <w:t>medgivande är det möjligt att bygga attefallsbyggnader. Syftet är att möjliggöra för</w:t>
      </w:r>
      <w:r>
        <w:rPr>
          <w:color w:val="231F20"/>
          <w:spacing w:val="40"/>
        </w:rPr>
        <w:t xml:space="preserve"> </w:t>
      </w:r>
      <w:r>
        <w:rPr>
          <w:color w:val="231F20"/>
        </w:rPr>
        <w:t>underjordisk garage med tillhörande ramp eller, om garaget inte genomförs, att</w:t>
      </w:r>
      <w:r>
        <w:rPr>
          <w:color w:val="231F20"/>
          <w:spacing w:val="40"/>
        </w:rPr>
        <w:t xml:space="preserve"> </w:t>
      </w:r>
      <w:r>
        <w:rPr>
          <w:color w:val="231F20"/>
        </w:rPr>
        <w:t>tillåta 5 markparkeringar.</w:t>
      </w:r>
      <w:bookmarkEnd w:id="162"/>
    </w:p>
    <w:p>
      <w:pPr>
        <w:pStyle w:val="P10"/>
        <w:spacing w:before="4" w:beforeAutospacing="0" w:afterAutospacing="0"/>
      </w:pPr>
    </w:p>
    <w:p>
      <w:pPr>
        <w:pStyle w:val="P5"/>
        <w:spacing w:before="1" w:beforeAutospacing="0" w:afterAutospacing="0"/>
      </w:pPr>
      <w:r>
        <w:rPr>
          <w:noProof w:val="1"/>
        </w:rPr>
        <mc:AlternateContent>
          <mc:Choice Requires="wps">
            <w:drawing>
              <wp:anchor xmlns:wp="http://schemas.openxmlformats.org/drawingml/2006/wordprocessingDrawing" distT="0" distB="0" distL="0" distR="0" simplePos="0" relativeHeight="302" behindDoc="0" locked="0" layoutInCell="1" allowOverlap="1">
                <wp:simplePos x="0" y="0"/>
                <wp:positionH relativeFrom="page">
                  <wp:posOffset>5948680</wp:posOffset>
                </wp:positionH>
                <wp:positionV relativeFrom="paragraph">
                  <wp:posOffset>70485</wp:posOffset>
                </wp:positionV>
                <wp:extent cx="292735" cy="375285"/>
                <wp:effectExtent l="0" t="0" r="0" b="0"/>
                <wp:wrapNone/>
                <wp:docPr id="4" name="Textbox 872"/>
                <wp:cNvGraphicFramePr/>
                <a:graphic xmlns:a="http://schemas.openxmlformats.org/drawingml/2006/main">
                  <a:graphicData uri="http://schemas.microsoft.com/office/word/2010/wordprocessingShape">
                    <wps:wsp>
                      <wps:cNvSpPr txBox="1"/>
                      <wps:spPr>
                        <a:xfrm>
                          <a:off x="0" y="0"/>
                          <a:ext cx="292735" cy="375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5"/>
                              </w:rPr>
                              <w:t>ö</w:t>
                            </w:r>
                            <w:r>
                              <w:rPr>
                                <w:rFonts w:ascii="Arial" w:hAnsi="Arial"/>
                                <w:sz w:val="50"/>
                                <w:vertAlign w:val="subscript"/>
                                <w:spacing w:val="-5"/>
                              </w:rPr>
                              <w:t>3</w:t>
                            </w:r>
                          </w:p>
                        </w:txbxContent>
                      </wps:txbx>
                      <wps:bodyPr wrap="square" lIns="0" tIns="0" rIns="0" bIns="0" rtlCol="0">
                        <a:noAutofit/>
                      </wps:bodyPr>
                    </wps:wsp>
                  </a:graphicData>
                </a:graphic>
              </wp:anchor>
            </w:drawing>
          </mc:Choice>
          <mc:Fallback>
            <w:pict>
              <v:shape xmlns:o="urn:schemas-microsoft-com:office:office" type="#_x0000_t202" id="Textbox 872" o:spid="_x0000_s1866" style="position:absolute;width:23.05pt;height:29.55pt;z-index:302;mso-wrap-distance-left:0pt;mso-wrap-distance-top:0pt;mso-wrap-distance-right:0pt;mso-wrap-distance-bottom:0pt;margin-left:468.4pt;margin-top:5.5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5"/>
                        </w:rPr>
                        <w:t>ö</w:t>
                      </w:r>
                      <w:r>
                        <w:rPr>
                          <w:rFonts w:ascii="Arial" w:hAnsi="Arial"/>
                          <w:sz w:val="50"/>
                          <w:vertAlign w:val="subscript"/>
                          <w:spacing w:val="-5"/>
                        </w:rPr>
                        <w:t>3</w:t>
                      </w:r>
                    </w:p>
                  </w:txbxContent>
                </v:textbox>
              </v:shape>
            </w:pict>
          </mc:Fallback>
        </mc:AlternateContent>
      </w:r>
      <w:bookmarkStart w:id="163" w:name="mo_motivtillreglering04"/>
      <w:r>
        <w:rPr>
          <w:color w:val="231F20"/>
        </w:rPr>
        <w:t>Marken</w:t>
      </w:r>
      <w:r>
        <w:rPr>
          <w:color w:val="231F20"/>
          <w:spacing w:val="27"/>
        </w:rPr>
        <w:t xml:space="preserve"> </w:t>
      </w:r>
      <w:r>
        <w:rPr>
          <w:color w:val="231F20"/>
        </w:rPr>
        <w:t>får</w:t>
      </w:r>
      <w:r>
        <w:rPr>
          <w:color w:val="231F20"/>
          <w:spacing w:val="27"/>
        </w:rPr>
        <w:t xml:space="preserve"> </w:t>
      </w:r>
      <w:r>
        <w:rPr>
          <w:color w:val="231F20"/>
        </w:rPr>
        <w:t>inte</w:t>
      </w:r>
      <w:r>
        <w:rPr>
          <w:color w:val="231F20"/>
          <w:spacing w:val="27"/>
        </w:rPr>
        <w:t xml:space="preserve"> </w:t>
      </w:r>
      <w:r>
        <w:rPr>
          <w:color w:val="231F20"/>
        </w:rPr>
        <w:t>förses</w:t>
      </w:r>
      <w:r>
        <w:rPr>
          <w:color w:val="231F20"/>
          <w:spacing w:val="27"/>
        </w:rPr>
        <w:t xml:space="preserve"> </w:t>
      </w:r>
      <w:r>
        <w:rPr>
          <w:color w:val="231F20"/>
        </w:rPr>
        <w:t>med</w:t>
      </w:r>
      <w:r>
        <w:rPr>
          <w:color w:val="231F20"/>
          <w:spacing w:val="27"/>
        </w:rPr>
        <w:t xml:space="preserve"> </w:t>
      </w:r>
      <w:r>
        <w:rPr>
          <w:color w:val="231F20"/>
          <w:spacing w:val="-2"/>
        </w:rPr>
        <w:t>byggnad.</w:t>
      </w:r>
    </w:p>
    <w:p>
      <w:pPr>
        <w:pStyle w:val="P10"/>
        <w:spacing w:lineRule="auto" w:line="244" w:before="5" w:beforeAutospacing="0" w:afterAutospacing="0"/>
        <w:ind w:left="1180" w:right="2940"/>
      </w:pPr>
      <w:r>
        <w:rPr>
          <w:color w:val="231F20"/>
        </w:rPr>
        <w:t>Syftet med bestämmelsen är att tillåta befintliga parkeringsplatser i norra delen</w:t>
      </w:r>
      <w:r>
        <w:rPr>
          <w:color w:val="231F20"/>
          <w:spacing w:val="80"/>
        </w:rPr>
        <w:t xml:space="preserve"> </w:t>
      </w:r>
      <w:r>
        <w:rPr>
          <w:color w:val="231F20"/>
        </w:rPr>
        <w:t>av planområdet.</w:t>
      </w:r>
    </w:p>
    <w:p>
      <w:pPr>
        <w:pStyle w:val="P10"/>
        <w:spacing w:before="3" w:beforeAutospacing="0" w:afterAutospacing="0"/>
      </w:pPr>
      <w:bookmarkEnd w:id="163"/>
    </w:p>
    <w:p>
      <w:pPr>
        <w:pStyle w:val="P5"/>
        <w:ind w:right="3229"/>
        <w:rPr>
          <w:rFonts w:ascii="Arial" w:hAnsi="Arial"/>
          <w:b w:val="0"/>
          <w:sz w:val="32"/>
        </w:rPr>
      </w:pPr>
      <w:r>
        <w:rPr>
          <w:noProof w:val="1"/>
        </w:rPr>
        <mc:AlternateContent>
          <mc:Choice Requires="wps">
            <w:drawing>
              <wp:anchor xmlns:wp="http://schemas.openxmlformats.org/drawingml/2006/wordprocessingDrawing" distT="0" distB="0" distL="0" distR="0" simplePos="0" relativeHeight="485435932" behindDoc="1" locked="0" layoutInCell="1" allowOverlap="1">
                <wp:simplePos x="0" y="0"/>
                <wp:positionH relativeFrom="page">
                  <wp:posOffset>6024245</wp:posOffset>
                </wp:positionH>
                <wp:positionV relativeFrom="paragraph">
                  <wp:posOffset>782955</wp:posOffset>
                </wp:positionV>
                <wp:extent cx="178435" cy="358140"/>
                <wp:effectExtent l="0" t="0" r="0" b="0"/>
                <wp:wrapNone/>
                <wp:docPr id="5" name="Textbox 874"/>
                <wp:cNvGraphicFramePr/>
                <a:graphic xmlns:a="http://schemas.openxmlformats.org/drawingml/2006/main">
                  <a:graphicData uri="http://schemas.microsoft.com/office/word/2010/wordprocessingShape">
                    <wps:wsp>
                      <wps:cNvSpPr txBox="1"/>
                      <wps:spPr>
                        <a:xfrm>
                          <a:off x="0" y="0"/>
                          <a:ext cx="17843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ö</w:t>
                            </w:r>
                          </w:p>
                        </w:txbxContent>
                      </wps:txbx>
                      <wps:bodyPr wrap="square" lIns="0" tIns="0" rIns="0" bIns="0" rtlCol="0">
                        <a:noAutofit/>
                      </wps:bodyPr>
                    </wps:wsp>
                  </a:graphicData>
                </a:graphic>
              </wp:anchor>
            </w:drawing>
          </mc:Choice>
          <mc:Fallback>
            <w:pict>
              <v:shape xmlns:o="urn:schemas-microsoft-com:office:office" type="#_x0000_t202" id="Textbox 874" o:spid="_x0000_s1867" style="position:absolute;width:14.05pt;height:28.2pt;z-index:485435932;mso-wrap-distance-left:0pt;mso-wrap-distance-top:0pt;mso-wrap-distance-right:0pt;mso-wrap-distance-bottom:0pt;margin-left:474.35pt;margin-top:61.6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ö</w:t>
                      </w:r>
                    </w:p>
                  </w:txbxContent>
                </v:textbox>
              </v:shape>
            </w:pict>
          </mc:Fallback>
        </mc:AlternateContent>
      </w:r>
      <w:r>
        <w:rPr>
          <w:color w:val="231F20"/>
        </w:rPr>
        <mc:AlternateContent>
          <mc:Choice Requires="wps">
            <w:drawing>
              <wp:anchor xmlns:wp="http://schemas.openxmlformats.org/drawingml/2006/wordprocessingDrawing" distT="0" distB="0" distL="0" distR="0" simplePos="0" relativeHeight="485435931" behindDoc="1" locked="0" layoutInCell="0" allowOverlap="1">
                <wp:simplePos x="0" y="0"/>
                <wp:positionH relativeFrom="page">
                  <wp:posOffset>3968750</wp:posOffset>
                </wp:positionH>
                <wp:positionV relativeFrom="paragraph">
                  <wp:posOffset>233045</wp:posOffset>
                </wp:positionV>
                <wp:extent cx="1148715" cy="358140"/>
                <wp:effectExtent l="0" t="0" r="0" b="0"/>
                <wp:wrapNone/>
                <wp:docPr id="873" name="Textbox 873"/>
                <wp:cNvGraphicFramePr/>
                <a:graphic xmlns:a="http://schemas.openxmlformats.org/drawingml/2006/main">
                  <a:graphicData uri="http://schemas.microsoft.com/office/word/2010/wordprocessingShape">
                    <wps:wsp>
                      <wps:cNvSpPr txBox="1"/>
                      <wps:spPr>
                        <a:xfrm>
                          <a:off x="0" y="0"/>
                          <a:ext cx="114871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tabs>
                                <w:tab w:val="left" w:pos="8007" w:leader="none"/>
                              </w:tabs>
                              <w:spacing w:lineRule="exact" w:line="562" w:beforeAutospacing="0" w:afterAutospacing="0"/>
                              <w:rPr>
                                <w:rFonts w:ascii="Arial" w:hAnsi="Arial"/>
                                <w:sz w:val="50"/>
                              </w:rPr>
                            </w:pPr>
                            <w:r>
                              <w:rPr>
                                <w:b w:val="1"/>
                                <w:color w:val="231F20"/>
                                <w:sz w:val="20"/>
                              </w:rPr>
                              <w:t>f</w:t>
                              <w:tab/>
                            </w:r>
                            <w:r>
                              <w:rPr>
                                <w:rFonts w:ascii="Arial" w:hAnsi="Arial"/>
                                <w:sz w:val="50"/>
                                <w:spacing w:val="-10"/>
                                <w:position w:val="-14"/>
                              </w:rPr>
                              <w:t>ö</w:t>
                            </w:r>
                          </w:p>
                        </w:txbxContent>
                      </wps:txbx>
                      <wps:bodyPr wrap="square" lIns="0" tIns="0" rIns="0" bIns="0" rtlCol="0">
                        <a:noAutofit/>
                      </wps:bodyPr>
                    </wps:wsp>
                  </a:graphicData>
                </a:graphic>
              </wp:anchor>
            </w:drawing>
          </mc:Choice>
          <mc:Fallback>
            <w:pict>
              <v:shape xmlns:o="urn:schemas-microsoft-com:office:office" type="#_x0000_t202" id="Textbox 873" o:spid="_x0000_s1868" style="position:absolute;width:90.45pt;height:28.2pt;z-index:485435931;mso-wrap-distance-left:0pt;mso-wrap-distance-top:0pt;mso-wrap-distance-right:0pt;mso-wrap-distance-bottom:0pt;margin-left:312.5pt;margin-top:18.35pt;mso-position-horizontal:absolute;mso-position-horizontal-relative:page;mso-position-vertical:absolute;mso-position-vertical-relative:text" stroked="f">
                <v:textbox inset="0mm,0mm,0mm,0mm">
                  <w:txbxContent>
                    <w:p>
                      <w:pPr>
                        <w:tabs>
                          <w:tab w:val="left" w:pos="8007" w:leader="none"/>
                        </w:tabs>
                        <w:spacing w:lineRule="exact" w:line="562" w:beforeAutospacing="0" w:afterAutospacing="0"/>
                        <w:rPr>
                          <w:rFonts w:ascii="Arial" w:hAnsi="Arial"/>
                          <w:sz w:val="50"/>
                        </w:rPr>
                      </w:pPr>
                      <w:r>
                        <w:rPr>
                          <w:b w:val="1"/>
                          <w:color w:val="231F20"/>
                          <w:sz w:val="20"/>
                        </w:rPr>
                        <w:t>f</w:t>
                        <w:tab/>
                      </w:r>
                      <w:r>
                        <w:rPr>
                          <w:rFonts w:ascii="Arial" w:hAnsi="Arial"/>
                          <w:sz w:val="50"/>
                          <w:spacing w:val="-10"/>
                          <w:position w:val="-14"/>
                        </w:rPr>
                        <w:t>ö</w:t>
                      </w:r>
                    </w:p>
                  </w:txbxContent>
                </v:textbox>
              </v:shape>
            </w:pict>
          </mc:Fallback>
        </mc:AlternateContent>
      </w:r>
      <w:bookmarkStart w:id="164" w:name="mo_motivtillreglering13"/>
      <w:r>
        <w:rPr>
          <w:color w:val="231F20"/>
        </w:rPr>
        <w:t>Marken får inte förses med byggnad. Marken får inte användas för</w:t>
      </w:r>
      <w:r>
        <w:rPr>
          <w:color w:val="231F20"/>
          <w:spacing w:val="80"/>
        </w:rPr>
        <w:t xml:space="preserve"> </w:t>
      </w:r>
      <w:r>
        <w:rPr>
          <w:color w:val="231F20"/>
        </w:rPr>
        <w:t>markparkering för motorfordon bortsett från maximalt två parkeringar</w:t>
      </w:r>
      <w:r>
        <w:rPr>
          <w:color w:val="231F20"/>
          <w:rtl w:val="0"/>
          <w:lang w:val="sv-SE" w:bidi="sv-SE" w:eastAsia="sv-SE"/>
        </w:rPr>
        <w:t xml:space="preserve"> f</w:t>
      </w:r>
      <w:r>
        <w:rPr>
          <w:b w:val="1"/>
          <w:color w:val="231F20"/>
          <w:sz w:val="20"/>
        </w:rPr>
        <w:t>ör</w:t>
      </w:r>
      <w:r>
        <w:rPr>
          <w:b w:val="1"/>
          <w:color w:val="231F20"/>
          <w:sz w:val="20"/>
          <w:spacing w:val="27"/>
        </w:rPr>
        <w:t xml:space="preserve"> </w:t>
      </w:r>
      <w:r>
        <w:rPr>
          <w:b w:val="1"/>
          <w:color w:val="231F20"/>
          <w:sz w:val="20"/>
        </w:rPr>
        <w:t>rörelsehindrade.</w:t>
      </w:r>
      <w:r>
        <w:rPr>
          <w:b w:val="1"/>
          <w:color w:val="231F20"/>
          <w:sz w:val="20"/>
          <w:spacing w:val="27"/>
        </w:rPr>
        <w:t xml:space="preserve"> </w:t>
      </w:r>
      <w:r>
        <w:rPr>
          <w:b w:val="1"/>
          <w:color w:val="231F20"/>
          <w:sz w:val="20"/>
        </w:rPr>
        <w:t>Garage</w:t>
      </w:r>
      <w:r>
        <w:rPr>
          <w:b w:val="1"/>
          <w:color w:val="231F20"/>
          <w:sz w:val="20"/>
          <w:spacing w:val="27"/>
        </w:rPr>
        <w:t xml:space="preserve"> </w:t>
      </w:r>
      <w:r>
        <w:rPr>
          <w:b w:val="1"/>
          <w:color w:val="231F20"/>
          <w:sz w:val="20"/>
        </w:rPr>
        <w:t>under</w:t>
      </w:r>
      <w:r>
        <w:rPr>
          <w:b w:val="1"/>
          <w:color w:val="231F20"/>
          <w:sz w:val="20"/>
          <w:spacing w:val="27"/>
        </w:rPr>
        <w:t xml:space="preserve"> </w:t>
      </w:r>
      <w:r>
        <w:rPr>
          <w:b w:val="1"/>
          <w:color w:val="231F20"/>
          <w:sz w:val="20"/>
        </w:rPr>
        <w:t>mark</w:t>
      </w:r>
      <w:r>
        <w:rPr>
          <w:b w:val="1"/>
          <w:color w:val="231F20"/>
          <w:sz w:val="20"/>
          <w:spacing w:val="27"/>
        </w:rPr>
        <w:t xml:space="preserve"> </w:t>
      </w:r>
      <w:r>
        <w:rPr>
          <w:b w:val="1"/>
          <w:color w:val="231F20"/>
          <w:sz w:val="20"/>
        </w:rPr>
        <w:t>och</w:t>
      </w:r>
      <w:r>
        <w:rPr>
          <w:b w:val="1"/>
          <w:color w:val="231F20"/>
          <w:sz w:val="20"/>
          <w:spacing w:val="27"/>
        </w:rPr>
        <w:t xml:space="preserve"> </w:t>
      </w:r>
      <w:r>
        <w:rPr>
          <w:b w:val="1"/>
          <w:color w:val="231F20"/>
          <w:sz w:val="20"/>
        </w:rPr>
        <w:t>balkonger</w:t>
      </w:r>
      <w:r>
        <w:rPr>
          <w:b w:val="1"/>
          <w:color w:val="231F20"/>
          <w:sz w:val="20"/>
          <w:spacing w:val="27"/>
        </w:rPr>
        <w:t xml:space="preserve"> </w:t>
      </w:r>
      <w:r>
        <w:rPr>
          <w:b w:val="1"/>
          <w:color w:val="231F20"/>
          <w:sz w:val="20"/>
        </w:rPr>
        <w:t>mot</w:t>
      </w:r>
      <w:r>
        <w:rPr>
          <w:b w:val="1"/>
          <w:color w:val="231F20"/>
          <w:sz w:val="20"/>
          <w:spacing w:val="27"/>
        </w:rPr>
        <w:t xml:space="preserve"> </w:t>
      </w:r>
      <w:r>
        <w:rPr>
          <w:b w:val="1"/>
          <w:color w:val="231F20"/>
          <w:sz w:val="20"/>
        </w:rPr>
        <w:t>gård</w:t>
      </w:r>
      <w:r>
        <w:rPr>
          <w:b w:val="1"/>
          <w:color w:val="231F20"/>
          <w:sz w:val="20"/>
          <w:spacing w:val="27"/>
        </w:rPr>
        <w:t xml:space="preserve"> </w:t>
      </w:r>
      <w:r>
        <w:rPr>
          <w:b w:val="1"/>
          <w:color w:val="231F20"/>
          <w:sz w:val="20"/>
          <w:spacing w:val="-5"/>
        </w:rPr>
        <w:t>på</w:t>
      </w:r>
      <w:r>
        <w:rPr>
          <w:b w:val="1"/>
          <w:color w:val="231F20"/>
          <w:sz w:val="20"/>
          <w:rtl w:val="0"/>
          <w:spacing w:val="-5"/>
          <w:lang w:val="sv-SE" w:bidi="sv-SE" w:eastAsia="sv-SE"/>
        </w:rPr>
        <w:t xml:space="preserve"> </w:t>
      </w:r>
      <w:r>
        <w:rPr>
          <w:color w:val="231F20"/>
        </w:rPr>
        <w:t>flygelbyggnaderna</w:t>
      </w:r>
      <w:r>
        <w:rPr>
          <w:color w:val="231F20"/>
          <w:spacing w:val="26"/>
        </w:rPr>
        <w:t xml:space="preserve"> </w:t>
      </w:r>
      <w:r>
        <w:rPr>
          <w:color w:val="231F20"/>
        </w:rPr>
        <w:t>är</w:t>
      </w:r>
      <w:r>
        <w:rPr>
          <w:color w:val="231F20"/>
          <w:spacing w:val="28"/>
        </w:rPr>
        <w:t xml:space="preserve"> </w:t>
      </w:r>
      <w:r>
        <w:rPr>
          <w:color w:val="231F20"/>
        </w:rPr>
        <w:t>tillåtet.</w:t>
      </w:r>
      <w:r>
        <w:rPr>
          <w:color w:val="231F20"/>
          <w:spacing w:val="28"/>
        </w:rPr>
        <w:t xml:space="preserve"> </w:t>
      </w:r>
      <w:r>
        <w:rPr>
          <w:color w:val="231F20"/>
        </w:rPr>
        <w:t>Balkonger</w:t>
      </w:r>
      <w:r>
        <w:rPr>
          <w:color w:val="231F20"/>
          <w:spacing w:val="28"/>
        </w:rPr>
        <w:t xml:space="preserve"> </w:t>
      </w:r>
      <w:r>
        <w:rPr>
          <w:color w:val="231F20"/>
        </w:rPr>
        <w:t>får</w:t>
      </w:r>
      <w:r>
        <w:rPr>
          <w:color w:val="231F20"/>
          <w:spacing w:val="28"/>
        </w:rPr>
        <w:t xml:space="preserve"> </w:t>
      </w:r>
      <w:r>
        <w:rPr>
          <w:color w:val="231F20"/>
        </w:rPr>
        <w:t>kraga</w:t>
      </w:r>
      <w:r>
        <w:rPr>
          <w:color w:val="231F20"/>
          <w:spacing w:val="28"/>
        </w:rPr>
        <w:t xml:space="preserve"> </w:t>
      </w:r>
      <w:r>
        <w:rPr>
          <w:color w:val="231F20"/>
        </w:rPr>
        <w:t>ut</w:t>
      </w:r>
      <w:r>
        <w:rPr>
          <w:color w:val="231F20"/>
          <w:spacing w:val="28"/>
        </w:rPr>
        <w:t xml:space="preserve"> </w:t>
      </w:r>
      <w:r>
        <w:rPr>
          <w:color w:val="231F20"/>
        </w:rPr>
        <w:t>1,5</w:t>
      </w:r>
      <w:r>
        <w:rPr>
          <w:color w:val="231F20"/>
          <w:spacing w:val="28"/>
        </w:rPr>
        <w:t xml:space="preserve"> </w:t>
      </w:r>
      <w:r>
        <w:rPr>
          <w:color w:val="231F20"/>
        </w:rPr>
        <w:t>m</w:t>
      </w:r>
      <w:r>
        <w:rPr>
          <w:color w:val="231F20"/>
          <w:spacing w:val="28"/>
        </w:rPr>
        <w:t xml:space="preserve"> </w:t>
      </w:r>
      <w:r>
        <w:rPr>
          <w:color w:val="231F20"/>
        </w:rPr>
        <w:t>från</w:t>
      </w:r>
      <w:r>
        <w:rPr>
          <w:color w:val="231F20"/>
          <w:spacing w:val="29"/>
        </w:rPr>
        <w:t xml:space="preserve"> </w:t>
      </w:r>
      <w:r>
        <w:rPr>
          <w:color w:val="231F20"/>
          <w:spacing w:val="-2"/>
        </w:rPr>
        <w:t>fasadliv.</w:t>
      </w:r>
      <w:r>
        <w:rPr>
          <w:b w:val="1"/>
          <w:color w:val="231F20"/>
          <w:sz w:val="20"/>
          <w:rtl w:val="0"/>
          <w:spacing w:val="-5"/>
          <w:lang w:val="sv-SE" w:bidi="sv-SE" w:eastAsia="sv-SE"/>
        </w:rPr>
        <w:t xml:space="preserve"> </w:t>
      </w:r>
    </w:p>
    <w:p>
      <w:pPr>
        <w:pStyle w:val="P10"/>
        <w:spacing w:lineRule="auto" w:line="244" w:before="5" w:beforeAutospacing="0" w:afterAutospacing="0"/>
        <w:ind w:left="1180" w:right="2681"/>
      </w:pPr>
      <w:r>
        <w:rPr>
          <w:color w:val="231F20"/>
        </w:rPr>
        <w:t>På</w:t>
      </w:r>
      <w:r>
        <w:rPr>
          <w:color w:val="231F20"/>
          <w:spacing w:val="40"/>
        </w:rPr>
        <w:t xml:space="preserve"> </w:t>
      </w:r>
      <w:r>
        <w:rPr>
          <w:color w:val="231F20"/>
        </w:rPr>
        <w:t>området</w:t>
      </w:r>
      <w:r>
        <w:rPr>
          <w:color w:val="231F20"/>
          <w:spacing w:val="40"/>
        </w:rPr>
        <w:t xml:space="preserve"> </w:t>
      </w:r>
      <w:r>
        <w:rPr>
          <w:color w:val="231F20"/>
        </w:rPr>
        <w:t>där</w:t>
      </w:r>
      <w:r>
        <w:rPr>
          <w:color w:val="231F20"/>
          <w:spacing w:val="40"/>
        </w:rPr>
        <w:t xml:space="preserve"> </w:t>
      </w:r>
      <w:r>
        <w:rPr>
          <w:color w:val="231F20"/>
        </w:rPr>
        <w:t>bestämmelsen</w:t>
      </w:r>
      <w:r>
        <w:rPr>
          <w:color w:val="231F20"/>
          <w:spacing w:val="40"/>
        </w:rPr>
        <w:t xml:space="preserve"> </w:t>
      </w:r>
      <w:r>
        <w:rPr>
          <w:color w:val="231F20"/>
        </w:rPr>
        <w:t>gäller</w:t>
      </w:r>
      <w:r>
        <w:rPr>
          <w:color w:val="231F20"/>
          <w:spacing w:val="40"/>
        </w:rPr>
        <w:t xml:space="preserve"> </w:t>
      </w:r>
      <w:r>
        <w:rPr>
          <w:color w:val="231F20"/>
        </w:rPr>
        <w:t>är</w:t>
      </w:r>
      <w:r>
        <w:rPr>
          <w:color w:val="231F20"/>
          <w:spacing w:val="40"/>
        </w:rPr>
        <w:t xml:space="preserve"> </w:t>
      </w:r>
      <w:r>
        <w:rPr>
          <w:color w:val="231F20"/>
        </w:rPr>
        <w:t>inte</w:t>
      </w:r>
      <w:r>
        <w:rPr>
          <w:color w:val="231F20"/>
          <w:spacing w:val="40"/>
        </w:rPr>
        <w:t xml:space="preserve"> </w:t>
      </w:r>
      <w:r>
        <w:rPr>
          <w:color w:val="231F20"/>
        </w:rPr>
        <w:t>byggnad</w:t>
      </w:r>
      <w:r>
        <w:rPr>
          <w:color w:val="231F20"/>
          <w:spacing w:val="40"/>
        </w:rPr>
        <w:t xml:space="preserve"> </w:t>
      </w:r>
      <w:r>
        <w:rPr>
          <w:color w:val="231F20"/>
        </w:rPr>
        <w:t>eller</w:t>
      </w:r>
      <w:r>
        <w:rPr>
          <w:color w:val="231F20"/>
          <w:spacing w:val="40"/>
        </w:rPr>
        <w:t xml:space="preserve"> </w:t>
      </w:r>
      <w:r>
        <w:rPr>
          <w:color w:val="231F20"/>
        </w:rPr>
        <w:t>markparkering tillåtet, förutom parkering för rörelsehindrade. Inom området finns en av få</w:t>
      </w:r>
      <w:r>
        <w:rPr>
          <w:color w:val="231F20"/>
          <w:spacing w:val="80"/>
        </w:rPr>
        <w:t xml:space="preserve"> </w:t>
      </w:r>
      <w:r>
        <w:rPr>
          <w:color w:val="231F20"/>
        </w:rPr>
        <w:t>solbelysta ytor efter föreslagen tillbyggnad genomförs. Syftet med bestämmelsen</w:t>
      </w:r>
      <w:r>
        <w:rPr>
          <w:color w:val="231F20"/>
          <w:spacing w:val="40"/>
        </w:rPr>
        <w:t xml:space="preserve"> </w:t>
      </w:r>
      <w:r>
        <w:rPr>
          <w:color w:val="231F20"/>
        </w:rPr>
        <w:t>är</w:t>
      </w:r>
      <w:r>
        <w:rPr>
          <w:color w:val="231F20"/>
          <w:spacing w:val="40"/>
        </w:rPr>
        <w:t xml:space="preserve"> </w:t>
      </w:r>
      <w:r>
        <w:rPr>
          <w:color w:val="231F20"/>
        </w:rPr>
        <w:t>att</w:t>
      </w:r>
      <w:r>
        <w:rPr>
          <w:color w:val="231F20"/>
          <w:spacing w:val="40"/>
        </w:rPr>
        <w:t xml:space="preserve"> </w:t>
      </w:r>
      <w:r>
        <w:rPr>
          <w:color w:val="231F20"/>
        </w:rPr>
        <w:t>tillgängliggöra</w:t>
      </w:r>
      <w:r>
        <w:rPr>
          <w:color w:val="231F20"/>
          <w:spacing w:val="40"/>
        </w:rPr>
        <w:t xml:space="preserve"> </w:t>
      </w:r>
      <w:r>
        <w:rPr>
          <w:color w:val="231F20"/>
        </w:rPr>
        <w:t>denna</w:t>
      </w:r>
      <w:r>
        <w:rPr>
          <w:color w:val="231F20"/>
          <w:spacing w:val="40"/>
        </w:rPr>
        <w:t xml:space="preserve"> </w:t>
      </w:r>
      <w:r>
        <w:rPr>
          <w:color w:val="231F20"/>
        </w:rPr>
        <w:t>yta</w:t>
      </w:r>
      <w:r>
        <w:rPr>
          <w:color w:val="231F20"/>
          <w:spacing w:val="40"/>
        </w:rPr>
        <w:t xml:space="preserve"> </w:t>
      </w:r>
      <w:r>
        <w:rPr>
          <w:color w:val="231F20"/>
        </w:rPr>
        <w:t>för</w:t>
      </w:r>
      <w:r>
        <w:rPr>
          <w:color w:val="231F20"/>
          <w:spacing w:val="40"/>
        </w:rPr>
        <w:t xml:space="preserve"> </w:t>
      </w:r>
      <w:r>
        <w:rPr>
          <w:color w:val="231F20"/>
        </w:rPr>
        <w:t>friyta.</w:t>
      </w:r>
      <w:r>
        <w:rPr>
          <w:color w:val="231F20"/>
          <w:spacing w:val="40"/>
        </w:rPr>
        <w:t xml:space="preserve"> </w:t>
      </w:r>
      <w:r>
        <w:rPr>
          <w:color w:val="231F20"/>
        </w:rPr>
        <w:t>Syftet</w:t>
      </w:r>
      <w:r>
        <w:rPr>
          <w:color w:val="231F20"/>
          <w:spacing w:val="40"/>
        </w:rPr>
        <w:t xml:space="preserve"> </w:t>
      </w:r>
      <w:r>
        <w:rPr>
          <w:color w:val="231F20"/>
        </w:rPr>
        <w:t>är</w:t>
      </w:r>
      <w:r>
        <w:rPr>
          <w:color w:val="231F20"/>
          <w:spacing w:val="40"/>
        </w:rPr>
        <w:t xml:space="preserve"> </w:t>
      </w:r>
      <w:r>
        <w:rPr>
          <w:color w:val="231F20"/>
        </w:rPr>
        <w:t>också</w:t>
      </w:r>
      <w:r>
        <w:rPr>
          <w:color w:val="231F20"/>
          <w:spacing w:val="40"/>
        </w:rPr>
        <w:t xml:space="preserve"> </w:t>
      </w:r>
      <w:r>
        <w:rPr>
          <w:color w:val="231F20"/>
        </w:rPr>
        <w:t>att</w:t>
      </w:r>
      <w:r>
        <w:rPr>
          <w:color w:val="231F20"/>
          <w:spacing w:val="40"/>
        </w:rPr>
        <w:t xml:space="preserve"> </w:t>
      </w:r>
      <w:r>
        <w:rPr>
          <w:color w:val="231F20"/>
        </w:rPr>
        <w:t>tillåta</w:t>
      </w:r>
      <w:r>
        <w:rPr>
          <w:color w:val="231F20"/>
          <w:spacing w:val="40"/>
        </w:rPr>
        <w:t xml:space="preserve"> </w:t>
      </w:r>
      <w:r>
        <w:rPr>
          <w:color w:val="231F20"/>
        </w:rPr>
        <w:t>befintliga balkonger</w:t>
      </w:r>
      <w:r>
        <w:rPr>
          <w:color w:val="231F20"/>
          <w:spacing w:val="40"/>
        </w:rPr>
        <w:t xml:space="preserve"> </w:t>
      </w:r>
      <w:r>
        <w:rPr>
          <w:color w:val="231F20"/>
        </w:rPr>
        <w:t>samt</w:t>
      </w:r>
      <w:r>
        <w:rPr>
          <w:color w:val="231F20"/>
          <w:spacing w:val="40"/>
        </w:rPr>
        <w:t xml:space="preserve"> </w:t>
      </w:r>
      <w:r>
        <w:rPr>
          <w:color w:val="231F20"/>
        </w:rPr>
        <w:t>möjliggöra</w:t>
      </w:r>
      <w:r>
        <w:rPr>
          <w:color w:val="231F20"/>
          <w:spacing w:val="40"/>
        </w:rPr>
        <w:t xml:space="preserve"> </w:t>
      </w:r>
      <w:r>
        <w:rPr>
          <w:color w:val="231F20"/>
        </w:rPr>
        <w:t>för</w:t>
      </w:r>
      <w:r>
        <w:rPr>
          <w:color w:val="231F20"/>
          <w:spacing w:val="40"/>
        </w:rPr>
        <w:t xml:space="preserve"> </w:t>
      </w:r>
      <w:r>
        <w:rPr>
          <w:color w:val="231F20"/>
        </w:rPr>
        <w:t>balkonger</w:t>
      </w:r>
      <w:r>
        <w:rPr>
          <w:color w:val="231F20"/>
          <w:spacing w:val="40"/>
        </w:rPr>
        <w:t xml:space="preserve"> </w:t>
      </w:r>
      <w:r>
        <w:rPr>
          <w:color w:val="231F20"/>
        </w:rPr>
        <w:t>mot</w:t>
      </w:r>
      <w:r>
        <w:rPr>
          <w:color w:val="231F20"/>
          <w:spacing w:val="40"/>
        </w:rPr>
        <w:t xml:space="preserve"> </w:t>
      </w:r>
      <w:r>
        <w:rPr>
          <w:color w:val="231F20"/>
        </w:rPr>
        <w:t>gård</w:t>
      </w:r>
      <w:r>
        <w:rPr>
          <w:color w:val="231F20"/>
          <w:spacing w:val="40"/>
        </w:rPr>
        <w:t xml:space="preserve"> </w:t>
      </w:r>
      <w:r>
        <w:rPr>
          <w:color w:val="231F20"/>
        </w:rPr>
        <w:t>på</w:t>
      </w:r>
      <w:r>
        <w:rPr>
          <w:color w:val="231F20"/>
          <w:spacing w:val="40"/>
        </w:rPr>
        <w:t xml:space="preserve"> </w:t>
      </w:r>
      <w:r>
        <w:rPr>
          <w:color w:val="231F20"/>
        </w:rPr>
        <w:t>den</w:t>
      </w:r>
      <w:r>
        <w:rPr>
          <w:color w:val="231F20"/>
          <w:spacing w:val="40"/>
        </w:rPr>
        <w:t xml:space="preserve"> </w:t>
      </w:r>
      <w:r>
        <w:rPr>
          <w:color w:val="231F20"/>
        </w:rPr>
        <w:t>nya</w:t>
      </w:r>
      <w:r>
        <w:rPr>
          <w:color w:val="231F20"/>
          <w:spacing w:val="40"/>
        </w:rPr>
        <w:t xml:space="preserve"> </w:t>
      </w:r>
      <w:r>
        <w:rPr>
          <w:color w:val="231F20"/>
        </w:rPr>
        <w:t>tillbyggnaden.</w:t>
      </w:r>
      <w:bookmarkEnd w:id="164"/>
    </w:p>
    <w:p>
      <w:pPr>
        <w:pStyle w:val="P5"/>
        <w:spacing w:before="240" w:beforeAutospacing="0" w:afterAutospacing="0"/>
      </w:pPr>
      <w:r>
        <w:rPr>
          <w:noProof w:val="1"/>
        </w:rPr>
        <mc:AlternateContent>
          <mc:Choice Requires="wps">
            <w:drawing>
              <wp:anchor xmlns:wp="http://schemas.openxmlformats.org/drawingml/2006/wordprocessingDrawing" distT="0" distB="0" distL="0" distR="0" simplePos="0" relativeHeight="485435932" behindDoc="1" locked="0" layoutInCell="1" allowOverlap="1">
                <wp:simplePos x="0" y="0"/>
                <wp:positionH relativeFrom="page">
                  <wp:posOffset>5986145</wp:posOffset>
                </wp:positionH>
                <wp:positionV relativeFrom="paragraph">
                  <wp:posOffset>259080</wp:posOffset>
                </wp:positionV>
                <wp:extent cx="178435" cy="358140"/>
                <wp:effectExtent l="0" t="0" r="0" b="0"/>
                <wp:wrapNone/>
                <wp:docPr id="874" name="Textbox 874"/>
                <wp:cNvGraphicFramePr/>
                <a:graphic xmlns:a="http://schemas.openxmlformats.org/drawingml/2006/main">
                  <a:graphicData uri="http://schemas.microsoft.com/office/word/2010/wordprocessingShape">
                    <wps:wsp>
                      <wps:cNvSpPr txBox="1"/>
                      <wps:spPr>
                        <a:xfrm>
                          <a:off x="0" y="0"/>
                          <a:ext cx="17843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ö</w:t>
                            </w:r>
                          </w:p>
                        </w:txbxContent>
                      </wps:txbx>
                      <wps:bodyPr wrap="square" lIns="0" tIns="0" rIns="0" bIns="0" rtlCol="0">
                        <a:noAutofit/>
                      </wps:bodyPr>
                    </wps:wsp>
                  </a:graphicData>
                </a:graphic>
              </wp:anchor>
            </w:drawing>
          </mc:Choice>
          <mc:Fallback>
            <w:pict>
              <v:shape xmlns:o="urn:schemas-microsoft-com:office:office" type="#_x0000_t202" id="Textbox 874" o:spid="_x0000_s1869" style="position:absolute;width:14.05pt;height:28.2pt;z-index:485435932;mso-wrap-distance-left:0pt;mso-wrap-distance-top:0pt;mso-wrap-distance-right:0pt;mso-wrap-distance-bottom:0pt;margin-left:471.35pt;margin-top:20.4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ö</w:t>
                      </w:r>
                    </w:p>
                  </w:txbxContent>
                </v:textbox>
              </v:shape>
            </w:pict>
          </mc:Fallback>
        </mc:AlternateContent>
      </w:r>
      <w:bookmarkStart w:id="165" w:name="mo_motivtillreglering12"/>
      <w:r>
        <w:rPr>
          <w:color w:val="231F20"/>
        </w:rPr>
        <w:t>Marken</w:t>
      </w:r>
      <w:r>
        <w:rPr>
          <w:color w:val="231F20"/>
          <w:spacing w:val="27"/>
        </w:rPr>
        <w:t xml:space="preserve"> </w:t>
      </w:r>
      <w:r>
        <w:rPr>
          <w:color w:val="231F20"/>
        </w:rPr>
        <w:t>får</w:t>
      </w:r>
      <w:r>
        <w:rPr>
          <w:color w:val="231F20"/>
          <w:spacing w:val="27"/>
        </w:rPr>
        <w:t xml:space="preserve"> </w:t>
      </w:r>
      <w:r>
        <w:rPr>
          <w:color w:val="231F20"/>
        </w:rPr>
        <w:t>inte</w:t>
      </w:r>
      <w:r>
        <w:rPr>
          <w:color w:val="231F20"/>
          <w:spacing w:val="27"/>
        </w:rPr>
        <w:t xml:space="preserve"> </w:t>
      </w:r>
      <w:r>
        <w:rPr>
          <w:color w:val="231F20"/>
        </w:rPr>
        <w:t>förses</w:t>
      </w:r>
      <w:r>
        <w:rPr>
          <w:color w:val="231F20"/>
          <w:spacing w:val="27"/>
        </w:rPr>
        <w:t xml:space="preserve"> </w:t>
      </w:r>
      <w:r>
        <w:rPr>
          <w:color w:val="231F20"/>
        </w:rPr>
        <w:t>med</w:t>
      </w:r>
      <w:r>
        <w:rPr>
          <w:color w:val="231F20"/>
          <w:spacing w:val="27"/>
        </w:rPr>
        <w:t xml:space="preserve"> </w:t>
      </w:r>
      <w:r>
        <w:rPr>
          <w:color w:val="231F20"/>
        </w:rPr>
        <w:t>byggnadsverk</w:t>
      </w:r>
      <w:r>
        <w:rPr>
          <w:color w:val="231F20"/>
          <w:spacing w:val="27"/>
        </w:rPr>
        <w:t xml:space="preserve"> </w:t>
      </w:r>
      <w:r>
        <w:rPr>
          <w:color w:val="231F20"/>
        </w:rPr>
        <w:t>eller</w:t>
      </w:r>
      <w:r>
        <w:rPr>
          <w:color w:val="231F20"/>
          <w:spacing w:val="27"/>
        </w:rPr>
        <w:t xml:space="preserve"> </w:t>
      </w:r>
      <w:r>
        <w:rPr>
          <w:color w:val="231F20"/>
          <w:spacing w:val="-2"/>
        </w:rPr>
        <w:t>anläggning.</w:t>
      </w:r>
    </w:p>
    <w:p>
      <w:pPr>
        <w:pStyle w:val="P10"/>
        <w:spacing w:lineRule="exact" w:line="217" w:before="6" w:beforeAutospacing="0" w:afterAutospacing="0"/>
        <w:ind w:left="1180"/>
      </w:pPr>
      <w:r>
        <w:rPr>
          <w:color w:val="231F20"/>
        </w:rPr>
        <w:t>Bestämmelsen</w:t>
      </w:r>
      <w:r>
        <w:rPr>
          <w:color w:val="231F20"/>
          <w:spacing w:val="27"/>
        </w:rPr>
        <w:t xml:space="preserve"> </w:t>
      </w:r>
      <w:r>
        <w:rPr>
          <w:color w:val="231F20"/>
        </w:rPr>
        <w:t>tillåter</w:t>
      </w:r>
      <w:r>
        <w:rPr>
          <w:color w:val="231F20"/>
          <w:spacing w:val="27"/>
        </w:rPr>
        <w:t xml:space="preserve"> </w:t>
      </w:r>
      <w:r>
        <w:rPr>
          <w:color w:val="231F20"/>
        </w:rPr>
        <w:t>inte</w:t>
      </w:r>
      <w:r>
        <w:rPr>
          <w:color w:val="231F20"/>
          <w:spacing w:val="27"/>
        </w:rPr>
        <w:t xml:space="preserve"> </w:t>
      </w:r>
      <w:r>
        <w:rPr>
          <w:color w:val="231F20"/>
        </w:rPr>
        <w:t>något</w:t>
      </w:r>
      <w:r>
        <w:rPr>
          <w:color w:val="231F20"/>
          <w:spacing w:val="27"/>
        </w:rPr>
        <w:t xml:space="preserve"> </w:t>
      </w:r>
      <w:r>
        <w:rPr>
          <w:color w:val="231F20"/>
        </w:rPr>
        <w:t>byggnadsverk</w:t>
      </w:r>
      <w:r>
        <w:rPr>
          <w:color w:val="231F20"/>
          <w:spacing w:val="27"/>
        </w:rPr>
        <w:t xml:space="preserve"> </w:t>
      </w:r>
      <w:r>
        <w:rPr>
          <w:color w:val="231F20"/>
        </w:rPr>
        <w:t>eller</w:t>
      </w:r>
      <w:r>
        <w:rPr>
          <w:color w:val="231F20"/>
          <w:spacing w:val="27"/>
        </w:rPr>
        <w:t xml:space="preserve"> </w:t>
      </w:r>
      <w:r>
        <w:rPr>
          <w:color w:val="231F20"/>
        </w:rPr>
        <w:t>anläggning</w:t>
      </w:r>
      <w:r>
        <w:rPr>
          <w:color w:val="231F20"/>
          <w:spacing w:val="27"/>
        </w:rPr>
        <w:t xml:space="preserve"> </w:t>
      </w:r>
      <w:r>
        <w:rPr>
          <w:color w:val="231F20"/>
          <w:spacing w:val="-5"/>
        </w:rPr>
        <w:t>på</w:t>
      </w:r>
    </w:p>
    <w:p>
      <w:pPr>
        <w:pStyle w:val="P10"/>
        <w:tabs>
          <w:tab w:val="right" w:pos="9698" w:leader="none"/>
        </w:tabs>
        <w:spacing w:lineRule="exact" w:line="307" w:beforeAutospacing="0" w:afterAutospacing="0"/>
        <w:ind w:left="1180"/>
        <w:rPr>
          <w:rFonts w:ascii="Arial" w:hAnsi="Arial"/>
          <w:sz w:val="32"/>
        </w:rPr>
      </w:pPr>
      <w:r>
        <w:rPr>
          <w:color w:val="231F20"/>
        </w:rPr>
        <w:t>förgårdsmarken</w:t>
      </w:r>
      <w:r>
        <w:rPr>
          <w:color w:val="231F20"/>
          <w:spacing w:val="22"/>
        </w:rPr>
        <w:t xml:space="preserve"> </w:t>
      </w:r>
      <w:r>
        <w:rPr>
          <w:color w:val="231F20"/>
        </w:rPr>
        <w:t>mot</w:t>
      </w:r>
      <w:r>
        <w:rPr>
          <w:color w:val="231F20"/>
          <w:spacing w:val="24"/>
        </w:rPr>
        <w:t xml:space="preserve"> </w:t>
      </w:r>
      <w:r>
        <w:rPr>
          <w:color w:val="231F20"/>
        </w:rPr>
        <w:t>Pilgatan.</w:t>
      </w:r>
      <w:r>
        <w:rPr>
          <w:color w:val="231F20"/>
          <w:spacing w:val="25"/>
        </w:rPr>
        <w:t xml:space="preserve"> </w:t>
      </w:r>
      <w:r>
        <w:rPr>
          <w:color w:val="231F20"/>
        </w:rPr>
        <w:t>Syftet</w:t>
      </w:r>
      <w:r>
        <w:rPr>
          <w:color w:val="231F20"/>
          <w:spacing w:val="24"/>
        </w:rPr>
        <w:t xml:space="preserve"> </w:t>
      </w:r>
      <w:r>
        <w:rPr>
          <w:color w:val="231F20"/>
        </w:rPr>
        <w:t>är</w:t>
      </w:r>
      <w:r>
        <w:rPr>
          <w:color w:val="231F20"/>
          <w:spacing w:val="25"/>
        </w:rPr>
        <w:t xml:space="preserve"> </w:t>
      </w:r>
      <w:r>
        <w:rPr>
          <w:color w:val="231F20"/>
        </w:rPr>
        <w:t>att</w:t>
      </w:r>
      <w:r>
        <w:rPr>
          <w:color w:val="231F20"/>
          <w:spacing w:val="24"/>
        </w:rPr>
        <w:t xml:space="preserve"> </w:t>
      </w:r>
      <w:r>
        <w:rPr>
          <w:color w:val="231F20"/>
        </w:rPr>
        <w:t>inte</w:t>
      </w:r>
      <w:r>
        <w:rPr>
          <w:color w:val="231F20"/>
          <w:spacing w:val="25"/>
        </w:rPr>
        <w:t xml:space="preserve"> </w:t>
      </w:r>
      <w:r>
        <w:rPr>
          <w:color w:val="231F20"/>
        </w:rPr>
        <w:t>tillåta</w:t>
      </w:r>
      <w:r>
        <w:rPr>
          <w:color w:val="231F20"/>
          <w:spacing w:val="24"/>
        </w:rPr>
        <w:t xml:space="preserve"> </w:t>
      </w:r>
      <w:r>
        <w:rPr>
          <w:color w:val="231F20"/>
        </w:rPr>
        <w:t>byggnader,</w:t>
      </w:r>
      <w:r>
        <w:rPr>
          <w:color w:val="231F20"/>
          <w:spacing w:val="25"/>
        </w:rPr>
        <w:t xml:space="preserve"> </w:t>
      </w:r>
      <w:r>
        <w:rPr>
          <w:color w:val="231F20"/>
          <w:spacing w:val="-2"/>
        </w:rPr>
        <w:t>parkering</w:t>
      </w:r>
    </w:p>
    <w:p>
      <w:pPr>
        <w:pStyle w:val="P10"/>
        <w:spacing w:lineRule="exact" w:line="191" w:beforeAutospacing="0" w:afterAutospacing="0"/>
        <w:ind w:left="1180"/>
      </w:pPr>
      <w:r>
        <w:rPr>
          <w:color w:val="231F20"/>
        </w:rPr>
        <w:t>eller</w:t>
      </w:r>
      <w:r>
        <w:rPr>
          <w:color w:val="231F20"/>
          <w:spacing w:val="27"/>
        </w:rPr>
        <w:t xml:space="preserve"> </w:t>
      </w:r>
      <w:r>
        <w:rPr>
          <w:color w:val="231F20"/>
        </w:rPr>
        <w:t>liknande</w:t>
      </w:r>
      <w:r>
        <w:rPr>
          <w:color w:val="231F20"/>
          <w:spacing w:val="27"/>
        </w:rPr>
        <w:t xml:space="preserve"> </w:t>
      </w:r>
      <w:r>
        <w:rPr>
          <w:color w:val="231F20"/>
        </w:rPr>
        <w:t>så</w:t>
      </w:r>
      <w:r>
        <w:rPr>
          <w:color w:val="231F20"/>
          <w:spacing w:val="27"/>
        </w:rPr>
        <w:t xml:space="preserve"> </w:t>
      </w:r>
      <w:r>
        <w:rPr>
          <w:color w:val="231F20"/>
        </w:rPr>
        <w:t>förgårdsmarken</w:t>
      </w:r>
      <w:r>
        <w:rPr>
          <w:color w:val="231F20"/>
          <w:spacing w:val="27"/>
        </w:rPr>
        <w:t xml:space="preserve"> </w:t>
      </w:r>
      <w:r>
        <w:rPr>
          <w:color w:val="231F20"/>
        </w:rPr>
        <w:t>med</w:t>
      </w:r>
      <w:r>
        <w:rPr>
          <w:color w:val="231F20"/>
          <w:spacing w:val="27"/>
        </w:rPr>
        <w:t xml:space="preserve"> </w:t>
      </w:r>
      <w:r>
        <w:rPr>
          <w:color w:val="231F20"/>
        </w:rPr>
        <w:t>biotopskyddad</w:t>
      </w:r>
      <w:r>
        <w:rPr>
          <w:color w:val="231F20"/>
          <w:spacing w:val="27"/>
        </w:rPr>
        <w:t xml:space="preserve"> </w:t>
      </w:r>
      <w:r>
        <w:rPr>
          <w:color w:val="231F20"/>
        </w:rPr>
        <w:t>allé</w:t>
      </w:r>
      <w:r>
        <w:rPr>
          <w:color w:val="231F20"/>
          <w:spacing w:val="27"/>
        </w:rPr>
        <w:t xml:space="preserve"> </w:t>
      </w:r>
      <w:r>
        <w:rPr>
          <w:color w:val="231F20"/>
          <w:spacing w:val="-2"/>
        </w:rPr>
        <w:t>bevaras.</w:t>
      </w:r>
    </w:p>
    <w:p>
      <w:pPr>
        <w:spacing w:lineRule="exact" w:line="191" w:beforeAutospacing="0" w:afterAutospacing="0"/>
        <w:sectPr>
          <w:footnotePr/>
          <w:endnotePr/>
          <w:type w:val="nextPage"/>
          <w:pgSz w:w="11910" w:h="16840" w:code="0"/>
          <w:pgMar w:left="180" w:right="740" w:top="1660" w:bottom="1400" w:header="0" w:footer="1115" w:gutter="0"/>
          <w:cols w:equalWidth="1" w:space="720"/>
        </w:sectPr>
      </w:pPr>
      <w:bookmarkEnd w:id="165"/>
    </w:p>
    <w:p>
      <w:pPr>
        <w:spacing w:before="72" w:beforeAutospacing="0" w:afterAutospacing="0"/>
        <w:ind w:left="1180"/>
        <w:rPr>
          <w:rFonts w:ascii="Open Sans" w:hAnsi="Open Sans"/>
          <w:b w:val="1"/>
          <w:sz w:val="20"/>
        </w:rPr>
      </w:pPr>
      <w:r>
        <w:rPr>
          <w:rFonts w:ascii="Open Sans" w:hAnsi="Open Sans"/>
          <w:b w:val="1"/>
          <w:color w:val="007EC7"/>
          <w:sz w:val="20"/>
          <w:spacing w:val="-2"/>
        </w:rPr>
        <w:t>Takvinkel</w:t>
      </w:r>
    </w:p>
    <w:p>
      <w:pPr>
        <w:pStyle w:val="P5"/>
        <w:spacing w:before="101" w:beforeAutospacing="0" w:afterAutospacing="0"/>
      </w:pPr>
      <w:r>
        <w:rPr>
          <w:noProof w:val="1"/>
        </w:rPr>
        <mc:AlternateContent>
          <mc:Choice Requires="wps">
            <w:drawing>
              <wp:anchor xmlns:wp="http://schemas.openxmlformats.org/drawingml/2006/wordprocessingDrawing" distT="0" distB="0" distL="0" distR="0" simplePos="0" relativeHeight="485435933" behindDoc="1" locked="0" layoutInCell="1" allowOverlap="1">
                <wp:simplePos x="0" y="0"/>
                <wp:positionH relativeFrom="page">
                  <wp:posOffset>5966460</wp:posOffset>
                </wp:positionH>
                <wp:positionV relativeFrom="paragraph">
                  <wp:posOffset>156845</wp:posOffset>
                </wp:positionV>
                <wp:extent cx="165100" cy="358140"/>
                <wp:effectExtent l="0" t="0" r="0" b="0"/>
                <wp:wrapNone/>
                <wp:docPr id="875" name="Textbox 875"/>
                <wp:cNvGraphicFramePr/>
                <a:graphic xmlns:a="http://schemas.openxmlformats.org/drawingml/2006/main">
                  <a:graphicData uri="http://schemas.microsoft.com/office/word/2010/wordprocessingShape">
                    <wps:wsp>
                      <wps:cNvSpPr txBox="1"/>
                      <wps:spPr>
                        <a:xfrm>
                          <a:off x="0" y="0"/>
                          <a:ext cx="165100"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30"/>
                              </w:rPr>
                              <w:t>o</w:t>
                            </w:r>
                          </w:p>
                        </w:txbxContent>
                      </wps:txbx>
                      <wps:bodyPr wrap="square" lIns="0" tIns="0" rIns="0" bIns="0" rtlCol="0">
                        <a:noAutofit/>
                      </wps:bodyPr>
                    </wps:wsp>
                  </a:graphicData>
                </a:graphic>
              </wp:anchor>
            </w:drawing>
          </mc:Choice>
          <mc:Fallback>
            <w:pict>
              <v:shape xmlns:o="urn:schemas-microsoft-com:office:office" type="#_x0000_t202" id="Textbox 875" o:spid="_x0000_s1870" style="position:absolute;width:13pt;height:28.2pt;z-index:485435933;mso-wrap-distance-left:0pt;mso-wrap-distance-top:0pt;mso-wrap-distance-right:0pt;mso-wrap-distance-bottom:0pt;margin-left:469.8pt;margin-top:12.3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30"/>
                        </w:rPr>
                        <w:t>o</w:t>
                      </w:r>
                    </w:p>
                  </w:txbxContent>
                </v:textbox>
              </v:shape>
            </w:pict>
          </mc:Fallback>
        </mc:AlternateContent>
      </w:r>
      <w:bookmarkStart w:id="166" w:name="mo_motivtillreglering05"/>
      <w:r>
        <w:rPr>
          <w:color w:val="231F20"/>
        </w:rPr>
        <w:t>Minsta</w:t>
      </w:r>
      <w:r>
        <w:rPr>
          <w:color w:val="231F20"/>
          <w:spacing w:val="27"/>
        </w:rPr>
        <w:t xml:space="preserve"> </w:t>
      </w:r>
      <w:r>
        <w:rPr>
          <w:color w:val="231F20"/>
        </w:rPr>
        <w:t>takvinkel</w:t>
      </w:r>
      <w:r>
        <w:rPr>
          <w:color w:val="231F20"/>
          <w:spacing w:val="27"/>
        </w:rPr>
        <w:t xml:space="preserve"> </w:t>
      </w:r>
      <w:r>
        <w:rPr>
          <w:color w:val="231F20"/>
        </w:rPr>
        <w:t>är</w:t>
      </w:r>
      <w:r>
        <w:rPr>
          <w:color w:val="231F20"/>
          <w:spacing w:val="27"/>
        </w:rPr>
        <w:t xml:space="preserve"> </w:t>
      </w:r>
      <w:r>
        <w:rPr>
          <w:color w:val="231F20"/>
        </w:rPr>
        <w:t>angivet</w:t>
      </w:r>
      <w:r>
        <w:rPr>
          <w:color w:val="231F20"/>
          <w:spacing w:val="27"/>
        </w:rPr>
        <w:t xml:space="preserve"> </w:t>
      </w:r>
      <w:r>
        <w:rPr>
          <w:color w:val="231F20"/>
        </w:rPr>
        <w:t>värde</w:t>
      </w:r>
      <w:r>
        <w:rPr>
          <w:color w:val="231F20"/>
          <w:spacing w:val="27"/>
        </w:rPr>
        <w:t xml:space="preserve"> </w:t>
      </w:r>
      <w:r>
        <w:rPr>
          <w:color w:val="231F20"/>
        </w:rPr>
        <w:t>i</w:t>
      </w:r>
      <w:r>
        <w:rPr>
          <w:color w:val="231F20"/>
          <w:spacing w:val="27"/>
        </w:rPr>
        <w:t xml:space="preserve"> </w:t>
      </w:r>
      <w:r>
        <w:rPr>
          <w:color w:val="231F20"/>
          <w:spacing w:val="-2"/>
        </w:rPr>
        <w:t>grader.</w:t>
      </w:r>
    </w:p>
    <w:p>
      <w:pPr>
        <w:pStyle w:val="P10"/>
        <w:spacing w:lineRule="exact" w:line="177" w:before="6" w:beforeAutospacing="0" w:afterAutospacing="0"/>
        <w:ind w:left="1180"/>
      </w:pPr>
      <w:r>
        <w:rPr>
          <w:color w:val="231F20"/>
        </w:rPr>
        <w:t>Minsta</w:t>
      </w:r>
      <w:r>
        <w:rPr>
          <w:color w:val="231F20"/>
          <w:spacing w:val="24"/>
        </w:rPr>
        <w:t xml:space="preserve"> </w:t>
      </w:r>
      <w:r>
        <w:rPr>
          <w:color w:val="231F20"/>
        </w:rPr>
        <w:t>takvinkeln</w:t>
      </w:r>
      <w:r>
        <w:rPr>
          <w:color w:val="231F20"/>
          <w:spacing w:val="25"/>
        </w:rPr>
        <w:t xml:space="preserve"> </w:t>
      </w:r>
      <w:r>
        <w:rPr>
          <w:color w:val="231F20"/>
        </w:rPr>
        <w:t>regleras</w:t>
      </w:r>
      <w:r>
        <w:rPr>
          <w:color w:val="231F20"/>
          <w:spacing w:val="25"/>
        </w:rPr>
        <w:t xml:space="preserve"> </w:t>
      </w:r>
      <w:r>
        <w:rPr>
          <w:color w:val="231F20"/>
        </w:rPr>
        <w:t>till</w:t>
      </w:r>
      <w:r>
        <w:rPr>
          <w:color w:val="231F20"/>
          <w:spacing w:val="24"/>
        </w:rPr>
        <w:t xml:space="preserve"> </w:t>
      </w:r>
      <w:r>
        <w:rPr>
          <w:color w:val="231F20"/>
        </w:rPr>
        <w:t>37</w:t>
      </w:r>
      <w:r>
        <w:rPr>
          <w:color w:val="231F20"/>
          <w:spacing w:val="25"/>
        </w:rPr>
        <w:t xml:space="preserve"> </w:t>
      </w:r>
      <w:r>
        <w:rPr>
          <w:color w:val="231F20"/>
        </w:rPr>
        <w:t>grader.</w:t>
      </w:r>
      <w:r>
        <w:rPr>
          <w:color w:val="231F20"/>
          <w:spacing w:val="25"/>
        </w:rPr>
        <w:t xml:space="preserve"> </w:t>
      </w:r>
      <w:r>
        <w:rPr>
          <w:color w:val="231F20"/>
        </w:rPr>
        <w:t>Syftet</w:t>
      </w:r>
      <w:r>
        <w:rPr>
          <w:color w:val="231F20"/>
          <w:spacing w:val="24"/>
        </w:rPr>
        <w:t xml:space="preserve"> </w:t>
      </w:r>
      <w:r>
        <w:rPr>
          <w:color w:val="231F20"/>
        </w:rPr>
        <w:t>med</w:t>
      </w:r>
      <w:r>
        <w:rPr>
          <w:color w:val="231F20"/>
          <w:spacing w:val="25"/>
        </w:rPr>
        <w:t xml:space="preserve"> </w:t>
      </w:r>
      <w:r>
        <w:rPr>
          <w:color w:val="231F20"/>
        </w:rPr>
        <w:t>bestämmelsen</w:t>
      </w:r>
      <w:r>
        <w:rPr>
          <w:color w:val="231F20"/>
          <w:spacing w:val="25"/>
        </w:rPr>
        <w:t xml:space="preserve"> </w:t>
      </w:r>
      <w:r>
        <w:rPr>
          <w:color w:val="231F20"/>
        </w:rPr>
        <w:t>är</w:t>
      </w:r>
      <w:r>
        <w:rPr>
          <w:color w:val="231F20"/>
          <w:spacing w:val="25"/>
        </w:rPr>
        <w:t xml:space="preserve"> </w:t>
      </w:r>
      <w:r>
        <w:rPr>
          <w:color w:val="231F20"/>
          <w:spacing w:val="-5"/>
        </w:rPr>
        <w:t>att</w:t>
      </w:r>
    </w:p>
    <w:p>
      <w:pPr>
        <w:pStyle w:val="P10"/>
        <w:tabs>
          <w:tab w:val="right" w:pos="9656" w:leader="none"/>
        </w:tabs>
        <w:spacing w:lineRule="exact" w:line="310" w:beforeAutospacing="0" w:afterAutospacing="0"/>
        <w:ind w:left="1180"/>
        <w:rPr>
          <w:rFonts w:ascii="Arial" w:hAnsi="Arial"/>
          <w:sz w:val="32"/>
        </w:rPr>
      </w:pPr>
      <w:r>
        <w:rPr>
          <w:color w:val="231F20"/>
        </w:rPr>
        <w:t>tillkommande</w:t>
      </w:r>
      <w:r>
        <w:rPr>
          <w:color w:val="231F20"/>
          <w:spacing w:val="27"/>
        </w:rPr>
        <w:t xml:space="preserve"> </w:t>
      </w:r>
      <w:r>
        <w:rPr>
          <w:color w:val="231F20"/>
        </w:rPr>
        <w:t>byggnaders</w:t>
      </w:r>
      <w:r>
        <w:rPr>
          <w:color w:val="231F20"/>
          <w:spacing w:val="27"/>
        </w:rPr>
        <w:t xml:space="preserve"> </w:t>
      </w:r>
      <w:r>
        <w:rPr>
          <w:color w:val="231F20"/>
        </w:rPr>
        <w:t>tak</w:t>
      </w:r>
      <w:r>
        <w:rPr>
          <w:color w:val="231F20"/>
          <w:spacing w:val="27"/>
        </w:rPr>
        <w:t xml:space="preserve"> </w:t>
      </w:r>
      <w:r>
        <w:rPr>
          <w:color w:val="231F20"/>
        </w:rPr>
        <w:t>anpassas</w:t>
      </w:r>
      <w:r>
        <w:rPr>
          <w:color w:val="231F20"/>
          <w:spacing w:val="27"/>
        </w:rPr>
        <w:t xml:space="preserve"> </w:t>
      </w:r>
      <w:r>
        <w:rPr>
          <w:color w:val="231F20"/>
        </w:rPr>
        <w:t>efter</w:t>
      </w:r>
      <w:r>
        <w:rPr>
          <w:color w:val="231F20"/>
          <w:spacing w:val="27"/>
        </w:rPr>
        <w:t xml:space="preserve"> </w:t>
      </w:r>
      <w:r>
        <w:rPr>
          <w:color w:val="231F20"/>
        </w:rPr>
        <w:t>befintlig</w:t>
      </w:r>
      <w:r>
        <w:rPr>
          <w:color w:val="231F20"/>
          <w:spacing w:val="27"/>
        </w:rPr>
        <w:t xml:space="preserve"> </w:t>
      </w:r>
      <w:r>
        <w:rPr>
          <w:color w:val="231F20"/>
          <w:spacing w:val="-2"/>
        </w:rPr>
        <w:t>bebyggelse.</w:t>
      </w:r>
      <w:bookmarkEnd w:id="166"/>
      <w:r>
        <w:rPr>
          <w:color w:val="231F20"/>
        </w:rPr>
        <w:tab/>
      </w:r>
      <w:r>
        <w:rPr>
          <w:rFonts w:ascii="Arial" w:hAnsi="Arial"/>
          <w:sz w:val="32"/>
          <w:spacing w:val="-10"/>
          <w:position w:val="1"/>
        </w:rPr>
        <w:t>1</w:t>
      </w:r>
    </w:p>
    <w:p>
      <w:pPr>
        <w:pStyle w:val="P5"/>
        <w:spacing w:before="228" w:beforeAutospacing="0" w:afterAutospacing="0"/>
      </w:pPr>
      <w:r>
        <w:rPr>
          <w:noProof w:val="1"/>
        </w:rPr>
        <mc:AlternateContent>
          <mc:Choice Requires="wps">
            <w:drawing>
              <wp:anchor xmlns:wp="http://schemas.openxmlformats.org/drawingml/2006/wordprocessingDrawing" distT="0" distB="0" distL="0" distR="0" simplePos="0" relativeHeight="303" behindDoc="0" locked="0" layoutInCell="1" allowOverlap="1">
                <wp:simplePos x="0" y="0"/>
                <wp:positionH relativeFrom="page">
                  <wp:posOffset>5981065</wp:posOffset>
                </wp:positionH>
                <wp:positionV relativeFrom="paragraph">
                  <wp:posOffset>179070</wp:posOffset>
                </wp:positionV>
                <wp:extent cx="281940" cy="412115"/>
                <wp:effectExtent l="0" t="0" r="0" b="0"/>
                <wp:wrapNone/>
                <wp:docPr id="876" name="Textbox 876"/>
                <wp:cNvGraphicFramePr/>
                <a:graphic xmlns:a="http://schemas.openxmlformats.org/drawingml/2006/main">
                  <a:graphicData uri="http://schemas.microsoft.com/office/word/2010/wordprocessingShape">
                    <wps:wsp>
                      <wps:cNvSpPr txBox="1"/>
                      <wps:spPr>
                        <a:xfrm>
                          <a:off x="0" y="0"/>
                          <a:ext cx="281940" cy="41211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644" w:beforeAutospacing="0" w:afterAutospacing="0"/>
                              <w:rPr>
                                <w:rFonts w:ascii="Arial" w:hAnsi="Arial"/>
                                <w:sz w:val="32"/>
                              </w:rPr>
                            </w:pPr>
                            <w:r>
                              <w:rPr>
                                <w:rFonts w:ascii="Arial" w:hAnsi="Arial"/>
                                <w:sz w:val="50"/>
                                <w:spacing w:val="-13"/>
                              </w:rPr>
                              <w:t>o</w:t>
                            </w:r>
                            <w:r>
                              <w:rPr>
                                <w:rFonts w:ascii="Arial" w:hAnsi="Arial"/>
                                <w:sz w:val="32"/>
                                <w:spacing w:val="-13"/>
                                <w:position w:val="-11"/>
                              </w:rPr>
                              <w:t>2</w:t>
                            </w:r>
                          </w:p>
                        </w:txbxContent>
                      </wps:txbx>
                      <wps:bodyPr wrap="square" lIns="0" tIns="0" rIns="0" bIns="0" rtlCol="0">
                        <a:noAutofit/>
                      </wps:bodyPr>
                    </wps:wsp>
                  </a:graphicData>
                </a:graphic>
              </wp:anchor>
            </w:drawing>
          </mc:Choice>
          <mc:Fallback>
            <w:pict>
              <v:shape xmlns:o="urn:schemas-microsoft-com:office:office" type="#_x0000_t202" id="Textbox 876" o:spid="_x0000_s1871" style="position:absolute;width:22.2pt;height:32.45pt;z-index:303;mso-wrap-distance-left:0pt;mso-wrap-distance-top:0pt;mso-wrap-distance-right:0pt;mso-wrap-distance-bottom:0pt;margin-left:470.95pt;margin-top:14.1pt;mso-position-horizontal:absolute;mso-position-horizontal-relative:page;mso-position-vertical:absolute;mso-position-vertical-relative:text" o:allowincell="t" stroked="f">
                <v:textbox inset="0mm,0mm,0mm,0mm">
                  <w:txbxContent>
                    <w:p>
                      <w:pPr>
                        <w:spacing w:lineRule="exact" w:line="644" w:beforeAutospacing="0" w:afterAutospacing="0"/>
                        <w:rPr>
                          <w:rFonts w:ascii="Arial" w:hAnsi="Arial"/>
                          <w:sz w:val="32"/>
                        </w:rPr>
                      </w:pPr>
                      <w:r>
                        <w:rPr>
                          <w:rFonts w:ascii="Arial" w:hAnsi="Arial"/>
                          <w:sz w:val="50"/>
                          <w:spacing w:val="-13"/>
                        </w:rPr>
                        <w:t>o</w:t>
                      </w:r>
                      <w:r>
                        <w:rPr>
                          <w:rFonts w:ascii="Arial" w:hAnsi="Arial"/>
                          <w:sz w:val="32"/>
                          <w:spacing w:val="-13"/>
                          <w:position w:val="-11"/>
                        </w:rPr>
                        <w:t>2</w:t>
                      </w:r>
                    </w:p>
                  </w:txbxContent>
                </v:textbox>
              </v:shape>
            </w:pict>
          </mc:Fallback>
        </mc:AlternateContent>
      </w:r>
      <w:bookmarkStart w:id="167" w:name="mo_motivtillreglering06"/>
      <w:r>
        <w:rPr>
          <w:color w:val="231F20"/>
        </w:rPr>
        <w:t>Största</w:t>
      </w:r>
      <w:r>
        <w:rPr>
          <w:color w:val="231F20"/>
          <w:spacing w:val="27"/>
        </w:rPr>
        <w:t xml:space="preserve"> </w:t>
      </w:r>
      <w:r>
        <w:rPr>
          <w:color w:val="231F20"/>
        </w:rPr>
        <w:t>takvinkel</w:t>
      </w:r>
      <w:r>
        <w:rPr>
          <w:color w:val="231F20"/>
          <w:spacing w:val="27"/>
        </w:rPr>
        <w:t xml:space="preserve"> </w:t>
      </w:r>
      <w:r>
        <w:rPr>
          <w:color w:val="231F20"/>
        </w:rPr>
        <w:t>är</w:t>
      </w:r>
      <w:r>
        <w:rPr>
          <w:color w:val="231F20"/>
          <w:spacing w:val="27"/>
        </w:rPr>
        <w:t xml:space="preserve"> </w:t>
      </w:r>
      <w:r>
        <w:rPr>
          <w:color w:val="231F20"/>
        </w:rPr>
        <w:t>angivet</w:t>
      </w:r>
      <w:r>
        <w:rPr>
          <w:color w:val="231F20"/>
          <w:spacing w:val="27"/>
        </w:rPr>
        <w:t xml:space="preserve"> </w:t>
      </w:r>
      <w:r>
        <w:rPr>
          <w:color w:val="231F20"/>
        </w:rPr>
        <w:t>värde</w:t>
      </w:r>
      <w:r>
        <w:rPr>
          <w:color w:val="231F20"/>
          <w:spacing w:val="27"/>
        </w:rPr>
        <w:t xml:space="preserve"> </w:t>
      </w:r>
      <w:r>
        <w:rPr>
          <w:color w:val="231F20"/>
        </w:rPr>
        <w:t>i</w:t>
      </w:r>
      <w:r>
        <w:rPr>
          <w:color w:val="231F20"/>
          <w:spacing w:val="27"/>
        </w:rPr>
        <w:t xml:space="preserve"> </w:t>
      </w:r>
      <w:r>
        <w:rPr>
          <w:color w:val="231F20"/>
          <w:spacing w:val="-2"/>
        </w:rPr>
        <w:t>grader.</w:t>
      </w:r>
    </w:p>
    <w:p>
      <w:pPr>
        <w:pStyle w:val="P10"/>
        <w:spacing w:lineRule="auto" w:line="244" w:before="6" w:beforeAutospacing="0" w:afterAutospacing="0"/>
        <w:ind w:left="1180" w:right="3229"/>
      </w:pPr>
      <w:r>
        <w:rPr>
          <w:color w:val="231F20"/>
        </w:rPr>
        <w:t>Minsta takvinkeln regleras till 39 grader. Syftet med bestämmelsen är att</w:t>
      </w:r>
      <w:r>
        <w:rPr>
          <w:color w:val="231F20"/>
          <w:spacing w:val="40"/>
        </w:rPr>
        <w:t xml:space="preserve"> </w:t>
      </w:r>
      <w:r>
        <w:rPr>
          <w:color w:val="231F20"/>
        </w:rPr>
        <w:t>tillkommande byggnaders tak anpassas efter befintlig bebyggelse.</w:t>
      </w:r>
    </w:p>
    <w:p>
      <w:pPr>
        <w:pStyle w:val="P10"/>
        <w:spacing w:before="82" w:beforeAutospacing="0" w:afterAutospacing="0"/>
      </w:pPr>
      <w:bookmarkEnd w:id="167"/>
    </w:p>
    <w:p>
      <w:pPr>
        <w:spacing w:before="1" w:beforeAutospacing="0" w:afterAutospacing="0"/>
        <w:ind w:left="1180"/>
        <w:rPr>
          <w:rFonts w:ascii="Open Sans" w:hAnsi="Open Sans"/>
          <w:b w:val="1"/>
          <w:sz w:val="20"/>
        </w:rPr>
      </w:pPr>
      <w:r>
        <w:rPr>
          <w:rFonts w:ascii="Open Sans" w:hAnsi="Open Sans"/>
          <w:b w:val="1"/>
          <w:color w:val="007EC7"/>
          <w:sz w:val="20"/>
          <w:spacing w:val="-2"/>
        </w:rPr>
        <w:t>Utformning</w:t>
      </w:r>
    </w:p>
    <w:p>
      <w:pPr>
        <w:pStyle w:val="P5"/>
        <w:spacing w:before="101" w:beforeAutospacing="0" w:afterAutospacing="0"/>
        <w:ind w:right="3229"/>
      </w:pPr>
      <w:r>
        <w:rPr>
          <w:noProof w:val="1"/>
        </w:rPr>
        <mc:AlternateContent>
          <mc:Choice Requires="wps">
            <w:drawing>
              <wp:anchor xmlns:wp="http://schemas.openxmlformats.org/drawingml/2006/wordprocessingDrawing" distT="0" distB="0" distL="0" distR="0" simplePos="0" relativeHeight="304" behindDoc="0" locked="0" layoutInCell="1" allowOverlap="1">
                <wp:simplePos x="0" y="0"/>
                <wp:positionH relativeFrom="page">
                  <wp:posOffset>6033135</wp:posOffset>
                </wp:positionH>
                <wp:positionV relativeFrom="paragraph">
                  <wp:posOffset>270510</wp:posOffset>
                </wp:positionV>
                <wp:extent cx="203835" cy="375285"/>
                <wp:effectExtent l="0" t="0" r="0" b="0"/>
                <wp:wrapNone/>
                <wp:docPr id="877" name="Textbox 877"/>
                <wp:cNvGraphicFramePr/>
                <a:graphic xmlns:a="http://schemas.openxmlformats.org/drawingml/2006/main">
                  <a:graphicData uri="http://schemas.microsoft.com/office/word/2010/wordprocessingShape">
                    <wps:wsp>
                      <wps:cNvSpPr txBox="1"/>
                      <wps:spPr>
                        <a:xfrm>
                          <a:off x="0" y="0"/>
                          <a:ext cx="203835" cy="375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5"/>
                              </w:rPr>
                              <w:t>f</w:t>
                            </w:r>
                            <w:r>
                              <w:rPr>
                                <w:rFonts w:ascii="Arial" w:hAnsi="Arial"/>
                                <w:sz w:val="50"/>
                                <w:vertAlign w:val="subscript"/>
                                <w:spacing w:val="-5"/>
                              </w:rPr>
                              <w:t>1</w:t>
                            </w:r>
                          </w:p>
                        </w:txbxContent>
                      </wps:txbx>
                      <wps:bodyPr wrap="square" lIns="0" tIns="0" rIns="0" bIns="0" rtlCol="0">
                        <a:noAutofit/>
                      </wps:bodyPr>
                    </wps:wsp>
                  </a:graphicData>
                </a:graphic>
              </wp:anchor>
            </w:drawing>
          </mc:Choice>
          <mc:Fallback>
            <w:pict>
              <v:shape xmlns:o="urn:schemas-microsoft-com:office:office" type="#_x0000_t202" id="Textbox 877" o:spid="_x0000_s1872" style="position:absolute;width:16.05pt;height:29.55pt;z-index:304;mso-wrap-distance-left:0pt;mso-wrap-distance-top:0pt;mso-wrap-distance-right:0pt;mso-wrap-distance-bottom:0pt;margin-left:475.05pt;margin-top:21.3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5"/>
                        </w:rPr>
                        <w:t>f</w:t>
                      </w:r>
                      <w:r>
                        <w:rPr>
                          <w:rFonts w:ascii="Arial" w:hAnsi="Arial"/>
                          <w:sz w:val="50"/>
                          <w:vertAlign w:val="subscript"/>
                          <w:spacing w:val="-5"/>
                        </w:rPr>
                        <w:t>1</w:t>
                      </w:r>
                    </w:p>
                  </w:txbxContent>
                </v:textbox>
              </v:shape>
            </w:pict>
          </mc:Fallback>
        </mc:AlternateContent>
      </w:r>
      <w:bookmarkStart w:id="168" w:name="mo_motivtillreglering07"/>
      <w:r>
        <w:rPr>
          <w:color w:val="231F20"/>
        </w:rPr>
        <w:t>Högsta byggnadshöjd är +114 i meter över angivet nollplan. Nockhöjd ska</w:t>
      </w:r>
      <w:r>
        <w:rPr>
          <w:color w:val="231F20"/>
          <w:spacing w:val="80"/>
        </w:rPr>
        <w:t xml:space="preserve"> </w:t>
      </w:r>
      <w:r>
        <w:rPr>
          <w:color w:val="231F20"/>
        </w:rPr>
        <w:t>vara enhetlig inom fastigheten.</w:t>
      </w:r>
    </w:p>
    <w:p>
      <w:pPr>
        <w:pStyle w:val="P10"/>
        <w:spacing w:lineRule="auto" w:line="244" w:before="6" w:beforeAutospacing="0" w:afterAutospacing="0"/>
        <w:ind w:left="1180" w:right="2841"/>
      </w:pPr>
      <w:r>
        <w:rPr>
          <w:color w:val="231F20"/>
        </w:rPr>
        <w:t>Bestämmelsen</w:t>
      </w:r>
      <w:r>
        <w:rPr>
          <w:color w:val="231F20"/>
          <w:spacing w:val="40"/>
        </w:rPr>
        <w:t xml:space="preserve"> </w:t>
      </w:r>
      <w:r>
        <w:rPr>
          <w:color w:val="231F20"/>
        </w:rPr>
        <w:t>innebär</w:t>
      </w:r>
      <w:r>
        <w:rPr>
          <w:color w:val="231F20"/>
          <w:spacing w:val="40"/>
        </w:rPr>
        <w:t xml:space="preserve"> </w:t>
      </w:r>
      <w:r>
        <w:rPr>
          <w:color w:val="231F20"/>
        </w:rPr>
        <w:t>att</w:t>
      </w:r>
      <w:r>
        <w:rPr>
          <w:color w:val="231F20"/>
          <w:spacing w:val="40"/>
        </w:rPr>
        <w:t xml:space="preserve"> </w:t>
      </w:r>
      <w:r>
        <w:rPr>
          <w:color w:val="231F20"/>
        </w:rPr>
        <w:t>bebyggelsen</w:t>
      </w:r>
      <w:r>
        <w:rPr>
          <w:color w:val="231F20"/>
          <w:spacing w:val="40"/>
        </w:rPr>
        <w:t xml:space="preserve"> </w:t>
      </w:r>
      <w:r>
        <w:rPr>
          <w:color w:val="231F20"/>
        </w:rPr>
        <w:t>begränsas</w:t>
      </w:r>
      <w:r>
        <w:rPr>
          <w:color w:val="231F20"/>
          <w:spacing w:val="40"/>
        </w:rPr>
        <w:t xml:space="preserve"> </w:t>
      </w:r>
      <w:r>
        <w:rPr>
          <w:color w:val="231F20"/>
        </w:rPr>
        <w:t>till</w:t>
      </w:r>
      <w:r>
        <w:rPr>
          <w:color w:val="231F20"/>
          <w:spacing w:val="40"/>
        </w:rPr>
        <w:t xml:space="preserve"> </w:t>
      </w:r>
      <w:r>
        <w:rPr>
          <w:color w:val="231F20"/>
        </w:rPr>
        <w:t>+114</w:t>
      </w:r>
      <w:r>
        <w:rPr>
          <w:color w:val="231F20"/>
          <w:spacing w:val="40"/>
        </w:rPr>
        <w:t xml:space="preserve"> </w:t>
      </w:r>
      <w:r>
        <w:rPr>
          <w:color w:val="231F20"/>
        </w:rPr>
        <w:t>m</w:t>
      </w:r>
      <w:r>
        <w:rPr>
          <w:color w:val="231F20"/>
          <w:spacing w:val="40"/>
        </w:rPr>
        <w:t xml:space="preserve"> </w:t>
      </w:r>
      <w:r>
        <w:rPr>
          <w:color w:val="231F20"/>
        </w:rPr>
        <w:t>byggnadshöjd över</w:t>
      </w:r>
      <w:r>
        <w:rPr>
          <w:color w:val="231F20"/>
          <w:spacing w:val="40"/>
        </w:rPr>
        <w:t xml:space="preserve"> </w:t>
      </w:r>
      <w:r>
        <w:rPr>
          <w:color w:val="231F20"/>
        </w:rPr>
        <w:t>nollplanet</w:t>
      </w:r>
      <w:r>
        <w:rPr>
          <w:color w:val="231F20"/>
          <w:spacing w:val="40"/>
        </w:rPr>
        <w:t xml:space="preserve"> </w:t>
      </w:r>
      <w:r>
        <w:rPr>
          <w:color w:val="231F20"/>
        </w:rPr>
        <w:t>samt</w:t>
      </w:r>
      <w:r>
        <w:rPr>
          <w:color w:val="231F20"/>
          <w:spacing w:val="40"/>
        </w:rPr>
        <w:t xml:space="preserve"> </w:t>
      </w:r>
      <w:r>
        <w:rPr>
          <w:color w:val="231F20"/>
        </w:rPr>
        <w:t>att</w:t>
      </w:r>
      <w:r>
        <w:rPr>
          <w:color w:val="231F20"/>
          <w:spacing w:val="40"/>
        </w:rPr>
        <w:t xml:space="preserve"> </w:t>
      </w:r>
      <w:r>
        <w:rPr>
          <w:color w:val="231F20"/>
        </w:rPr>
        <w:t>tillkommande</w:t>
      </w:r>
      <w:r>
        <w:rPr>
          <w:color w:val="231F20"/>
          <w:spacing w:val="40"/>
        </w:rPr>
        <w:t xml:space="preserve"> </w:t>
      </w:r>
      <w:r>
        <w:rPr>
          <w:color w:val="231F20"/>
        </w:rPr>
        <w:t>bebyggelses</w:t>
      </w:r>
      <w:r>
        <w:rPr>
          <w:color w:val="231F20"/>
          <w:spacing w:val="40"/>
        </w:rPr>
        <w:t xml:space="preserve"> </w:t>
      </w:r>
      <w:r>
        <w:rPr>
          <w:color w:val="231F20"/>
        </w:rPr>
        <w:t>nockhöjd</w:t>
      </w:r>
      <w:r>
        <w:rPr>
          <w:color w:val="231F20"/>
          <w:spacing w:val="40"/>
        </w:rPr>
        <w:t xml:space="preserve"> </w:t>
      </w:r>
      <w:r>
        <w:rPr>
          <w:color w:val="231F20"/>
        </w:rPr>
        <w:t>ska</w:t>
      </w:r>
      <w:r>
        <w:rPr>
          <w:color w:val="231F20"/>
          <w:spacing w:val="40"/>
        </w:rPr>
        <w:t xml:space="preserve"> </w:t>
      </w:r>
      <w:r>
        <w:rPr>
          <w:color w:val="231F20"/>
        </w:rPr>
        <w:t>anpassas efter befintlig byggnad. Denna höjdbegränsning används då marknivåerna varierar. Att utgå från meter över angivet nollplan (meter över havet) innebär</w:t>
      </w:r>
      <w:r>
        <w:rPr>
          <w:color w:val="231F20"/>
          <w:spacing w:val="80"/>
        </w:rPr>
        <w:t xml:space="preserve"> </w:t>
      </w:r>
      <w:r>
        <w:rPr>
          <w:color w:val="231F20"/>
        </w:rPr>
        <w:t>att</w:t>
      </w:r>
      <w:r>
        <w:rPr>
          <w:color w:val="231F20"/>
          <w:spacing w:val="29"/>
        </w:rPr>
        <w:t xml:space="preserve"> </w:t>
      </w:r>
      <w:r>
        <w:rPr>
          <w:color w:val="231F20"/>
        </w:rPr>
        <w:t>höjden</w:t>
      </w:r>
      <w:r>
        <w:rPr>
          <w:color w:val="231F20"/>
          <w:spacing w:val="29"/>
        </w:rPr>
        <w:t xml:space="preserve"> </w:t>
      </w:r>
      <w:r>
        <w:rPr>
          <w:color w:val="231F20"/>
        </w:rPr>
        <w:t>som</w:t>
      </w:r>
      <w:r>
        <w:rPr>
          <w:color w:val="231F20"/>
          <w:spacing w:val="29"/>
        </w:rPr>
        <w:t xml:space="preserve"> </w:t>
      </w:r>
      <w:r>
        <w:rPr>
          <w:color w:val="231F20"/>
        </w:rPr>
        <w:t>tillåts</w:t>
      </w:r>
      <w:r>
        <w:rPr>
          <w:color w:val="231F20"/>
          <w:spacing w:val="29"/>
        </w:rPr>
        <w:t xml:space="preserve"> </w:t>
      </w:r>
      <w:r>
        <w:rPr>
          <w:color w:val="231F20"/>
        </w:rPr>
        <w:t>är</w:t>
      </w:r>
      <w:r>
        <w:rPr>
          <w:color w:val="231F20"/>
          <w:spacing w:val="29"/>
        </w:rPr>
        <w:t xml:space="preserve"> </w:t>
      </w:r>
      <w:r>
        <w:rPr>
          <w:color w:val="231F20"/>
        </w:rPr>
        <w:t>densamma</w:t>
      </w:r>
      <w:r>
        <w:rPr>
          <w:color w:val="231F20"/>
          <w:spacing w:val="29"/>
        </w:rPr>
        <w:t xml:space="preserve"> </w:t>
      </w:r>
      <w:r>
        <w:rPr>
          <w:color w:val="231F20"/>
        </w:rPr>
        <w:t>oavsett</w:t>
      </w:r>
      <w:r>
        <w:rPr>
          <w:color w:val="231F20"/>
          <w:spacing w:val="29"/>
        </w:rPr>
        <w:t xml:space="preserve"> </w:t>
      </w:r>
      <w:r>
        <w:rPr>
          <w:color w:val="231F20"/>
        </w:rPr>
        <w:t>marknivå.</w:t>
      </w:r>
      <w:r>
        <w:rPr>
          <w:color w:val="231F20"/>
          <w:spacing w:val="29"/>
        </w:rPr>
        <w:t xml:space="preserve"> </w:t>
      </w:r>
      <w:r>
        <w:rPr>
          <w:color w:val="231F20"/>
        </w:rPr>
        <w:t>Syftet</w:t>
      </w:r>
      <w:r>
        <w:rPr>
          <w:color w:val="231F20"/>
          <w:spacing w:val="29"/>
        </w:rPr>
        <w:t xml:space="preserve"> </w:t>
      </w:r>
      <w:r>
        <w:rPr>
          <w:color w:val="231F20"/>
        </w:rPr>
        <w:t>är</w:t>
      </w:r>
      <w:r>
        <w:rPr>
          <w:color w:val="231F20"/>
          <w:spacing w:val="29"/>
        </w:rPr>
        <w:t xml:space="preserve"> </w:t>
      </w:r>
      <w:r>
        <w:rPr>
          <w:color w:val="231F20"/>
        </w:rPr>
        <w:t>begränsa</w:t>
      </w:r>
      <w:r>
        <w:rPr>
          <w:color w:val="231F20"/>
          <w:spacing w:val="29"/>
        </w:rPr>
        <w:t xml:space="preserve"> </w:t>
      </w:r>
      <w:r>
        <w:rPr>
          <w:color w:val="231F20"/>
        </w:rPr>
        <w:t>och skapa</w:t>
      </w:r>
      <w:r>
        <w:rPr>
          <w:color w:val="231F20"/>
          <w:spacing w:val="40"/>
        </w:rPr>
        <w:t xml:space="preserve"> </w:t>
      </w:r>
      <w:r>
        <w:rPr>
          <w:color w:val="231F20"/>
        </w:rPr>
        <w:t>en</w:t>
      </w:r>
      <w:r>
        <w:rPr>
          <w:color w:val="231F20"/>
          <w:spacing w:val="40"/>
        </w:rPr>
        <w:t xml:space="preserve"> </w:t>
      </w:r>
      <w:r>
        <w:rPr>
          <w:color w:val="231F20"/>
        </w:rPr>
        <w:t>enhetlig</w:t>
      </w:r>
      <w:r>
        <w:rPr>
          <w:color w:val="231F20"/>
          <w:spacing w:val="40"/>
        </w:rPr>
        <w:t xml:space="preserve"> </w:t>
      </w:r>
      <w:r>
        <w:rPr>
          <w:color w:val="231F20"/>
        </w:rPr>
        <w:t>höjd</w:t>
      </w:r>
      <w:r>
        <w:rPr>
          <w:color w:val="231F20"/>
          <w:spacing w:val="40"/>
        </w:rPr>
        <w:t xml:space="preserve"> </w:t>
      </w:r>
      <w:r>
        <w:rPr>
          <w:color w:val="231F20"/>
        </w:rPr>
        <w:t>på</w:t>
      </w:r>
      <w:r>
        <w:rPr>
          <w:color w:val="231F20"/>
          <w:spacing w:val="40"/>
        </w:rPr>
        <w:t xml:space="preserve"> </w:t>
      </w:r>
      <w:r>
        <w:rPr>
          <w:color w:val="231F20"/>
        </w:rPr>
        <w:t>befintlig</w:t>
      </w:r>
      <w:r>
        <w:rPr>
          <w:color w:val="231F20"/>
          <w:spacing w:val="40"/>
        </w:rPr>
        <w:t xml:space="preserve"> </w:t>
      </w:r>
      <w:r>
        <w:rPr>
          <w:color w:val="231F20"/>
        </w:rPr>
        <w:t>och</w:t>
      </w:r>
      <w:r>
        <w:rPr>
          <w:color w:val="231F20"/>
          <w:spacing w:val="40"/>
        </w:rPr>
        <w:t xml:space="preserve"> </w:t>
      </w:r>
      <w:r>
        <w:rPr>
          <w:color w:val="231F20"/>
        </w:rPr>
        <w:t>tillkommande</w:t>
      </w:r>
      <w:r>
        <w:rPr>
          <w:color w:val="231F20"/>
          <w:spacing w:val="40"/>
        </w:rPr>
        <w:t xml:space="preserve"> </w:t>
      </w:r>
      <w:r>
        <w:rPr>
          <w:color w:val="231F20"/>
        </w:rPr>
        <w:t>bebyggelse.</w:t>
      </w:r>
    </w:p>
    <w:p>
      <w:pPr>
        <w:pStyle w:val="P10"/>
        <w:spacing w:before="6" w:beforeAutospacing="0" w:afterAutospacing="0"/>
      </w:pPr>
      <w:bookmarkEnd w:id="168"/>
    </w:p>
    <w:p>
      <w:pPr>
        <w:pStyle w:val="P5"/>
        <w:ind w:right="2779"/>
      </w:pPr>
      <w:r>
        <w:rPr>
          <w:noProof w:val="1"/>
        </w:rPr>
        <mc:AlternateContent>
          <mc:Choice Requires="wps">
            <w:drawing>
              <wp:anchor xmlns:wp="http://schemas.openxmlformats.org/drawingml/2006/wordprocessingDrawing" distT="0" distB="0" distL="0" distR="0" simplePos="0" relativeHeight="485435934" behindDoc="1" locked="0" layoutInCell="1" allowOverlap="1">
                <wp:simplePos x="0" y="0"/>
                <wp:positionH relativeFrom="page">
                  <wp:posOffset>6042660</wp:posOffset>
                </wp:positionH>
                <wp:positionV relativeFrom="paragraph">
                  <wp:posOffset>250825</wp:posOffset>
                </wp:positionV>
                <wp:extent cx="89535" cy="358140"/>
                <wp:effectExtent l="0" t="0" r="0" b="0"/>
                <wp:wrapNone/>
                <wp:docPr id="878" name="Textbox 878"/>
                <wp:cNvGraphicFramePr/>
                <a:graphic xmlns:a="http://schemas.openxmlformats.org/drawingml/2006/main">
                  <a:graphicData uri="http://schemas.microsoft.com/office/word/2010/wordprocessingShape">
                    <wps:wsp>
                      <wps:cNvSpPr txBox="1"/>
                      <wps:spPr>
                        <a:xfrm>
                          <a:off x="0" y="0"/>
                          <a:ext cx="8953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f</w:t>
                            </w:r>
                          </w:p>
                        </w:txbxContent>
                      </wps:txbx>
                      <wps:bodyPr wrap="square" lIns="0" tIns="0" rIns="0" bIns="0" rtlCol="0">
                        <a:noAutofit/>
                      </wps:bodyPr>
                    </wps:wsp>
                  </a:graphicData>
                </a:graphic>
              </wp:anchor>
            </w:drawing>
          </mc:Choice>
          <mc:Fallback>
            <w:pict>
              <v:shape xmlns:o="urn:schemas-microsoft-com:office:office" type="#_x0000_t202" id="Textbox 878" o:spid="_x0000_s1873" style="position:absolute;width:7.05pt;height:28.2pt;z-index:485435934;mso-wrap-distance-left:0pt;mso-wrap-distance-top:0pt;mso-wrap-distance-right:0pt;mso-wrap-distance-bottom:0pt;margin-left:475.8pt;margin-top:19.7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f</w:t>
                      </w:r>
                    </w:p>
                  </w:txbxContent>
                </v:textbox>
              </v:shape>
            </w:pict>
          </mc:Fallback>
        </mc:AlternateContent>
      </w:r>
      <w:bookmarkStart w:id="169" w:name="mo_motivtillreglering14"/>
      <w:r>
        <w:rPr>
          <w:color w:val="231F20"/>
        </w:rPr>
        <w:t>Balkong får endast finnas mot gård på flygelbyggnaderna. Balkongers placering</w:t>
      </w:r>
      <w:r>
        <w:rPr>
          <w:color w:val="231F20"/>
          <w:spacing w:val="40"/>
        </w:rPr>
        <w:t xml:space="preserve"> </w:t>
      </w:r>
      <w:r>
        <w:rPr>
          <w:color w:val="231F20"/>
        </w:rPr>
        <w:t>ska ta hänsyn till fönstersymmetrin. Balkonger på byggnadskroppen längs</w:t>
      </w:r>
      <w:r>
        <w:rPr>
          <w:color w:val="231F20"/>
          <w:spacing w:val="80"/>
        </w:rPr>
        <w:t xml:space="preserve"> </w:t>
      </w:r>
      <w:r>
        <w:rPr>
          <w:color w:val="231F20"/>
        </w:rPr>
        <w:t>Pilgatan är ej tillåtet.</w:t>
      </w:r>
    </w:p>
    <w:p>
      <w:pPr>
        <w:pStyle w:val="P10"/>
        <w:tabs>
          <w:tab w:val="left" w:pos="9475" w:leader="none"/>
        </w:tabs>
        <w:spacing w:lineRule="exact" w:line="257" w:beforeAutospacing="0" w:afterAutospacing="0"/>
        <w:ind w:left="1180"/>
        <w:rPr>
          <w:rFonts w:ascii="Arial" w:hAnsi="Arial"/>
          <w:sz w:val="32"/>
        </w:rPr>
      </w:pPr>
      <w:r>
        <w:rPr>
          <w:color w:val="231F20"/>
        </w:rPr>
        <w:t>Syftet</w:t>
      </w:r>
      <w:r>
        <w:rPr>
          <w:color w:val="231F20"/>
          <w:spacing w:val="27"/>
        </w:rPr>
        <w:t xml:space="preserve"> </w:t>
      </w:r>
      <w:r>
        <w:rPr>
          <w:color w:val="231F20"/>
        </w:rPr>
        <w:t>med</w:t>
      </w:r>
      <w:r>
        <w:rPr>
          <w:color w:val="231F20"/>
          <w:spacing w:val="27"/>
        </w:rPr>
        <w:t xml:space="preserve"> </w:t>
      </w:r>
      <w:r>
        <w:rPr>
          <w:color w:val="231F20"/>
        </w:rPr>
        <w:t>bestämmelsen</w:t>
      </w:r>
      <w:r>
        <w:rPr>
          <w:color w:val="231F20"/>
          <w:spacing w:val="27"/>
        </w:rPr>
        <w:t xml:space="preserve"> </w:t>
      </w:r>
      <w:r>
        <w:rPr>
          <w:color w:val="231F20"/>
        </w:rPr>
        <w:t>är</w:t>
      </w:r>
      <w:r>
        <w:rPr>
          <w:color w:val="231F20"/>
          <w:spacing w:val="27"/>
        </w:rPr>
        <w:t xml:space="preserve"> </w:t>
      </w:r>
      <w:r>
        <w:rPr>
          <w:color w:val="231F20"/>
        </w:rPr>
        <w:t>att</w:t>
      </w:r>
      <w:r>
        <w:rPr>
          <w:color w:val="231F20"/>
          <w:spacing w:val="27"/>
        </w:rPr>
        <w:t xml:space="preserve"> </w:t>
      </w:r>
      <w:r>
        <w:rPr>
          <w:color w:val="231F20"/>
        </w:rPr>
        <w:t>inte</w:t>
      </w:r>
      <w:r>
        <w:rPr>
          <w:color w:val="231F20"/>
          <w:spacing w:val="27"/>
        </w:rPr>
        <w:t xml:space="preserve"> </w:t>
      </w:r>
      <w:r>
        <w:rPr>
          <w:color w:val="231F20"/>
        </w:rPr>
        <w:t>tillåta</w:t>
      </w:r>
      <w:r>
        <w:rPr>
          <w:color w:val="231F20"/>
          <w:spacing w:val="27"/>
        </w:rPr>
        <w:t xml:space="preserve"> </w:t>
      </w:r>
      <w:r>
        <w:rPr>
          <w:color w:val="231F20"/>
        </w:rPr>
        <w:t>balkonger</w:t>
      </w:r>
      <w:r>
        <w:rPr>
          <w:color w:val="231F20"/>
          <w:spacing w:val="27"/>
        </w:rPr>
        <w:t xml:space="preserve"> </w:t>
      </w:r>
      <w:r>
        <w:rPr>
          <w:color w:val="231F20"/>
        </w:rPr>
        <w:t>mot</w:t>
      </w:r>
      <w:r>
        <w:rPr>
          <w:color w:val="231F20"/>
          <w:spacing w:val="27"/>
        </w:rPr>
        <w:t xml:space="preserve"> </w:t>
      </w:r>
      <w:r>
        <w:rPr>
          <w:color w:val="231F20"/>
        </w:rPr>
        <w:t>Kungsgatan</w:t>
      </w:r>
      <w:r>
        <w:rPr>
          <w:color w:val="231F20"/>
          <w:spacing w:val="27"/>
        </w:rPr>
        <w:t xml:space="preserve"> </w:t>
      </w:r>
      <w:r>
        <w:rPr>
          <w:color w:val="231F20"/>
          <w:spacing w:val="-5"/>
        </w:rPr>
        <w:t>där</w:t>
      </w:r>
    </w:p>
    <w:p>
      <w:pPr>
        <w:pStyle w:val="P10"/>
        <w:spacing w:lineRule="auto" w:line="244" w:beforeAutospacing="0" w:afterAutospacing="0"/>
        <w:ind w:left="1180" w:right="3229"/>
      </w:pPr>
      <w:r>
        <w:rPr>
          <w:color w:val="231F20"/>
        </w:rPr>
        <w:t>bullernivåerna är för höga. Syftet är också att inte tillåta balkonger mot</w:t>
      </w:r>
      <w:r>
        <w:rPr>
          <w:color w:val="231F20"/>
          <w:spacing w:val="80"/>
        </w:rPr>
        <w:t xml:space="preserve"> </w:t>
      </w:r>
      <w:r>
        <w:rPr>
          <w:color w:val="231F20"/>
        </w:rPr>
        <w:t>Lasarettsgatan eller på den ursprungliga byggnaden för att bevara den</w:t>
      </w:r>
      <w:r>
        <w:rPr>
          <w:color w:val="231F20"/>
          <w:spacing w:val="40"/>
        </w:rPr>
        <w:t xml:space="preserve"> </w:t>
      </w:r>
      <w:r>
        <w:rPr>
          <w:color w:val="231F20"/>
        </w:rPr>
        <w:t>befintliga fasadutformningen.</w:t>
      </w:r>
      <w:bookmarkEnd w:id="169"/>
    </w:p>
    <w:p>
      <w:pPr>
        <w:pStyle w:val="P10"/>
        <w:spacing w:before="34" w:beforeAutospacing="0" w:afterAutospacing="0"/>
      </w:pPr>
    </w:p>
    <w:p>
      <w:pPr>
        <w:ind w:left="1180"/>
        <w:rPr>
          <w:rFonts w:ascii="Open Sans" w:hAnsi="Open Sans"/>
          <w:b w:val="1"/>
          <w:sz w:val="20"/>
        </w:rPr>
      </w:pPr>
      <w:r>
        <w:rPr>
          <w:rFonts w:ascii="Open Sans" w:hAnsi="Open Sans"/>
          <w:b w:val="1"/>
          <w:color w:val="007EC7"/>
          <w:sz w:val="20"/>
        </w:rPr>
        <w:t>Lägenhetsfördelning</w:t>
      </w:r>
      <w:r>
        <w:rPr>
          <w:rFonts w:ascii="Open Sans" w:hAnsi="Open Sans"/>
          <w:b w:val="1"/>
          <w:color w:val="007EC7"/>
          <w:sz w:val="20"/>
          <w:spacing w:val="-4"/>
        </w:rPr>
        <w:t xml:space="preserve"> </w:t>
      </w:r>
      <w:r>
        <w:rPr>
          <w:rFonts w:ascii="Open Sans" w:hAnsi="Open Sans"/>
          <w:b w:val="1"/>
          <w:color w:val="007EC7"/>
          <w:sz w:val="20"/>
        </w:rPr>
        <w:t>och</w:t>
      </w:r>
      <w:r>
        <w:rPr>
          <w:rFonts w:ascii="Open Sans" w:hAnsi="Open Sans"/>
          <w:b w:val="1"/>
          <w:color w:val="007EC7"/>
          <w:sz w:val="20"/>
          <w:spacing w:val="-2"/>
        </w:rPr>
        <w:t xml:space="preserve"> </w:t>
      </w:r>
      <w:r>
        <w:rPr>
          <w:rFonts w:ascii="Open Sans" w:hAnsi="Open Sans"/>
          <w:b w:val="1"/>
          <w:color w:val="007EC7"/>
          <w:sz w:val="20"/>
        </w:rPr>
        <w:t>storlek</w:t>
      </w:r>
      <w:r>
        <w:rPr>
          <w:rFonts w:ascii="Open Sans" w:hAnsi="Open Sans"/>
          <w:b w:val="1"/>
          <w:color w:val="007EC7"/>
          <w:sz w:val="20"/>
          <w:spacing w:val="-2"/>
        </w:rPr>
        <w:t xml:space="preserve"> </w:t>
      </w:r>
      <w:r>
        <w:rPr>
          <w:rFonts w:ascii="Open Sans" w:hAnsi="Open Sans"/>
          <w:b w:val="1"/>
          <w:color w:val="007EC7"/>
          <w:sz w:val="20"/>
        </w:rPr>
        <w:t>på</w:t>
      </w:r>
      <w:r>
        <w:rPr>
          <w:rFonts w:ascii="Open Sans" w:hAnsi="Open Sans"/>
          <w:b w:val="1"/>
          <w:color w:val="007EC7"/>
          <w:sz w:val="20"/>
          <w:spacing w:val="-2"/>
        </w:rPr>
        <w:t xml:space="preserve"> lägenheter</w:t>
      </w:r>
    </w:p>
    <w:p>
      <w:pPr>
        <w:pStyle w:val="P5"/>
        <w:spacing w:before="102" w:beforeAutospacing="0" w:afterAutospacing="0"/>
      </w:pPr>
      <w:r>
        <w:rPr>
          <w:noProof w:val="1"/>
        </w:rPr>
        <mc:AlternateContent>
          <mc:Choice Requires="wps">
            <w:drawing>
              <wp:anchor xmlns:wp="http://schemas.openxmlformats.org/drawingml/2006/wordprocessingDrawing" distT="0" distB="0" distL="0" distR="0" simplePos="0" relativeHeight="485435935" behindDoc="1" locked="0" layoutInCell="1" allowOverlap="1">
                <wp:simplePos x="0" y="0"/>
                <wp:positionH relativeFrom="page">
                  <wp:posOffset>6017895</wp:posOffset>
                </wp:positionH>
                <wp:positionV relativeFrom="paragraph">
                  <wp:posOffset>163195</wp:posOffset>
                </wp:positionV>
                <wp:extent cx="160655" cy="358140"/>
                <wp:effectExtent l="0" t="0" r="0" b="0"/>
                <wp:wrapNone/>
                <wp:docPr id="879" name="Textbox 879"/>
                <wp:cNvGraphicFramePr/>
                <a:graphic xmlns:a="http://schemas.openxmlformats.org/drawingml/2006/main">
                  <a:graphicData uri="http://schemas.microsoft.com/office/word/2010/wordprocessingShape">
                    <wps:wsp>
                      <wps:cNvSpPr txBox="1"/>
                      <wps:spPr>
                        <a:xfrm>
                          <a:off x="0" y="0"/>
                          <a:ext cx="16065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v</w:t>
                            </w:r>
                          </w:p>
                        </w:txbxContent>
                      </wps:txbx>
                      <wps:bodyPr wrap="square" lIns="0" tIns="0" rIns="0" bIns="0" rtlCol="0">
                        <a:noAutofit/>
                      </wps:bodyPr>
                    </wps:wsp>
                  </a:graphicData>
                </a:graphic>
              </wp:anchor>
            </w:drawing>
          </mc:Choice>
          <mc:Fallback>
            <w:pict>
              <v:shape xmlns:o="urn:schemas-microsoft-com:office:office" type="#_x0000_t202" id="Textbox 879" o:spid="_x0000_s1874" style="position:absolute;width:12.65pt;height:28.2pt;z-index:485435935;mso-wrap-distance-left:0pt;mso-wrap-distance-top:0pt;mso-wrap-distance-right:0pt;mso-wrap-distance-bottom:0pt;margin-left:473.85pt;margin-top:12.8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v</w:t>
                      </w:r>
                    </w:p>
                  </w:txbxContent>
                </v:textbox>
              </v:shape>
            </w:pict>
          </mc:Fallback>
        </mc:AlternateContent>
      </w:r>
      <w:bookmarkStart w:id="170" w:name="mo_motivtillreglering08"/>
      <w:r>
        <w:rPr>
          <w:color w:val="231F20"/>
        </w:rPr>
        <w:t>Enkelsidiga</w:t>
      </w:r>
      <w:r>
        <w:rPr>
          <w:color w:val="231F20"/>
          <w:spacing w:val="25"/>
        </w:rPr>
        <w:t xml:space="preserve"> </w:t>
      </w:r>
      <w:r>
        <w:rPr>
          <w:color w:val="231F20"/>
        </w:rPr>
        <w:t>lägenheter</w:t>
      </w:r>
      <w:r>
        <w:rPr>
          <w:color w:val="231F20"/>
          <w:spacing w:val="27"/>
        </w:rPr>
        <w:t xml:space="preserve"> </w:t>
      </w:r>
      <w:r>
        <w:rPr>
          <w:color w:val="231F20"/>
        </w:rPr>
        <w:t>mot</w:t>
      </w:r>
      <w:r>
        <w:rPr>
          <w:color w:val="231F20"/>
          <w:spacing w:val="27"/>
        </w:rPr>
        <w:t xml:space="preserve"> </w:t>
      </w:r>
      <w:r>
        <w:rPr>
          <w:color w:val="231F20"/>
        </w:rPr>
        <w:t>Kungsgatan</w:t>
      </w:r>
      <w:r>
        <w:rPr>
          <w:color w:val="231F20"/>
          <w:spacing w:val="27"/>
        </w:rPr>
        <w:t xml:space="preserve"> </w:t>
      </w:r>
      <w:r>
        <w:rPr>
          <w:color w:val="231F20"/>
        </w:rPr>
        <w:t>får</w:t>
      </w:r>
      <w:r>
        <w:rPr>
          <w:color w:val="231F20"/>
          <w:spacing w:val="27"/>
        </w:rPr>
        <w:t xml:space="preserve"> </w:t>
      </w:r>
      <w:r>
        <w:rPr>
          <w:color w:val="231F20"/>
        </w:rPr>
        <w:t>vara</w:t>
      </w:r>
      <w:r>
        <w:rPr>
          <w:color w:val="231F20"/>
          <w:spacing w:val="27"/>
        </w:rPr>
        <w:t xml:space="preserve"> </w:t>
      </w:r>
      <w:r>
        <w:rPr>
          <w:color w:val="231F20"/>
        </w:rPr>
        <w:t>högst</w:t>
      </w:r>
      <w:r>
        <w:rPr>
          <w:color w:val="231F20"/>
          <w:spacing w:val="27"/>
        </w:rPr>
        <w:t xml:space="preserve"> </w:t>
      </w:r>
      <w:r>
        <w:rPr>
          <w:color w:val="231F20"/>
        </w:rPr>
        <w:t>35</w:t>
      </w:r>
      <w:r>
        <w:rPr>
          <w:color w:val="231F20"/>
          <w:spacing w:val="27"/>
        </w:rPr>
        <w:t xml:space="preserve"> </w:t>
      </w:r>
      <w:r>
        <w:rPr>
          <w:color w:val="231F20"/>
          <w:spacing w:val="-5"/>
        </w:rPr>
        <w:t>m</w:t>
      </w:r>
      <w:r>
        <w:rPr>
          <w:color w:val="231F20"/>
          <w:sz w:val="11"/>
          <w:spacing w:val="-5"/>
          <w:position w:val="7"/>
        </w:rPr>
        <w:t>2</w:t>
      </w:r>
      <w:r>
        <w:rPr>
          <w:color w:val="231F20"/>
          <w:spacing w:val="-5"/>
        </w:rPr>
        <w:t>.</w:t>
      </w:r>
    </w:p>
    <w:p>
      <w:pPr>
        <w:pStyle w:val="P10"/>
        <w:spacing w:lineRule="exact" w:line="183" w:before="5" w:beforeAutospacing="0" w:afterAutospacing="0"/>
        <w:ind w:left="1180"/>
      </w:pPr>
      <w:r>
        <w:rPr>
          <w:color w:val="231F20"/>
        </w:rPr>
        <w:t>Bestämmelsen</w:t>
      </w:r>
      <w:r>
        <w:rPr>
          <w:color w:val="231F20"/>
          <w:spacing w:val="27"/>
        </w:rPr>
        <w:t xml:space="preserve"> </w:t>
      </w:r>
      <w:r>
        <w:rPr>
          <w:color w:val="231F20"/>
        </w:rPr>
        <w:t>begränsar</w:t>
      </w:r>
      <w:r>
        <w:rPr>
          <w:color w:val="231F20"/>
          <w:spacing w:val="27"/>
        </w:rPr>
        <w:t xml:space="preserve"> </w:t>
      </w:r>
      <w:r>
        <w:rPr>
          <w:color w:val="231F20"/>
        </w:rPr>
        <w:t>storleken</w:t>
      </w:r>
      <w:r>
        <w:rPr>
          <w:color w:val="231F20"/>
          <w:spacing w:val="27"/>
        </w:rPr>
        <w:t xml:space="preserve"> </w:t>
      </w:r>
      <w:r>
        <w:rPr>
          <w:color w:val="231F20"/>
        </w:rPr>
        <w:t>på</w:t>
      </w:r>
      <w:r>
        <w:rPr>
          <w:color w:val="231F20"/>
          <w:spacing w:val="27"/>
        </w:rPr>
        <w:t xml:space="preserve"> </w:t>
      </w:r>
      <w:r>
        <w:rPr>
          <w:color w:val="231F20"/>
        </w:rPr>
        <w:t>enkelsidiga</w:t>
      </w:r>
      <w:r>
        <w:rPr>
          <w:color w:val="231F20"/>
          <w:spacing w:val="27"/>
        </w:rPr>
        <w:t xml:space="preserve"> </w:t>
      </w:r>
      <w:r>
        <w:rPr>
          <w:color w:val="231F20"/>
        </w:rPr>
        <w:t>lägenheter</w:t>
      </w:r>
      <w:r>
        <w:rPr>
          <w:color w:val="231F20"/>
          <w:spacing w:val="27"/>
        </w:rPr>
        <w:t xml:space="preserve"> </w:t>
      </w:r>
      <w:r>
        <w:rPr>
          <w:color w:val="231F20"/>
        </w:rPr>
        <w:t>mot</w:t>
      </w:r>
      <w:r>
        <w:rPr>
          <w:color w:val="231F20"/>
          <w:spacing w:val="27"/>
        </w:rPr>
        <w:t xml:space="preserve"> </w:t>
      </w:r>
      <w:r>
        <w:rPr>
          <w:color w:val="231F20"/>
          <w:spacing w:val="-2"/>
        </w:rPr>
        <w:t>Kungsgatan</w:t>
      </w:r>
    </w:p>
    <w:p>
      <w:pPr>
        <w:pStyle w:val="P10"/>
        <w:tabs>
          <w:tab w:val="left" w:pos="9546" w:leader="none"/>
        </w:tabs>
        <w:spacing w:lineRule="exact" w:line="317" w:beforeAutospacing="0" w:afterAutospacing="0"/>
        <w:ind w:left="1180"/>
        <w:rPr>
          <w:rFonts w:ascii="Arial" w:hAnsi="Arial"/>
          <w:sz w:val="32"/>
        </w:rPr>
      </w:pPr>
      <w:r>
        <w:rPr>
          <w:color w:val="231F20"/>
        </w:rPr>
        <w:t>till</w:t>
      </w:r>
      <w:r>
        <w:rPr>
          <w:color w:val="231F20"/>
          <w:spacing w:val="27"/>
        </w:rPr>
        <w:t xml:space="preserve"> </w:t>
      </w:r>
      <w:r>
        <w:rPr>
          <w:color w:val="231F20"/>
        </w:rPr>
        <w:t>35</w:t>
      </w:r>
      <w:r>
        <w:rPr>
          <w:color w:val="231F20"/>
          <w:spacing w:val="27"/>
        </w:rPr>
        <w:t xml:space="preserve"> </w:t>
      </w:r>
      <w:r>
        <w:rPr>
          <w:color w:val="231F20"/>
        </w:rPr>
        <w:t>m</w:t>
      </w:r>
      <w:r>
        <w:rPr>
          <w:color w:val="231F20"/>
          <w:sz w:val="11"/>
          <w:position w:val="7"/>
        </w:rPr>
        <w:t>2</w:t>
      </w:r>
      <w:r>
        <w:rPr>
          <w:color w:val="231F20"/>
        </w:rPr>
        <w:t>,</w:t>
      </w:r>
      <w:r>
        <w:rPr>
          <w:color w:val="231F20"/>
          <w:spacing w:val="28"/>
        </w:rPr>
        <w:t xml:space="preserve"> </w:t>
      </w:r>
      <w:r>
        <w:rPr>
          <w:color w:val="231F20"/>
        </w:rPr>
        <w:t>i</w:t>
      </w:r>
      <w:r>
        <w:rPr>
          <w:color w:val="231F20"/>
          <w:spacing w:val="27"/>
        </w:rPr>
        <w:t xml:space="preserve"> </w:t>
      </w:r>
      <w:r>
        <w:rPr>
          <w:color w:val="231F20"/>
        </w:rPr>
        <w:t>syfte</w:t>
      </w:r>
      <w:r>
        <w:rPr>
          <w:color w:val="231F20"/>
          <w:spacing w:val="27"/>
        </w:rPr>
        <w:t xml:space="preserve"> </w:t>
      </w:r>
      <w:r>
        <w:rPr>
          <w:color w:val="231F20"/>
        </w:rPr>
        <w:t>att</w:t>
      </w:r>
      <w:r>
        <w:rPr>
          <w:color w:val="231F20"/>
          <w:spacing w:val="28"/>
        </w:rPr>
        <w:t xml:space="preserve"> </w:t>
      </w:r>
      <w:r>
        <w:rPr>
          <w:color w:val="231F20"/>
        </w:rPr>
        <w:t>uppnå</w:t>
      </w:r>
      <w:r>
        <w:rPr>
          <w:color w:val="231F20"/>
          <w:spacing w:val="27"/>
        </w:rPr>
        <w:t xml:space="preserve"> </w:t>
      </w:r>
      <w:r>
        <w:rPr>
          <w:color w:val="231F20"/>
        </w:rPr>
        <w:t>riktvärden</w:t>
      </w:r>
      <w:r>
        <w:rPr>
          <w:color w:val="231F20"/>
          <w:spacing w:val="27"/>
        </w:rPr>
        <w:t xml:space="preserve"> </w:t>
      </w:r>
      <w:r>
        <w:rPr>
          <w:color w:val="231F20"/>
        </w:rPr>
        <w:t>för</w:t>
      </w:r>
      <w:r>
        <w:rPr>
          <w:color w:val="231F20"/>
          <w:spacing w:val="28"/>
        </w:rPr>
        <w:t xml:space="preserve"> </w:t>
      </w:r>
      <w:r>
        <w:rPr>
          <w:color w:val="231F20"/>
        </w:rPr>
        <w:t>trafikbuller</w:t>
      </w:r>
      <w:r>
        <w:rPr>
          <w:color w:val="231F20"/>
          <w:spacing w:val="27"/>
        </w:rPr>
        <w:t xml:space="preserve"> </w:t>
      </w:r>
      <w:r>
        <w:rPr>
          <w:color w:val="231F20"/>
        </w:rPr>
        <w:t>vid</w:t>
      </w:r>
      <w:r>
        <w:rPr>
          <w:color w:val="231F20"/>
          <w:spacing w:val="27"/>
        </w:rPr>
        <w:t xml:space="preserve"> </w:t>
      </w:r>
      <w:r>
        <w:rPr>
          <w:color w:val="231F20"/>
          <w:spacing w:val="-2"/>
        </w:rPr>
        <w:t>bostadsbyggnader.</w:t>
      </w:r>
      <w:bookmarkEnd w:id="170"/>
      <w:r>
        <w:rPr>
          <w:color w:val="231F20"/>
        </w:rPr>
        <w:tab/>
      </w:r>
      <w:r>
        <w:rPr>
          <w:rFonts w:ascii="Arial" w:hAnsi="Arial"/>
          <w:sz w:val="32"/>
          <w:spacing w:val="-10"/>
        </w:rPr>
        <w:t>1</w:t>
      </w:r>
    </w:p>
    <w:p>
      <w:pPr>
        <w:pStyle w:val="P10"/>
        <w:spacing w:before="25" w:beforeAutospacing="0" w:afterAutospacing="0"/>
        <w:rPr>
          <w:rFonts w:ascii="Arial" w:hAnsi="Arial"/>
        </w:rPr>
      </w:pPr>
    </w:p>
    <w:p>
      <w:pPr>
        <w:spacing w:before="1" w:beforeAutospacing="0" w:afterAutospacing="0"/>
        <w:ind w:left="1180"/>
        <w:rPr>
          <w:rFonts w:ascii="Open Sans" w:hAnsi="Open Sans"/>
          <w:b w:val="1"/>
          <w:sz w:val="20"/>
        </w:rPr>
      </w:pPr>
      <w:r>
        <w:rPr>
          <w:rFonts w:ascii="Open Sans" w:hAnsi="Open Sans"/>
          <w:b w:val="1"/>
          <w:color w:val="007EC7"/>
          <w:sz w:val="20"/>
        </w:rPr>
        <w:t>Byggnaders</w:t>
      </w:r>
      <w:r>
        <w:rPr>
          <w:rFonts w:ascii="Open Sans" w:hAnsi="Open Sans"/>
          <w:b w:val="1"/>
          <w:color w:val="007EC7"/>
          <w:sz w:val="20"/>
          <w:spacing w:val="-9"/>
        </w:rPr>
        <w:t xml:space="preserve"> </w:t>
      </w:r>
      <w:r>
        <w:rPr>
          <w:rFonts w:ascii="Open Sans" w:hAnsi="Open Sans"/>
          <w:b w:val="1"/>
          <w:color w:val="007EC7"/>
          <w:sz w:val="20"/>
          <w:spacing w:val="-2"/>
        </w:rPr>
        <w:t>användning</w:t>
      </w:r>
    </w:p>
    <w:p>
      <w:pPr>
        <w:pStyle w:val="P5"/>
        <w:spacing w:before="101" w:beforeAutospacing="0" w:afterAutospacing="0"/>
        <w:ind w:right="3229"/>
      </w:pPr>
      <w:r>
        <w:rPr>
          <w:noProof w:val="1"/>
        </w:rPr>
        <mc:AlternateContent>
          <mc:Choice Requires="wps">
            <w:drawing>
              <wp:anchor xmlns:wp="http://schemas.openxmlformats.org/drawingml/2006/wordprocessingDrawing" distT="0" distB="0" distL="0" distR="0" simplePos="0" relativeHeight="485435936" behindDoc="1" locked="0" layoutInCell="1" allowOverlap="1">
                <wp:simplePos x="0" y="0"/>
                <wp:positionH relativeFrom="page">
                  <wp:posOffset>5957570</wp:posOffset>
                </wp:positionH>
                <wp:positionV relativeFrom="paragraph">
                  <wp:posOffset>203835</wp:posOffset>
                </wp:positionV>
                <wp:extent cx="160655" cy="358140"/>
                <wp:effectExtent l="0" t="0" r="0" b="0"/>
                <wp:wrapNone/>
                <wp:docPr id="880" name="Textbox 880"/>
                <wp:cNvGraphicFramePr/>
                <a:graphic xmlns:a="http://schemas.openxmlformats.org/drawingml/2006/main">
                  <a:graphicData uri="http://schemas.microsoft.com/office/word/2010/wordprocessingShape">
                    <wps:wsp>
                      <wps:cNvSpPr txBox="1"/>
                      <wps:spPr>
                        <a:xfrm>
                          <a:off x="0" y="0"/>
                          <a:ext cx="16065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s</w:t>
                            </w:r>
                          </w:p>
                        </w:txbxContent>
                      </wps:txbx>
                      <wps:bodyPr wrap="square" lIns="0" tIns="0" rIns="0" bIns="0" rtlCol="0">
                        <a:noAutofit/>
                      </wps:bodyPr>
                    </wps:wsp>
                  </a:graphicData>
                </a:graphic>
              </wp:anchor>
            </w:drawing>
          </mc:Choice>
          <mc:Fallback>
            <w:pict>
              <v:shape xmlns:o="urn:schemas-microsoft-com:office:office" type="#_x0000_t202" id="Textbox 880" o:spid="_x0000_s1875" style="position:absolute;width:12.65pt;height:28.2pt;z-index:485435936;mso-wrap-distance-left:0pt;mso-wrap-distance-top:0pt;mso-wrap-distance-right:0pt;mso-wrap-distance-bottom:0pt;margin-left:469.1pt;margin-top:16.0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s</w:t>
                      </w:r>
                    </w:p>
                  </w:txbxContent>
                </v:textbox>
              </v:shape>
            </w:pict>
          </mc:Fallback>
        </mc:AlternateContent>
      </w:r>
      <w:bookmarkStart w:id="171" w:name="mo_motivtillreglering15"/>
      <w:r>
        <w:rPr>
          <w:color w:val="231F20"/>
        </w:rPr>
        <w:t>För bostäder mot Kungsgatan som överstiger 35 m² ska minst hälften av</w:t>
      </w:r>
      <w:r>
        <w:rPr>
          <w:color w:val="231F20"/>
          <w:spacing w:val="80"/>
        </w:rPr>
        <w:t xml:space="preserve"> </w:t>
      </w:r>
      <w:r>
        <w:rPr>
          <w:color w:val="231F20"/>
        </w:rPr>
        <w:t>bostadsrummen</w:t>
      </w:r>
      <w:r>
        <w:rPr>
          <w:color w:val="231F20"/>
          <w:spacing w:val="40"/>
        </w:rPr>
        <w:t xml:space="preserve"> </w:t>
      </w:r>
      <w:r>
        <w:rPr>
          <w:color w:val="231F20"/>
        </w:rPr>
        <w:t>i</w:t>
      </w:r>
      <w:r>
        <w:rPr>
          <w:color w:val="231F20"/>
          <w:spacing w:val="40"/>
        </w:rPr>
        <w:t xml:space="preserve"> </w:t>
      </w:r>
      <w:r>
        <w:rPr>
          <w:color w:val="231F20"/>
        </w:rPr>
        <w:t>varje</w:t>
      </w:r>
      <w:r>
        <w:rPr>
          <w:color w:val="231F20"/>
          <w:spacing w:val="40"/>
        </w:rPr>
        <w:t xml:space="preserve"> </w:t>
      </w:r>
      <w:r>
        <w:rPr>
          <w:color w:val="231F20"/>
        </w:rPr>
        <w:t>lägenhet</w:t>
      </w:r>
      <w:r>
        <w:rPr>
          <w:color w:val="231F20"/>
          <w:spacing w:val="40"/>
        </w:rPr>
        <w:t xml:space="preserve"> </w:t>
      </w:r>
      <w:r>
        <w:rPr>
          <w:color w:val="231F20"/>
        </w:rPr>
        <w:t>orienteras</w:t>
      </w:r>
      <w:r>
        <w:rPr>
          <w:color w:val="231F20"/>
          <w:spacing w:val="40"/>
        </w:rPr>
        <w:t xml:space="preserve"> </w:t>
      </w:r>
      <w:r>
        <w:rPr>
          <w:color w:val="231F20"/>
        </w:rPr>
        <w:t>mot</w:t>
      </w:r>
      <w:r>
        <w:rPr>
          <w:color w:val="231F20"/>
          <w:spacing w:val="40"/>
        </w:rPr>
        <w:t xml:space="preserve"> </w:t>
      </w:r>
      <w:r>
        <w:rPr>
          <w:color w:val="231F20"/>
        </w:rPr>
        <w:t>en</w:t>
      </w:r>
      <w:r>
        <w:rPr>
          <w:color w:val="231F20"/>
          <w:spacing w:val="40"/>
        </w:rPr>
        <w:t xml:space="preserve"> </w:t>
      </w:r>
      <w:r>
        <w:rPr>
          <w:color w:val="231F20"/>
        </w:rPr>
        <w:t>ljuddämpad</w:t>
      </w:r>
      <w:r>
        <w:rPr>
          <w:color w:val="231F20"/>
          <w:spacing w:val="40"/>
        </w:rPr>
        <w:t xml:space="preserve"> </w:t>
      </w:r>
      <w:r>
        <w:rPr>
          <w:color w:val="231F20"/>
        </w:rPr>
        <w:t>sida.</w:t>
      </w:r>
    </w:p>
    <w:p>
      <w:pPr>
        <w:pStyle w:val="P10"/>
        <w:tabs>
          <w:tab w:val="left" w:pos="9460" w:leader="none"/>
        </w:tabs>
        <w:spacing w:lineRule="exact" w:line="300" w:beforeAutospacing="0" w:afterAutospacing="0"/>
        <w:ind w:left="1180"/>
        <w:rPr>
          <w:rFonts w:ascii="Arial" w:hAnsi="Arial"/>
          <w:sz w:val="32"/>
        </w:rPr>
      </w:pPr>
      <w:r>
        <w:rPr>
          <w:color w:val="231F20"/>
        </w:rPr>
        <w:t>Bestämmelsen</w:t>
      </w:r>
      <w:r>
        <w:rPr>
          <w:color w:val="231F20"/>
          <w:spacing w:val="27"/>
        </w:rPr>
        <w:t xml:space="preserve"> </w:t>
      </w:r>
      <w:r>
        <w:rPr>
          <w:color w:val="231F20"/>
        </w:rPr>
        <w:t>innebär</w:t>
      </w:r>
      <w:r>
        <w:rPr>
          <w:color w:val="231F20"/>
          <w:spacing w:val="27"/>
        </w:rPr>
        <w:t xml:space="preserve"> </w:t>
      </w:r>
      <w:r>
        <w:rPr>
          <w:color w:val="231F20"/>
        </w:rPr>
        <w:t>att</w:t>
      </w:r>
      <w:r>
        <w:rPr>
          <w:color w:val="231F20"/>
          <w:spacing w:val="27"/>
        </w:rPr>
        <w:t xml:space="preserve"> </w:t>
      </w:r>
      <w:r>
        <w:rPr>
          <w:color w:val="231F20"/>
        </w:rPr>
        <w:t>minst</w:t>
      </w:r>
      <w:r>
        <w:rPr>
          <w:color w:val="231F20"/>
          <w:spacing w:val="27"/>
        </w:rPr>
        <w:t xml:space="preserve"> </w:t>
      </w:r>
      <w:r>
        <w:rPr>
          <w:color w:val="231F20"/>
        </w:rPr>
        <w:t>hälften</w:t>
      </w:r>
      <w:r>
        <w:rPr>
          <w:color w:val="231F20"/>
          <w:spacing w:val="27"/>
        </w:rPr>
        <w:t xml:space="preserve"> </w:t>
      </w:r>
      <w:r>
        <w:rPr>
          <w:color w:val="231F20"/>
        </w:rPr>
        <w:t>av</w:t>
      </w:r>
      <w:r>
        <w:rPr>
          <w:color w:val="231F20"/>
          <w:spacing w:val="27"/>
        </w:rPr>
        <w:t xml:space="preserve"> </w:t>
      </w:r>
      <w:r>
        <w:rPr>
          <w:color w:val="231F20"/>
        </w:rPr>
        <w:t>bostadsrummen</w:t>
      </w:r>
      <w:r>
        <w:rPr>
          <w:color w:val="231F20"/>
          <w:spacing w:val="27"/>
        </w:rPr>
        <w:t xml:space="preserve"> </w:t>
      </w:r>
      <w:r>
        <w:rPr>
          <w:color w:val="231F20"/>
        </w:rPr>
        <w:t>i</w:t>
      </w:r>
      <w:r>
        <w:rPr>
          <w:color w:val="231F20"/>
          <w:spacing w:val="27"/>
        </w:rPr>
        <w:t xml:space="preserve"> </w:t>
      </w:r>
      <w:r>
        <w:rPr>
          <w:color w:val="231F20"/>
        </w:rPr>
        <w:t>lägenheter</w:t>
      </w:r>
      <w:r>
        <w:rPr>
          <w:color w:val="231F20"/>
          <w:spacing w:val="27"/>
        </w:rPr>
        <w:t xml:space="preserve"> </w:t>
      </w:r>
      <w:r>
        <w:rPr>
          <w:color w:val="231F20"/>
          <w:spacing w:val="-5"/>
        </w:rPr>
        <w:t>mot</w:t>
      </w:r>
    </w:p>
    <w:p>
      <w:pPr>
        <w:pStyle w:val="P10"/>
        <w:spacing w:lineRule="exact" w:line="181" w:beforeAutospacing="0" w:afterAutospacing="0"/>
        <w:ind w:left="1180"/>
      </w:pPr>
      <w:r>
        <w:rPr>
          <w:color w:val="231F20"/>
        </w:rPr>
        <w:t>Kungsgatan</w:t>
      </w:r>
      <w:r>
        <w:rPr>
          <w:color w:val="231F20"/>
          <w:spacing w:val="27"/>
        </w:rPr>
        <w:t xml:space="preserve"> </w:t>
      </w:r>
      <w:r>
        <w:rPr>
          <w:color w:val="231F20"/>
        </w:rPr>
        <w:t>större</w:t>
      </w:r>
      <w:r>
        <w:rPr>
          <w:color w:val="231F20"/>
          <w:spacing w:val="27"/>
        </w:rPr>
        <w:t xml:space="preserve"> </w:t>
      </w:r>
      <w:r>
        <w:rPr>
          <w:color w:val="231F20"/>
        </w:rPr>
        <w:t>än</w:t>
      </w:r>
      <w:r>
        <w:rPr>
          <w:color w:val="231F20"/>
          <w:spacing w:val="27"/>
        </w:rPr>
        <w:t xml:space="preserve"> </w:t>
      </w:r>
      <w:r>
        <w:rPr>
          <w:color w:val="231F20"/>
        </w:rPr>
        <w:t>35</w:t>
      </w:r>
      <w:r>
        <w:rPr>
          <w:color w:val="231F20"/>
          <w:spacing w:val="28"/>
        </w:rPr>
        <w:t xml:space="preserve"> </w:t>
      </w:r>
      <w:r>
        <w:rPr>
          <w:color w:val="231F20"/>
        </w:rPr>
        <w:t>m</w:t>
      </w:r>
      <w:r>
        <w:rPr>
          <w:color w:val="231F20"/>
          <w:sz w:val="11"/>
          <w:position w:val="7"/>
        </w:rPr>
        <w:t>2</w:t>
      </w:r>
      <w:r>
        <w:rPr>
          <w:color w:val="231F20"/>
          <w:sz w:val="11"/>
          <w:spacing w:val="52"/>
          <w:position w:val="7"/>
        </w:rPr>
        <w:t xml:space="preserve"> </w:t>
      </w:r>
      <w:r>
        <w:rPr>
          <w:color w:val="231F20"/>
        </w:rPr>
        <w:t>ska</w:t>
      </w:r>
      <w:r>
        <w:rPr>
          <w:color w:val="231F20"/>
          <w:spacing w:val="27"/>
        </w:rPr>
        <w:t xml:space="preserve"> </w:t>
      </w:r>
      <w:r>
        <w:rPr>
          <w:color w:val="231F20"/>
        </w:rPr>
        <w:t>vara</w:t>
      </w:r>
      <w:r>
        <w:rPr>
          <w:color w:val="231F20"/>
          <w:spacing w:val="28"/>
        </w:rPr>
        <w:t xml:space="preserve"> </w:t>
      </w:r>
      <w:r>
        <w:rPr>
          <w:color w:val="231F20"/>
        </w:rPr>
        <w:t>mot</w:t>
      </w:r>
      <w:r>
        <w:rPr>
          <w:color w:val="231F20"/>
          <w:spacing w:val="27"/>
        </w:rPr>
        <w:t xml:space="preserve"> </w:t>
      </w:r>
      <w:r>
        <w:rPr>
          <w:color w:val="231F20"/>
        </w:rPr>
        <w:t>innergården.</w:t>
      </w:r>
      <w:r>
        <w:rPr>
          <w:color w:val="231F20"/>
          <w:spacing w:val="27"/>
        </w:rPr>
        <w:t xml:space="preserve"> </w:t>
      </w:r>
      <w:r>
        <w:rPr>
          <w:color w:val="231F20"/>
        </w:rPr>
        <w:t>Motivet</w:t>
      </w:r>
      <w:r>
        <w:rPr>
          <w:color w:val="231F20"/>
          <w:spacing w:val="28"/>
        </w:rPr>
        <w:t xml:space="preserve"> </w:t>
      </w:r>
      <w:r>
        <w:rPr>
          <w:color w:val="231F20"/>
        </w:rPr>
        <w:t>är</w:t>
      </w:r>
      <w:r>
        <w:rPr>
          <w:color w:val="231F20"/>
          <w:spacing w:val="27"/>
        </w:rPr>
        <w:t xml:space="preserve"> </w:t>
      </w:r>
      <w:r>
        <w:rPr>
          <w:color w:val="231F20"/>
        </w:rPr>
        <w:t>att</w:t>
      </w:r>
      <w:r>
        <w:rPr>
          <w:color w:val="231F20"/>
          <w:spacing w:val="27"/>
        </w:rPr>
        <w:t xml:space="preserve"> </w:t>
      </w:r>
      <w:r>
        <w:rPr>
          <w:color w:val="231F20"/>
          <w:spacing w:val="-2"/>
        </w:rPr>
        <w:t>uppfylla</w:t>
      </w:r>
    </w:p>
    <w:p>
      <w:pPr>
        <w:pStyle w:val="P10"/>
        <w:spacing w:lineRule="auto" w:line="244" w:before="5" w:beforeAutospacing="0" w:afterAutospacing="0"/>
        <w:ind w:left="1180" w:right="3229"/>
      </w:pPr>
      <w:r>
        <w:rPr>
          <w:color w:val="231F20"/>
        </w:rPr>
        <w:t>riktvärdena för trafikbuller vid bostadsbyggnader och undvika negativa konsekvenser för människors hälsa till följd av höga bullernivåer.</w:t>
      </w:r>
      <w:bookmarkEnd w:id="171"/>
    </w:p>
    <w:p>
      <w:pPr>
        <w:pStyle w:val="P10"/>
        <w:spacing w:before="79" w:beforeAutospacing="0" w:afterAutospacing="0"/>
      </w:pPr>
    </w:p>
    <w:p>
      <w:pPr>
        <w:pStyle w:val="P4"/>
      </w:pPr>
      <w:r>
        <w:rPr>
          <w:color w:val="231F20"/>
        </w:rPr>
        <w:t xml:space="preserve">Avgränsning via sekundära </w:t>
      </w:r>
      <w:r>
        <w:rPr>
          <w:color w:val="231F20"/>
          <w:spacing w:val="-2"/>
        </w:rPr>
        <w:t>egenskapsgränser</w:t>
      </w:r>
    </w:p>
    <w:p>
      <w:pPr>
        <w:spacing w:before="177" w:beforeAutospacing="0" w:afterAutospacing="0"/>
        <w:ind w:left="1180"/>
        <w:rPr>
          <w:rFonts w:ascii="Open Sans" w:hAnsi="Open Sans"/>
          <w:b w:val="1"/>
          <w:sz w:val="20"/>
        </w:rPr>
      </w:pPr>
      <w:r>
        <w:rPr>
          <w:rFonts w:ascii="Open Sans" w:hAnsi="Open Sans"/>
          <w:b w:val="1"/>
          <w:color w:val="007EC7"/>
          <w:sz w:val="20"/>
          <w:spacing w:val="-2"/>
        </w:rPr>
        <w:t>Utformning</w:t>
      </w:r>
    </w:p>
    <w:p>
      <w:pPr>
        <w:spacing w:before="101" w:beforeAutospacing="0" w:afterAutospacing="0"/>
        <w:ind w:left="1180" w:right="2870"/>
        <w:rPr>
          <w:b w:val="1"/>
          <w:sz w:val="20"/>
        </w:rPr>
      </w:pPr>
      <w:r>
        <w:rPr>
          <w:noProof w:val="1"/>
        </w:rPr>
        <mc:AlternateContent>
          <mc:Choice Requires="wps">
            <w:drawing>
              <wp:anchor xmlns:wp="http://schemas.openxmlformats.org/drawingml/2006/wordprocessingDrawing" distT="0" distB="0" distL="0" distR="0" simplePos="0" relativeHeight="485435937" behindDoc="1" locked="0" layoutInCell="1" allowOverlap="1">
                <wp:simplePos x="0" y="0"/>
                <wp:positionH relativeFrom="page">
                  <wp:posOffset>6042660</wp:posOffset>
                </wp:positionH>
                <wp:positionV relativeFrom="paragraph">
                  <wp:posOffset>184150</wp:posOffset>
                </wp:positionV>
                <wp:extent cx="89535" cy="358140"/>
                <wp:effectExtent l="0" t="0" r="0" b="0"/>
                <wp:wrapNone/>
                <wp:docPr id="881" name="Textbox 881"/>
                <wp:cNvGraphicFramePr/>
                <a:graphic xmlns:a="http://schemas.openxmlformats.org/drawingml/2006/main">
                  <a:graphicData uri="http://schemas.microsoft.com/office/word/2010/wordprocessingShape">
                    <wps:wsp>
                      <wps:cNvSpPr txBox="1"/>
                      <wps:spPr>
                        <a:xfrm>
                          <a:off x="0" y="0"/>
                          <a:ext cx="8953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f</w:t>
                            </w:r>
                          </w:p>
                        </w:txbxContent>
                      </wps:txbx>
                      <wps:bodyPr wrap="square" lIns="0" tIns="0" rIns="0" bIns="0" rtlCol="0">
                        <a:noAutofit/>
                      </wps:bodyPr>
                    </wps:wsp>
                  </a:graphicData>
                </a:graphic>
              </wp:anchor>
            </w:drawing>
          </mc:Choice>
          <mc:Fallback>
            <w:pict>
              <v:shape xmlns:o="urn:schemas-microsoft-com:office:office" type="#_x0000_t202" id="Textbox 881" o:spid="_x0000_s1876" style="position:absolute;width:7.05pt;height:28.2pt;z-index:485435937;mso-wrap-distance-left:0pt;mso-wrap-distance-top:0pt;mso-wrap-distance-right:0pt;mso-wrap-distance-bottom:0pt;margin-left:475.8pt;margin-top:14.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f</w:t>
                      </w:r>
                    </w:p>
                  </w:txbxContent>
                </v:textbox>
              </v:shape>
            </w:pict>
          </mc:Fallback>
        </mc:AlternateContent>
      </w:r>
      <w:bookmarkStart w:id="172" w:name="mo_motivtillreglering16"/>
      <w:r>
        <w:rPr>
          <w:b w:val="1"/>
          <w:color w:val="231F20"/>
          <w:sz w:val="20"/>
        </w:rPr>
        <w:t>Taket ska vara utformat som valmat sadeltak och efterlikna takutformningen</w:t>
      </w:r>
      <w:r>
        <w:rPr>
          <w:b w:val="1"/>
          <w:color w:val="231F20"/>
          <w:sz w:val="20"/>
          <w:spacing w:val="40"/>
        </w:rPr>
        <w:t xml:space="preserve"> </w:t>
      </w:r>
      <w:r>
        <w:rPr>
          <w:b w:val="1"/>
          <w:color w:val="231F20"/>
          <w:sz w:val="20"/>
        </w:rPr>
        <w:t>på</w:t>
      </w:r>
      <w:r>
        <w:rPr>
          <w:b w:val="1"/>
          <w:color w:val="231F20"/>
          <w:sz w:val="20"/>
          <w:spacing w:val="25"/>
        </w:rPr>
        <w:t xml:space="preserve"> </w:t>
      </w:r>
      <w:r>
        <w:rPr>
          <w:b w:val="1"/>
          <w:color w:val="231F20"/>
          <w:sz w:val="20"/>
        </w:rPr>
        <w:t>befintlig</w:t>
      </w:r>
      <w:r>
        <w:rPr>
          <w:b w:val="1"/>
          <w:color w:val="231F20"/>
          <w:sz w:val="20"/>
          <w:spacing w:val="25"/>
        </w:rPr>
        <w:t xml:space="preserve"> </w:t>
      </w:r>
      <w:r>
        <w:rPr>
          <w:b w:val="1"/>
          <w:color w:val="231F20"/>
          <w:sz w:val="20"/>
        </w:rPr>
        <w:t>bebyggelse.</w:t>
      </w:r>
      <w:r>
        <w:rPr>
          <w:b w:val="1"/>
          <w:color w:val="231F20"/>
          <w:sz w:val="20"/>
          <w:spacing w:val="25"/>
        </w:rPr>
        <w:t xml:space="preserve"> </w:t>
      </w:r>
      <w:r>
        <w:rPr>
          <w:b w:val="1"/>
          <w:color w:val="231F20"/>
          <w:sz w:val="20"/>
        </w:rPr>
        <w:t>Takkupor</w:t>
      </w:r>
      <w:r>
        <w:rPr>
          <w:b w:val="1"/>
          <w:color w:val="231F20"/>
          <w:sz w:val="20"/>
          <w:spacing w:val="25"/>
        </w:rPr>
        <w:t xml:space="preserve"> </w:t>
      </w:r>
      <w:r>
        <w:rPr>
          <w:b w:val="1"/>
          <w:color w:val="231F20"/>
          <w:sz w:val="20"/>
        </w:rPr>
        <w:t>får</w:t>
      </w:r>
      <w:r>
        <w:rPr>
          <w:b w:val="1"/>
          <w:color w:val="231F20"/>
          <w:sz w:val="20"/>
          <w:spacing w:val="25"/>
        </w:rPr>
        <w:t xml:space="preserve"> </w:t>
      </w:r>
      <w:r>
        <w:rPr>
          <w:b w:val="1"/>
          <w:color w:val="231F20"/>
          <w:sz w:val="20"/>
        </w:rPr>
        <w:t>uppföras</w:t>
      </w:r>
      <w:r>
        <w:rPr>
          <w:b w:val="1"/>
          <w:color w:val="231F20"/>
          <w:sz w:val="20"/>
          <w:spacing w:val="25"/>
        </w:rPr>
        <w:t xml:space="preserve"> </w:t>
      </w:r>
      <w:r>
        <w:rPr>
          <w:b w:val="1"/>
          <w:color w:val="231F20"/>
          <w:sz w:val="20"/>
        </w:rPr>
        <w:t>mot</w:t>
      </w:r>
      <w:r>
        <w:rPr>
          <w:b w:val="1"/>
          <w:color w:val="231F20"/>
          <w:sz w:val="20"/>
          <w:spacing w:val="25"/>
        </w:rPr>
        <w:t xml:space="preserve"> </w:t>
      </w:r>
      <w:r>
        <w:rPr>
          <w:b w:val="1"/>
          <w:color w:val="231F20"/>
          <w:sz w:val="20"/>
        </w:rPr>
        <w:t>gata</w:t>
      </w:r>
      <w:r>
        <w:rPr>
          <w:b w:val="1"/>
          <w:color w:val="231F20"/>
          <w:sz w:val="20"/>
          <w:spacing w:val="25"/>
        </w:rPr>
        <w:t xml:space="preserve"> </w:t>
      </w:r>
      <w:r>
        <w:rPr>
          <w:b w:val="1"/>
          <w:color w:val="231F20"/>
          <w:sz w:val="20"/>
        </w:rPr>
        <w:t>och</w:t>
      </w:r>
      <w:r>
        <w:rPr>
          <w:b w:val="1"/>
          <w:color w:val="231F20"/>
          <w:sz w:val="20"/>
          <w:spacing w:val="25"/>
        </w:rPr>
        <w:t xml:space="preserve"> </w:t>
      </w:r>
      <w:r>
        <w:rPr>
          <w:b w:val="1"/>
          <w:color w:val="231F20"/>
          <w:sz w:val="20"/>
        </w:rPr>
        <w:t>gård.</w:t>
      </w:r>
      <w:r>
        <w:rPr>
          <w:b w:val="1"/>
          <w:color w:val="231F20"/>
          <w:sz w:val="20"/>
          <w:spacing w:val="26"/>
        </w:rPr>
        <w:t xml:space="preserve"> </w:t>
      </w:r>
      <w:r>
        <w:rPr>
          <w:b w:val="1"/>
          <w:color w:val="231F20"/>
          <w:sz w:val="20"/>
          <w:spacing w:val="-2"/>
        </w:rPr>
        <w:t>Takkupor</w:t>
      </w:r>
    </w:p>
    <w:p>
      <w:pPr>
        <w:tabs>
          <w:tab w:val="left" w:pos="9475" w:leader="none"/>
        </w:tabs>
        <w:spacing w:lineRule="exact" w:line="272" w:beforeAutospacing="0" w:afterAutospacing="0"/>
        <w:ind w:left="1180"/>
        <w:rPr>
          <w:rFonts w:ascii="Arial" w:hAnsi="Arial"/>
          <w:sz w:val="32"/>
        </w:rPr>
      </w:pPr>
      <w:r>
        <w:rPr>
          <w:b w:val="1"/>
          <w:color w:val="231F20"/>
          <w:sz w:val="20"/>
        </w:rPr>
        <w:t>ska</w:t>
      </w:r>
      <w:r>
        <w:rPr>
          <w:b w:val="1"/>
          <w:color w:val="231F20"/>
          <w:sz w:val="20"/>
          <w:spacing w:val="27"/>
        </w:rPr>
        <w:t xml:space="preserve"> </w:t>
      </w:r>
      <w:r>
        <w:rPr>
          <w:b w:val="1"/>
          <w:color w:val="231F20"/>
          <w:sz w:val="20"/>
        </w:rPr>
        <w:t>vara</w:t>
      </w:r>
      <w:r>
        <w:rPr>
          <w:b w:val="1"/>
          <w:color w:val="231F20"/>
          <w:sz w:val="20"/>
          <w:spacing w:val="27"/>
        </w:rPr>
        <w:t xml:space="preserve"> </w:t>
      </w:r>
      <w:r>
        <w:rPr>
          <w:b w:val="1"/>
          <w:color w:val="231F20"/>
          <w:sz w:val="20"/>
        </w:rPr>
        <w:t>utformade</w:t>
      </w:r>
      <w:r>
        <w:rPr>
          <w:b w:val="1"/>
          <w:color w:val="231F20"/>
          <w:sz w:val="20"/>
          <w:spacing w:val="27"/>
        </w:rPr>
        <w:t xml:space="preserve"> </w:t>
      </w:r>
      <w:r>
        <w:rPr>
          <w:b w:val="1"/>
          <w:color w:val="231F20"/>
          <w:sz w:val="20"/>
        </w:rPr>
        <w:t>i</w:t>
      </w:r>
      <w:r>
        <w:rPr>
          <w:b w:val="1"/>
          <w:color w:val="231F20"/>
          <w:sz w:val="20"/>
          <w:spacing w:val="27"/>
        </w:rPr>
        <w:t xml:space="preserve"> </w:t>
      </w:r>
      <w:r>
        <w:rPr>
          <w:b w:val="1"/>
          <w:color w:val="231F20"/>
          <w:sz w:val="20"/>
        </w:rPr>
        <w:t>samma</w:t>
      </w:r>
      <w:r>
        <w:rPr>
          <w:b w:val="1"/>
          <w:color w:val="231F20"/>
          <w:sz w:val="20"/>
          <w:spacing w:val="27"/>
        </w:rPr>
        <w:t xml:space="preserve"> </w:t>
      </w:r>
      <w:r>
        <w:rPr>
          <w:b w:val="1"/>
          <w:color w:val="231F20"/>
          <w:sz w:val="20"/>
        </w:rPr>
        <w:t>kulör</w:t>
      </w:r>
      <w:r>
        <w:rPr>
          <w:b w:val="1"/>
          <w:color w:val="231F20"/>
          <w:sz w:val="20"/>
          <w:spacing w:val="27"/>
        </w:rPr>
        <w:t xml:space="preserve"> </w:t>
      </w:r>
      <w:r>
        <w:rPr>
          <w:b w:val="1"/>
          <w:color w:val="231F20"/>
          <w:sz w:val="20"/>
        </w:rPr>
        <w:t>som</w:t>
      </w:r>
      <w:r>
        <w:rPr>
          <w:b w:val="1"/>
          <w:color w:val="231F20"/>
          <w:sz w:val="20"/>
          <w:spacing w:val="27"/>
        </w:rPr>
        <w:t xml:space="preserve"> </w:t>
      </w:r>
      <w:r>
        <w:rPr>
          <w:b w:val="1"/>
          <w:color w:val="231F20"/>
          <w:sz w:val="20"/>
        </w:rPr>
        <w:t>taket</w:t>
      </w:r>
      <w:r>
        <w:rPr>
          <w:b w:val="1"/>
          <w:color w:val="231F20"/>
          <w:sz w:val="20"/>
          <w:spacing w:val="27"/>
        </w:rPr>
        <w:t xml:space="preserve"> </w:t>
      </w:r>
      <w:r>
        <w:rPr>
          <w:b w:val="1"/>
          <w:color w:val="231F20"/>
          <w:sz w:val="20"/>
        </w:rPr>
        <w:t>samt</w:t>
      </w:r>
      <w:r>
        <w:rPr>
          <w:b w:val="1"/>
          <w:color w:val="231F20"/>
          <w:sz w:val="20"/>
          <w:spacing w:val="27"/>
        </w:rPr>
        <w:t xml:space="preserve"> </w:t>
      </w:r>
      <w:r>
        <w:rPr>
          <w:b w:val="1"/>
          <w:color w:val="231F20"/>
          <w:sz w:val="20"/>
        </w:rPr>
        <w:t>ska</w:t>
      </w:r>
      <w:r>
        <w:rPr>
          <w:b w:val="1"/>
          <w:color w:val="231F20"/>
          <w:sz w:val="20"/>
          <w:spacing w:val="27"/>
        </w:rPr>
        <w:t xml:space="preserve"> </w:t>
      </w:r>
      <w:r>
        <w:rPr>
          <w:b w:val="1"/>
          <w:color w:val="231F20"/>
          <w:sz w:val="20"/>
        </w:rPr>
        <w:t>harmoniera</w:t>
      </w:r>
      <w:r>
        <w:rPr>
          <w:b w:val="1"/>
          <w:color w:val="231F20"/>
          <w:sz w:val="20"/>
          <w:spacing w:val="27"/>
        </w:rPr>
        <w:t xml:space="preserve"> </w:t>
      </w:r>
      <w:r>
        <w:rPr>
          <w:b w:val="1"/>
          <w:color w:val="231F20"/>
          <w:sz w:val="20"/>
          <w:spacing w:val="-5"/>
        </w:rPr>
        <w:t>med</w:t>
      </w:r>
    </w:p>
    <w:p>
      <w:pPr>
        <w:spacing w:lineRule="exact" w:line="208" w:beforeAutospacing="0" w:afterAutospacing="0"/>
        <w:ind w:left="1180"/>
        <w:rPr>
          <w:b w:val="1"/>
          <w:sz w:val="20"/>
        </w:rPr>
      </w:pPr>
      <w:r>
        <w:rPr>
          <w:b w:val="1"/>
          <w:color w:val="231F20"/>
          <w:sz w:val="20"/>
        </w:rPr>
        <w:t>befintliga</w:t>
      </w:r>
      <w:r>
        <w:rPr>
          <w:b w:val="1"/>
          <w:color w:val="231F20"/>
          <w:sz w:val="20"/>
          <w:spacing w:val="21"/>
        </w:rPr>
        <w:t xml:space="preserve"> </w:t>
      </w:r>
      <w:r>
        <w:rPr>
          <w:b w:val="1"/>
          <w:color w:val="231F20"/>
          <w:sz w:val="20"/>
        </w:rPr>
        <w:t>takkupor.</w:t>
      </w:r>
      <w:r>
        <w:rPr>
          <w:b w:val="1"/>
          <w:color w:val="231F20"/>
          <w:sz w:val="20"/>
          <w:spacing w:val="23"/>
        </w:rPr>
        <w:t xml:space="preserve"> </w:t>
      </w:r>
      <w:r>
        <w:rPr>
          <w:b w:val="1"/>
          <w:color w:val="231F20"/>
          <w:sz w:val="20"/>
        </w:rPr>
        <w:t>Takkupor</w:t>
      </w:r>
      <w:r>
        <w:rPr>
          <w:b w:val="1"/>
          <w:color w:val="231F20"/>
          <w:sz w:val="20"/>
          <w:spacing w:val="23"/>
        </w:rPr>
        <w:t xml:space="preserve"> </w:t>
      </w:r>
      <w:r>
        <w:rPr>
          <w:b w:val="1"/>
          <w:color w:val="231F20"/>
          <w:sz w:val="20"/>
        </w:rPr>
        <w:t>får</w:t>
      </w:r>
      <w:r>
        <w:rPr>
          <w:b w:val="1"/>
          <w:color w:val="231F20"/>
          <w:sz w:val="20"/>
          <w:spacing w:val="23"/>
        </w:rPr>
        <w:t xml:space="preserve"> </w:t>
      </w:r>
      <w:r>
        <w:rPr>
          <w:b w:val="1"/>
          <w:color w:val="231F20"/>
          <w:sz w:val="20"/>
        </w:rPr>
        <w:t>förekomma</w:t>
      </w:r>
      <w:r>
        <w:rPr>
          <w:b w:val="1"/>
          <w:color w:val="231F20"/>
          <w:sz w:val="20"/>
          <w:spacing w:val="24"/>
        </w:rPr>
        <w:t xml:space="preserve"> </w:t>
      </w:r>
      <w:r>
        <w:rPr>
          <w:b w:val="1"/>
          <w:color w:val="231F20"/>
          <w:sz w:val="20"/>
        </w:rPr>
        <w:t>på</w:t>
      </w:r>
      <w:r>
        <w:rPr>
          <w:b w:val="1"/>
          <w:color w:val="231F20"/>
          <w:sz w:val="20"/>
          <w:spacing w:val="23"/>
        </w:rPr>
        <w:t xml:space="preserve"> </w:t>
      </w:r>
      <w:r>
        <w:rPr>
          <w:b w:val="1"/>
          <w:color w:val="231F20"/>
          <w:sz w:val="20"/>
        </w:rPr>
        <w:t>maximalt</w:t>
      </w:r>
      <w:r>
        <w:rPr>
          <w:b w:val="1"/>
          <w:color w:val="231F20"/>
          <w:sz w:val="20"/>
          <w:spacing w:val="23"/>
        </w:rPr>
        <w:t xml:space="preserve"> </w:t>
      </w:r>
      <w:r>
        <w:rPr>
          <w:b w:val="1"/>
          <w:color w:val="231F20"/>
          <w:sz w:val="20"/>
        </w:rPr>
        <w:t>30%</w:t>
      </w:r>
      <w:r>
        <w:rPr>
          <w:b w:val="1"/>
          <w:color w:val="231F20"/>
          <w:sz w:val="20"/>
          <w:spacing w:val="23"/>
        </w:rPr>
        <w:t xml:space="preserve"> </w:t>
      </w:r>
      <w:r>
        <w:rPr>
          <w:b w:val="1"/>
          <w:color w:val="231F20"/>
          <w:sz w:val="20"/>
        </w:rPr>
        <w:t>av</w:t>
      </w:r>
      <w:r>
        <w:rPr>
          <w:b w:val="1"/>
          <w:color w:val="231F20"/>
          <w:sz w:val="20"/>
          <w:spacing w:val="24"/>
        </w:rPr>
        <w:t xml:space="preserve"> </w:t>
      </w:r>
      <w:r>
        <w:rPr>
          <w:b w:val="1"/>
          <w:color w:val="231F20"/>
          <w:sz w:val="20"/>
          <w:spacing w:val="-2"/>
        </w:rPr>
        <w:t>fasadens</w:t>
      </w:r>
    </w:p>
    <w:p>
      <w:pPr>
        <w:spacing w:before="1" w:beforeAutospacing="0" w:afterAutospacing="0"/>
        <w:ind w:left="1180" w:right="3229"/>
        <w:rPr>
          <w:b w:val="1"/>
          <w:sz w:val="20"/>
        </w:rPr>
      </w:pPr>
      <w:r>
        <w:rPr>
          <w:b w:val="1"/>
          <w:color w:val="231F20"/>
          <w:sz w:val="20"/>
        </w:rPr>
        <w:t>längd. Takkupor ska underordna sig huvudbyggnad och vara indragna från nock och fasadliv. Takkupor mot Kungsgatan ska vara bågformade och placeras med hänsyn till byggnadens fönstersättning.</w:t>
      </w:r>
    </w:p>
    <w:p>
      <w:pPr>
        <w:pStyle w:val="P10"/>
        <w:spacing w:lineRule="auto" w:line="244" w:before="7" w:beforeAutospacing="0" w:afterAutospacing="0"/>
        <w:ind w:left="1180" w:right="3229"/>
      </w:pPr>
      <w:r>
        <w:rPr>
          <w:color w:val="231F20"/>
        </w:rPr>
        <w:t>Syftet med bestämmelsen är att säkerställa att hänsyn tas till den befintliga</w:t>
      </w:r>
      <w:r>
        <w:rPr>
          <w:color w:val="231F20"/>
          <w:spacing w:val="80"/>
        </w:rPr>
        <w:t xml:space="preserve"> </w:t>
      </w:r>
      <w:r>
        <w:rPr>
          <w:color w:val="231F20"/>
        </w:rPr>
        <w:t>bebyggelsens värden och karaktärsdrag vid takutformningen.</w:t>
      </w:r>
    </w:p>
    <w:p>
      <w:pPr>
        <w:spacing w:lineRule="auto" w:line="244" w:beforeAutospacing="0" w:afterAutospacing="0"/>
        <w:sectPr>
          <w:footnotePr/>
          <w:endnotePr/>
          <w:type w:val="nextPage"/>
          <w:pgSz w:w="11910" w:h="16840" w:code="0"/>
          <w:pgMar w:left="180" w:right="740" w:top="1720" w:bottom="1400" w:header="0" w:footer="1115" w:gutter="0"/>
          <w:cols w:equalWidth="1" w:space="720"/>
        </w:sectPr>
      </w:pPr>
    </w:p>
    <w:p>
      <w:pPr>
        <w:pStyle w:val="P5"/>
        <w:spacing w:before="72" w:beforeAutospacing="0" w:afterAutospacing="0"/>
        <w:ind w:right="2889"/>
      </w:pPr>
      <w:bookmarkEnd w:id="172"/>
      <w:r>
        <w:rPr>
          <w:noProof w:val="1"/>
        </w:rPr>
        <mc:AlternateContent>
          <mc:Choice Requires="wps">
            <w:drawing>
              <wp:anchor xmlns:wp="http://schemas.openxmlformats.org/drawingml/2006/wordprocessingDrawing" distT="0" distB="0" distL="0" distR="0" simplePos="0" relativeHeight="305" behindDoc="0" locked="0" layoutInCell="1" allowOverlap="1">
                <wp:simplePos x="0" y="0"/>
                <wp:positionH relativeFrom="page">
                  <wp:posOffset>6042660</wp:posOffset>
                </wp:positionH>
                <wp:positionV relativeFrom="paragraph">
                  <wp:posOffset>241300</wp:posOffset>
                </wp:positionV>
                <wp:extent cx="203835" cy="375285"/>
                <wp:effectExtent l="0" t="0" r="0" b="0"/>
                <wp:wrapNone/>
                <wp:docPr id="882" name="Textbox 882"/>
                <wp:cNvGraphicFramePr/>
                <a:graphic xmlns:a="http://schemas.openxmlformats.org/drawingml/2006/main">
                  <a:graphicData uri="http://schemas.microsoft.com/office/word/2010/wordprocessingShape">
                    <wps:wsp>
                      <wps:cNvSpPr txBox="1"/>
                      <wps:spPr>
                        <a:xfrm>
                          <a:off x="0" y="0"/>
                          <a:ext cx="203835" cy="375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5"/>
                              </w:rPr>
                              <w:t>f</w:t>
                            </w:r>
                            <w:r>
                              <w:rPr>
                                <w:rFonts w:ascii="Arial" w:hAnsi="Arial"/>
                                <w:sz w:val="50"/>
                                <w:vertAlign w:val="subscript"/>
                                <w:spacing w:val="-5"/>
                              </w:rPr>
                              <w:t>4</w:t>
                            </w:r>
                          </w:p>
                        </w:txbxContent>
                      </wps:txbx>
                      <wps:bodyPr wrap="square" lIns="0" tIns="0" rIns="0" bIns="0" rtlCol="0">
                        <a:noAutofit/>
                      </wps:bodyPr>
                    </wps:wsp>
                  </a:graphicData>
                </a:graphic>
              </wp:anchor>
            </w:drawing>
          </mc:Choice>
          <mc:Fallback>
            <w:pict>
              <v:shape xmlns:o="urn:schemas-microsoft-com:office:office" type="#_x0000_t202" id="Textbox 882" o:spid="_x0000_s1877" style="position:absolute;width:16.05pt;height:29.55pt;z-index:305;mso-wrap-distance-left:0pt;mso-wrap-distance-top:0pt;mso-wrap-distance-right:0pt;mso-wrap-distance-bottom:0pt;margin-left:475.8pt;margin-top:19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5"/>
                        </w:rPr>
                        <w:t>f</w:t>
                      </w:r>
                      <w:r>
                        <w:rPr>
                          <w:rFonts w:ascii="Arial" w:hAnsi="Arial"/>
                          <w:sz w:val="50"/>
                          <w:vertAlign w:val="subscript"/>
                          <w:spacing w:val="-5"/>
                        </w:rPr>
                        <w:t>4</w:t>
                      </w:r>
                    </w:p>
                  </w:txbxContent>
                </v:textbox>
              </v:shape>
            </w:pict>
          </mc:Fallback>
        </mc:AlternateContent>
      </w:r>
      <w:bookmarkStart w:id="173" w:name="mo_motivtillreglering09"/>
      <w:r>
        <w:rPr>
          <w:color w:val="231F20"/>
        </w:rPr>
        <w:t>Taket ska vara utformat som valmat sadeltak och efterlikna takutformningen</w:t>
      </w:r>
      <w:r>
        <w:rPr>
          <w:color w:val="231F20"/>
          <w:spacing w:val="40"/>
        </w:rPr>
        <w:t xml:space="preserve"> </w:t>
      </w:r>
      <w:r>
        <w:rPr>
          <w:color w:val="231F20"/>
        </w:rPr>
        <w:t>på befintlig bebyggelse. Takkupor får uppföras mot gata och gård. Takkupor</w:t>
      </w:r>
      <w:r>
        <w:rPr>
          <w:color w:val="231F20"/>
          <w:spacing w:val="40"/>
        </w:rPr>
        <w:t xml:space="preserve"> </w:t>
      </w:r>
      <w:r>
        <w:rPr>
          <w:color w:val="231F20"/>
        </w:rPr>
        <w:t>ska</w:t>
      </w:r>
      <w:r>
        <w:rPr>
          <w:color w:val="231F20"/>
          <w:spacing w:val="40"/>
        </w:rPr>
        <w:t xml:space="preserve"> </w:t>
      </w:r>
      <w:r>
        <w:rPr>
          <w:color w:val="231F20"/>
        </w:rPr>
        <w:t>vara</w:t>
      </w:r>
      <w:r>
        <w:rPr>
          <w:color w:val="231F20"/>
          <w:spacing w:val="40"/>
        </w:rPr>
        <w:t xml:space="preserve"> </w:t>
      </w:r>
      <w:r>
        <w:rPr>
          <w:color w:val="231F20"/>
        </w:rPr>
        <w:t>utformade</w:t>
      </w:r>
      <w:r>
        <w:rPr>
          <w:color w:val="231F20"/>
          <w:spacing w:val="40"/>
        </w:rPr>
        <w:t xml:space="preserve"> </w:t>
      </w:r>
      <w:r>
        <w:rPr>
          <w:color w:val="231F20"/>
        </w:rPr>
        <w:t>i</w:t>
      </w:r>
      <w:r>
        <w:rPr>
          <w:color w:val="231F20"/>
          <w:spacing w:val="40"/>
        </w:rPr>
        <w:t xml:space="preserve"> </w:t>
      </w:r>
      <w:r>
        <w:rPr>
          <w:color w:val="231F20"/>
        </w:rPr>
        <w:t>samma</w:t>
      </w:r>
      <w:r>
        <w:rPr>
          <w:color w:val="231F20"/>
          <w:spacing w:val="40"/>
        </w:rPr>
        <w:t xml:space="preserve"> </w:t>
      </w:r>
      <w:r>
        <w:rPr>
          <w:color w:val="231F20"/>
        </w:rPr>
        <w:t>kulör</w:t>
      </w:r>
      <w:r>
        <w:rPr>
          <w:color w:val="231F20"/>
          <w:spacing w:val="40"/>
        </w:rPr>
        <w:t xml:space="preserve"> </w:t>
      </w:r>
      <w:r>
        <w:rPr>
          <w:color w:val="231F20"/>
        </w:rPr>
        <w:t>som</w:t>
      </w:r>
      <w:r>
        <w:rPr>
          <w:color w:val="231F20"/>
          <w:spacing w:val="40"/>
        </w:rPr>
        <w:t xml:space="preserve"> </w:t>
      </w:r>
      <w:r>
        <w:rPr>
          <w:color w:val="231F20"/>
        </w:rPr>
        <w:t>taket</w:t>
      </w:r>
      <w:r>
        <w:rPr>
          <w:color w:val="231F20"/>
          <w:spacing w:val="40"/>
        </w:rPr>
        <w:t xml:space="preserve"> </w:t>
      </w:r>
      <w:r>
        <w:rPr>
          <w:color w:val="231F20"/>
        </w:rPr>
        <w:t>samt</w:t>
      </w:r>
      <w:r>
        <w:rPr>
          <w:color w:val="231F20"/>
          <w:spacing w:val="40"/>
        </w:rPr>
        <w:t xml:space="preserve"> </w:t>
      </w:r>
      <w:r>
        <w:rPr>
          <w:color w:val="231F20"/>
        </w:rPr>
        <w:t>ska</w:t>
      </w:r>
      <w:r>
        <w:rPr>
          <w:color w:val="231F20"/>
          <w:spacing w:val="40"/>
        </w:rPr>
        <w:t xml:space="preserve"> </w:t>
      </w:r>
      <w:r>
        <w:rPr>
          <w:color w:val="231F20"/>
        </w:rPr>
        <w:t>harmoniera</w:t>
      </w:r>
      <w:r>
        <w:rPr>
          <w:color w:val="231F20"/>
          <w:spacing w:val="40"/>
        </w:rPr>
        <w:t xml:space="preserve"> </w:t>
      </w:r>
      <w:r>
        <w:rPr>
          <w:color w:val="231F20"/>
        </w:rPr>
        <w:t>med befintliga takkupor. Takkupor får förekomma på maximalt 30% av fasadens längd</w:t>
      </w:r>
      <w:r>
        <w:rPr>
          <w:color w:val="231F20"/>
          <w:spacing w:val="32"/>
        </w:rPr>
        <w:t xml:space="preserve"> </w:t>
      </w:r>
      <w:r>
        <w:rPr>
          <w:color w:val="231F20"/>
        </w:rPr>
        <w:t>mot</w:t>
      </w:r>
      <w:r>
        <w:rPr>
          <w:color w:val="231F20"/>
          <w:spacing w:val="32"/>
        </w:rPr>
        <w:t xml:space="preserve"> </w:t>
      </w:r>
      <w:r>
        <w:rPr>
          <w:color w:val="231F20"/>
        </w:rPr>
        <w:t>Lasarettsgatan</w:t>
      </w:r>
      <w:r>
        <w:rPr>
          <w:color w:val="231F20"/>
          <w:spacing w:val="32"/>
        </w:rPr>
        <w:t xml:space="preserve"> </w:t>
      </w:r>
      <w:r>
        <w:rPr>
          <w:color w:val="231F20"/>
        </w:rPr>
        <w:t>och</w:t>
      </w:r>
      <w:r>
        <w:rPr>
          <w:color w:val="231F20"/>
          <w:spacing w:val="32"/>
        </w:rPr>
        <w:t xml:space="preserve"> </w:t>
      </w:r>
      <w:r>
        <w:rPr>
          <w:color w:val="231F20"/>
        </w:rPr>
        <w:t>på</w:t>
      </w:r>
      <w:r>
        <w:rPr>
          <w:color w:val="231F20"/>
          <w:spacing w:val="32"/>
        </w:rPr>
        <w:t xml:space="preserve"> </w:t>
      </w:r>
      <w:r>
        <w:rPr>
          <w:color w:val="231F20"/>
        </w:rPr>
        <w:t>gaveln.</w:t>
      </w:r>
      <w:r>
        <w:rPr>
          <w:color w:val="231F20"/>
          <w:spacing w:val="32"/>
        </w:rPr>
        <w:t xml:space="preserve"> </w:t>
      </w:r>
      <w:r>
        <w:rPr>
          <w:color w:val="231F20"/>
        </w:rPr>
        <w:t>Mot</w:t>
      </w:r>
      <w:r>
        <w:rPr>
          <w:color w:val="231F20"/>
          <w:spacing w:val="32"/>
        </w:rPr>
        <w:t xml:space="preserve"> </w:t>
      </w:r>
      <w:r>
        <w:rPr>
          <w:color w:val="231F20"/>
        </w:rPr>
        <w:t>gård</w:t>
      </w:r>
      <w:r>
        <w:rPr>
          <w:color w:val="231F20"/>
          <w:spacing w:val="32"/>
        </w:rPr>
        <w:t xml:space="preserve"> </w:t>
      </w:r>
      <w:r>
        <w:rPr>
          <w:color w:val="231F20"/>
        </w:rPr>
        <w:t>får</w:t>
      </w:r>
      <w:r>
        <w:rPr>
          <w:color w:val="231F20"/>
          <w:spacing w:val="32"/>
        </w:rPr>
        <w:t xml:space="preserve"> </w:t>
      </w:r>
      <w:r>
        <w:rPr>
          <w:color w:val="231F20"/>
        </w:rPr>
        <w:t>takkupor</w:t>
      </w:r>
      <w:r>
        <w:rPr>
          <w:color w:val="231F20"/>
          <w:spacing w:val="32"/>
        </w:rPr>
        <w:t xml:space="preserve"> </w:t>
      </w:r>
      <w:r>
        <w:rPr>
          <w:color w:val="231F20"/>
        </w:rPr>
        <w:t>förekomma på 50% av fasadens längd. Takkupor ska underordna sig huvudbyggnad och</w:t>
      </w:r>
      <w:r>
        <w:rPr>
          <w:color w:val="231F20"/>
          <w:spacing w:val="80"/>
        </w:rPr>
        <w:t xml:space="preserve"> </w:t>
      </w:r>
      <w:r>
        <w:rPr>
          <w:color w:val="231F20"/>
        </w:rPr>
        <w:t>vara indragna från nock och fasadliv.</w:t>
      </w:r>
    </w:p>
    <w:p>
      <w:pPr>
        <w:pStyle w:val="P10"/>
        <w:spacing w:lineRule="auto" w:line="244" w:before="10" w:beforeAutospacing="0" w:afterAutospacing="0"/>
        <w:ind w:left="1180" w:right="3429"/>
      </w:pPr>
      <w:r>
        <w:rPr>
          <w:color w:val="231F20"/>
        </w:rPr>
        <w:t>Syftet med bestämmelsen är att göra befintliga takkupor planenliga samt</w:t>
      </w:r>
      <w:r>
        <w:rPr>
          <w:color w:val="231F20"/>
          <w:spacing w:val="40"/>
        </w:rPr>
        <w:t xml:space="preserve"> </w:t>
      </w:r>
      <w:r>
        <w:rPr>
          <w:color w:val="231F20"/>
        </w:rPr>
        <w:t>att säkerställa att hänsyn tas till den befintliga bebyggelsens värden och</w:t>
      </w:r>
      <w:r>
        <w:rPr>
          <w:color w:val="231F20"/>
          <w:spacing w:val="80"/>
        </w:rPr>
        <w:t xml:space="preserve"> </w:t>
      </w:r>
      <w:r>
        <w:rPr>
          <w:color w:val="231F20"/>
        </w:rPr>
        <w:t>karaktärsdrag vid framtida takutformning.</w:t>
      </w:r>
      <w:bookmarkEnd w:id="173"/>
    </w:p>
    <w:p>
      <w:pPr>
        <w:pStyle w:val="P10"/>
        <w:spacing w:before="4" w:beforeAutospacing="0" w:afterAutospacing="0"/>
      </w:pPr>
    </w:p>
    <w:p>
      <w:pPr>
        <w:ind w:left="1180" w:right="2779"/>
        <w:rPr>
          <w:b w:val="1"/>
          <w:sz w:val="20"/>
        </w:rPr>
      </w:pPr>
      <w:r>
        <w:rPr>
          <w:noProof w:val="1"/>
        </w:rPr>
        <mc:AlternateContent>
          <mc:Choice Requires="wps">
            <w:drawing>
              <wp:anchor xmlns:wp="http://schemas.openxmlformats.org/drawingml/2006/wordprocessingDrawing" distT="0" distB="0" distL="0" distR="0" simplePos="0" relativeHeight="485435938" behindDoc="1" locked="0" layoutInCell="1" allowOverlap="1">
                <wp:simplePos x="0" y="0"/>
                <wp:positionH relativeFrom="page">
                  <wp:posOffset>6042660</wp:posOffset>
                </wp:positionH>
                <wp:positionV relativeFrom="paragraph">
                  <wp:posOffset>130810</wp:posOffset>
                </wp:positionV>
                <wp:extent cx="89535" cy="358140"/>
                <wp:effectExtent l="0" t="0" r="0" b="0"/>
                <wp:wrapNone/>
                <wp:docPr id="883" name="Textbox 883"/>
                <wp:cNvGraphicFramePr/>
                <a:graphic xmlns:a="http://schemas.openxmlformats.org/drawingml/2006/main">
                  <a:graphicData uri="http://schemas.microsoft.com/office/word/2010/wordprocessingShape">
                    <wps:wsp>
                      <wps:cNvSpPr txBox="1"/>
                      <wps:spPr>
                        <a:xfrm>
                          <a:off x="0" y="0"/>
                          <a:ext cx="8953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f</w:t>
                            </w:r>
                          </w:p>
                        </w:txbxContent>
                      </wps:txbx>
                      <wps:bodyPr wrap="square" lIns="0" tIns="0" rIns="0" bIns="0" rtlCol="0">
                        <a:noAutofit/>
                      </wps:bodyPr>
                    </wps:wsp>
                  </a:graphicData>
                </a:graphic>
              </wp:anchor>
            </w:drawing>
          </mc:Choice>
          <mc:Fallback>
            <w:pict>
              <v:shape xmlns:o="urn:schemas-microsoft-com:office:office" type="#_x0000_t202" id="Textbox 883" o:spid="_x0000_s1878" style="position:absolute;width:7.05pt;height:28.2pt;z-index:485435938;mso-wrap-distance-left:0pt;mso-wrap-distance-top:0pt;mso-wrap-distance-right:0pt;mso-wrap-distance-bottom:0pt;margin-left:475.8pt;margin-top:10.3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f</w:t>
                      </w:r>
                    </w:p>
                  </w:txbxContent>
                </v:textbox>
              </v:shape>
            </w:pict>
          </mc:Fallback>
        </mc:AlternateContent>
      </w:r>
      <w:bookmarkStart w:id="174" w:name="mo_motivtillreglering17"/>
      <w:r>
        <w:rPr>
          <w:b w:val="1"/>
          <w:color w:val="231F20"/>
          <w:sz w:val="20"/>
        </w:rPr>
        <w:t>Tillkommande flygelbyggnad ska utformas med särskild hänsyn till befintlig bebyggelses</w:t>
      </w:r>
      <w:r>
        <w:rPr>
          <w:b w:val="1"/>
          <w:color w:val="231F20"/>
          <w:sz w:val="20"/>
          <w:spacing w:val="40"/>
        </w:rPr>
        <w:t xml:space="preserve"> </w:t>
      </w:r>
      <w:r>
        <w:rPr>
          <w:b w:val="1"/>
          <w:color w:val="231F20"/>
          <w:sz w:val="20"/>
        </w:rPr>
        <w:t>egenart.</w:t>
      </w:r>
      <w:r>
        <w:rPr>
          <w:b w:val="1"/>
          <w:color w:val="231F20"/>
          <w:sz w:val="20"/>
          <w:spacing w:val="40"/>
        </w:rPr>
        <w:t xml:space="preserve"> </w:t>
      </w:r>
      <w:r>
        <w:rPr>
          <w:b w:val="1"/>
          <w:color w:val="231F20"/>
          <w:sz w:val="20"/>
        </w:rPr>
        <w:t>Värdebärande</w:t>
      </w:r>
      <w:r>
        <w:rPr>
          <w:b w:val="1"/>
          <w:color w:val="231F20"/>
          <w:sz w:val="20"/>
          <w:spacing w:val="40"/>
        </w:rPr>
        <w:t xml:space="preserve"> </w:t>
      </w:r>
      <w:r>
        <w:rPr>
          <w:b w:val="1"/>
          <w:color w:val="231F20"/>
          <w:sz w:val="20"/>
        </w:rPr>
        <w:t>detaljer</w:t>
      </w:r>
      <w:r>
        <w:rPr>
          <w:b w:val="1"/>
          <w:color w:val="231F20"/>
          <w:sz w:val="20"/>
          <w:spacing w:val="40"/>
        </w:rPr>
        <w:t xml:space="preserve"> </w:t>
      </w:r>
      <w:r>
        <w:rPr>
          <w:b w:val="1"/>
          <w:color w:val="231F20"/>
          <w:sz w:val="20"/>
        </w:rPr>
        <w:t>är</w:t>
      </w:r>
      <w:r>
        <w:rPr>
          <w:b w:val="1"/>
          <w:color w:val="231F20"/>
          <w:sz w:val="20"/>
          <w:spacing w:val="40"/>
        </w:rPr>
        <w:t xml:space="preserve"> </w:t>
      </w:r>
      <w:r>
        <w:rPr>
          <w:b w:val="1"/>
          <w:color w:val="231F20"/>
          <w:sz w:val="20"/>
        </w:rPr>
        <w:t>valmat</w:t>
      </w:r>
      <w:r>
        <w:rPr>
          <w:b w:val="1"/>
          <w:color w:val="231F20"/>
          <w:sz w:val="20"/>
          <w:spacing w:val="40"/>
        </w:rPr>
        <w:t xml:space="preserve"> </w:t>
      </w:r>
      <w:r>
        <w:rPr>
          <w:b w:val="1"/>
          <w:color w:val="231F20"/>
          <w:sz w:val="20"/>
        </w:rPr>
        <w:t>sadeltak</w:t>
      </w:r>
      <w:r>
        <w:rPr>
          <w:b w:val="1"/>
          <w:color w:val="231F20"/>
          <w:sz w:val="20"/>
          <w:spacing w:val="40"/>
        </w:rPr>
        <w:t xml:space="preserve"> </w:t>
      </w:r>
      <w:r>
        <w:rPr>
          <w:b w:val="1"/>
          <w:color w:val="231F20"/>
          <w:sz w:val="20"/>
        </w:rPr>
        <w:t>med</w:t>
      </w:r>
      <w:r>
        <w:rPr>
          <w:b w:val="1"/>
          <w:color w:val="231F20"/>
          <w:sz w:val="20"/>
          <w:spacing w:val="40"/>
        </w:rPr>
        <w:t xml:space="preserve"> </w:t>
      </w:r>
      <w:r>
        <w:rPr>
          <w:b w:val="1"/>
          <w:color w:val="231F20"/>
          <w:sz w:val="20"/>
        </w:rPr>
        <w:t>rött</w:t>
      </w:r>
    </w:p>
    <w:p>
      <w:pPr>
        <w:pStyle w:val="P5"/>
        <w:tabs>
          <w:tab w:val="right" w:pos="9656" w:leader="none"/>
        </w:tabs>
        <w:spacing w:lineRule="exact" w:line="277" w:beforeAutospacing="0" w:afterAutospacing="0"/>
        <w:rPr>
          <w:rFonts w:ascii="Arial" w:hAnsi="Arial"/>
          <w:b w:val="0"/>
          <w:sz w:val="32"/>
        </w:rPr>
      </w:pPr>
      <w:r>
        <w:rPr>
          <w:color w:val="231F20"/>
        </w:rPr>
        <w:t>tegel,</w:t>
      </w:r>
      <w:r>
        <w:rPr>
          <w:color w:val="231F20"/>
          <w:spacing w:val="27"/>
        </w:rPr>
        <w:t xml:space="preserve"> </w:t>
      </w:r>
      <w:r>
        <w:rPr>
          <w:color w:val="231F20"/>
        </w:rPr>
        <w:t>byggnadens</w:t>
      </w:r>
      <w:r>
        <w:rPr>
          <w:color w:val="231F20"/>
          <w:spacing w:val="27"/>
        </w:rPr>
        <w:t xml:space="preserve"> </w:t>
      </w:r>
      <w:r>
        <w:rPr>
          <w:color w:val="231F20"/>
        </w:rPr>
        <w:t>volym,</w:t>
      </w:r>
      <w:r>
        <w:rPr>
          <w:color w:val="231F20"/>
          <w:spacing w:val="27"/>
        </w:rPr>
        <w:t xml:space="preserve"> </w:t>
      </w:r>
      <w:r>
        <w:rPr>
          <w:color w:val="231F20"/>
        </w:rPr>
        <w:t>takfrisens</w:t>
      </w:r>
      <w:r>
        <w:rPr>
          <w:color w:val="231F20"/>
          <w:spacing w:val="27"/>
        </w:rPr>
        <w:t xml:space="preserve"> </w:t>
      </w:r>
      <w:r>
        <w:rPr>
          <w:color w:val="231F20"/>
        </w:rPr>
        <w:t>utformning,</w:t>
      </w:r>
      <w:r>
        <w:rPr>
          <w:color w:val="231F20"/>
          <w:spacing w:val="27"/>
        </w:rPr>
        <w:t xml:space="preserve"> </w:t>
      </w:r>
      <w:r>
        <w:rPr>
          <w:color w:val="231F20"/>
        </w:rPr>
        <w:t>symmetrisk</w:t>
      </w:r>
      <w:r>
        <w:rPr>
          <w:color w:val="231F20"/>
          <w:spacing w:val="27"/>
        </w:rPr>
        <w:t xml:space="preserve"> </w:t>
      </w:r>
      <w:r>
        <w:rPr>
          <w:color w:val="231F20"/>
          <w:spacing w:val="-2"/>
        </w:rPr>
        <w:t>fönstersättning,</w:t>
      </w:r>
    </w:p>
    <w:p>
      <w:pPr>
        <w:pStyle w:val="P5"/>
        <w:spacing w:lineRule="exact" w:line="203" w:beforeAutospacing="0" w:afterAutospacing="0"/>
      </w:pPr>
      <w:r>
        <w:rPr>
          <w:color w:val="231F20"/>
        </w:rPr>
        <w:t>rektangulära</w:t>
      </w:r>
      <w:r>
        <w:rPr>
          <w:color w:val="231F20"/>
          <w:spacing w:val="24"/>
        </w:rPr>
        <w:t xml:space="preserve"> </w:t>
      </w:r>
      <w:r>
        <w:rPr>
          <w:color w:val="231F20"/>
        </w:rPr>
        <w:t>och</w:t>
      </w:r>
      <w:r>
        <w:rPr>
          <w:color w:val="231F20"/>
          <w:spacing w:val="25"/>
        </w:rPr>
        <w:t xml:space="preserve"> </w:t>
      </w:r>
      <w:r>
        <w:rPr>
          <w:color w:val="231F20"/>
        </w:rPr>
        <w:t>spröjsade</w:t>
      </w:r>
      <w:r>
        <w:rPr>
          <w:color w:val="231F20"/>
          <w:spacing w:val="25"/>
        </w:rPr>
        <w:t xml:space="preserve"> </w:t>
      </w:r>
      <w:r>
        <w:rPr>
          <w:color w:val="231F20"/>
        </w:rPr>
        <w:t>fönster,</w:t>
      </w:r>
      <w:r>
        <w:rPr>
          <w:color w:val="231F20"/>
          <w:spacing w:val="25"/>
        </w:rPr>
        <w:t xml:space="preserve"> </w:t>
      </w:r>
      <w:r>
        <w:rPr>
          <w:color w:val="231F20"/>
        </w:rPr>
        <w:t>utformning</w:t>
      </w:r>
      <w:r>
        <w:rPr>
          <w:color w:val="231F20"/>
          <w:spacing w:val="25"/>
        </w:rPr>
        <w:t xml:space="preserve"> </w:t>
      </w:r>
      <w:r>
        <w:rPr>
          <w:color w:val="231F20"/>
        </w:rPr>
        <w:t>och</w:t>
      </w:r>
      <w:r>
        <w:rPr>
          <w:color w:val="231F20"/>
          <w:spacing w:val="25"/>
        </w:rPr>
        <w:t xml:space="preserve"> </w:t>
      </w:r>
      <w:r>
        <w:rPr>
          <w:color w:val="231F20"/>
        </w:rPr>
        <w:t>placering</w:t>
      </w:r>
      <w:r>
        <w:rPr>
          <w:color w:val="231F20"/>
          <w:spacing w:val="25"/>
        </w:rPr>
        <w:t xml:space="preserve"> </w:t>
      </w:r>
      <w:r>
        <w:rPr>
          <w:color w:val="231F20"/>
          <w:spacing w:val="-5"/>
        </w:rPr>
        <w:t>av</w:t>
      </w:r>
    </w:p>
    <w:p>
      <w:pPr>
        <w:pStyle w:val="P5"/>
        <w:spacing w:before="1" w:beforeAutospacing="0" w:afterAutospacing="0"/>
      </w:pPr>
      <w:r>
        <w:rPr>
          <w:color w:val="231F20"/>
        </w:rPr>
        <w:t>trapphusfönster</w:t>
      </w:r>
      <w:r>
        <w:rPr>
          <w:color w:val="231F20"/>
          <w:spacing w:val="27"/>
        </w:rPr>
        <w:t xml:space="preserve"> </w:t>
      </w:r>
      <w:r>
        <w:rPr>
          <w:color w:val="231F20"/>
        </w:rPr>
        <w:t>samt</w:t>
      </w:r>
      <w:r>
        <w:rPr>
          <w:color w:val="231F20"/>
          <w:spacing w:val="27"/>
        </w:rPr>
        <w:t xml:space="preserve"> </w:t>
      </w:r>
      <w:r>
        <w:rPr>
          <w:color w:val="231F20"/>
        </w:rPr>
        <w:t>förhöjd</w:t>
      </w:r>
      <w:r>
        <w:rPr>
          <w:color w:val="231F20"/>
          <w:spacing w:val="27"/>
        </w:rPr>
        <w:t xml:space="preserve"> </w:t>
      </w:r>
      <w:r>
        <w:rPr>
          <w:color w:val="231F20"/>
        </w:rPr>
        <w:t>sockel</w:t>
      </w:r>
      <w:r>
        <w:rPr>
          <w:color w:val="231F20"/>
          <w:spacing w:val="27"/>
        </w:rPr>
        <w:t xml:space="preserve"> </w:t>
      </w:r>
      <w:r>
        <w:rPr>
          <w:color w:val="231F20"/>
        </w:rPr>
        <w:t>i</w:t>
      </w:r>
      <w:r>
        <w:rPr>
          <w:color w:val="231F20"/>
          <w:spacing w:val="27"/>
        </w:rPr>
        <w:t xml:space="preserve"> </w:t>
      </w:r>
      <w:r>
        <w:rPr>
          <w:color w:val="231F20"/>
        </w:rPr>
        <w:t>linje</w:t>
      </w:r>
      <w:r>
        <w:rPr>
          <w:color w:val="231F20"/>
          <w:spacing w:val="27"/>
        </w:rPr>
        <w:t xml:space="preserve"> </w:t>
      </w:r>
      <w:r>
        <w:rPr>
          <w:color w:val="231F20"/>
        </w:rPr>
        <w:t>med</w:t>
      </w:r>
      <w:r>
        <w:rPr>
          <w:color w:val="231F20"/>
          <w:spacing w:val="27"/>
        </w:rPr>
        <w:t xml:space="preserve"> </w:t>
      </w:r>
      <w:r>
        <w:rPr>
          <w:color w:val="231F20"/>
          <w:spacing w:val="-2"/>
        </w:rPr>
        <w:t>befintlig.</w:t>
      </w:r>
    </w:p>
    <w:p>
      <w:pPr>
        <w:pStyle w:val="P10"/>
        <w:spacing w:lineRule="auto" w:line="244" w:before="5" w:beforeAutospacing="0" w:afterAutospacing="0"/>
        <w:ind w:left="1180" w:right="2779"/>
        <w:rPr>
          <w:color w:val="231F20"/>
        </w:rPr>
      </w:pPr>
      <w:r>
        <w:rPr>
          <w:color w:val="231F20"/>
        </w:rPr>
        <w:t>Motivet med bestämmelsen är att anpassa ny bebyggelse till den ursprungliga</w:t>
      </w:r>
      <w:r>
        <w:rPr>
          <w:color w:val="231F20"/>
          <w:spacing w:val="80"/>
        </w:rPr>
        <w:t xml:space="preserve"> </w:t>
      </w:r>
      <w:r>
        <w:rPr>
          <w:color w:val="231F20"/>
        </w:rPr>
        <w:t>byggnadens kulturhistoriska värden.</w:t>
      </w:r>
      <w:bookmarkEnd w:id="174"/>
    </w:p>
    <w:p>
      <w:pPr>
        <w:pStyle w:val="P10"/>
        <w:spacing w:lineRule="auto" w:line="244" w:before="5" w:beforeAutospacing="0" w:afterAutospacing="0"/>
        <w:ind w:left="1180" w:right="2779"/>
        <w:rPr>
          <w:color w:val="231F20"/>
        </w:rPr>
      </w:pPr>
    </w:p>
    <w:p>
      <w:pPr>
        <w:pStyle w:val="P5"/>
        <w:spacing w:before="237" w:beforeAutospacing="0" w:afterAutospacing="0"/>
        <w:ind w:right="2779"/>
        <w:rPr>
          <w:rFonts w:ascii="Times New Roman" w:hAnsi="Times New Roman"/>
        </w:rPr>
      </w:pPr>
      <w:r>
        <w:rPr>
          <w:rFonts w:ascii="Times New Roman" w:hAnsi="Times New Roman"/>
          <w:noProof w:val="1"/>
        </w:rPr>
        <mc:AlternateContent>
          <mc:Choice Requires="wps">
            <w:drawing>
              <wp:anchor xmlns:wp="http://schemas.openxmlformats.org/drawingml/2006/wordprocessingDrawing" distT="0" distB="0" distL="0" distR="0" simplePos="0" relativeHeight="485435939" behindDoc="1" locked="0" layoutInCell="1" allowOverlap="1">
                <wp:simplePos x="0" y="0"/>
                <wp:positionH relativeFrom="page">
                  <wp:posOffset>6042660</wp:posOffset>
                </wp:positionH>
                <wp:positionV relativeFrom="paragraph">
                  <wp:posOffset>299720</wp:posOffset>
                </wp:positionV>
                <wp:extent cx="89535" cy="358140"/>
                <wp:effectExtent l="0" t="0" r="0" b="0"/>
                <wp:wrapNone/>
                <wp:docPr id="6" name="Textbox 884"/>
                <wp:cNvGraphicFramePr/>
                <a:graphic xmlns:a="http://schemas.openxmlformats.org/drawingml/2006/main">
                  <a:graphicData uri="http://schemas.microsoft.com/office/word/2010/wordprocessingShape">
                    <wps:wsp>
                      <wps:cNvSpPr txBox="1"/>
                      <wps:spPr>
                        <a:xfrm>
                          <a:off x="0" y="0"/>
                          <a:ext cx="89535" cy="358140"/>
                        </a:xfrm>
                        <a:prstGeom prst="rect"/>
                        <a:no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szCs w:val="50"/>
                              </w:rPr>
                            </w:pPr>
                            <w:r>
                              <w:rPr>
                                <w:rFonts w:ascii="Arial" w:hAnsi="Arial"/>
                                <w:sz w:val="50"/>
                                <w:szCs w:val="50"/>
                                <w:spacing w:val="-10"/>
                              </w:rPr>
                              <w:t>f</w:t>
                            </w:r>
                          </w:p>
                        </w:txbxContent>
                      </wps:txbx>
                      <wps:bodyPr lIns="0" tIns="0" rIns="0" bIns="0" upright="1">
                        <a:noAutofit/>
                      </wps:bodyPr>
                    </wps:wsp>
                  </a:graphicData>
                </a:graphic>
              </wp:anchor>
            </w:drawing>
          </mc:Choice>
          <mc:Fallback>
            <w:pict>
              <v:shape xmlns:o="urn:schemas-microsoft-com:office:office" type="#_x0000_t202" id="Textbox 884" o:spid="_x0000_s1879" style="position:absolute;width:7.05pt;height:28.2pt;z-index:485435939;mso-wrap-distance-left:0pt;mso-wrap-distance-top:0pt;mso-wrap-distance-right:0pt;mso-wrap-distance-bottom:0pt;margin-left:475.8pt;margin-top:23.6pt;mso-position-horizontal:absolute;mso-position-horizontal-relative:page;mso-position-vertical:absolute;mso-position-vertical-relative:text" o:allowincell="t" filled="f" stroked="f">
                <v:textbox inset="0mm,0mm,0mm,0mm">
                  <w:txbxContent>
                    <w:p>
                      <w:pPr>
                        <w:spacing w:lineRule="exact" w:line="562" w:beforeAutospacing="0" w:afterAutospacing="0"/>
                        <w:rPr>
                          <w:rFonts w:ascii="Arial" w:hAnsi="Arial"/>
                          <w:sz w:val="50"/>
                          <w:szCs w:val="50"/>
                        </w:rPr>
                      </w:pPr>
                      <w:r>
                        <w:rPr>
                          <w:rFonts w:ascii="Arial" w:hAnsi="Arial"/>
                          <w:sz w:val="50"/>
                          <w:szCs w:val="50"/>
                          <w:spacing w:val="-10"/>
                        </w:rPr>
                        <w:t>f</w:t>
                      </w:r>
                    </w:p>
                  </w:txbxContent>
                </v:textbox>
              </v:shape>
            </w:pict>
          </mc:Fallback>
        </mc:AlternateContent>
      </w:r>
      <w:bookmarkStart w:id="175" w:name="mo_motivtillreglering18"/>
      <w:r>
        <w:rPr>
          <w:color w:val="231F20"/>
        </w:rPr>
        <w:t>Entréer ska orienteras mot allmän platsmark och gård. Entrédörrar får inte</w:t>
      </w:r>
      <w:r>
        <w:rPr>
          <w:color w:val="231F20"/>
          <w:spacing w:val="80"/>
        </w:rPr>
        <w:t xml:space="preserve"> </w:t>
      </w:r>
      <w:r>
        <w:rPr>
          <w:color w:val="231F20"/>
        </w:rPr>
        <w:t>utföras</w:t>
      </w:r>
      <w:r>
        <w:rPr>
          <w:color w:val="231F20"/>
          <w:spacing w:val="40"/>
        </w:rPr>
        <w:t xml:space="preserve"> </w:t>
      </w:r>
      <w:r>
        <w:rPr>
          <w:color w:val="231F20"/>
        </w:rPr>
        <w:t>så</w:t>
      </w:r>
      <w:r>
        <w:rPr>
          <w:color w:val="231F20"/>
          <w:spacing w:val="40"/>
        </w:rPr>
        <w:t xml:space="preserve"> </w:t>
      </w:r>
      <w:r>
        <w:rPr>
          <w:color w:val="231F20"/>
        </w:rPr>
        <w:t>de</w:t>
      </w:r>
      <w:r>
        <w:rPr>
          <w:color w:val="231F20"/>
          <w:spacing w:val="40"/>
        </w:rPr>
        <w:t xml:space="preserve"> </w:t>
      </w:r>
      <w:r>
        <w:rPr>
          <w:color w:val="231F20"/>
        </w:rPr>
        <w:t>öppnas</w:t>
      </w:r>
      <w:r>
        <w:rPr>
          <w:color w:val="231F20"/>
          <w:spacing w:val="40"/>
        </w:rPr>
        <w:t xml:space="preserve"> </w:t>
      </w:r>
      <w:r>
        <w:rPr>
          <w:color w:val="231F20"/>
        </w:rPr>
        <w:t>över</w:t>
      </w:r>
      <w:r>
        <w:rPr>
          <w:color w:val="231F20"/>
          <w:spacing w:val="40"/>
        </w:rPr>
        <w:t xml:space="preserve"> </w:t>
      </w:r>
      <w:r>
        <w:rPr>
          <w:color w:val="231F20"/>
        </w:rPr>
        <w:t>allmän</w:t>
      </w:r>
      <w:r>
        <w:rPr>
          <w:color w:val="231F20"/>
          <w:spacing w:val="40"/>
        </w:rPr>
        <w:t xml:space="preserve"> </w:t>
      </w:r>
      <w:r>
        <w:rPr>
          <w:color w:val="231F20"/>
        </w:rPr>
        <w:t>plats.</w:t>
      </w:r>
      <w:r>
        <w:rPr>
          <w:color w:val="231F20"/>
          <w:spacing w:val="40"/>
        </w:rPr>
        <w:t xml:space="preserve"> </w:t>
      </w:r>
      <w:r>
        <w:rPr>
          <w:color w:val="231F20"/>
        </w:rPr>
        <w:t>Entréernas</w:t>
      </w:r>
      <w:r>
        <w:rPr>
          <w:color w:val="231F20"/>
          <w:spacing w:val="40"/>
        </w:rPr>
        <w:t xml:space="preserve"> </w:t>
      </w:r>
      <w:r>
        <w:rPr>
          <w:color w:val="231F20"/>
        </w:rPr>
        <w:t>utformning</w:t>
      </w:r>
      <w:r>
        <w:rPr>
          <w:color w:val="231F20"/>
          <w:spacing w:val="40"/>
        </w:rPr>
        <w:t xml:space="preserve"> </w:t>
      </w:r>
      <w:r>
        <w:rPr>
          <w:color w:val="231F20"/>
        </w:rPr>
        <w:t>ska</w:t>
      </w:r>
      <w:r>
        <w:rPr>
          <w:color w:val="231F20"/>
          <w:spacing w:val="40"/>
        </w:rPr>
        <w:t xml:space="preserve"> </w:t>
      </w:r>
      <w:r>
        <w:rPr>
          <w:color w:val="231F20"/>
        </w:rPr>
        <w:t>likna</w:t>
      </w:r>
    </w:p>
    <w:p>
      <w:pPr>
        <w:pStyle w:val="P5"/>
        <w:tabs>
          <w:tab w:val="right" w:pos="9656" w:leader="none"/>
        </w:tabs>
        <w:spacing w:lineRule="exact" w:line="292" w:beforeAutospacing="0" w:afterAutospacing="0"/>
        <w:rPr>
          <w:rFonts w:ascii="Arial" w:hAnsi="Arial"/>
          <w:b w:val="0"/>
          <w:bCs w:val="0"/>
          <w:sz w:val="32"/>
          <w:szCs w:val="32"/>
        </w:rPr>
      </w:pPr>
      <w:r>
        <w:rPr>
          <w:color w:val="231F20"/>
        </w:rPr>
        <w:t>utformningen</w:t>
      </w:r>
      <w:r>
        <w:rPr>
          <w:color w:val="231F20"/>
          <w:spacing w:val="27"/>
        </w:rPr>
        <w:t xml:space="preserve"> </w:t>
      </w:r>
      <w:r>
        <w:rPr>
          <w:color w:val="231F20"/>
        </w:rPr>
        <w:t>på</w:t>
      </w:r>
      <w:r>
        <w:rPr>
          <w:color w:val="231F20"/>
          <w:spacing w:val="27"/>
        </w:rPr>
        <w:t xml:space="preserve"> </w:t>
      </w:r>
      <w:r>
        <w:rPr>
          <w:color w:val="231F20"/>
        </w:rPr>
        <w:t>den</w:t>
      </w:r>
      <w:r>
        <w:rPr>
          <w:color w:val="231F20"/>
          <w:spacing w:val="27"/>
        </w:rPr>
        <w:t xml:space="preserve"> </w:t>
      </w:r>
      <w:r>
        <w:rPr>
          <w:color w:val="231F20"/>
        </w:rPr>
        <w:t>välvda</w:t>
      </w:r>
      <w:r>
        <w:rPr>
          <w:color w:val="231F20"/>
          <w:spacing w:val="27"/>
        </w:rPr>
        <w:t xml:space="preserve"> </w:t>
      </w:r>
      <w:r>
        <w:rPr>
          <w:color w:val="231F20"/>
        </w:rPr>
        <w:t>portiken</w:t>
      </w:r>
      <w:r>
        <w:rPr>
          <w:color w:val="231F20"/>
          <w:spacing w:val="27"/>
        </w:rPr>
        <w:t xml:space="preserve"> </w:t>
      </w:r>
      <w:r>
        <w:rPr>
          <w:color w:val="231F20"/>
        </w:rPr>
        <w:t>i</w:t>
      </w:r>
      <w:r>
        <w:rPr>
          <w:color w:val="231F20"/>
          <w:spacing w:val="27"/>
        </w:rPr>
        <w:t xml:space="preserve"> </w:t>
      </w:r>
      <w:r>
        <w:rPr>
          <w:color w:val="231F20"/>
        </w:rPr>
        <w:t>den</w:t>
      </w:r>
      <w:r>
        <w:rPr>
          <w:color w:val="231F20"/>
          <w:spacing w:val="27"/>
        </w:rPr>
        <w:t xml:space="preserve"> </w:t>
      </w:r>
      <w:r>
        <w:rPr>
          <w:color w:val="231F20"/>
        </w:rPr>
        <w:t>ursprungliga</w:t>
      </w:r>
      <w:r>
        <w:rPr>
          <w:color w:val="231F20"/>
          <w:spacing w:val="27"/>
        </w:rPr>
        <w:t xml:space="preserve"> </w:t>
      </w:r>
      <w:r>
        <w:rPr>
          <w:color w:val="231F20"/>
        </w:rPr>
        <w:t>byggnaden</w:t>
      </w:r>
      <w:r>
        <w:rPr>
          <w:color w:val="231F20"/>
          <w:spacing w:val="27"/>
        </w:rPr>
        <w:t xml:space="preserve"> </w:t>
      </w:r>
      <w:r>
        <w:rPr>
          <w:color w:val="231F20"/>
        </w:rPr>
        <w:t>vad</w:t>
      </w:r>
      <w:r>
        <w:rPr>
          <w:color w:val="231F20"/>
          <w:spacing w:val="27"/>
        </w:rPr>
        <w:t xml:space="preserve"> </w:t>
      </w:r>
      <w:r>
        <w:rPr>
          <w:color w:val="231F20"/>
          <w:spacing w:val="-2"/>
        </w:rPr>
        <w:t>gäller</w:t>
      </w:r>
    </w:p>
    <w:p>
      <w:pPr>
        <w:spacing w:lineRule="exact" w:line="188" w:beforeAutospacing="0" w:afterAutospacing="0"/>
        <w:ind w:left="1180"/>
        <w:rPr>
          <w:rFonts w:ascii="Times New Roman" w:hAnsi="Times New Roman"/>
          <w:b w:val="1"/>
          <w:bCs w:val="1"/>
          <w:sz w:val="20"/>
          <w:szCs w:val="20"/>
        </w:rPr>
      </w:pPr>
      <w:r>
        <w:rPr>
          <w:b w:val="1"/>
          <w:bCs w:val="1"/>
          <w:color w:val="231F20"/>
          <w:sz w:val="20"/>
          <w:szCs w:val="20"/>
        </w:rPr>
        <w:t>valvform</w:t>
      </w:r>
      <w:r>
        <w:rPr>
          <w:b w:val="1"/>
          <w:bCs w:val="1"/>
          <w:color w:val="231F20"/>
          <w:sz w:val="20"/>
          <w:szCs w:val="20"/>
          <w:spacing w:val="27"/>
        </w:rPr>
        <w:t xml:space="preserve"> </w:t>
      </w:r>
      <w:r>
        <w:rPr>
          <w:b w:val="1"/>
          <w:bCs w:val="1"/>
          <w:color w:val="231F20"/>
          <w:sz w:val="20"/>
          <w:szCs w:val="20"/>
        </w:rPr>
        <w:t>och</w:t>
      </w:r>
      <w:r>
        <w:rPr>
          <w:b w:val="1"/>
          <w:bCs w:val="1"/>
          <w:color w:val="231F20"/>
          <w:sz w:val="20"/>
          <w:szCs w:val="20"/>
          <w:spacing w:val="27"/>
        </w:rPr>
        <w:t xml:space="preserve"> </w:t>
      </w:r>
      <w:r>
        <w:rPr>
          <w:b w:val="1"/>
          <w:bCs w:val="1"/>
          <w:color w:val="231F20"/>
          <w:sz w:val="20"/>
          <w:szCs w:val="20"/>
        </w:rPr>
        <w:t>utsmyckning.</w:t>
      </w:r>
      <w:r>
        <w:rPr>
          <w:b w:val="1"/>
          <w:bCs w:val="1"/>
          <w:color w:val="231F20"/>
          <w:sz w:val="20"/>
          <w:szCs w:val="20"/>
          <w:spacing w:val="27"/>
        </w:rPr>
        <w:t xml:space="preserve"> </w:t>
      </w:r>
      <w:r>
        <w:rPr>
          <w:b w:val="1"/>
          <w:bCs w:val="1"/>
          <w:color w:val="231F20"/>
          <w:sz w:val="20"/>
          <w:szCs w:val="20"/>
        </w:rPr>
        <w:t>Fasaden</w:t>
      </w:r>
      <w:r>
        <w:rPr>
          <w:b w:val="1"/>
          <w:bCs w:val="1"/>
          <w:color w:val="231F20"/>
          <w:sz w:val="20"/>
          <w:szCs w:val="20"/>
          <w:spacing w:val="27"/>
        </w:rPr>
        <w:t xml:space="preserve"> </w:t>
      </w:r>
      <w:r>
        <w:rPr>
          <w:b w:val="1"/>
          <w:bCs w:val="1"/>
          <w:color w:val="231F20"/>
          <w:sz w:val="20"/>
          <w:szCs w:val="20"/>
        </w:rPr>
        <w:t>närmast</w:t>
      </w:r>
      <w:r>
        <w:rPr>
          <w:b w:val="1"/>
          <w:bCs w:val="1"/>
          <w:color w:val="231F20"/>
          <w:sz w:val="20"/>
          <w:szCs w:val="20"/>
          <w:spacing w:val="27"/>
        </w:rPr>
        <w:t xml:space="preserve"> </w:t>
      </w:r>
      <w:r>
        <w:rPr>
          <w:b w:val="1"/>
          <w:bCs w:val="1"/>
          <w:color w:val="231F20"/>
          <w:sz w:val="20"/>
          <w:szCs w:val="20"/>
        </w:rPr>
        <w:t>entrén</w:t>
      </w:r>
      <w:r>
        <w:rPr>
          <w:b w:val="1"/>
          <w:bCs w:val="1"/>
          <w:color w:val="231F20"/>
          <w:sz w:val="20"/>
          <w:szCs w:val="20"/>
          <w:spacing w:val="27"/>
        </w:rPr>
        <w:t xml:space="preserve"> </w:t>
      </w:r>
      <w:r>
        <w:rPr>
          <w:b w:val="1"/>
          <w:bCs w:val="1"/>
          <w:color w:val="231F20"/>
          <w:sz w:val="20"/>
          <w:szCs w:val="20"/>
        </w:rPr>
        <w:t>mot</w:t>
      </w:r>
      <w:r>
        <w:rPr>
          <w:b w:val="1"/>
          <w:bCs w:val="1"/>
          <w:color w:val="231F20"/>
          <w:sz w:val="20"/>
          <w:szCs w:val="20"/>
          <w:spacing w:val="27"/>
        </w:rPr>
        <w:t xml:space="preserve"> </w:t>
      </w:r>
      <w:r>
        <w:rPr>
          <w:b w:val="1"/>
          <w:bCs w:val="1"/>
          <w:color w:val="231F20"/>
          <w:sz w:val="20"/>
          <w:szCs w:val="20"/>
        </w:rPr>
        <w:t>Kungsgatan</w:t>
      </w:r>
      <w:r>
        <w:rPr>
          <w:b w:val="1"/>
          <w:bCs w:val="1"/>
          <w:color w:val="231F20"/>
          <w:sz w:val="20"/>
          <w:szCs w:val="20"/>
          <w:spacing w:val="27"/>
        </w:rPr>
        <w:t xml:space="preserve"> </w:t>
      </w:r>
      <w:r>
        <w:rPr>
          <w:b w:val="1"/>
          <w:bCs w:val="1"/>
          <w:color w:val="231F20"/>
          <w:sz w:val="20"/>
          <w:szCs w:val="20"/>
          <w:spacing w:val="-5"/>
        </w:rPr>
        <w:t>ska</w:t>
      </w:r>
    </w:p>
    <w:p>
      <w:pPr>
        <w:spacing w:before="1" w:beforeAutospacing="0" w:afterAutospacing="0"/>
        <w:ind w:left="1180"/>
        <w:rPr>
          <w:rFonts w:ascii="Times New Roman" w:hAnsi="Times New Roman"/>
          <w:b w:val="1"/>
          <w:bCs w:val="1"/>
          <w:sz w:val="20"/>
          <w:szCs w:val="20"/>
        </w:rPr>
      </w:pPr>
      <w:r>
        <w:rPr>
          <w:b w:val="1"/>
          <w:bCs w:val="1"/>
          <w:color w:val="231F20"/>
          <w:sz w:val="20"/>
          <w:szCs w:val="20"/>
        </w:rPr>
        <w:t>markeras</w:t>
      </w:r>
      <w:r>
        <w:rPr>
          <w:b w:val="1"/>
          <w:bCs w:val="1"/>
          <w:color w:val="231F20"/>
          <w:sz w:val="20"/>
          <w:szCs w:val="20"/>
          <w:spacing w:val="27"/>
        </w:rPr>
        <w:t xml:space="preserve"> </w:t>
      </w:r>
      <w:r>
        <w:rPr>
          <w:b w:val="1"/>
          <w:bCs w:val="1"/>
          <w:color w:val="231F20"/>
          <w:sz w:val="20"/>
          <w:szCs w:val="20"/>
        </w:rPr>
        <w:t>genom</w:t>
      </w:r>
      <w:r>
        <w:rPr>
          <w:b w:val="1"/>
          <w:bCs w:val="1"/>
          <w:color w:val="231F20"/>
          <w:sz w:val="20"/>
          <w:szCs w:val="20"/>
          <w:spacing w:val="27"/>
        </w:rPr>
        <w:t xml:space="preserve"> </w:t>
      </w:r>
      <w:r>
        <w:rPr>
          <w:b w:val="1"/>
          <w:bCs w:val="1"/>
          <w:color w:val="231F20"/>
          <w:sz w:val="20"/>
          <w:szCs w:val="20"/>
        </w:rPr>
        <w:t>variation</w:t>
      </w:r>
      <w:r>
        <w:rPr>
          <w:b w:val="1"/>
          <w:bCs w:val="1"/>
          <w:color w:val="231F20"/>
          <w:sz w:val="20"/>
          <w:szCs w:val="20"/>
          <w:spacing w:val="27"/>
        </w:rPr>
        <w:t xml:space="preserve"> </w:t>
      </w:r>
      <w:r>
        <w:rPr>
          <w:b w:val="1"/>
          <w:bCs w:val="1"/>
          <w:color w:val="231F20"/>
          <w:sz w:val="20"/>
          <w:szCs w:val="20"/>
        </w:rPr>
        <w:t>i</w:t>
      </w:r>
      <w:r>
        <w:rPr>
          <w:b w:val="1"/>
          <w:bCs w:val="1"/>
          <w:color w:val="231F20"/>
          <w:sz w:val="20"/>
          <w:szCs w:val="20"/>
          <w:spacing w:val="27"/>
        </w:rPr>
        <w:t xml:space="preserve"> </w:t>
      </w:r>
      <w:r>
        <w:rPr>
          <w:b w:val="1"/>
          <w:bCs w:val="1"/>
          <w:color w:val="231F20"/>
          <w:sz w:val="20"/>
          <w:szCs w:val="20"/>
          <w:spacing w:val="-2"/>
        </w:rPr>
        <w:t>materialval.</w:t>
      </w:r>
    </w:p>
    <w:p>
      <w:pPr>
        <w:pStyle w:val="P10"/>
        <w:spacing w:lineRule="auto" w:line="244" w:before="6" w:beforeAutospacing="0" w:afterAutospacing="0"/>
        <w:ind w:left="1180" w:right="2940"/>
        <w:rPr>
          <w:rFonts w:ascii="Times New Roman" w:hAnsi="Times New Roman"/>
          <w:bCs w:val="1"/>
        </w:rPr>
      </w:pPr>
      <w:r>
        <w:rPr>
          <w:bCs w:val="1"/>
          <w:color w:val="231F20"/>
        </w:rPr>
        <w:t>Bestämmelsen innebär att entrén på tillbyggnaden ska vara genomgående och</w:t>
      </w:r>
      <w:r>
        <w:rPr>
          <w:bCs w:val="1"/>
          <w:color w:val="231F20"/>
          <w:spacing w:val="40"/>
        </w:rPr>
        <w:t xml:space="preserve"> </w:t>
      </w:r>
      <w:r>
        <w:rPr>
          <w:bCs w:val="1"/>
          <w:color w:val="231F20"/>
        </w:rPr>
        <w:t>att dörrar ska öppnas inåt. Portik liknande den befintliga eller genomgående</w:t>
      </w:r>
      <w:r>
        <w:rPr>
          <w:bCs w:val="1"/>
          <w:color w:val="231F20"/>
          <w:spacing w:val="80"/>
        </w:rPr>
        <w:t xml:space="preserve"> </w:t>
      </w:r>
      <w:r>
        <w:rPr>
          <w:bCs w:val="1"/>
          <w:color w:val="231F20"/>
        </w:rPr>
        <w:t>trapphusentré</w:t>
      </w:r>
      <w:r>
        <w:rPr>
          <w:bCs w:val="1"/>
          <w:color w:val="231F20"/>
          <w:spacing w:val="40"/>
        </w:rPr>
        <w:t xml:space="preserve"> </w:t>
      </w:r>
      <w:r>
        <w:rPr>
          <w:bCs w:val="1"/>
          <w:color w:val="231F20"/>
        </w:rPr>
        <w:t>är</w:t>
      </w:r>
      <w:r>
        <w:rPr>
          <w:bCs w:val="1"/>
          <w:color w:val="231F20"/>
          <w:spacing w:val="40"/>
        </w:rPr>
        <w:t xml:space="preserve"> </w:t>
      </w:r>
      <w:r>
        <w:rPr>
          <w:bCs w:val="1"/>
          <w:color w:val="231F20"/>
        </w:rPr>
        <w:t>möjligt.</w:t>
      </w:r>
      <w:r>
        <w:rPr>
          <w:bCs w:val="1"/>
          <w:color w:val="231F20"/>
          <w:spacing w:val="40"/>
        </w:rPr>
        <w:t xml:space="preserve"> </w:t>
      </w:r>
      <w:r>
        <w:rPr>
          <w:bCs w:val="1"/>
          <w:color w:val="231F20"/>
        </w:rPr>
        <w:t>Motivet</w:t>
      </w:r>
      <w:r>
        <w:rPr>
          <w:bCs w:val="1"/>
          <w:color w:val="231F20"/>
          <w:spacing w:val="40"/>
        </w:rPr>
        <w:t xml:space="preserve"> </w:t>
      </w:r>
      <w:r>
        <w:rPr>
          <w:bCs w:val="1"/>
          <w:color w:val="231F20"/>
        </w:rPr>
        <w:t>med</w:t>
      </w:r>
      <w:r>
        <w:rPr>
          <w:bCs w:val="1"/>
          <w:color w:val="231F20"/>
          <w:spacing w:val="40"/>
        </w:rPr>
        <w:t xml:space="preserve"> </w:t>
      </w:r>
      <w:r>
        <w:rPr>
          <w:bCs w:val="1"/>
          <w:color w:val="231F20"/>
        </w:rPr>
        <w:t>bestämmelsen</w:t>
      </w:r>
      <w:r>
        <w:rPr>
          <w:bCs w:val="1"/>
          <w:color w:val="231F20"/>
          <w:spacing w:val="40"/>
        </w:rPr>
        <w:t xml:space="preserve"> </w:t>
      </w:r>
      <w:r>
        <w:rPr>
          <w:bCs w:val="1"/>
          <w:color w:val="231F20"/>
        </w:rPr>
        <w:t>är</w:t>
      </w:r>
      <w:r>
        <w:rPr>
          <w:bCs w:val="1"/>
          <w:color w:val="231F20"/>
          <w:spacing w:val="40"/>
        </w:rPr>
        <w:t xml:space="preserve"> </w:t>
      </w:r>
      <w:r>
        <w:rPr>
          <w:bCs w:val="1"/>
          <w:color w:val="231F20"/>
        </w:rPr>
        <w:t>att</w:t>
      </w:r>
      <w:r>
        <w:rPr>
          <w:bCs w:val="1"/>
          <w:color w:val="231F20"/>
          <w:spacing w:val="40"/>
        </w:rPr>
        <w:t xml:space="preserve"> </w:t>
      </w:r>
      <w:r>
        <w:rPr>
          <w:bCs w:val="1"/>
          <w:color w:val="231F20"/>
        </w:rPr>
        <w:t>bidra</w:t>
      </w:r>
      <w:r>
        <w:rPr>
          <w:bCs w:val="1"/>
          <w:color w:val="231F20"/>
          <w:spacing w:val="40"/>
        </w:rPr>
        <w:t xml:space="preserve"> </w:t>
      </w:r>
      <w:r>
        <w:rPr>
          <w:bCs w:val="1"/>
          <w:color w:val="231F20"/>
        </w:rPr>
        <w:t>till</w:t>
      </w:r>
      <w:r>
        <w:rPr>
          <w:bCs w:val="1"/>
          <w:color w:val="231F20"/>
          <w:spacing w:val="40"/>
        </w:rPr>
        <w:t xml:space="preserve"> </w:t>
      </w:r>
      <w:r>
        <w:rPr>
          <w:bCs w:val="1"/>
          <w:color w:val="231F20"/>
        </w:rPr>
        <w:t>liv</w:t>
      </w:r>
    </w:p>
    <w:p>
      <w:pPr>
        <w:pStyle w:val="P10"/>
        <w:spacing w:lineRule="auto" w:line="244" w:before="2" w:beforeAutospacing="0" w:afterAutospacing="0"/>
        <w:ind w:left="1180" w:right="3229"/>
        <w:rPr>
          <w:rFonts w:ascii="Times New Roman" w:hAnsi="Times New Roman"/>
          <w:bCs w:val="1"/>
        </w:rPr>
      </w:pPr>
      <w:r>
        <w:rPr>
          <w:bCs w:val="1"/>
          <w:color w:val="231F20"/>
        </w:rPr>
        <w:t>och rörelse på Kungsgatan samt att markera entrén och anpassa den till</w:t>
      </w:r>
      <w:r>
        <w:rPr>
          <w:bCs w:val="1"/>
          <w:color w:val="231F20"/>
          <w:spacing w:val="80"/>
        </w:rPr>
        <w:t xml:space="preserve"> </w:t>
      </w:r>
      <w:r>
        <w:rPr>
          <w:bCs w:val="1"/>
          <w:color w:val="231F20"/>
        </w:rPr>
        <w:t>utformningen på befintlig portik.</w:t>
      </w:r>
      <w:bookmarkEnd w:id="175"/>
    </w:p>
    <w:p>
      <w:pPr>
        <w:pStyle w:val="P5"/>
        <w:spacing w:before="237" w:beforeAutospacing="0" w:afterAutospacing="0"/>
        <w:ind w:left="720" w:right="2779"/>
      </w:pPr>
    </w:p>
    <w:p>
      <w:pPr>
        <w:ind w:left="1180"/>
        <w:rPr>
          <w:rFonts w:ascii="Open Sans" w:hAnsi="Open Sans"/>
          <w:b w:val="1"/>
          <w:sz w:val="20"/>
        </w:rPr>
      </w:pPr>
      <w:r>
        <w:rPr>
          <w:rFonts w:ascii="Open Sans" w:hAnsi="Open Sans"/>
          <w:b w:val="1"/>
          <w:color w:val="007EC7"/>
          <w:sz w:val="20"/>
          <w:spacing w:val="-2"/>
        </w:rPr>
        <w:t>Varsamhet</w:t>
      </w:r>
    </w:p>
    <w:p>
      <w:pPr>
        <w:spacing w:before="101" w:beforeAutospacing="0" w:afterAutospacing="0"/>
        <w:ind w:left="1180" w:right="2673"/>
        <w:rPr>
          <w:b w:val="1"/>
          <w:sz w:val="20"/>
        </w:rPr>
      </w:pPr>
      <w:r>
        <w:rPr>
          <w:noProof w:val="1"/>
        </w:rPr>
        <mc:AlternateContent>
          <mc:Choice Requires="wps">
            <w:drawing>
              <wp:anchor xmlns:wp="http://schemas.openxmlformats.org/drawingml/2006/wordprocessingDrawing" distT="0" distB="0" distL="0" distR="0" simplePos="0" relativeHeight="485435940" behindDoc="1" locked="0" layoutInCell="1" allowOverlap="1">
                <wp:simplePos x="0" y="0"/>
                <wp:positionH relativeFrom="page">
                  <wp:posOffset>6042660</wp:posOffset>
                </wp:positionH>
                <wp:positionV relativeFrom="paragraph">
                  <wp:posOffset>167640</wp:posOffset>
                </wp:positionV>
                <wp:extent cx="133985" cy="358140"/>
                <wp:effectExtent l="0" t="0" r="0" b="0"/>
                <wp:wrapNone/>
                <wp:docPr id="885" name="Textbox 885"/>
                <wp:cNvGraphicFramePr/>
                <a:graphic xmlns:a="http://schemas.openxmlformats.org/drawingml/2006/main">
                  <a:graphicData uri="http://schemas.microsoft.com/office/word/2010/wordprocessingShape">
                    <wps:wsp>
                      <wps:cNvSpPr txBox="1"/>
                      <wps:spPr>
                        <a:xfrm>
                          <a:off x="0" y="0"/>
                          <a:ext cx="13398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49"/>
                              </w:rPr>
                              <w:t>k</w:t>
                            </w:r>
                          </w:p>
                        </w:txbxContent>
                      </wps:txbx>
                      <wps:bodyPr wrap="square" lIns="0" tIns="0" rIns="0" bIns="0" rtlCol="0">
                        <a:noAutofit/>
                      </wps:bodyPr>
                    </wps:wsp>
                  </a:graphicData>
                </a:graphic>
              </wp:anchor>
            </w:drawing>
          </mc:Choice>
          <mc:Fallback>
            <w:pict>
              <v:shape xmlns:o="urn:schemas-microsoft-com:office:office" type="#_x0000_t202" id="Textbox 885" o:spid="_x0000_s1880" style="position:absolute;width:10.55pt;height:28.2pt;z-index:485435940;mso-wrap-distance-left:0pt;mso-wrap-distance-top:0pt;mso-wrap-distance-right:0pt;mso-wrap-distance-bottom:0pt;margin-left:475.8pt;margin-top:13.2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49"/>
                        </w:rPr>
                        <w:t>k</w:t>
                      </w:r>
                    </w:p>
                  </w:txbxContent>
                </v:textbox>
              </v:shape>
            </w:pict>
          </mc:Fallback>
        </mc:AlternateContent>
      </w:r>
      <w:bookmarkStart w:id="176" w:name="mo_motivtillreglering21"/>
      <w:r>
        <w:rPr>
          <w:b w:val="1"/>
          <w:color w:val="231F20"/>
          <w:sz w:val="20"/>
        </w:rPr>
        <w:t>Befintlig</w:t>
      </w:r>
      <w:r>
        <w:rPr>
          <w:b w:val="1"/>
          <w:color w:val="231F20"/>
          <w:sz w:val="20"/>
          <w:spacing w:val="38"/>
        </w:rPr>
        <w:t xml:space="preserve"> </w:t>
      </w:r>
      <w:r>
        <w:rPr>
          <w:b w:val="1"/>
          <w:color w:val="231F20"/>
          <w:sz w:val="20"/>
        </w:rPr>
        <w:t>byggnad</w:t>
      </w:r>
      <w:r>
        <w:rPr>
          <w:b w:val="1"/>
          <w:color w:val="231F20"/>
          <w:sz w:val="20"/>
          <w:spacing w:val="38"/>
        </w:rPr>
        <w:t xml:space="preserve"> </w:t>
      </w:r>
      <w:r>
        <w:rPr>
          <w:b w:val="1"/>
          <w:color w:val="231F20"/>
          <w:sz w:val="20"/>
        </w:rPr>
        <w:t>ska</w:t>
      </w:r>
      <w:r>
        <w:rPr>
          <w:b w:val="1"/>
          <w:color w:val="231F20"/>
          <w:sz w:val="20"/>
          <w:spacing w:val="38"/>
        </w:rPr>
        <w:t xml:space="preserve"> </w:t>
      </w:r>
      <w:r>
        <w:rPr>
          <w:b w:val="1"/>
          <w:color w:val="231F20"/>
          <w:sz w:val="20"/>
        </w:rPr>
        <w:t>behandlas</w:t>
      </w:r>
      <w:r>
        <w:rPr>
          <w:b w:val="1"/>
          <w:color w:val="231F20"/>
          <w:sz w:val="20"/>
          <w:spacing w:val="38"/>
        </w:rPr>
        <w:t xml:space="preserve"> </w:t>
      </w:r>
      <w:r>
        <w:rPr>
          <w:b w:val="1"/>
          <w:color w:val="231F20"/>
          <w:sz w:val="20"/>
        </w:rPr>
        <w:t>varsamt</w:t>
      </w:r>
      <w:r>
        <w:rPr>
          <w:b w:val="1"/>
          <w:color w:val="231F20"/>
          <w:sz w:val="20"/>
          <w:spacing w:val="38"/>
        </w:rPr>
        <w:t xml:space="preserve"> </w:t>
      </w:r>
      <w:r>
        <w:rPr>
          <w:b w:val="1"/>
          <w:color w:val="231F20"/>
          <w:sz w:val="20"/>
        </w:rPr>
        <w:t>vid</w:t>
      </w:r>
      <w:r>
        <w:rPr>
          <w:b w:val="1"/>
          <w:color w:val="231F20"/>
          <w:sz w:val="20"/>
          <w:spacing w:val="38"/>
        </w:rPr>
        <w:t xml:space="preserve"> </w:t>
      </w:r>
      <w:r>
        <w:rPr>
          <w:b w:val="1"/>
          <w:color w:val="231F20"/>
          <w:sz w:val="20"/>
        </w:rPr>
        <w:t>förändring</w:t>
      </w:r>
      <w:r>
        <w:rPr>
          <w:b w:val="1"/>
          <w:color w:val="231F20"/>
          <w:sz w:val="20"/>
          <w:spacing w:val="38"/>
        </w:rPr>
        <w:t xml:space="preserve"> </w:t>
      </w:r>
      <w:r>
        <w:rPr>
          <w:b w:val="1"/>
          <w:color w:val="231F20"/>
          <w:sz w:val="20"/>
        </w:rPr>
        <w:t>så</w:t>
      </w:r>
      <w:r>
        <w:rPr>
          <w:b w:val="1"/>
          <w:color w:val="231F20"/>
          <w:sz w:val="20"/>
          <w:spacing w:val="38"/>
        </w:rPr>
        <w:t xml:space="preserve"> </w:t>
      </w:r>
      <w:r>
        <w:rPr>
          <w:b w:val="1"/>
          <w:color w:val="231F20"/>
          <w:sz w:val="20"/>
        </w:rPr>
        <w:t>att</w:t>
      </w:r>
      <w:r>
        <w:rPr>
          <w:b w:val="1"/>
          <w:color w:val="231F20"/>
          <w:sz w:val="20"/>
          <w:spacing w:val="38"/>
        </w:rPr>
        <w:t xml:space="preserve"> </w:t>
      </w:r>
      <w:r>
        <w:rPr>
          <w:b w:val="1"/>
          <w:color w:val="231F20"/>
          <w:sz w:val="20"/>
        </w:rPr>
        <w:t>dess</w:t>
      </w:r>
      <w:r>
        <w:rPr>
          <w:b w:val="1"/>
          <w:color w:val="231F20"/>
          <w:sz w:val="20"/>
          <w:spacing w:val="38"/>
        </w:rPr>
        <w:t xml:space="preserve"> </w:t>
      </w:r>
      <w:r>
        <w:rPr>
          <w:b w:val="1"/>
          <w:color w:val="231F20"/>
          <w:sz w:val="20"/>
        </w:rPr>
        <w:t>arkitektur och</w:t>
      </w:r>
      <w:r>
        <w:rPr>
          <w:b w:val="1"/>
          <w:color w:val="231F20"/>
          <w:sz w:val="20"/>
          <w:spacing w:val="22"/>
        </w:rPr>
        <w:t xml:space="preserve"> </w:t>
      </w:r>
      <w:r>
        <w:rPr>
          <w:b w:val="1"/>
          <w:color w:val="231F20"/>
          <w:sz w:val="20"/>
        </w:rPr>
        <w:t>karaktärsdrag</w:t>
      </w:r>
      <w:r>
        <w:rPr>
          <w:b w:val="1"/>
          <w:color w:val="231F20"/>
          <w:sz w:val="20"/>
          <w:spacing w:val="22"/>
        </w:rPr>
        <w:t xml:space="preserve"> </w:t>
      </w:r>
      <w:r>
        <w:rPr>
          <w:b w:val="1"/>
          <w:color w:val="231F20"/>
          <w:sz w:val="20"/>
        </w:rPr>
        <w:t>bibehålls.</w:t>
      </w:r>
      <w:r>
        <w:rPr>
          <w:b w:val="1"/>
          <w:color w:val="231F20"/>
          <w:sz w:val="20"/>
          <w:spacing w:val="22"/>
        </w:rPr>
        <w:t xml:space="preserve"> </w:t>
      </w:r>
      <w:r>
        <w:rPr>
          <w:b w:val="1"/>
          <w:color w:val="231F20"/>
          <w:sz w:val="20"/>
        </w:rPr>
        <w:t>Värdebärande</w:t>
      </w:r>
      <w:r>
        <w:rPr>
          <w:b w:val="1"/>
          <w:color w:val="231F20"/>
          <w:sz w:val="20"/>
          <w:spacing w:val="22"/>
        </w:rPr>
        <w:t xml:space="preserve"> </w:t>
      </w:r>
      <w:r>
        <w:rPr>
          <w:b w:val="1"/>
          <w:color w:val="231F20"/>
          <w:sz w:val="20"/>
        </w:rPr>
        <w:t>detaljer</w:t>
      </w:r>
      <w:r>
        <w:rPr>
          <w:b w:val="1"/>
          <w:color w:val="231F20"/>
          <w:sz w:val="20"/>
          <w:spacing w:val="22"/>
        </w:rPr>
        <w:t xml:space="preserve"> </w:t>
      </w:r>
      <w:r>
        <w:rPr>
          <w:b w:val="1"/>
          <w:color w:val="231F20"/>
          <w:sz w:val="20"/>
        </w:rPr>
        <w:t>är</w:t>
      </w:r>
      <w:r>
        <w:rPr>
          <w:b w:val="1"/>
          <w:color w:val="231F20"/>
          <w:sz w:val="20"/>
          <w:spacing w:val="22"/>
        </w:rPr>
        <w:t xml:space="preserve"> </w:t>
      </w:r>
      <w:r>
        <w:rPr>
          <w:b w:val="1"/>
          <w:color w:val="231F20"/>
          <w:sz w:val="20"/>
        </w:rPr>
        <w:t>valmat</w:t>
      </w:r>
      <w:r>
        <w:rPr>
          <w:b w:val="1"/>
          <w:color w:val="231F20"/>
          <w:sz w:val="20"/>
          <w:spacing w:val="22"/>
        </w:rPr>
        <w:t xml:space="preserve"> </w:t>
      </w:r>
      <w:r>
        <w:rPr>
          <w:b w:val="1"/>
          <w:color w:val="231F20"/>
          <w:sz w:val="20"/>
        </w:rPr>
        <w:t>sadeltak</w:t>
      </w:r>
      <w:r>
        <w:rPr>
          <w:b w:val="1"/>
          <w:color w:val="231F20"/>
          <w:sz w:val="20"/>
          <w:spacing w:val="22"/>
        </w:rPr>
        <w:t xml:space="preserve"> </w:t>
      </w:r>
      <w:r>
        <w:rPr>
          <w:b w:val="1"/>
          <w:color w:val="231F20"/>
          <w:sz w:val="20"/>
        </w:rPr>
        <w:t>med</w:t>
      </w:r>
      <w:r>
        <w:rPr>
          <w:b w:val="1"/>
          <w:color w:val="231F20"/>
          <w:sz w:val="20"/>
          <w:spacing w:val="22"/>
        </w:rPr>
        <w:t xml:space="preserve"> </w:t>
      </w:r>
      <w:r>
        <w:rPr>
          <w:b w:val="1"/>
          <w:color w:val="231F20"/>
          <w:sz w:val="20"/>
        </w:rPr>
        <w:t>rött</w:t>
      </w:r>
    </w:p>
    <w:p>
      <w:pPr>
        <w:tabs>
          <w:tab w:val="left" w:pos="9546" w:leader="none"/>
        </w:tabs>
        <w:spacing w:lineRule="exact" w:line="262" w:beforeAutospacing="0" w:afterAutospacing="0"/>
        <w:ind w:left="1180"/>
        <w:rPr>
          <w:rFonts w:ascii="Arial" w:hAnsi="Arial"/>
          <w:sz w:val="32"/>
        </w:rPr>
      </w:pPr>
      <w:r>
        <w:rPr>
          <w:b w:val="1"/>
          <w:color w:val="231F20"/>
          <w:sz w:val="20"/>
        </w:rPr>
        <w:t>tegel,</w:t>
      </w:r>
      <w:r>
        <w:rPr>
          <w:b w:val="1"/>
          <w:color w:val="231F20"/>
          <w:sz w:val="20"/>
          <w:spacing w:val="27"/>
        </w:rPr>
        <w:t xml:space="preserve"> </w:t>
      </w:r>
      <w:r>
        <w:rPr>
          <w:b w:val="1"/>
          <w:color w:val="231F20"/>
          <w:sz w:val="20"/>
        </w:rPr>
        <w:t>byggnadens</w:t>
      </w:r>
      <w:r>
        <w:rPr>
          <w:b w:val="1"/>
          <w:color w:val="231F20"/>
          <w:sz w:val="20"/>
          <w:spacing w:val="27"/>
        </w:rPr>
        <w:t xml:space="preserve"> </w:t>
      </w:r>
      <w:r>
        <w:rPr>
          <w:b w:val="1"/>
          <w:color w:val="231F20"/>
          <w:sz w:val="20"/>
        </w:rPr>
        <w:t>volym,</w:t>
      </w:r>
      <w:r>
        <w:rPr>
          <w:b w:val="1"/>
          <w:color w:val="231F20"/>
          <w:sz w:val="20"/>
          <w:spacing w:val="27"/>
        </w:rPr>
        <w:t xml:space="preserve"> </w:t>
      </w:r>
      <w:r>
        <w:rPr>
          <w:b w:val="1"/>
          <w:color w:val="231F20"/>
          <w:sz w:val="20"/>
        </w:rPr>
        <w:t>takfrisens</w:t>
      </w:r>
      <w:r>
        <w:rPr>
          <w:b w:val="1"/>
          <w:color w:val="231F20"/>
          <w:sz w:val="20"/>
          <w:spacing w:val="27"/>
        </w:rPr>
        <w:t xml:space="preserve"> </w:t>
      </w:r>
      <w:r>
        <w:rPr>
          <w:b w:val="1"/>
          <w:color w:val="231F20"/>
          <w:sz w:val="20"/>
        </w:rPr>
        <w:t>utformning,</w:t>
      </w:r>
      <w:r>
        <w:rPr>
          <w:b w:val="1"/>
          <w:color w:val="231F20"/>
          <w:sz w:val="20"/>
          <w:spacing w:val="27"/>
        </w:rPr>
        <w:t xml:space="preserve"> </w:t>
      </w:r>
      <w:r>
        <w:rPr>
          <w:b w:val="1"/>
          <w:color w:val="231F20"/>
          <w:sz w:val="20"/>
        </w:rPr>
        <w:t>symmetrisk</w:t>
      </w:r>
      <w:r>
        <w:rPr>
          <w:b w:val="1"/>
          <w:color w:val="231F20"/>
          <w:sz w:val="20"/>
          <w:spacing w:val="27"/>
        </w:rPr>
        <w:t xml:space="preserve"> </w:t>
      </w:r>
      <w:r>
        <w:rPr>
          <w:b w:val="1"/>
          <w:color w:val="231F20"/>
          <w:sz w:val="20"/>
          <w:spacing w:val="-2"/>
        </w:rPr>
        <w:t>fönstersättning,</w:t>
      </w:r>
    </w:p>
    <w:p>
      <w:pPr>
        <w:spacing w:lineRule="exact" w:line="218" w:beforeAutospacing="0" w:afterAutospacing="0"/>
        <w:ind w:left="1180"/>
        <w:rPr>
          <w:b w:val="1"/>
          <w:sz w:val="20"/>
        </w:rPr>
      </w:pPr>
      <w:r>
        <w:rPr>
          <w:b w:val="1"/>
          <w:color w:val="231F20"/>
          <w:sz w:val="20"/>
        </w:rPr>
        <w:t>rektangulära</w:t>
      </w:r>
      <w:r>
        <w:rPr>
          <w:b w:val="1"/>
          <w:color w:val="231F20"/>
          <w:sz w:val="20"/>
          <w:spacing w:val="23"/>
        </w:rPr>
        <w:t xml:space="preserve"> </w:t>
      </w:r>
      <w:r>
        <w:rPr>
          <w:b w:val="1"/>
          <w:color w:val="231F20"/>
          <w:sz w:val="20"/>
        </w:rPr>
        <w:t>och</w:t>
      </w:r>
      <w:r>
        <w:rPr>
          <w:b w:val="1"/>
          <w:color w:val="231F20"/>
          <w:sz w:val="20"/>
          <w:spacing w:val="25"/>
        </w:rPr>
        <w:t xml:space="preserve"> </w:t>
      </w:r>
      <w:r>
        <w:rPr>
          <w:b w:val="1"/>
          <w:color w:val="231F20"/>
          <w:sz w:val="20"/>
        </w:rPr>
        <w:t>spröjsade</w:t>
      </w:r>
      <w:r>
        <w:rPr>
          <w:b w:val="1"/>
          <w:color w:val="231F20"/>
          <w:sz w:val="20"/>
          <w:spacing w:val="25"/>
        </w:rPr>
        <w:t xml:space="preserve"> </w:t>
      </w:r>
      <w:r>
        <w:rPr>
          <w:b w:val="1"/>
          <w:color w:val="231F20"/>
          <w:sz w:val="20"/>
        </w:rPr>
        <w:t>fönster,</w:t>
      </w:r>
      <w:r>
        <w:rPr>
          <w:b w:val="1"/>
          <w:color w:val="231F20"/>
          <w:sz w:val="20"/>
          <w:spacing w:val="25"/>
        </w:rPr>
        <w:t xml:space="preserve"> </w:t>
      </w:r>
      <w:r>
        <w:rPr>
          <w:b w:val="1"/>
          <w:color w:val="231F20"/>
          <w:sz w:val="20"/>
        </w:rPr>
        <w:t>välvda</w:t>
      </w:r>
      <w:r>
        <w:rPr>
          <w:b w:val="1"/>
          <w:color w:val="231F20"/>
          <w:sz w:val="20"/>
          <w:spacing w:val="25"/>
        </w:rPr>
        <w:t xml:space="preserve"> </w:t>
      </w:r>
      <w:r>
        <w:rPr>
          <w:b w:val="1"/>
          <w:color w:val="231F20"/>
          <w:sz w:val="20"/>
        </w:rPr>
        <w:t>dekorer</w:t>
      </w:r>
      <w:r>
        <w:rPr>
          <w:b w:val="1"/>
          <w:color w:val="231F20"/>
          <w:sz w:val="20"/>
          <w:spacing w:val="25"/>
        </w:rPr>
        <w:t xml:space="preserve"> </w:t>
      </w:r>
      <w:r>
        <w:rPr>
          <w:b w:val="1"/>
          <w:color w:val="231F20"/>
          <w:sz w:val="20"/>
        </w:rPr>
        <w:t>vid</w:t>
      </w:r>
      <w:r>
        <w:rPr>
          <w:b w:val="1"/>
          <w:color w:val="231F20"/>
          <w:sz w:val="20"/>
          <w:spacing w:val="25"/>
        </w:rPr>
        <w:t xml:space="preserve"> </w:t>
      </w:r>
      <w:r>
        <w:rPr>
          <w:b w:val="1"/>
          <w:color w:val="231F20"/>
          <w:sz w:val="20"/>
        </w:rPr>
        <w:t>trapphusfönster</w:t>
      </w:r>
      <w:r>
        <w:rPr>
          <w:b w:val="1"/>
          <w:color w:val="231F20"/>
          <w:sz w:val="20"/>
          <w:spacing w:val="26"/>
        </w:rPr>
        <w:t xml:space="preserve"> </w:t>
      </w:r>
      <w:r>
        <w:rPr>
          <w:b w:val="1"/>
          <w:color w:val="231F20"/>
          <w:sz w:val="20"/>
          <w:spacing w:val="-4"/>
        </w:rPr>
        <w:t>samt</w:t>
      </w:r>
    </w:p>
    <w:p>
      <w:pPr>
        <w:spacing w:before="1" w:beforeAutospacing="0" w:afterAutospacing="0"/>
        <w:ind w:left="1180" w:right="3229"/>
        <w:rPr>
          <w:b w:val="1"/>
          <w:sz w:val="20"/>
        </w:rPr>
      </w:pPr>
      <w:r>
        <w:rPr>
          <w:b w:val="1"/>
          <w:color w:val="231F20"/>
          <w:sz w:val="20"/>
        </w:rPr>
        <w:t>placering av trapphusfönster. Mot Lasarettsgatan är värdebärande detaljer välvda, spröjsade fönster på nedersta fönsterbandet, förhöjd sockel samt</w:t>
      </w:r>
      <w:r>
        <w:rPr>
          <w:b w:val="1"/>
          <w:color w:val="231F20"/>
          <w:sz w:val="20"/>
          <w:spacing w:val="40"/>
        </w:rPr>
        <w:t xml:space="preserve"> </w:t>
      </w:r>
      <w:r>
        <w:rPr>
          <w:b w:val="1"/>
          <w:color w:val="231F20"/>
          <w:sz w:val="20"/>
        </w:rPr>
        <w:t>rusticerade pilastrar på fasaden och i hörnen.</w:t>
      </w:r>
    </w:p>
    <w:p>
      <w:pPr>
        <w:pStyle w:val="P10"/>
        <w:spacing w:lineRule="auto" w:line="244" w:before="7" w:beforeAutospacing="0" w:afterAutospacing="0"/>
        <w:ind w:left="1180" w:right="2779"/>
      </w:pPr>
      <w:r>
        <w:rPr>
          <w:color w:val="231F20"/>
        </w:rPr>
        <w:t>Syftet med bestämmelsen är att förtydliga och bibehålla byggnadens</w:t>
      </w:r>
      <w:r>
        <w:rPr>
          <w:color w:val="231F20"/>
          <w:spacing w:val="40"/>
        </w:rPr>
        <w:t xml:space="preserve"> </w:t>
      </w:r>
      <w:r>
        <w:rPr>
          <w:color w:val="231F20"/>
        </w:rPr>
        <w:t>kulturhistoriska värden och möjliggöra återskapande av ursprungliga värden.</w:t>
      </w:r>
    </w:p>
    <w:p>
      <w:pPr>
        <w:pStyle w:val="P10"/>
        <w:spacing w:before="3" w:beforeAutospacing="0" w:afterAutospacing="0"/>
      </w:pPr>
      <w:bookmarkEnd w:id="176"/>
    </w:p>
    <w:p>
      <w:pPr>
        <w:ind w:left="1180" w:right="3229"/>
        <w:rPr>
          <w:b w:val="1"/>
          <w:sz w:val="20"/>
        </w:rPr>
      </w:pPr>
      <w:r>
        <w:rPr>
          <w:noProof w:val="1"/>
        </w:rPr>
        <mc:AlternateContent>
          <mc:Choice Requires="wps">
            <w:drawing>
              <wp:anchor xmlns:wp="http://schemas.openxmlformats.org/drawingml/2006/wordprocessingDrawing" distT="0" distB="0" distL="0" distR="0" simplePos="0" relativeHeight="485435941" behindDoc="1" locked="0" layoutInCell="1" allowOverlap="1">
                <wp:simplePos x="0" y="0"/>
                <wp:positionH relativeFrom="page">
                  <wp:posOffset>6042660</wp:posOffset>
                </wp:positionH>
                <wp:positionV relativeFrom="paragraph">
                  <wp:posOffset>138430</wp:posOffset>
                </wp:positionV>
                <wp:extent cx="160655" cy="358140"/>
                <wp:effectExtent l="0" t="0" r="0" b="0"/>
                <wp:wrapNone/>
                <wp:docPr id="886" name="Textbox 886"/>
                <wp:cNvGraphicFramePr/>
                <a:graphic xmlns:a="http://schemas.openxmlformats.org/drawingml/2006/main">
                  <a:graphicData uri="http://schemas.microsoft.com/office/word/2010/wordprocessingShape">
                    <wps:wsp>
                      <wps:cNvSpPr txBox="1"/>
                      <wps:spPr>
                        <a:xfrm>
                          <a:off x="0" y="0"/>
                          <a:ext cx="16065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k</w:t>
                            </w:r>
                          </w:p>
                        </w:txbxContent>
                      </wps:txbx>
                      <wps:bodyPr wrap="square" lIns="0" tIns="0" rIns="0" bIns="0" rtlCol="0">
                        <a:noAutofit/>
                      </wps:bodyPr>
                    </wps:wsp>
                  </a:graphicData>
                </a:graphic>
              </wp:anchor>
            </w:drawing>
          </mc:Choice>
          <mc:Fallback>
            <w:pict>
              <v:shape xmlns:o="urn:schemas-microsoft-com:office:office" type="#_x0000_t202" id="Textbox 886" o:spid="_x0000_s1881" style="position:absolute;width:12.65pt;height:28.2pt;z-index:485435941;mso-wrap-distance-left:0pt;mso-wrap-distance-top:0pt;mso-wrap-distance-right:0pt;mso-wrap-distance-bottom:0pt;margin-left:475.8pt;margin-top:10.9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k</w:t>
                      </w:r>
                    </w:p>
                  </w:txbxContent>
                </v:textbox>
              </v:shape>
            </w:pict>
          </mc:Fallback>
        </mc:AlternateContent>
      </w:r>
      <w:bookmarkStart w:id="177" w:name="mo_motivtillreglering19"/>
      <w:r>
        <w:rPr>
          <w:b w:val="1"/>
          <w:color w:val="231F20"/>
          <w:sz w:val="20"/>
        </w:rPr>
        <w:t>Befintlig byggnad ska behandlas varsamt vid förändring så att dess</w:t>
      </w:r>
      <w:r>
        <w:rPr>
          <w:b w:val="1"/>
          <w:color w:val="231F20"/>
          <w:sz w:val="20"/>
          <w:spacing w:val="40"/>
        </w:rPr>
        <w:t xml:space="preserve"> </w:t>
      </w:r>
      <w:r>
        <w:rPr>
          <w:b w:val="1"/>
          <w:color w:val="231F20"/>
          <w:sz w:val="20"/>
        </w:rPr>
        <w:t>arkitektur och karaktärsdrag bibehålls eller dess ursprungliga karaktär</w:t>
      </w:r>
    </w:p>
    <w:p>
      <w:pPr>
        <w:tabs>
          <w:tab w:val="left" w:pos="9582" w:leader="none"/>
        </w:tabs>
        <w:spacing w:lineRule="exact" w:line="292" w:beforeAutospacing="0" w:afterAutospacing="0"/>
        <w:ind w:left="1180"/>
        <w:rPr>
          <w:rFonts w:ascii="Arial" w:hAnsi="Arial"/>
          <w:sz w:val="32"/>
        </w:rPr>
      </w:pPr>
      <w:r>
        <w:rPr>
          <w:b w:val="1"/>
          <w:color w:val="231F20"/>
          <w:sz w:val="20"/>
        </w:rPr>
        <w:t>förstärks.</w:t>
      </w:r>
      <w:r>
        <w:rPr>
          <w:b w:val="1"/>
          <w:color w:val="231F20"/>
          <w:sz w:val="20"/>
          <w:spacing w:val="24"/>
        </w:rPr>
        <w:t xml:space="preserve"> </w:t>
      </w:r>
      <w:r>
        <w:rPr>
          <w:b w:val="1"/>
          <w:color w:val="231F20"/>
          <w:sz w:val="20"/>
        </w:rPr>
        <w:t>Värdebärande</w:t>
      </w:r>
      <w:r>
        <w:rPr>
          <w:b w:val="1"/>
          <w:color w:val="231F20"/>
          <w:sz w:val="20"/>
          <w:spacing w:val="24"/>
        </w:rPr>
        <w:t xml:space="preserve"> </w:t>
      </w:r>
      <w:r>
        <w:rPr>
          <w:b w:val="1"/>
          <w:color w:val="231F20"/>
          <w:sz w:val="20"/>
        </w:rPr>
        <w:t>detaljer</w:t>
      </w:r>
      <w:r>
        <w:rPr>
          <w:b w:val="1"/>
          <w:color w:val="231F20"/>
          <w:sz w:val="20"/>
          <w:spacing w:val="24"/>
        </w:rPr>
        <w:t xml:space="preserve"> </w:t>
      </w:r>
      <w:r>
        <w:rPr>
          <w:b w:val="1"/>
          <w:color w:val="231F20"/>
          <w:sz w:val="20"/>
        </w:rPr>
        <w:t>är</w:t>
      </w:r>
      <w:r>
        <w:rPr>
          <w:b w:val="1"/>
          <w:color w:val="231F20"/>
          <w:sz w:val="20"/>
          <w:spacing w:val="25"/>
        </w:rPr>
        <w:t xml:space="preserve"> </w:t>
      </w:r>
      <w:r>
        <w:rPr>
          <w:b w:val="1"/>
          <w:color w:val="231F20"/>
          <w:sz w:val="20"/>
        </w:rPr>
        <w:t>byggnadens</w:t>
      </w:r>
      <w:r>
        <w:rPr>
          <w:b w:val="1"/>
          <w:color w:val="231F20"/>
          <w:sz w:val="20"/>
          <w:spacing w:val="24"/>
        </w:rPr>
        <w:t xml:space="preserve"> </w:t>
      </w:r>
      <w:r>
        <w:rPr>
          <w:b w:val="1"/>
          <w:color w:val="231F20"/>
          <w:sz w:val="20"/>
        </w:rPr>
        <w:t>volym,</w:t>
      </w:r>
      <w:r>
        <w:rPr>
          <w:b w:val="1"/>
          <w:color w:val="231F20"/>
          <w:sz w:val="20"/>
          <w:spacing w:val="24"/>
        </w:rPr>
        <w:t xml:space="preserve"> </w:t>
      </w:r>
      <w:r>
        <w:rPr>
          <w:b w:val="1"/>
          <w:color w:val="231F20"/>
          <w:sz w:val="20"/>
        </w:rPr>
        <w:t>takfrisens</w:t>
      </w:r>
      <w:r>
        <w:rPr>
          <w:b w:val="1"/>
          <w:color w:val="231F20"/>
          <w:sz w:val="20"/>
          <w:spacing w:val="25"/>
        </w:rPr>
        <w:t xml:space="preserve"> </w:t>
      </w:r>
      <w:r>
        <w:rPr>
          <w:b w:val="1"/>
          <w:color w:val="231F20"/>
          <w:sz w:val="20"/>
          <w:spacing w:val="-2"/>
        </w:rPr>
        <w:t>utformning,</w:t>
      </w:r>
    </w:p>
    <w:p>
      <w:pPr>
        <w:spacing w:lineRule="exact" w:line="188" w:beforeAutospacing="0" w:afterAutospacing="0"/>
        <w:ind w:left="1180"/>
        <w:rPr>
          <w:b w:val="1"/>
          <w:sz w:val="20"/>
        </w:rPr>
      </w:pPr>
      <w:r>
        <w:rPr>
          <w:b w:val="1"/>
          <w:color w:val="231F20"/>
          <w:sz w:val="20"/>
        </w:rPr>
        <w:t>symmetrisk</w:t>
      </w:r>
      <w:r>
        <w:rPr>
          <w:b w:val="1"/>
          <w:color w:val="231F20"/>
          <w:sz w:val="20"/>
          <w:spacing w:val="24"/>
        </w:rPr>
        <w:t xml:space="preserve"> </w:t>
      </w:r>
      <w:r>
        <w:rPr>
          <w:b w:val="1"/>
          <w:color w:val="231F20"/>
          <w:sz w:val="20"/>
        </w:rPr>
        <w:t>fönstersättning,</w:t>
      </w:r>
      <w:r>
        <w:rPr>
          <w:b w:val="1"/>
          <w:color w:val="231F20"/>
          <w:sz w:val="20"/>
          <w:spacing w:val="25"/>
        </w:rPr>
        <w:t xml:space="preserve"> </w:t>
      </w:r>
      <w:r>
        <w:rPr>
          <w:b w:val="1"/>
          <w:color w:val="231F20"/>
          <w:sz w:val="20"/>
        </w:rPr>
        <w:t>rektangulära</w:t>
      </w:r>
      <w:r>
        <w:rPr>
          <w:b w:val="1"/>
          <w:color w:val="231F20"/>
          <w:sz w:val="20"/>
          <w:spacing w:val="25"/>
        </w:rPr>
        <w:t xml:space="preserve"> </w:t>
      </w:r>
      <w:r>
        <w:rPr>
          <w:b w:val="1"/>
          <w:color w:val="231F20"/>
          <w:sz w:val="20"/>
        </w:rPr>
        <w:t>och</w:t>
      </w:r>
      <w:r>
        <w:rPr>
          <w:b w:val="1"/>
          <w:color w:val="231F20"/>
          <w:sz w:val="20"/>
          <w:spacing w:val="25"/>
        </w:rPr>
        <w:t xml:space="preserve"> </w:t>
      </w:r>
      <w:r>
        <w:rPr>
          <w:b w:val="1"/>
          <w:color w:val="231F20"/>
          <w:sz w:val="20"/>
        </w:rPr>
        <w:t>spröjsade</w:t>
      </w:r>
      <w:r>
        <w:rPr>
          <w:b w:val="1"/>
          <w:color w:val="231F20"/>
          <w:sz w:val="20"/>
          <w:spacing w:val="25"/>
        </w:rPr>
        <w:t xml:space="preserve"> </w:t>
      </w:r>
      <w:r>
        <w:rPr>
          <w:b w:val="1"/>
          <w:color w:val="231F20"/>
          <w:sz w:val="20"/>
        </w:rPr>
        <w:t>fönster,</w:t>
      </w:r>
      <w:r>
        <w:rPr>
          <w:b w:val="1"/>
          <w:color w:val="231F20"/>
          <w:sz w:val="20"/>
          <w:spacing w:val="25"/>
        </w:rPr>
        <w:t xml:space="preserve"> </w:t>
      </w:r>
      <w:r>
        <w:rPr>
          <w:b w:val="1"/>
          <w:color w:val="231F20"/>
          <w:sz w:val="20"/>
        </w:rPr>
        <w:t>välvda</w:t>
      </w:r>
      <w:r>
        <w:rPr>
          <w:b w:val="1"/>
          <w:color w:val="231F20"/>
          <w:sz w:val="20"/>
          <w:spacing w:val="25"/>
        </w:rPr>
        <w:t xml:space="preserve"> </w:t>
      </w:r>
      <w:r>
        <w:rPr>
          <w:b w:val="1"/>
          <w:color w:val="231F20"/>
          <w:sz w:val="20"/>
          <w:spacing w:val="-2"/>
        </w:rPr>
        <w:t>dekorer</w:t>
      </w:r>
    </w:p>
    <w:p>
      <w:pPr>
        <w:spacing w:before="1" w:beforeAutospacing="0" w:afterAutospacing="0"/>
        <w:ind w:left="1180" w:right="2940"/>
        <w:rPr>
          <w:b w:val="1"/>
          <w:sz w:val="20"/>
        </w:rPr>
      </w:pPr>
      <w:r>
        <w:rPr>
          <w:b w:val="1"/>
          <w:color w:val="231F20"/>
          <w:sz w:val="20"/>
        </w:rPr>
        <w:t>vid trapphusfönster samt placering av trapphusfönster. Mot Pilgatan och Lasarettsgatan är värdebärande detaljer välvda, spröjsade fönster på nedersta fönsterbandet, förhöjd sockel samt rusticerade pilastrar på fasaden och i</w:t>
      </w:r>
      <w:r>
        <w:rPr>
          <w:b w:val="1"/>
          <w:color w:val="231F20"/>
          <w:sz w:val="20"/>
          <w:spacing w:val="40"/>
        </w:rPr>
        <w:t xml:space="preserve"> </w:t>
      </w:r>
      <w:r>
        <w:rPr>
          <w:b w:val="1"/>
          <w:color w:val="231F20"/>
          <w:sz w:val="20"/>
          <w:spacing w:val="-2"/>
        </w:rPr>
        <w:t>hörnen.</w:t>
      </w:r>
    </w:p>
    <w:p>
      <w:pPr>
        <w:pStyle w:val="P10"/>
        <w:spacing w:lineRule="auto" w:line="244" w:before="8" w:beforeAutospacing="0" w:afterAutospacing="0"/>
        <w:ind w:left="1180" w:right="2779"/>
      </w:pPr>
      <w:r>
        <w:rPr>
          <w:color w:val="231F20"/>
        </w:rPr>
        <w:t>Syftet med bestämmelsen är att förtydliga och bibehålla byggnadens</w:t>
      </w:r>
      <w:r>
        <w:rPr>
          <w:color w:val="231F20"/>
          <w:spacing w:val="40"/>
        </w:rPr>
        <w:t xml:space="preserve"> </w:t>
      </w:r>
      <w:r>
        <w:rPr>
          <w:color w:val="231F20"/>
        </w:rPr>
        <w:t>kulturhistoriska värden och möjliggöra återskapande av ursprungliga värden.</w:t>
      </w:r>
    </w:p>
    <w:p>
      <w:pPr>
        <w:spacing w:lineRule="auto" w:line="244" w:beforeAutospacing="0" w:afterAutospacing="0"/>
        <w:sectPr>
          <w:footnotePr/>
          <w:endnotePr/>
          <w:type w:val="nextPage"/>
          <w:pgSz w:w="11910" w:h="16840" w:code="0"/>
          <w:pgMar w:left="180" w:right="740" w:top="1740" w:bottom="1400" w:header="0" w:footer="1115" w:gutter="0"/>
          <w:cols w:equalWidth="1" w:space="720"/>
        </w:sectPr>
      </w:pPr>
      <w:bookmarkEnd w:id="177"/>
    </w:p>
    <w:p>
      <w:pPr>
        <w:spacing w:before="72" w:beforeAutospacing="0" w:afterAutospacing="0"/>
        <w:ind w:left="1180"/>
        <w:rPr>
          <w:rFonts w:ascii="Open Sans" w:hAnsi="Open Sans"/>
          <w:b w:val="1"/>
          <w:sz w:val="20"/>
        </w:rPr>
      </w:pPr>
      <w:r>
        <w:rPr>
          <w:rFonts w:ascii="Open Sans" w:hAnsi="Open Sans"/>
          <w:b w:val="1"/>
          <w:color w:val="007EC7"/>
          <w:sz w:val="20"/>
        </w:rPr>
        <w:t xml:space="preserve">Skydd av </w:t>
      </w:r>
      <w:r>
        <w:rPr>
          <w:rFonts w:ascii="Open Sans" w:hAnsi="Open Sans"/>
          <w:b w:val="1"/>
          <w:color w:val="007EC7"/>
          <w:sz w:val="20"/>
          <w:spacing w:val="-2"/>
        </w:rPr>
        <w:t>kulturvärden</w:t>
      </w:r>
    </w:p>
    <w:p>
      <w:pPr>
        <w:pStyle w:val="P5"/>
        <w:spacing w:before="101" w:beforeAutospacing="0" w:afterAutospacing="0"/>
        <w:ind w:right="3229"/>
      </w:pPr>
      <w:r>
        <w:rPr>
          <w:noProof w:val="1"/>
        </w:rPr>
        <mc:AlternateContent>
          <mc:Choice Requires="wps">
            <w:drawing>
              <wp:anchor xmlns:wp="http://schemas.openxmlformats.org/drawingml/2006/wordprocessingDrawing" distT="0" distB="0" distL="0" distR="0" simplePos="0" relativeHeight="306" behindDoc="0" locked="0" layoutInCell="1" allowOverlap="1">
                <wp:simplePos x="0" y="0"/>
                <wp:positionH relativeFrom="page">
                  <wp:posOffset>6176645</wp:posOffset>
                </wp:positionH>
                <wp:positionV relativeFrom="paragraph">
                  <wp:posOffset>263525</wp:posOffset>
                </wp:positionV>
                <wp:extent cx="115570" cy="231775"/>
                <wp:effectExtent l="0" t="0" r="0" b="0"/>
                <wp:wrapNone/>
                <wp:docPr id="887" name="Textbox 887"/>
                <wp:cNvGraphicFramePr/>
                <a:graphic xmlns:a="http://schemas.openxmlformats.org/drawingml/2006/main">
                  <a:graphicData uri="http://schemas.microsoft.com/office/word/2010/wordprocessingShape">
                    <wps:wsp>
                      <wps:cNvSpPr txBox="1"/>
                      <wps:spPr>
                        <a:xfrm>
                          <a:off x="0" y="0"/>
                          <a:ext cx="115570" cy="2317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363" w:beforeAutospacing="0" w:afterAutospacing="0"/>
                              <w:rPr>
                                <w:rFonts w:ascii="Arial" w:hAnsi="Arial"/>
                                <w:sz w:val="32"/>
                              </w:rPr>
                            </w:pPr>
                            <w:r>
                              <w:rPr>
                                <w:rFonts w:ascii="Arial" w:hAnsi="Arial"/>
                                <w:sz w:val="32"/>
                                <w:spacing w:val="-10"/>
                              </w:rPr>
                              <w:t>1</w:t>
                            </w:r>
                          </w:p>
                        </w:txbxContent>
                      </wps:txbx>
                      <wps:bodyPr wrap="square" lIns="0" tIns="0" rIns="0" bIns="0" rtlCol="0">
                        <a:noAutofit/>
                      </wps:bodyPr>
                    </wps:wsp>
                  </a:graphicData>
                </a:graphic>
              </wp:anchor>
            </w:drawing>
          </mc:Choice>
          <mc:Fallback>
            <w:pict>
              <v:shape xmlns:o="urn:schemas-microsoft-com:office:office" type="#_x0000_t202" id="Textbox 887" o:spid="_x0000_s1882" style="position:absolute;width:9.1pt;height:18.25pt;z-index:306;mso-wrap-distance-left:0pt;mso-wrap-distance-top:0pt;mso-wrap-distance-right:0pt;mso-wrap-distance-bottom:0pt;margin-left:486.35pt;margin-top:20.75pt;mso-position-horizontal:absolute;mso-position-horizontal-relative:page;mso-position-vertical:absolute;mso-position-vertical-relative:text" o:allowincell="t" stroked="f">
                <v:textbox inset="0mm,0mm,0mm,0mm">
                  <w:txbxContent>
                    <w:p>
                      <w:pPr>
                        <w:spacing w:lineRule="exact" w:line="363" w:beforeAutospacing="0" w:afterAutospacing="0"/>
                        <w:rPr>
                          <w:rFonts w:ascii="Arial" w:hAnsi="Arial"/>
                          <w:sz w:val="32"/>
                        </w:rPr>
                      </w:pPr>
                      <w:r>
                        <w:rPr>
                          <w:rFonts w:ascii="Arial" w:hAnsi="Arial"/>
                          <w:sz w:val="32"/>
                          <w:spacing w:val="-10"/>
                        </w:rPr>
                        <w:t>1</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307" behindDoc="0" locked="0" layoutInCell="1" allowOverlap="1">
                <wp:simplePos x="0" y="0"/>
                <wp:positionH relativeFrom="page">
                  <wp:posOffset>6006465</wp:posOffset>
                </wp:positionH>
                <wp:positionV relativeFrom="paragraph">
                  <wp:posOffset>50165</wp:posOffset>
                </wp:positionV>
                <wp:extent cx="178435" cy="358140"/>
                <wp:effectExtent l="0" t="0" r="0" b="0"/>
                <wp:wrapNone/>
                <wp:docPr id="888" name="Textbox 888"/>
                <wp:cNvGraphicFramePr/>
                <a:graphic xmlns:a="http://schemas.openxmlformats.org/drawingml/2006/main">
                  <a:graphicData uri="http://schemas.microsoft.com/office/word/2010/wordprocessingShape">
                    <wps:wsp>
                      <wps:cNvSpPr txBox="1"/>
                      <wps:spPr>
                        <a:xfrm>
                          <a:off x="0" y="0"/>
                          <a:ext cx="17843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10"/>
                              </w:rPr>
                              <w:t>q</w:t>
                            </w:r>
                          </w:p>
                        </w:txbxContent>
                      </wps:txbx>
                      <wps:bodyPr wrap="square" lIns="0" tIns="0" rIns="0" bIns="0" rtlCol="0">
                        <a:noAutofit/>
                      </wps:bodyPr>
                    </wps:wsp>
                  </a:graphicData>
                </a:graphic>
              </wp:anchor>
            </w:drawing>
          </mc:Choice>
          <mc:Fallback>
            <w:pict>
              <v:shape xmlns:o="urn:schemas-microsoft-com:office:office" type="#_x0000_t202" id="Textbox 888" o:spid="_x0000_s1883" style="position:absolute;width:14.05pt;height:28.2pt;z-index:307;mso-wrap-distance-left:0pt;mso-wrap-distance-top:0pt;mso-wrap-distance-right:0pt;mso-wrap-distance-bottom:0pt;margin-left:472.95pt;margin-top:3.95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10"/>
                        </w:rPr>
                        <w:t>q</w:t>
                      </w:r>
                    </w:p>
                  </w:txbxContent>
                </v:textbox>
              </v:shape>
            </w:pict>
          </mc:Fallback>
        </mc:AlternateContent>
      </w:r>
      <w:bookmarkStart w:id="178" w:name="mo_motivtillreglering10"/>
      <w:r>
        <w:rPr>
          <w:color w:val="231F20"/>
        </w:rPr>
        <w:t>Välvd portik mellan Pilgatan och innergården ska bevaras. Valmat sadeltak med rött tegel ska bibehållas till sin utformning.</w:t>
      </w:r>
    </w:p>
    <w:p>
      <w:pPr>
        <w:pStyle w:val="P10"/>
        <w:spacing w:lineRule="auto" w:line="244" w:before="7" w:beforeAutospacing="0" w:afterAutospacing="0"/>
        <w:ind w:left="1180" w:right="3088"/>
      </w:pPr>
      <w:r>
        <w:rPr>
          <w:color w:val="231F20"/>
        </w:rPr>
        <w:t>Bestämmelsen innebär att den befintliga portikens utformning ska bevaras</w:t>
      </w:r>
      <w:r>
        <w:rPr>
          <w:color w:val="231F20"/>
          <w:spacing w:val="40"/>
        </w:rPr>
        <w:t xml:space="preserve"> </w:t>
      </w:r>
      <w:r>
        <w:rPr>
          <w:color w:val="231F20"/>
        </w:rPr>
        <w:t>samt</w:t>
      </w:r>
      <w:r>
        <w:rPr>
          <w:color w:val="231F20"/>
          <w:spacing w:val="40"/>
        </w:rPr>
        <w:t xml:space="preserve"> </w:t>
      </w:r>
      <w:r>
        <w:rPr>
          <w:color w:val="231F20"/>
        </w:rPr>
        <w:t>att</w:t>
      </w:r>
      <w:r>
        <w:rPr>
          <w:color w:val="231F20"/>
          <w:spacing w:val="40"/>
        </w:rPr>
        <w:t xml:space="preserve"> </w:t>
      </w:r>
      <w:r>
        <w:rPr>
          <w:color w:val="231F20"/>
        </w:rPr>
        <w:t>takets</w:t>
      </w:r>
      <w:r>
        <w:rPr>
          <w:color w:val="231F20"/>
          <w:spacing w:val="40"/>
        </w:rPr>
        <w:t xml:space="preserve"> </w:t>
      </w:r>
      <w:r>
        <w:rPr>
          <w:color w:val="231F20"/>
        </w:rPr>
        <w:t>utformning</w:t>
      </w:r>
      <w:r>
        <w:rPr>
          <w:color w:val="231F20"/>
          <w:spacing w:val="40"/>
        </w:rPr>
        <w:t xml:space="preserve"> </w:t>
      </w:r>
      <w:r>
        <w:rPr>
          <w:color w:val="231F20"/>
        </w:rPr>
        <w:t>bibehållas.</w:t>
      </w:r>
      <w:r>
        <w:rPr>
          <w:color w:val="231F20"/>
          <w:spacing w:val="40"/>
        </w:rPr>
        <w:t xml:space="preserve"> </w:t>
      </w:r>
      <w:r>
        <w:rPr>
          <w:color w:val="231F20"/>
        </w:rPr>
        <w:t>Det</w:t>
      </w:r>
      <w:r>
        <w:rPr>
          <w:color w:val="231F20"/>
          <w:spacing w:val="40"/>
        </w:rPr>
        <w:t xml:space="preserve"> </w:t>
      </w:r>
      <w:r>
        <w:rPr>
          <w:color w:val="231F20"/>
        </w:rPr>
        <w:t>innebär</w:t>
      </w:r>
      <w:r>
        <w:rPr>
          <w:color w:val="231F20"/>
          <w:spacing w:val="40"/>
        </w:rPr>
        <w:t xml:space="preserve"> </w:t>
      </w:r>
      <w:r>
        <w:rPr>
          <w:color w:val="231F20"/>
        </w:rPr>
        <w:t>att</w:t>
      </w:r>
      <w:r>
        <w:rPr>
          <w:color w:val="231F20"/>
          <w:spacing w:val="40"/>
        </w:rPr>
        <w:t xml:space="preserve"> </w:t>
      </w:r>
      <w:r>
        <w:rPr>
          <w:color w:val="231F20"/>
        </w:rPr>
        <w:t>t.ex.</w:t>
      </w:r>
      <w:r>
        <w:rPr>
          <w:color w:val="231F20"/>
          <w:spacing w:val="40"/>
        </w:rPr>
        <w:t xml:space="preserve"> </w:t>
      </w:r>
      <w:r>
        <w:rPr>
          <w:color w:val="231F20"/>
        </w:rPr>
        <w:t>takpannorna kan</w:t>
      </w:r>
      <w:r>
        <w:rPr>
          <w:color w:val="231F20"/>
          <w:spacing w:val="40"/>
        </w:rPr>
        <w:t xml:space="preserve"> </w:t>
      </w:r>
      <w:r>
        <w:rPr>
          <w:color w:val="231F20"/>
        </w:rPr>
        <w:t>bytas</w:t>
      </w:r>
      <w:r>
        <w:rPr>
          <w:color w:val="231F20"/>
          <w:spacing w:val="40"/>
        </w:rPr>
        <w:t xml:space="preserve"> </w:t>
      </w:r>
      <w:r>
        <w:rPr>
          <w:color w:val="231F20"/>
        </w:rPr>
        <w:t>ut</w:t>
      </w:r>
      <w:r>
        <w:rPr>
          <w:color w:val="231F20"/>
          <w:spacing w:val="40"/>
        </w:rPr>
        <w:t xml:space="preserve"> </w:t>
      </w:r>
      <w:r>
        <w:rPr>
          <w:color w:val="231F20"/>
        </w:rPr>
        <w:t>men</w:t>
      </w:r>
      <w:r>
        <w:rPr>
          <w:color w:val="231F20"/>
          <w:spacing w:val="40"/>
        </w:rPr>
        <w:t xml:space="preserve"> </w:t>
      </w:r>
      <w:r>
        <w:rPr>
          <w:color w:val="231F20"/>
        </w:rPr>
        <w:t>ska</w:t>
      </w:r>
      <w:r>
        <w:rPr>
          <w:color w:val="231F20"/>
          <w:spacing w:val="40"/>
        </w:rPr>
        <w:t xml:space="preserve"> </w:t>
      </w:r>
      <w:r>
        <w:rPr>
          <w:color w:val="231F20"/>
        </w:rPr>
        <w:t>då</w:t>
      </w:r>
      <w:r>
        <w:rPr>
          <w:color w:val="231F20"/>
          <w:spacing w:val="40"/>
        </w:rPr>
        <w:t xml:space="preserve"> </w:t>
      </w:r>
      <w:r>
        <w:rPr>
          <w:color w:val="231F20"/>
        </w:rPr>
        <w:t>bytas</w:t>
      </w:r>
      <w:r>
        <w:rPr>
          <w:color w:val="231F20"/>
          <w:spacing w:val="40"/>
        </w:rPr>
        <w:t xml:space="preserve"> </w:t>
      </w:r>
      <w:r>
        <w:rPr>
          <w:color w:val="231F20"/>
        </w:rPr>
        <w:t>ut</w:t>
      </w:r>
      <w:r>
        <w:rPr>
          <w:color w:val="231F20"/>
          <w:spacing w:val="40"/>
        </w:rPr>
        <w:t xml:space="preserve"> </w:t>
      </w:r>
      <w:r>
        <w:rPr>
          <w:color w:val="231F20"/>
        </w:rPr>
        <w:t>till</w:t>
      </w:r>
      <w:r>
        <w:rPr>
          <w:color w:val="231F20"/>
          <w:spacing w:val="40"/>
        </w:rPr>
        <w:t xml:space="preserve"> </w:t>
      </w:r>
      <w:r>
        <w:rPr>
          <w:color w:val="231F20"/>
        </w:rPr>
        <w:t>material</w:t>
      </w:r>
      <w:r>
        <w:rPr>
          <w:color w:val="231F20"/>
          <w:spacing w:val="40"/>
        </w:rPr>
        <w:t xml:space="preserve"> </w:t>
      </w:r>
      <w:r>
        <w:rPr>
          <w:color w:val="231F20"/>
        </w:rPr>
        <w:t>liknande</w:t>
      </w:r>
      <w:r>
        <w:rPr>
          <w:color w:val="231F20"/>
          <w:spacing w:val="40"/>
        </w:rPr>
        <w:t xml:space="preserve"> </w:t>
      </w:r>
      <w:r>
        <w:rPr>
          <w:color w:val="231F20"/>
        </w:rPr>
        <w:t>befintligt.</w:t>
      </w:r>
      <w:r>
        <w:rPr>
          <w:color w:val="231F20"/>
          <w:spacing w:val="40"/>
        </w:rPr>
        <w:t xml:space="preserve"> </w:t>
      </w:r>
      <w:r>
        <w:rPr>
          <w:color w:val="231F20"/>
        </w:rPr>
        <w:t>Syftet med bestämmelsen är att bevara detaljer med stor betydelse för byggnadens</w:t>
      </w:r>
      <w:r>
        <w:rPr>
          <w:color w:val="231F20"/>
          <w:spacing w:val="80"/>
        </w:rPr>
        <w:t xml:space="preserve"> </w:t>
      </w:r>
      <w:r>
        <w:rPr>
          <w:color w:val="231F20"/>
        </w:rPr>
        <w:t>kulturhistoriska värden.</w:t>
      </w:r>
      <w:bookmarkEnd w:id="178"/>
    </w:p>
    <w:p>
      <w:pPr>
        <w:pStyle w:val="P10"/>
        <w:spacing w:before="45" w:beforeAutospacing="0" w:afterAutospacing="0"/>
      </w:pPr>
    </w:p>
    <w:p>
      <w:pPr>
        <w:ind w:left="1180"/>
        <w:rPr>
          <w:rFonts w:ascii="Open Sans" w:hAnsi="Open Sans"/>
          <w:b w:val="1"/>
          <w:sz w:val="20"/>
        </w:rPr>
      </w:pPr>
      <w:r>
        <w:rPr>
          <w:rFonts w:ascii="Open Sans" w:hAnsi="Open Sans"/>
          <w:b w:val="1"/>
          <w:color w:val="007EC7"/>
          <w:sz w:val="20"/>
          <w:spacing w:val="-2"/>
        </w:rPr>
        <w:t>Rivningsförbud</w:t>
      </w:r>
    </w:p>
    <w:p>
      <w:pPr>
        <w:pStyle w:val="P5"/>
        <w:spacing w:before="101" w:beforeAutospacing="0" w:afterAutospacing="0"/>
      </w:pPr>
      <w:r>
        <w:rPr>
          <w:noProof w:val="1"/>
        </w:rPr>
        <mc:AlternateContent>
          <mc:Choice Requires="wps">
            <w:drawing>
              <wp:anchor xmlns:wp="http://schemas.openxmlformats.org/drawingml/2006/wordprocessingDrawing" distT="0" distB="0" distL="0" distR="0" simplePos="0" relativeHeight="485435942" behindDoc="1" locked="0" layoutInCell="1" allowOverlap="1">
                <wp:simplePos x="0" y="0"/>
                <wp:positionH relativeFrom="page">
                  <wp:posOffset>6044565</wp:posOffset>
                </wp:positionH>
                <wp:positionV relativeFrom="paragraph">
                  <wp:posOffset>165100</wp:posOffset>
                </wp:positionV>
                <wp:extent cx="93345" cy="358140"/>
                <wp:effectExtent l="0" t="0" r="0" b="0"/>
                <wp:wrapNone/>
                <wp:docPr id="889" name="Textbox 889"/>
                <wp:cNvGraphicFramePr/>
                <a:graphic xmlns:a="http://schemas.openxmlformats.org/drawingml/2006/main">
                  <a:graphicData uri="http://schemas.microsoft.com/office/word/2010/wordprocessingShape">
                    <wps:wsp>
                      <wps:cNvSpPr txBox="1"/>
                      <wps:spPr>
                        <a:xfrm>
                          <a:off x="0" y="0"/>
                          <a:ext cx="93345"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562" w:beforeAutospacing="0" w:afterAutospacing="0"/>
                              <w:rPr>
                                <w:rFonts w:ascii="Arial" w:hAnsi="Arial"/>
                                <w:sz w:val="50"/>
                              </w:rPr>
                            </w:pPr>
                            <w:r>
                              <w:rPr>
                                <w:rFonts w:ascii="Arial" w:hAnsi="Arial"/>
                                <w:sz w:val="50"/>
                                <w:spacing w:val="-31"/>
                              </w:rPr>
                              <w:t>r</w:t>
                            </w:r>
                          </w:p>
                        </w:txbxContent>
                      </wps:txbx>
                      <wps:bodyPr wrap="square" lIns="0" tIns="0" rIns="0" bIns="0" rtlCol="0">
                        <a:noAutofit/>
                      </wps:bodyPr>
                    </wps:wsp>
                  </a:graphicData>
                </a:graphic>
              </wp:anchor>
            </w:drawing>
          </mc:Choice>
          <mc:Fallback>
            <w:pict>
              <v:shape xmlns:o="urn:schemas-microsoft-com:office:office" type="#_x0000_t202" id="Textbox 889" o:spid="_x0000_s1884" style="position:absolute;width:7.35pt;height:28.2pt;z-index:485435942;mso-wrap-distance-left:0pt;mso-wrap-distance-top:0pt;mso-wrap-distance-right:0pt;mso-wrap-distance-bottom:0pt;margin-left:475.95pt;margin-top:13pt;mso-position-horizontal:absolute;mso-position-horizontal-relative:page;mso-position-vertical:absolute;mso-position-vertical-relative:text" o:allowincell="t" stroked="f">
                <v:textbox inset="0mm,0mm,0mm,0mm">
                  <w:txbxContent>
                    <w:p>
                      <w:pPr>
                        <w:spacing w:lineRule="exact" w:line="562" w:beforeAutospacing="0" w:afterAutospacing="0"/>
                        <w:rPr>
                          <w:rFonts w:ascii="Arial" w:hAnsi="Arial"/>
                          <w:sz w:val="50"/>
                        </w:rPr>
                      </w:pPr>
                      <w:r>
                        <w:rPr>
                          <w:rFonts w:ascii="Arial" w:hAnsi="Arial"/>
                          <w:sz w:val="50"/>
                          <w:spacing w:val="-31"/>
                        </w:rPr>
                        <w:t>r</w:t>
                      </w:r>
                    </w:p>
                  </w:txbxContent>
                </v:textbox>
              </v:shape>
            </w:pict>
          </mc:Fallback>
        </mc:AlternateContent>
      </w:r>
      <w:r>
        <w:rPr>
          <w:color w:val="231F20"/>
        </w:rPr>
        <w:t>Byggnad</w:t>
      </w:r>
      <w:r>
        <w:rPr>
          <w:color w:val="231F20"/>
          <w:spacing w:val="27"/>
        </w:rPr>
        <w:t xml:space="preserve"> </w:t>
      </w:r>
      <w:r>
        <w:rPr>
          <w:color w:val="231F20"/>
        </w:rPr>
        <w:t>får</w:t>
      </w:r>
      <w:r>
        <w:rPr>
          <w:color w:val="231F20"/>
          <w:spacing w:val="27"/>
        </w:rPr>
        <w:t xml:space="preserve"> </w:t>
      </w:r>
      <w:r>
        <w:rPr>
          <w:color w:val="231F20"/>
        </w:rPr>
        <w:t>inte</w:t>
      </w:r>
      <w:r>
        <w:rPr>
          <w:color w:val="231F20"/>
          <w:spacing w:val="27"/>
        </w:rPr>
        <w:t xml:space="preserve"> </w:t>
      </w:r>
      <w:r>
        <w:rPr>
          <w:color w:val="231F20"/>
          <w:spacing w:val="-2"/>
        </w:rPr>
        <w:t>rivas.</w:t>
      </w:r>
    </w:p>
    <w:p>
      <w:pPr>
        <w:pStyle w:val="P10"/>
        <w:spacing w:lineRule="exact" w:line="191" w:before="6" w:beforeAutospacing="0" w:afterAutospacing="0"/>
        <w:ind w:left="1180"/>
      </w:pPr>
      <w:r>
        <w:rPr>
          <w:color w:val="231F20"/>
        </w:rPr>
        <w:t>Bestämmelsen</w:t>
      </w:r>
      <w:r>
        <w:rPr>
          <w:color w:val="231F20"/>
          <w:spacing w:val="27"/>
        </w:rPr>
        <w:t xml:space="preserve"> </w:t>
      </w:r>
      <w:r>
        <w:rPr>
          <w:color w:val="231F20"/>
        </w:rPr>
        <w:t>innebär</w:t>
      </w:r>
      <w:r>
        <w:rPr>
          <w:color w:val="231F20"/>
          <w:spacing w:val="27"/>
        </w:rPr>
        <w:t xml:space="preserve"> </w:t>
      </w:r>
      <w:r>
        <w:rPr>
          <w:color w:val="231F20"/>
        </w:rPr>
        <w:t>att</w:t>
      </w:r>
      <w:r>
        <w:rPr>
          <w:color w:val="231F20"/>
          <w:spacing w:val="27"/>
        </w:rPr>
        <w:t xml:space="preserve"> </w:t>
      </w:r>
      <w:r>
        <w:rPr>
          <w:color w:val="231F20"/>
        </w:rPr>
        <w:t>byggnaden</w:t>
      </w:r>
      <w:r>
        <w:rPr>
          <w:color w:val="231F20"/>
          <w:spacing w:val="27"/>
        </w:rPr>
        <w:t xml:space="preserve"> </w:t>
      </w:r>
      <w:r>
        <w:rPr>
          <w:color w:val="231F20"/>
        </w:rPr>
        <w:t>inte</w:t>
      </w:r>
      <w:r>
        <w:rPr>
          <w:color w:val="231F20"/>
          <w:spacing w:val="27"/>
        </w:rPr>
        <w:t xml:space="preserve"> </w:t>
      </w:r>
      <w:r>
        <w:rPr>
          <w:color w:val="231F20"/>
        </w:rPr>
        <w:t>får</w:t>
      </w:r>
      <w:r>
        <w:rPr>
          <w:color w:val="231F20"/>
          <w:spacing w:val="27"/>
        </w:rPr>
        <w:t xml:space="preserve"> </w:t>
      </w:r>
      <w:r>
        <w:rPr>
          <w:color w:val="231F20"/>
        </w:rPr>
        <w:t>rivas.</w:t>
      </w:r>
      <w:r>
        <w:rPr>
          <w:color w:val="231F20"/>
          <w:spacing w:val="27"/>
        </w:rPr>
        <w:t xml:space="preserve"> </w:t>
      </w:r>
      <w:r>
        <w:rPr>
          <w:color w:val="231F20"/>
        </w:rPr>
        <w:t>Syftet</w:t>
      </w:r>
      <w:r>
        <w:rPr>
          <w:color w:val="231F20"/>
          <w:spacing w:val="27"/>
        </w:rPr>
        <w:t xml:space="preserve"> </w:t>
      </w:r>
      <w:r>
        <w:rPr>
          <w:color w:val="231F20"/>
        </w:rPr>
        <w:t>med</w:t>
      </w:r>
      <w:r>
        <w:rPr>
          <w:color w:val="231F20"/>
          <w:spacing w:val="27"/>
        </w:rPr>
        <w:t xml:space="preserve"> </w:t>
      </w:r>
      <w:r>
        <w:rPr>
          <w:color w:val="231F20"/>
        </w:rPr>
        <w:t>bestämmelsen</w:t>
      </w:r>
      <w:r>
        <w:rPr>
          <w:color w:val="231F20"/>
          <w:spacing w:val="27"/>
        </w:rPr>
        <w:t xml:space="preserve"> </w:t>
      </w:r>
      <w:r>
        <w:rPr>
          <w:color w:val="231F20"/>
          <w:spacing w:val="-5"/>
        </w:rPr>
        <w:t>är</w:t>
      </w:r>
    </w:p>
    <w:p>
      <w:pPr>
        <w:pStyle w:val="P10"/>
        <w:tabs>
          <w:tab w:val="right" w:pos="9667" w:leader="none"/>
        </w:tabs>
        <w:spacing w:lineRule="exact" w:line="307" w:beforeAutospacing="0" w:afterAutospacing="0"/>
        <w:ind w:left="1180"/>
        <w:rPr>
          <w:rFonts w:ascii="Arial" w:hAnsi="Arial"/>
          <w:sz w:val="32"/>
        </w:rPr>
      </w:pPr>
      <w:r>
        <w:rPr>
          <w:color w:val="231F20"/>
          <w:position w:val="2"/>
        </w:rPr>
        <w:t>att</w:t>
      </w:r>
      <w:r>
        <w:rPr>
          <w:color w:val="231F20"/>
          <w:spacing w:val="25"/>
          <w:position w:val="2"/>
        </w:rPr>
        <w:t xml:space="preserve"> </w:t>
      </w:r>
      <w:r>
        <w:rPr>
          <w:color w:val="231F20"/>
          <w:position w:val="2"/>
        </w:rPr>
        <w:t>skydda</w:t>
      </w:r>
      <w:r>
        <w:rPr>
          <w:color w:val="231F20"/>
          <w:spacing w:val="27"/>
          <w:position w:val="2"/>
        </w:rPr>
        <w:t xml:space="preserve"> </w:t>
      </w:r>
      <w:r>
        <w:rPr>
          <w:color w:val="231F20"/>
          <w:position w:val="2"/>
        </w:rPr>
        <w:t>byggnadens</w:t>
      </w:r>
      <w:r>
        <w:rPr>
          <w:color w:val="231F20"/>
          <w:spacing w:val="27"/>
          <w:position w:val="2"/>
        </w:rPr>
        <w:t xml:space="preserve"> </w:t>
      </w:r>
      <w:r>
        <w:rPr>
          <w:color w:val="231F20"/>
          <w:position w:val="2"/>
        </w:rPr>
        <w:t>konstruktion</w:t>
      </w:r>
      <w:r>
        <w:rPr>
          <w:color w:val="231F20"/>
          <w:spacing w:val="27"/>
          <w:position w:val="2"/>
        </w:rPr>
        <w:t xml:space="preserve"> </w:t>
      </w:r>
      <w:r>
        <w:rPr>
          <w:color w:val="231F20"/>
          <w:position w:val="2"/>
        </w:rPr>
        <w:t>genom</w:t>
      </w:r>
      <w:r>
        <w:rPr>
          <w:color w:val="231F20"/>
          <w:spacing w:val="27"/>
          <w:position w:val="2"/>
        </w:rPr>
        <w:t xml:space="preserve"> </w:t>
      </w:r>
      <w:r>
        <w:rPr>
          <w:color w:val="231F20"/>
          <w:position w:val="2"/>
        </w:rPr>
        <w:t>att</w:t>
      </w:r>
      <w:r>
        <w:rPr>
          <w:color w:val="231F20"/>
          <w:spacing w:val="27"/>
          <w:position w:val="2"/>
        </w:rPr>
        <w:t xml:space="preserve"> </w:t>
      </w:r>
      <w:r>
        <w:rPr>
          <w:color w:val="231F20"/>
          <w:position w:val="2"/>
        </w:rPr>
        <w:t>rivningslov</w:t>
      </w:r>
      <w:r>
        <w:rPr>
          <w:color w:val="231F20"/>
          <w:spacing w:val="27"/>
          <w:position w:val="2"/>
        </w:rPr>
        <w:t xml:space="preserve"> </w:t>
      </w:r>
      <w:r>
        <w:rPr>
          <w:color w:val="231F20"/>
          <w:position w:val="2"/>
        </w:rPr>
        <w:t>inte</w:t>
      </w:r>
      <w:r>
        <w:rPr>
          <w:color w:val="231F20"/>
          <w:spacing w:val="27"/>
          <w:position w:val="2"/>
        </w:rPr>
        <w:t xml:space="preserve"> </w:t>
      </w:r>
      <w:r>
        <w:rPr>
          <w:color w:val="231F20"/>
          <w:position w:val="2"/>
        </w:rPr>
        <w:t>kan</w:t>
      </w:r>
      <w:r>
        <w:rPr>
          <w:color w:val="231F20"/>
          <w:spacing w:val="27"/>
          <w:position w:val="2"/>
        </w:rPr>
        <w:t xml:space="preserve"> </w:t>
      </w:r>
      <w:r>
        <w:rPr>
          <w:color w:val="231F20"/>
          <w:position w:val="2"/>
        </w:rPr>
        <w:t>beviljas</w:t>
      </w:r>
      <w:r>
        <w:rPr>
          <w:color w:val="231F20"/>
          <w:spacing w:val="27"/>
          <w:position w:val="2"/>
        </w:rPr>
        <w:t xml:space="preserve"> </w:t>
      </w:r>
      <w:r>
        <w:rPr>
          <w:color w:val="231F20"/>
          <w:spacing w:val="-5"/>
          <w:position w:val="2"/>
        </w:rPr>
        <w:t>för</w:t>
      </w:r>
      <w:r>
        <w:rPr>
          <w:color w:val="231F20"/>
          <w:position w:val="2"/>
        </w:rPr>
        <w:tab/>
      </w:r>
      <w:r>
        <w:rPr>
          <w:rFonts w:ascii="Arial" w:hAnsi="Arial"/>
          <w:sz w:val="32"/>
          <w:spacing w:val="-10"/>
        </w:rPr>
        <w:t>1</w:t>
      </w:r>
    </w:p>
    <w:p>
      <w:pPr>
        <w:pStyle w:val="P10"/>
        <w:spacing w:lineRule="exact" w:line="217" w:beforeAutospacing="0" w:afterAutospacing="0"/>
        <w:ind w:left="1180"/>
      </w:pPr>
      <w:r>
        <w:rPr>
          <w:color w:val="231F20"/>
        </w:rPr>
        <w:t>att</w:t>
      </w:r>
      <w:r>
        <w:rPr>
          <w:color w:val="231F20"/>
          <w:spacing w:val="27"/>
        </w:rPr>
        <w:t xml:space="preserve"> </w:t>
      </w:r>
      <w:r>
        <w:rPr>
          <w:color w:val="231F20"/>
        </w:rPr>
        <w:t>på</w:t>
      </w:r>
      <w:r>
        <w:rPr>
          <w:color w:val="231F20"/>
          <w:spacing w:val="27"/>
        </w:rPr>
        <w:t xml:space="preserve"> </w:t>
      </w:r>
      <w:r>
        <w:rPr>
          <w:color w:val="231F20"/>
        </w:rPr>
        <w:t>så</w:t>
      </w:r>
      <w:r>
        <w:rPr>
          <w:color w:val="231F20"/>
          <w:spacing w:val="27"/>
        </w:rPr>
        <w:t xml:space="preserve"> </w:t>
      </w:r>
      <w:r>
        <w:rPr>
          <w:color w:val="231F20"/>
        </w:rPr>
        <w:t>sätt</w:t>
      </w:r>
      <w:r>
        <w:rPr>
          <w:color w:val="231F20"/>
          <w:spacing w:val="27"/>
        </w:rPr>
        <w:t xml:space="preserve"> </w:t>
      </w:r>
      <w:r>
        <w:rPr>
          <w:color w:val="231F20"/>
        </w:rPr>
        <w:t>bevara</w:t>
      </w:r>
      <w:r>
        <w:rPr>
          <w:color w:val="231F20"/>
          <w:spacing w:val="27"/>
        </w:rPr>
        <w:t xml:space="preserve"> </w:t>
      </w:r>
      <w:r>
        <w:rPr>
          <w:color w:val="231F20"/>
        </w:rPr>
        <w:t>befintlig</w:t>
      </w:r>
      <w:r>
        <w:rPr>
          <w:color w:val="231F20"/>
          <w:spacing w:val="27"/>
        </w:rPr>
        <w:t xml:space="preserve"> </w:t>
      </w:r>
      <w:r>
        <w:rPr>
          <w:color w:val="231F20"/>
        </w:rPr>
        <w:t>kulturhistoriskt</w:t>
      </w:r>
      <w:r>
        <w:rPr>
          <w:color w:val="231F20"/>
          <w:spacing w:val="27"/>
        </w:rPr>
        <w:t xml:space="preserve"> </w:t>
      </w:r>
      <w:r>
        <w:rPr>
          <w:color w:val="231F20"/>
        </w:rPr>
        <w:t>värdefull</w:t>
      </w:r>
      <w:r>
        <w:rPr>
          <w:color w:val="231F20"/>
          <w:spacing w:val="27"/>
        </w:rPr>
        <w:t xml:space="preserve"> </w:t>
      </w:r>
      <w:r>
        <w:rPr>
          <w:color w:val="231F20"/>
          <w:spacing w:val="-2"/>
        </w:rPr>
        <w:t>byggnad.</w:t>
      </w:r>
    </w:p>
    <w:p>
      <w:pPr>
        <w:pStyle w:val="P10"/>
        <w:spacing w:before="46" w:beforeAutospacing="0" w:afterAutospacing="0"/>
      </w:pPr>
    </w:p>
    <w:p>
      <w:pPr>
        <w:ind w:left="1180"/>
        <w:rPr>
          <w:rFonts w:ascii="Open Sans" w:hAnsi="Open Sans"/>
          <w:b w:val="1"/>
          <w:sz w:val="20"/>
        </w:rPr>
      </w:pPr>
      <w:r>
        <w:rPr>
          <w:rFonts w:ascii="Open Sans" w:hAnsi="Open Sans"/>
          <w:b w:val="1"/>
          <w:color w:val="007EC7"/>
          <w:sz w:val="20"/>
        </w:rPr>
        <w:t>Markreservat</w:t>
      </w:r>
      <w:r>
        <w:rPr>
          <w:rFonts w:ascii="Open Sans" w:hAnsi="Open Sans"/>
          <w:b w:val="1"/>
          <w:color w:val="007EC7"/>
          <w:sz w:val="20"/>
          <w:spacing w:val="-7"/>
        </w:rPr>
        <w:t xml:space="preserve"> </w:t>
      </w:r>
      <w:r>
        <w:rPr>
          <w:rFonts w:ascii="Open Sans" w:hAnsi="Open Sans"/>
          <w:b w:val="1"/>
          <w:color w:val="007EC7"/>
          <w:sz w:val="20"/>
        </w:rPr>
        <w:t>för</w:t>
      </w:r>
      <w:r>
        <w:rPr>
          <w:rFonts w:ascii="Open Sans" w:hAnsi="Open Sans"/>
          <w:b w:val="1"/>
          <w:color w:val="007EC7"/>
          <w:sz w:val="20"/>
          <w:spacing w:val="-6"/>
        </w:rPr>
        <w:t xml:space="preserve"> </w:t>
      </w:r>
      <w:r>
        <w:rPr>
          <w:rFonts w:ascii="Open Sans" w:hAnsi="Open Sans"/>
          <w:b w:val="1"/>
          <w:color w:val="007EC7"/>
          <w:sz w:val="20"/>
          <w:spacing w:val="-2"/>
        </w:rPr>
        <w:t>gemensamhetsanläggningar</w:t>
      </w:r>
    </w:p>
    <w:p>
      <w:pPr>
        <w:pStyle w:val="P5"/>
        <w:spacing w:before="101" w:beforeAutospacing="0" w:afterAutospacing="0"/>
      </w:pPr>
      <w:r>
        <w:rPr>
          <w:noProof w:val="1"/>
        </w:rPr>
        <mc:AlternateContent>
          <mc:Choice Requires="wps">
            <w:drawing>
              <wp:anchor xmlns:wp="http://schemas.openxmlformats.org/drawingml/2006/wordprocessingDrawing" distT="0" distB="0" distL="0" distR="0" simplePos="0" relativeHeight="308" behindDoc="0" locked="0" layoutInCell="1" allowOverlap="1">
                <wp:simplePos x="0" y="0"/>
                <wp:positionH relativeFrom="page">
                  <wp:posOffset>6006465</wp:posOffset>
                </wp:positionH>
                <wp:positionV relativeFrom="paragraph">
                  <wp:posOffset>153670</wp:posOffset>
                </wp:positionV>
                <wp:extent cx="270510" cy="433705"/>
                <wp:effectExtent l="0" t="0" r="0" b="0"/>
                <wp:wrapNone/>
                <wp:docPr id="890" name="Textbox 890"/>
                <wp:cNvGraphicFramePr/>
                <a:graphic xmlns:a="http://schemas.openxmlformats.org/drawingml/2006/main">
                  <a:graphicData uri="http://schemas.microsoft.com/office/word/2010/wordprocessingShape">
                    <wps:wsp>
                      <wps:cNvSpPr txBox="1"/>
                      <wps:spPr>
                        <a:xfrm>
                          <a:off x="0" y="0"/>
                          <a:ext cx="270510" cy="4337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683" w:beforeAutospacing="0" w:afterAutospacing="0"/>
                              <w:rPr>
                                <w:rFonts w:ascii="Arial" w:hAnsi="Arial"/>
                                <w:sz w:val="32"/>
                              </w:rPr>
                            </w:pPr>
                            <w:r>
                              <w:rPr>
                                <w:rFonts w:ascii="Arial" w:hAnsi="Arial"/>
                                <w:sz w:val="50"/>
                                <w:spacing w:val="-22"/>
                              </w:rPr>
                              <w:t>g</w:t>
                            </w:r>
                            <w:r>
                              <w:rPr>
                                <w:rFonts w:ascii="Arial" w:hAnsi="Arial"/>
                                <w:sz w:val="32"/>
                                <w:spacing w:val="-22"/>
                                <w:position w:val="-15"/>
                              </w:rPr>
                              <w:t>1</w:t>
                            </w:r>
                          </w:p>
                        </w:txbxContent>
                      </wps:txbx>
                      <wps:bodyPr wrap="square" lIns="0" tIns="0" rIns="0" bIns="0" rtlCol="0">
                        <a:noAutofit/>
                      </wps:bodyPr>
                    </wps:wsp>
                  </a:graphicData>
                </a:graphic>
              </wp:anchor>
            </w:drawing>
          </mc:Choice>
          <mc:Fallback>
            <w:pict>
              <v:shape xmlns:o="urn:schemas-microsoft-com:office:office" type="#_x0000_t202" id="Textbox 890" o:spid="_x0000_s1885" style="position:absolute;width:21.3pt;height:34.15pt;z-index:308;mso-wrap-distance-left:0pt;mso-wrap-distance-top:0pt;mso-wrap-distance-right:0pt;mso-wrap-distance-bottom:0pt;margin-left:472.95pt;margin-top:12.1pt;mso-position-horizontal:absolute;mso-position-horizontal-relative:page;mso-position-vertical:absolute;mso-position-vertical-relative:text" o:allowincell="t" stroked="f">
                <v:textbox inset="0mm,0mm,0mm,0mm">
                  <w:txbxContent>
                    <w:p>
                      <w:pPr>
                        <w:spacing w:lineRule="exact" w:line="683" w:beforeAutospacing="0" w:afterAutospacing="0"/>
                        <w:rPr>
                          <w:rFonts w:ascii="Arial" w:hAnsi="Arial"/>
                          <w:sz w:val="32"/>
                        </w:rPr>
                      </w:pPr>
                      <w:r>
                        <w:rPr>
                          <w:rFonts w:ascii="Arial" w:hAnsi="Arial"/>
                          <w:sz w:val="50"/>
                          <w:spacing w:val="-22"/>
                        </w:rPr>
                        <w:t>g</w:t>
                      </w:r>
                      <w:r>
                        <w:rPr>
                          <w:rFonts w:ascii="Arial" w:hAnsi="Arial"/>
                          <w:sz w:val="32"/>
                          <w:spacing w:val="-22"/>
                          <w:position w:val="-15"/>
                        </w:rPr>
                        <w:t>1</w:t>
                      </w:r>
                    </w:p>
                  </w:txbxContent>
                </v:textbox>
              </v:shape>
            </w:pict>
          </mc:Fallback>
        </mc:AlternateContent>
      </w:r>
      <w:bookmarkStart w:id="179" w:name="mo_motivtillreglering11"/>
      <w:r>
        <w:rPr>
          <w:color w:val="231F20"/>
        </w:rPr>
        <w:t>Markreservat</w:t>
      </w:r>
      <w:r>
        <w:rPr>
          <w:color w:val="231F20"/>
          <w:spacing w:val="27"/>
        </w:rPr>
        <w:t xml:space="preserve"> </w:t>
      </w:r>
      <w:r>
        <w:rPr>
          <w:color w:val="231F20"/>
        </w:rPr>
        <w:t>för</w:t>
      </w:r>
      <w:r>
        <w:rPr>
          <w:color w:val="231F20"/>
          <w:spacing w:val="27"/>
        </w:rPr>
        <w:t xml:space="preserve"> </w:t>
      </w:r>
      <w:r>
        <w:rPr>
          <w:color w:val="231F20"/>
        </w:rPr>
        <w:t>gemensamhetsanläggning</w:t>
      </w:r>
      <w:r>
        <w:rPr>
          <w:color w:val="231F20"/>
          <w:spacing w:val="27"/>
        </w:rPr>
        <w:t xml:space="preserve"> </w:t>
      </w:r>
      <w:r>
        <w:rPr>
          <w:color w:val="231F20"/>
        </w:rPr>
        <w:t>för</w:t>
      </w:r>
      <w:r>
        <w:rPr>
          <w:color w:val="231F20"/>
          <w:spacing w:val="27"/>
        </w:rPr>
        <w:t xml:space="preserve"> </w:t>
      </w:r>
      <w:r>
        <w:rPr>
          <w:color w:val="231F20"/>
          <w:spacing w:val="-2"/>
        </w:rPr>
        <w:t>utfart.</w:t>
      </w:r>
    </w:p>
    <w:p>
      <w:pPr>
        <w:pStyle w:val="P10"/>
        <w:spacing w:lineRule="auto" w:line="244" w:before="6" w:beforeAutospacing="0" w:afterAutospacing="0"/>
        <w:ind w:left="1180" w:right="3429"/>
      </w:pPr>
      <w:r>
        <w:rPr>
          <w:color w:val="231F20"/>
        </w:rPr>
        <w:t>Bestämmelser om markreservat för gemensamhetsanläggningar används för</w:t>
      </w:r>
      <w:r>
        <w:rPr>
          <w:color w:val="231F20"/>
          <w:spacing w:val="40"/>
        </w:rPr>
        <w:t xml:space="preserve"> </w:t>
      </w:r>
      <w:r>
        <w:rPr>
          <w:color w:val="231F20"/>
        </w:rPr>
        <w:t>att</w:t>
      </w:r>
      <w:r>
        <w:rPr>
          <w:color w:val="231F20"/>
          <w:spacing w:val="40"/>
        </w:rPr>
        <w:t xml:space="preserve"> </w:t>
      </w:r>
      <w:r>
        <w:rPr>
          <w:color w:val="231F20"/>
        </w:rPr>
        <w:t>reglera</w:t>
      </w:r>
      <w:r>
        <w:rPr>
          <w:color w:val="231F20"/>
          <w:spacing w:val="40"/>
        </w:rPr>
        <w:t xml:space="preserve"> </w:t>
      </w:r>
      <w:r>
        <w:rPr>
          <w:color w:val="231F20"/>
        </w:rPr>
        <w:t>att</w:t>
      </w:r>
      <w:r>
        <w:rPr>
          <w:color w:val="231F20"/>
          <w:spacing w:val="40"/>
        </w:rPr>
        <w:t xml:space="preserve"> </w:t>
      </w:r>
      <w:r>
        <w:rPr>
          <w:color w:val="231F20"/>
        </w:rPr>
        <w:t>ett</w:t>
      </w:r>
      <w:r>
        <w:rPr>
          <w:color w:val="231F20"/>
          <w:spacing w:val="40"/>
        </w:rPr>
        <w:t xml:space="preserve"> </w:t>
      </w:r>
      <w:r>
        <w:rPr>
          <w:color w:val="231F20"/>
        </w:rPr>
        <w:t>område</w:t>
      </w:r>
      <w:r>
        <w:rPr>
          <w:color w:val="231F20"/>
          <w:spacing w:val="40"/>
        </w:rPr>
        <w:t xml:space="preserve"> </w:t>
      </w:r>
      <w:r>
        <w:rPr>
          <w:color w:val="231F20"/>
        </w:rPr>
        <w:t>reserveras</w:t>
      </w:r>
      <w:r>
        <w:rPr>
          <w:color w:val="231F20"/>
          <w:spacing w:val="40"/>
        </w:rPr>
        <w:t xml:space="preserve"> </w:t>
      </w:r>
      <w:r>
        <w:rPr>
          <w:color w:val="231F20"/>
        </w:rPr>
        <w:t>för</w:t>
      </w:r>
      <w:r>
        <w:rPr>
          <w:color w:val="231F20"/>
          <w:spacing w:val="40"/>
        </w:rPr>
        <w:t xml:space="preserve"> </w:t>
      </w:r>
      <w:r>
        <w:rPr>
          <w:color w:val="231F20"/>
        </w:rPr>
        <w:t>att</w:t>
      </w:r>
      <w:r>
        <w:rPr>
          <w:color w:val="231F20"/>
          <w:spacing w:val="40"/>
        </w:rPr>
        <w:t xml:space="preserve"> </w:t>
      </w:r>
      <w:r>
        <w:rPr>
          <w:color w:val="231F20"/>
        </w:rPr>
        <w:t>ge</w:t>
      </w:r>
      <w:r>
        <w:rPr>
          <w:color w:val="231F20"/>
          <w:spacing w:val="40"/>
        </w:rPr>
        <w:t xml:space="preserve"> </w:t>
      </w:r>
      <w:r>
        <w:rPr>
          <w:color w:val="231F20"/>
        </w:rPr>
        <w:t>utrymme</w:t>
      </w:r>
      <w:r>
        <w:rPr>
          <w:color w:val="231F20"/>
          <w:spacing w:val="40"/>
        </w:rPr>
        <w:t xml:space="preserve"> </w:t>
      </w:r>
      <w:r>
        <w:rPr>
          <w:color w:val="231F20"/>
        </w:rPr>
        <w:t>för</w:t>
      </w:r>
      <w:r>
        <w:rPr>
          <w:color w:val="231F20"/>
          <w:spacing w:val="40"/>
        </w:rPr>
        <w:t xml:space="preserve"> </w:t>
      </w:r>
      <w:r>
        <w:rPr>
          <w:color w:val="231F20"/>
        </w:rPr>
        <w:t>en</w:t>
      </w:r>
    </w:p>
    <w:p>
      <w:pPr>
        <w:pStyle w:val="P10"/>
        <w:spacing w:lineRule="auto" w:line="244" w:before="2" w:beforeAutospacing="0" w:afterAutospacing="0"/>
        <w:ind w:left="1180" w:right="2685"/>
      </w:pPr>
      <w:r>
        <w:rPr>
          <w:color w:val="231F20"/>
        </w:rPr>
        <w:t>gemensamhetsanläggning.</w:t>
      </w:r>
      <w:r>
        <w:rPr>
          <w:color w:val="231F20"/>
          <w:spacing w:val="39"/>
        </w:rPr>
        <w:t xml:space="preserve"> </w:t>
      </w:r>
      <w:r>
        <w:rPr>
          <w:color w:val="231F20"/>
        </w:rPr>
        <w:t>Inom</w:t>
      </w:r>
      <w:r>
        <w:rPr>
          <w:color w:val="231F20"/>
          <w:spacing w:val="39"/>
        </w:rPr>
        <w:t xml:space="preserve"> </w:t>
      </w:r>
      <w:r>
        <w:rPr>
          <w:color w:val="231F20"/>
        </w:rPr>
        <w:t>planområdet</w:t>
      </w:r>
      <w:r>
        <w:rPr>
          <w:color w:val="231F20"/>
          <w:spacing w:val="39"/>
        </w:rPr>
        <w:t xml:space="preserve"> </w:t>
      </w:r>
      <w:r>
        <w:rPr>
          <w:color w:val="231F20"/>
        </w:rPr>
        <w:t>finns</w:t>
      </w:r>
      <w:r>
        <w:rPr>
          <w:color w:val="231F20"/>
          <w:spacing w:val="39"/>
        </w:rPr>
        <w:t xml:space="preserve"> </w:t>
      </w:r>
      <w:r>
        <w:rPr>
          <w:color w:val="231F20"/>
        </w:rPr>
        <w:t>en</w:t>
      </w:r>
      <w:r>
        <w:rPr>
          <w:color w:val="231F20"/>
          <w:spacing w:val="39"/>
        </w:rPr>
        <w:t xml:space="preserve"> </w:t>
      </w:r>
      <w:r>
        <w:rPr>
          <w:color w:val="231F20"/>
        </w:rPr>
        <w:t>gemensamhetsanläggning i</w:t>
      </w:r>
      <w:r>
        <w:rPr>
          <w:color w:val="231F20"/>
          <w:spacing w:val="25"/>
        </w:rPr>
        <w:t xml:space="preserve"> </w:t>
      </w:r>
      <w:r>
        <w:rPr>
          <w:color w:val="231F20"/>
        </w:rPr>
        <w:t>form</w:t>
      </w:r>
      <w:r>
        <w:rPr>
          <w:color w:val="231F20"/>
          <w:spacing w:val="25"/>
        </w:rPr>
        <w:t xml:space="preserve"> </w:t>
      </w:r>
      <w:r>
        <w:rPr>
          <w:color w:val="231F20"/>
        </w:rPr>
        <w:t>av</w:t>
      </w:r>
      <w:r>
        <w:rPr>
          <w:color w:val="231F20"/>
          <w:spacing w:val="25"/>
        </w:rPr>
        <w:t xml:space="preserve"> </w:t>
      </w:r>
      <w:r>
        <w:rPr>
          <w:color w:val="231F20"/>
        </w:rPr>
        <w:t>Jupiter</w:t>
      </w:r>
      <w:r>
        <w:rPr>
          <w:color w:val="231F20"/>
          <w:spacing w:val="25"/>
        </w:rPr>
        <w:t xml:space="preserve"> </w:t>
      </w:r>
      <w:r>
        <w:rPr>
          <w:color w:val="231F20"/>
        </w:rPr>
        <w:t>GA:1,</w:t>
      </w:r>
      <w:r>
        <w:rPr>
          <w:color w:val="231F20"/>
          <w:spacing w:val="25"/>
        </w:rPr>
        <w:t xml:space="preserve"> </w:t>
      </w:r>
      <w:r>
        <w:rPr>
          <w:color w:val="231F20"/>
        </w:rPr>
        <w:t>vilken</w:t>
      </w:r>
      <w:r>
        <w:rPr>
          <w:color w:val="231F20"/>
          <w:spacing w:val="25"/>
        </w:rPr>
        <w:t xml:space="preserve"> </w:t>
      </w:r>
      <w:r>
        <w:rPr>
          <w:color w:val="231F20"/>
        </w:rPr>
        <w:t>syftar</w:t>
      </w:r>
      <w:r>
        <w:rPr>
          <w:color w:val="231F20"/>
          <w:spacing w:val="25"/>
        </w:rPr>
        <w:t xml:space="preserve"> </w:t>
      </w:r>
      <w:r>
        <w:rPr>
          <w:color w:val="231F20"/>
        </w:rPr>
        <w:t>till</w:t>
      </w:r>
      <w:r>
        <w:rPr>
          <w:color w:val="231F20"/>
          <w:spacing w:val="25"/>
        </w:rPr>
        <w:t xml:space="preserve"> </w:t>
      </w:r>
      <w:r>
        <w:rPr>
          <w:color w:val="231F20"/>
        </w:rPr>
        <w:t>att</w:t>
      </w:r>
      <w:r>
        <w:rPr>
          <w:color w:val="231F20"/>
          <w:spacing w:val="25"/>
        </w:rPr>
        <w:t xml:space="preserve"> </w:t>
      </w:r>
      <w:r>
        <w:rPr>
          <w:color w:val="231F20"/>
        </w:rPr>
        <w:t>reservera</w:t>
      </w:r>
      <w:r>
        <w:rPr>
          <w:color w:val="231F20"/>
          <w:spacing w:val="25"/>
        </w:rPr>
        <w:t xml:space="preserve"> </w:t>
      </w:r>
      <w:r>
        <w:rPr>
          <w:color w:val="231F20"/>
        </w:rPr>
        <w:t>plats</w:t>
      </w:r>
      <w:r>
        <w:rPr>
          <w:color w:val="231F20"/>
          <w:spacing w:val="25"/>
        </w:rPr>
        <w:t xml:space="preserve"> </w:t>
      </w:r>
      <w:r>
        <w:rPr>
          <w:color w:val="231F20"/>
        </w:rPr>
        <w:t>för</w:t>
      </w:r>
      <w:r>
        <w:rPr>
          <w:color w:val="231F20"/>
          <w:spacing w:val="25"/>
        </w:rPr>
        <w:t xml:space="preserve"> </w:t>
      </w:r>
      <w:r>
        <w:rPr>
          <w:color w:val="231F20"/>
        </w:rPr>
        <w:t>asfalterad</w:t>
      </w:r>
      <w:r>
        <w:rPr>
          <w:color w:val="231F20"/>
          <w:spacing w:val="25"/>
        </w:rPr>
        <w:t xml:space="preserve"> </w:t>
      </w:r>
      <w:r>
        <w:rPr>
          <w:color w:val="231F20"/>
        </w:rPr>
        <w:t>infart för angränsande fastigheter.</w:t>
      </w:r>
    </w:p>
    <w:p>
      <w:pPr>
        <w:pStyle w:val="P10"/>
        <w:spacing w:before="43" w:beforeAutospacing="0" w:afterAutospacing="0"/>
      </w:pPr>
      <w:bookmarkEnd w:id="179"/>
    </w:p>
    <w:p>
      <w:pPr>
        <w:ind w:left="1180"/>
        <w:rPr>
          <w:rFonts w:ascii="Open Sans" w:hAnsi="Open Sans"/>
          <w:b w:val="1"/>
          <w:sz w:val="20"/>
        </w:rPr>
      </w:pPr>
      <w:r>
        <w:rPr>
          <w:rFonts w:ascii="Open Sans" w:hAnsi="Open Sans"/>
          <w:b w:val="1"/>
          <w:color w:val="007EC7"/>
          <w:sz w:val="20"/>
        </w:rPr>
        <w:t xml:space="preserve">Ändrad </w:t>
      </w:r>
      <w:r>
        <w:rPr>
          <w:rFonts w:ascii="Open Sans" w:hAnsi="Open Sans"/>
          <w:b w:val="1"/>
          <w:color w:val="007EC7"/>
          <w:sz w:val="20"/>
          <w:spacing w:val="-2"/>
        </w:rPr>
        <w:t>lovplikt</w:t>
      </w:r>
    </w:p>
    <w:p>
      <w:pPr>
        <w:pStyle w:val="P5"/>
        <w:spacing w:before="101" w:beforeAutospacing="0" w:afterAutospacing="0"/>
      </w:pPr>
      <w:r>
        <w:rPr>
          <w:color w:val="231F20"/>
          <w:spacing w:val="22"/>
        </w:rPr>
        <mc:AlternateContent>
          <mc:Choice Requires="wps">
            <w:drawing>
              <wp:anchor xmlns:wp="http://schemas.openxmlformats.org/drawingml/2006/wordprocessingDrawing" distT="0" distB="0" distL="0" distR="0" simplePos="0" relativeHeight="485435943" behindDoc="1" locked="0" layoutInCell="1" allowOverlap="1">
                <wp:simplePos x="0" y="0"/>
                <wp:positionH relativeFrom="page">
                  <wp:posOffset>5797550</wp:posOffset>
                </wp:positionH>
                <wp:positionV relativeFrom="paragraph">
                  <wp:posOffset>53340</wp:posOffset>
                </wp:positionV>
                <wp:extent cx="359410" cy="358140"/>
                <wp:effectExtent l="0" t="0" r="0" b="0"/>
                <wp:wrapNone/>
                <wp:docPr id="891" name="Textbox 891"/>
                <wp:cNvGraphicFramePr/>
                <a:graphic xmlns:a="http://schemas.openxmlformats.org/drawingml/2006/main">
                  <a:graphicData uri="http://schemas.microsoft.com/office/word/2010/wordprocessingShape">
                    <wps:wsp>
                      <wps:cNvSpPr txBox="1"/>
                      <wps:spPr>
                        <a:xfrm>
                          <a:off x="0" y="0"/>
                          <a:ext cx="359410" cy="35814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tabs>
                                <w:tab w:val="left" w:pos="8076" w:leader="none"/>
                              </w:tabs>
                              <w:spacing w:lineRule="exact" w:line="562" w:beforeAutospacing="0" w:afterAutospacing="0"/>
                              <w:rPr>
                                <w:rFonts w:ascii="Arial" w:hAnsi="Arial"/>
                                <w:sz w:val="50"/>
                              </w:rPr>
                            </w:pPr>
                            <w:r>
                              <w:rPr>
                                <w:rFonts w:ascii="Arial" w:hAnsi="Arial"/>
                                <w:sz w:val="50"/>
                                <w:spacing w:val="-30"/>
                              </w:rPr>
                              <w:t>a</w:t>
                            </w:r>
                          </w:p>
                        </w:txbxContent>
                      </wps:txbx>
                      <wps:bodyPr wrap="square" lIns="0" tIns="0" rIns="0" bIns="0" rtlCol="0">
                        <a:noAutofit/>
                      </wps:bodyPr>
                    </wps:wsp>
                  </a:graphicData>
                </a:graphic>
              </wp:anchor>
            </w:drawing>
          </mc:Choice>
          <mc:Fallback>
            <w:pict>
              <v:shape xmlns:o="urn:schemas-microsoft-com:office:office" type="#_x0000_t202" id="Textbox 891" o:spid="_x0000_s1886" style="position:absolute;width:28.3pt;height:28.2pt;z-index:485435943;mso-wrap-distance-left:0pt;mso-wrap-distance-top:0pt;mso-wrap-distance-right:0pt;mso-wrap-distance-bottom:0pt;margin-left:456.5pt;margin-top:4.2pt;mso-position-horizontal:absolute;mso-position-horizontal-relative:page;mso-position-vertical:absolute;mso-position-vertical-relative:text" o:allowincell="t" stroked="f">
                <v:textbox inset="0mm,0mm,0mm,0mm">
                  <w:txbxContent>
                    <w:p>
                      <w:pPr>
                        <w:tabs>
                          <w:tab w:val="left" w:pos="8076" w:leader="none"/>
                        </w:tabs>
                        <w:spacing w:lineRule="exact" w:line="562" w:beforeAutospacing="0" w:afterAutospacing="0"/>
                        <w:rPr>
                          <w:rFonts w:ascii="Arial" w:hAnsi="Arial"/>
                          <w:sz w:val="50"/>
                        </w:rPr>
                      </w:pPr>
                      <w:r>
                        <w:rPr>
                          <w:rFonts w:ascii="Arial" w:hAnsi="Arial"/>
                          <w:sz w:val="50"/>
                          <w:spacing w:val="-30"/>
                        </w:rPr>
                        <w:t>a</w:t>
                      </w:r>
                    </w:p>
                  </w:txbxContent>
                </v:textbox>
              </v:shape>
            </w:pict>
          </mc:Fallback>
        </mc:AlternateContent>
      </w:r>
      <w:bookmarkStart w:id="180" w:name="mo_motivtillreglering20"/>
      <w:r>
        <w:rPr>
          <w:color w:val="231F20"/>
        </w:rPr>
        <w:t>Bygglov</w:t>
      </w:r>
      <w:r>
        <w:rPr>
          <w:color w:val="231F20"/>
          <w:spacing w:val="22"/>
        </w:rPr>
        <w:t xml:space="preserve"> </w:t>
      </w:r>
      <w:r>
        <w:rPr>
          <w:color w:val="231F20"/>
        </w:rPr>
        <w:t>krävs</w:t>
      </w:r>
      <w:r>
        <w:rPr>
          <w:color w:val="231F20"/>
          <w:spacing w:val="25"/>
        </w:rPr>
        <w:t xml:space="preserve"> </w:t>
      </w:r>
      <w:r>
        <w:rPr>
          <w:color w:val="231F20"/>
        </w:rPr>
        <w:t>inte</w:t>
      </w:r>
      <w:r>
        <w:rPr>
          <w:color w:val="231F20"/>
          <w:spacing w:val="25"/>
        </w:rPr>
        <w:t xml:space="preserve"> </w:t>
      </w:r>
      <w:r>
        <w:rPr>
          <w:color w:val="231F20"/>
        </w:rPr>
        <w:t>för</w:t>
      </w:r>
      <w:r>
        <w:rPr>
          <w:color w:val="231F20"/>
          <w:spacing w:val="25"/>
        </w:rPr>
        <w:t xml:space="preserve"> </w:t>
      </w:r>
      <w:r>
        <w:rPr>
          <w:color w:val="231F20"/>
        </w:rPr>
        <w:t>byggbodar.</w:t>
      </w:r>
      <w:r>
        <w:rPr>
          <w:color w:val="231F20"/>
          <w:spacing w:val="25"/>
        </w:rPr>
        <w:t xml:space="preserve"> </w:t>
      </w:r>
      <w:r>
        <w:rPr>
          <w:color w:val="231F20"/>
        </w:rPr>
        <w:t>Bestämmelsen</w:t>
      </w:r>
      <w:r>
        <w:rPr>
          <w:color w:val="231F20"/>
          <w:spacing w:val="25"/>
        </w:rPr>
        <w:t xml:space="preserve"> </w:t>
      </w:r>
      <w:r>
        <w:rPr>
          <w:color w:val="231F20"/>
        </w:rPr>
        <w:t>gäller</w:t>
      </w:r>
      <w:r>
        <w:rPr>
          <w:color w:val="231F20"/>
          <w:spacing w:val="25"/>
        </w:rPr>
        <w:t xml:space="preserve"> </w:t>
      </w:r>
      <w:r>
        <w:rPr>
          <w:color w:val="231F20"/>
          <w:spacing w:val="-4"/>
        </w:rPr>
        <w:t>under</w:t>
      </w:r>
      <w:r>
        <w:rPr>
          <w:color w:val="231F20"/>
          <w:rtl w:val="0"/>
          <w:spacing w:val="-4"/>
          <w:lang w:val="sv-SE" w:bidi="sv-SE" w:eastAsia="sv-SE"/>
        </w:rPr>
        <w:t xml:space="preserve"> genomförandetiden</w:t>
      </w:r>
    </w:p>
    <w:p>
      <w:pPr>
        <w:pStyle w:val="P10"/>
        <w:tabs>
          <w:tab w:val="left" w:pos="9516" w:leader="none"/>
        </w:tabs>
        <w:spacing w:before="15" w:beforeAutospacing="0" w:afterAutospacing="0"/>
        <w:ind w:left="1180"/>
        <w:rPr>
          <w:rFonts w:ascii="Arial" w:hAnsi="Arial"/>
          <w:sz w:val="32"/>
        </w:rPr>
      </w:pPr>
      <w:r>
        <w:rPr>
          <w:color w:val="231F20"/>
        </w:rPr>
        <w:t>Syftet</w:t>
      </w:r>
      <w:r>
        <w:rPr>
          <w:color w:val="231F20"/>
          <w:spacing w:val="27"/>
        </w:rPr>
        <w:t xml:space="preserve"> </w:t>
      </w:r>
      <w:r>
        <w:rPr>
          <w:color w:val="231F20"/>
        </w:rPr>
        <w:t>med</w:t>
      </w:r>
      <w:r>
        <w:rPr>
          <w:color w:val="231F20"/>
          <w:spacing w:val="27"/>
        </w:rPr>
        <w:t xml:space="preserve"> </w:t>
      </w:r>
      <w:r>
        <w:rPr>
          <w:color w:val="231F20"/>
        </w:rPr>
        <w:t>bestämmelsen</w:t>
      </w:r>
      <w:r>
        <w:rPr>
          <w:color w:val="231F20"/>
          <w:spacing w:val="27"/>
        </w:rPr>
        <w:t xml:space="preserve"> </w:t>
      </w:r>
      <w:r>
        <w:rPr>
          <w:color w:val="231F20"/>
        </w:rPr>
        <w:t>är</w:t>
      </w:r>
      <w:r>
        <w:rPr>
          <w:color w:val="231F20"/>
          <w:spacing w:val="27"/>
        </w:rPr>
        <w:t xml:space="preserve"> </w:t>
      </w:r>
      <w:r>
        <w:rPr>
          <w:color w:val="231F20"/>
        </w:rPr>
        <w:t>att</w:t>
      </w:r>
      <w:r>
        <w:rPr>
          <w:color w:val="231F20"/>
          <w:spacing w:val="27"/>
        </w:rPr>
        <w:t xml:space="preserve"> </w:t>
      </w:r>
      <w:r>
        <w:rPr>
          <w:color w:val="231F20"/>
        </w:rPr>
        <w:t>underlätta</w:t>
      </w:r>
      <w:r>
        <w:rPr>
          <w:color w:val="231F20"/>
          <w:spacing w:val="27"/>
        </w:rPr>
        <w:t xml:space="preserve"> </w:t>
      </w:r>
      <w:r>
        <w:rPr>
          <w:color w:val="231F20"/>
        </w:rPr>
        <w:t>under</w:t>
      </w:r>
      <w:r>
        <w:rPr>
          <w:color w:val="231F20"/>
          <w:spacing w:val="27"/>
        </w:rPr>
        <w:t xml:space="preserve"> </w:t>
      </w:r>
      <w:r>
        <w:rPr>
          <w:color w:val="231F20"/>
        </w:rPr>
        <w:t>byggtiden</w:t>
      </w:r>
      <w:r>
        <w:rPr>
          <w:color w:val="231F20"/>
          <w:spacing w:val="27"/>
        </w:rPr>
        <w:t xml:space="preserve"> </w:t>
      </w:r>
      <w:r>
        <w:rPr>
          <w:color w:val="231F20"/>
        </w:rPr>
        <w:t>genom</w:t>
      </w:r>
      <w:r>
        <w:rPr>
          <w:color w:val="231F20"/>
          <w:spacing w:val="27"/>
        </w:rPr>
        <w:t xml:space="preserve"> </w:t>
      </w:r>
      <w:r>
        <w:rPr>
          <w:color w:val="231F20"/>
        </w:rPr>
        <w:t>att</w:t>
      </w:r>
      <w:r>
        <w:rPr>
          <w:color w:val="231F20"/>
          <w:spacing w:val="27"/>
        </w:rPr>
        <w:t xml:space="preserve"> </w:t>
      </w:r>
      <w:r>
        <w:rPr>
          <w:color w:val="231F20"/>
          <w:spacing w:val="-4"/>
        </w:rPr>
        <w:t>göra</w:t>
      </w:r>
    </w:p>
    <w:p>
      <w:pPr>
        <w:pStyle w:val="P10"/>
        <w:spacing w:before="5" w:beforeAutospacing="0" w:afterAutospacing="0"/>
        <w:ind w:left="1180"/>
      </w:pPr>
      <w:r>
        <w:rPr>
          <w:color w:val="231F20"/>
        </w:rPr>
        <w:t>byggbodar</w:t>
      </w:r>
      <w:r>
        <w:rPr>
          <w:color w:val="231F20"/>
          <w:spacing w:val="27"/>
        </w:rPr>
        <w:t xml:space="preserve"> </w:t>
      </w:r>
      <w:r>
        <w:rPr>
          <w:color w:val="231F20"/>
          <w:spacing w:val="-2"/>
        </w:rPr>
        <w:t>bygglovsbefriade.</w:t>
      </w:r>
    </w:p>
    <w:p>
      <w:pPr>
        <w:pStyle w:val="P10"/>
        <w:spacing w:before="47" w:beforeAutospacing="0" w:afterAutospacing="0"/>
      </w:pPr>
      <w:bookmarkEnd w:id="180"/>
    </w:p>
    <w:p>
      <w:pPr>
        <w:ind w:left="1180"/>
        <w:rPr>
          <w:rFonts w:ascii="Open Sans" w:hAnsi="Open Sans"/>
          <w:b w:val="1"/>
          <w:sz w:val="20"/>
        </w:rPr>
      </w:pPr>
      <w:r>
        <w:rPr>
          <w:rFonts w:ascii="Open Sans" w:hAnsi="Open Sans"/>
          <w:b w:val="1"/>
          <w:color w:val="007EC7"/>
          <w:sz w:val="20"/>
          <w:spacing w:val="-2"/>
        </w:rPr>
        <w:t>Genomförandetid</w:t>
      </w:r>
    </w:p>
    <w:p>
      <w:pPr>
        <w:pStyle w:val="P10"/>
        <w:spacing w:lineRule="auto" w:line="244" w:before="106" w:beforeAutospacing="0" w:afterAutospacing="0"/>
        <w:ind w:left="1180" w:right="2940"/>
      </w:pPr>
      <w:r>
        <w:rPr>
          <w:color w:val="231F20"/>
        </w:rPr>
        <w:t>Genomförandetiden är 5 år över hela planområdet och börjar gälla från och</w:t>
      </w:r>
      <w:r>
        <w:rPr>
          <w:color w:val="231F20"/>
          <w:spacing w:val="80"/>
        </w:rPr>
        <w:t xml:space="preserve"> </w:t>
      </w:r>
      <w:r>
        <w:rPr>
          <w:color w:val="231F20"/>
        </w:rPr>
        <w:t>med laga kraft datum.</w:t>
      </w:r>
    </w:p>
    <w:p>
      <w:pPr>
        <w:spacing w:lineRule="auto" w:line="244" w:beforeAutospacing="0" w:afterAutospacing="0"/>
        <w:sectPr>
          <w:footnotePr/>
          <w:endnotePr/>
          <w:type w:val="nextPage"/>
          <w:pgSz w:w="11910" w:h="16840" w:code="0"/>
          <w:pgMar w:left="180" w:right="740" w:top="1720" w:bottom="1400" w:header="0" w:footer="1115" w:gutter="0"/>
          <w:cols w:equalWidth="1" w:space="720"/>
        </w:sectPr>
      </w:pPr>
    </w:p>
    <w:p>
      <w:pPr>
        <w:pStyle w:val="P1"/>
      </w:pPr>
      <w:bookmarkStart w:id="181" w:name="Genomförande"/>
      <w:bookmarkEnd w:id="181"/>
      <w:bookmarkStart w:id="182" w:name="Fastighetsrättsliga_frågor"/>
      <w:bookmarkEnd w:id="182"/>
      <w:bookmarkStart w:id="183" w:name="Ekonomiska_frågor"/>
      <w:bookmarkEnd w:id="183"/>
      <w:bookmarkStart w:id="184" w:name="Mark-_och_utrymmesförvärv"/>
      <w:bookmarkEnd w:id="184"/>
      <w:bookmarkStart w:id="185" w:name="_bookmark19"/>
      <w:bookmarkEnd w:id="185"/>
      <w:r>
        <w:rPr>
          <w:color w:val="007EC7"/>
          <w:spacing w:val="-2"/>
        </w:rPr>
        <w:t>Genomförande</w:t>
      </w:r>
    </w:p>
    <w:p>
      <w:pPr>
        <w:pStyle w:val="P2"/>
        <w:spacing w:before="192" w:beforeAutospacing="0" w:afterAutospacing="0"/>
      </w:pPr>
      <w:r>
        <w:rPr>
          <w:color w:val="231F20"/>
        </w:rPr>
        <w:t xml:space="preserve">Mark- och </w:t>
      </w:r>
      <w:r>
        <w:rPr>
          <w:color w:val="231F20"/>
          <w:spacing w:val="-2"/>
        </w:rPr>
        <w:t>utrymmesförvärv</w:t>
      </w:r>
    </w:p>
    <w:p>
      <w:pPr>
        <w:pStyle w:val="P10"/>
        <w:spacing w:lineRule="auto" w:line="244" w:before="161" w:beforeAutospacing="0" w:afterAutospacing="0"/>
        <w:ind w:left="1180" w:right="3088"/>
      </w:pPr>
      <w:bookmarkStart w:id="186" w:name="gf_markochutrymmesförvärv01"/>
      <w:r>
        <w:rPr>
          <w:color w:val="231F20"/>
        </w:rPr>
        <w:t>Detaljplanen består av Jupiter 7. Inga mark- eller utrymmesförvärv krävs för</w:t>
      </w:r>
      <w:r>
        <w:rPr>
          <w:color w:val="231F20"/>
          <w:spacing w:val="80"/>
        </w:rPr>
        <w:t xml:space="preserve"> </w:t>
      </w:r>
      <w:r>
        <w:rPr>
          <w:color w:val="231F20"/>
        </w:rPr>
        <w:t>att genomföra detaljplanen.</w:t>
      </w:r>
      <w:bookmarkEnd w:id="186"/>
    </w:p>
    <w:p>
      <w:pPr>
        <w:pStyle w:val="P10"/>
        <w:spacing w:before="61" w:beforeAutospacing="0" w:afterAutospacing="0"/>
      </w:pPr>
    </w:p>
    <w:p>
      <w:pPr>
        <w:pStyle w:val="P2"/>
      </w:pPr>
      <w:r>
        <w:rPr>
          <w:color w:val="231F20"/>
        </w:rPr>
        <w:t>Fastighetsrättsliga</w:t>
      </w:r>
      <w:r>
        <w:rPr>
          <w:color w:val="231F20"/>
          <w:spacing w:val="-20"/>
        </w:rPr>
        <w:t xml:space="preserve"> </w:t>
      </w:r>
      <w:r>
        <w:rPr>
          <w:color w:val="231F20"/>
          <w:spacing w:val="-2"/>
        </w:rPr>
        <w:t>frågor</w:t>
      </w:r>
    </w:p>
    <w:p>
      <w:pPr>
        <w:pStyle w:val="P10"/>
        <w:spacing w:lineRule="auto" w:line="244" w:before="161" w:beforeAutospacing="0" w:afterAutospacing="0"/>
        <w:ind w:left="1180" w:right="3229"/>
      </w:pPr>
      <w:bookmarkStart w:id="187" w:name="gf_fastighetsrättsligafrågor01"/>
      <w:r>
        <w:rPr>
          <w:color w:val="231F20"/>
        </w:rPr>
        <w:t>Det krävs inte någon förändring i fastighetsindelningen för att genomföra</w:t>
      </w:r>
      <w:r>
        <w:rPr>
          <w:color w:val="231F20"/>
          <w:spacing w:val="40"/>
        </w:rPr>
        <w:t xml:space="preserve"> </w:t>
      </w:r>
      <w:r>
        <w:rPr>
          <w:color w:val="231F20"/>
          <w:spacing w:val="-2"/>
        </w:rPr>
        <w:t>detaljplanen.</w:t>
      </w:r>
      <w:bookmarkEnd w:id="187"/>
    </w:p>
    <w:p>
      <w:pPr>
        <w:pStyle w:val="P10"/>
        <w:spacing w:before="78" w:beforeAutospacing="0" w:afterAutospacing="0"/>
      </w:pPr>
    </w:p>
    <w:p>
      <w:pPr>
        <w:pStyle w:val="P4"/>
      </w:pPr>
      <w:r>
        <w:rPr>
          <w:color w:val="231F20"/>
          <w:spacing w:val="-2"/>
        </w:rPr>
        <w:t>Rättigheter</w:t>
      </w:r>
    </w:p>
    <w:p>
      <w:pPr>
        <w:pStyle w:val="P10"/>
        <w:spacing w:lineRule="auto" w:line="244" w:before="202" w:beforeAutospacing="0" w:afterAutospacing="0"/>
        <w:ind w:left="1180" w:right="3229"/>
      </w:pPr>
      <w:bookmarkStart w:id="188" w:name="gf_rättigheter01"/>
      <w:r>
        <w:rPr>
          <w:color w:val="231F20"/>
        </w:rPr>
        <w:t>Gemensamhetsanläggningen Jupiter ga:1 (asfalterad entréväg) finns inom planområdet. Gemensamhetsanläggningen påverkas inte av detaljplanen.</w:t>
      </w:r>
    </w:p>
    <w:p>
      <w:pPr>
        <w:pStyle w:val="P10"/>
        <w:spacing w:before="60" w:beforeAutospacing="0" w:afterAutospacing="0"/>
      </w:pPr>
      <w:bookmarkEnd w:id="188"/>
    </w:p>
    <w:p>
      <w:pPr>
        <w:pStyle w:val="P2"/>
        <w:spacing w:before="1" w:beforeAutospacing="0" w:afterAutospacing="0"/>
      </w:pPr>
      <w:r>
        <w:rPr>
          <w:color w:val="231F20"/>
        </w:rPr>
        <w:t>Ekonomiska</w:t>
      </w:r>
      <w:r>
        <w:rPr>
          <w:color w:val="231F20"/>
          <w:spacing w:val="-9"/>
        </w:rPr>
        <w:t xml:space="preserve"> </w:t>
      </w:r>
      <w:r>
        <w:rPr>
          <w:color w:val="231F20"/>
          <w:spacing w:val="-2"/>
        </w:rPr>
        <w:t>frågor</w:t>
      </w:r>
    </w:p>
    <w:p>
      <w:pPr>
        <w:pStyle w:val="P4"/>
        <w:spacing w:before="131" w:beforeAutospacing="0" w:afterAutospacing="0"/>
      </w:pPr>
      <w:r>
        <w:rPr>
          <w:color w:val="231F20"/>
        </w:rPr>
        <w:t>Planekonomisk</w:t>
      </w:r>
      <w:r>
        <w:rPr>
          <w:color w:val="231F20"/>
          <w:spacing w:val="-12"/>
        </w:rPr>
        <w:t xml:space="preserve"> </w:t>
      </w:r>
      <w:r>
        <w:rPr>
          <w:color w:val="231F20"/>
          <w:spacing w:val="-2"/>
        </w:rPr>
        <w:t>bedömning</w:t>
      </w:r>
    </w:p>
    <w:p>
      <w:pPr>
        <w:pStyle w:val="P10"/>
        <w:spacing w:lineRule="auto" w:line="244" w:before="202" w:beforeAutospacing="0" w:afterAutospacing="0"/>
        <w:ind w:left="1180" w:right="3229"/>
      </w:pPr>
      <w:bookmarkStart w:id="189" w:name="gf_planekonomiskbedömning01"/>
      <w:r>
        <w:rPr>
          <w:color w:val="231F20"/>
        </w:rPr>
        <w:t>Kommunen kommer ha kostnader för framtagande av detaljplan samt för</w:t>
      </w:r>
      <w:r>
        <w:rPr>
          <w:color w:val="231F20"/>
          <w:spacing w:val="40"/>
        </w:rPr>
        <w:t xml:space="preserve"> </w:t>
      </w:r>
      <w:r>
        <w:rPr>
          <w:color w:val="231F20"/>
        </w:rPr>
        <w:t>ombyggnation av gång- och cykelbanan längs med Kungsgatan.</w:t>
      </w:r>
      <w:bookmarkEnd w:id="189"/>
    </w:p>
    <w:p>
      <w:pPr>
        <w:pStyle w:val="P10"/>
        <w:spacing w:before="7" w:beforeAutospacing="0" w:afterAutospacing="0"/>
      </w:pPr>
    </w:p>
    <w:p>
      <w:pPr>
        <w:pStyle w:val="P10"/>
        <w:spacing w:lineRule="auto" w:line="244" w:before="1" w:beforeAutospacing="0" w:afterAutospacing="0"/>
        <w:ind w:left="1180" w:right="2779"/>
      </w:pPr>
      <w:bookmarkStart w:id="190" w:name="gf_planekonomiskbedömning02"/>
      <w:r>
        <w:rPr>
          <w:color w:val="231F20"/>
        </w:rPr>
        <w:t>Exploatören ansvarar för och bekostar all husbyggnation med tillhörande</w:t>
      </w:r>
      <w:r>
        <w:rPr>
          <w:color w:val="231F20"/>
          <w:spacing w:val="40"/>
        </w:rPr>
        <w:t xml:space="preserve"> </w:t>
      </w:r>
      <w:r>
        <w:rPr>
          <w:color w:val="231F20"/>
        </w:rPr>
        <w:t>anläggningar</w:t>
      </w:r>
      <w:r>
        <w:rPr>
          <w:color w:val="231F20"/>
          <w:spacing w:val="40"/>
        </w:rPr>
        <w:t xml:space="preserve"> </w:t>
      </w:r>
      <w:r>
        <w:rPr>
          <w:color w:val="231F20"/>
        </w:rPr>
        <w:t>inom</w:t>
      </w:r>
      <w:r>
        <w:rPr>
          <w:color w:val="231F20"/>
          <w:spacing w:val="40"/>
        </w:rPr>
        <w:t xml:space="preserve"> </w:t>
      </w:r>
      <w:r>
        <w:rPr>
          <w:color w:val="231F20"/>
        </w:rPr>
        <w:t>kvartersmarken.</w:t>
      </w:r>
      <w:r>
        <w:rPr>
          <w:color w:val="231F20"/>
          <w:spacing w:val="40"/>
        </w:rPr>
        <w:t xml:space="preserve"> </w:t>
      </w:r>
      <w:r>
        <w:rPr>
          <w:color w:val="231F20"/>
        </w:rPr>
        <w:t>Exploatören</w:t>
      </w:r>
      <w:r>
        <w:rPr>
          <w:color w:val="231F20"/>
          <w:spacing w:val="40"/>
        </w:rPr>
        <w:t xml:space="preserve"> </w:t>
      </w:r>
      <w:r>
        <w:rPr>
          <w:color w:val="231F20"/>
        </w:rPr>
        <w:t>ansvarar</w:t>
      </w:r>
      <w:r>
        <w:rPr>
          <w:color w:val="231F20"/>
          <w:spacing w:val="40"/>
        </w:rPr>
        <w:t xml:space="preserve"> </w:t>
      </w:r>
      <w:r>
        <w:rPr>
          <w:color w:val="231F20"/>
        </w:rPr>
        <w:t>för</w:t>
      </w:r>
      <w:r>
        <w:rPr>
          <w:color w:val="231F20"/>
          <w:spacing w:val="40"/>
        </w:rPr>
        <w:t xml:space="preserve"> </w:t>
      </w:r>
      <w:r>
        <w:rPr>
          <w:color w:val="231F20"/>
        </w:rPr>
        <w:t>och</w:t>
      </w:r>
      <w:r>
        <w:rPr>
          <w:color w:val="231F20"/>
          <w:spacing w:val="40"/>
        </w:rPr>
        <w:t xml:space="preserve"> </w:t>
      </w:r>
      <w:r>
        <w:rPr>
          <w:color w:val="231F20"/>
        </w:rPr>
        <w:t>bekostar även eventuella utredningar, fastighetsbildning, erforderliga rivningar av byggnader och anläggningar, saneringar och flytt av ledningar med mera som</w:t>
      </w:r>
      <w:r>
        <w:rPr>
          <w:color w:val="231F20"/>
          <w:spacing w:val="40"/>
        </w:rPr>
        <w:t xml:space="preserve"> </w:t>
      </w:r>
      <w:r>
        <w:rPr>
          <w:color w:val="231F20"/>
        </w:rPr>
        <w:t>krävs för att möjliggöra exploateringen inom fastigheten Jupiter 7. Exploatören</w:t>
      </w:r>
      <w:r>
        <w:rPr>
          <w:color w:val="231F20"/>
          <w:spacing w:val="40"/>
        </w:rPr>
        <w:t xml:space="preserve"> </w:t>
      </w:r>
      <w:r>
        <w:rPr>
          <w:color w:val="231F20"/>
        </w:rPr>
        <w:t>ska erlägga anläggningsavgift för tillkommande VA-anslutning till kommunen</w:t>
      </w:r>
    </w:p>
    <w:p>
      <w:pPr>
        <w:pStyle w:val="P10"/>
        <w:spacing w:lineRule="auto" w:line="244" w:before="5" w:beforeAutospacing="0" w:afterAutospacing="0"/>
        <w:ind w:left="1180" w:right="2779"/>
      </w:pPr>
      <w:r>
        <w:rPr>
          <w:color w:val="231F20"/>
        </w:rPr>
        <w:t>i enlighet med av kommunen antagen VA-taxa. Exploatören ska också erlägga</w:t>
      </w:r>
      <w:r>
        <w:rPr>
          <w:color w:val="231F20"/>
          <w:spacing w:val="40"/>
        </w:rPr>
        <w:t xml:space="preserve"> </w:t>
      </w:r>
      <w:r>
        <w:rPr>
          <w:color w:val="231F20"/>
        </w:rPr>
        <w:t>ersättning till kommunen för ombyggnaden av gång- och cykelbanan utmed</w:t>
      </w:r>
      <w:r>
        <w:rPr>
          <w:color w:val="231F20"/>
          <w:spacing w:val="40"/>
        </w:rPr>
        <w:t xml:space="preserve"> </w:t>
      </w:r>
      <w:r>
        <w:rPr>
          <w:color w:val="231F20"/>
          <w:spacing w:val="-2"/>
        </w:rPr>
        <w:t>Kungsgatan.</w:t>
      </w:r>
      <w:bookmarkEnd w:id="190"/>
    </w:p>
    <w:p>
      <w:pPr>
        <w:pStyle w:val="P10"/>
        <w:spacing w:before="79" w:beforeAutospacing="0" w:afterAutospacing="0"/>
      </w:pPr>
    </w:p>
    <w:p>
      <w:pPr>
        <w:pStyle w:val="P4"/>
      </w:pPr>
      <w:r>
        <w:rPr>
          <w:color w:val="231F20"/>
          <w:spacing w:val="-2"/>
        </w:rPr>
        <w:t>Planavgift</w:t>
      </w:r>
    </w:p>
    <w:p>
      <w:pPr>
        <w:pStyle w:val="P10"/>
        <w:spacing w:lineRule="auto" w:line="244" w:before="202" w:beforeAutospacing="0" w:afterAutospacing="0"/>
        <w:ind w:left="1180" w:right="2940"/>
      </w:pPr>
      <w:bookmarkStart w:id="191" w:name="gf_planavgift01"/>
      <w:r>
        <w:rPr>
          <w:color w:val="231F20"/>
        </w:rPr>
        <w:t>Kommunen</w:t>
      </w:r>
      <w:r>
        <w:rPr>
          <w:color w:val="231F20"/>
          <w:spacing w:val="40"/>
        </w:rPr>
        <w:t xml:space="preserve"> </w:t>
      </w:r>
      <w:r>
        <w:rPr>
          <w:color w:val="231F20"/>
        </w:rPr>
        <w:t>kommer</w:t>
      </w:r>
      <w:r>
        <w:rPr>
          <w:color w:val="231F20"/>
          <w:spacing w:val="40"/>
        </w:rPr>
        <w:t xml:space="preserve"> </w:t>
      </w:r>
      <w:r>
        <w:rPr>
          <w:color w:val="231F20"/>
        </w:rPr>
        <w:t>att</w:t>
      </w:r>
      <w:r>
        <w:rPr>
          <w:color w:val="231F20"/>
          <w:spacing w:val="40"/>
        </w:rPr>
        <w:t xml:space="preserve"> </w:t>
      </w:r>
      <w:r>
        <w:rPr>
          <w:color w:val="231F20"/>
        </w:rPr>
        <w:t>ha</w:t>
      </w:r>
      <w:r>
        <w:rPr>
          <w:color w:val="231F20"/>
          <w:spacing w:val="40"/>
        </w:rPr>
        <w:t xml:space="preserve"> </w:t>
      </w:r>
      <w:r>
        <w:rPr>
          <w:color w:val="231F20"/>
        </w:rPr>
        <w:t>plan-</w:t>
      </w:r>
      <w:r>
        <w:rPr>
          <w:color w:val="231F20"/>
          <w:spacing w:val="40"/>
        </w:rPr>
        <w:t xml:space="preserve"> </w:t>
      </w:r>
      <w:r>
        <w:rPr>
          <w:color w:val="231F20"/>
        </w:rPr>
        <w:t>och</w:t>
      </w:r>
      <w:r>
        <w:rPr>
          <w:color w:val="231F20"/>
          <w:spacing w:val="40"/>
        </w:rPr>
        <w:t xml:space="preserve"> </w:t>
      </w:r>
      <w:r>
        <w:rPr>
          <w:color w:val="231F20"/>
        </w:rPr>
        <w:t>administrativa</w:t>
      </w:r>
      <w:r>
        <w:rPr>
          <w:color w:val="231F20"/>
          <w:spacing w:val="40"/>
        </w:rPr>
        <w:t xml:space="preserve"> </w:t>
      </w:r>
      <w:r>
        <w:rPr>
          <w:color w:val="231F20"/>
        </w:rPr>
        <w:t>kostnader</w:t>
      </w:r>
      <w:r>
        <w:rPr>
          <w:color w:val="231F20"/>
          <w:spacing w:val="40"/>
        </w:rPr>
        <w:t xml:space="preserve"> </w:t>
      </w:r>
      <w:r>
        <w:rPr>
          <w:color w:val="231F20"/>
        </w:rPr>
        <w:t>för framtagande av detaljplanen. Exploatören ersätter kommunen för de plan- och</w:t>
      </w:r>
      <w:r>
        <w:rPr>
          <w:color w:val="231F20"/>
          <w:spacing w:val="40"/>
        </w:rPr>
        <w:t xml:space="preserve"> </w:t>
      </w:r>
      <w:r>
        <w:rPr>
          <w:color w:val="231F20"/>
        </w:rPr>
        <w:t>administrativa kostnaderna för framtagande av detaljplanen genom erläggande</w:t>
      </w:r>
      <w:r>
        <w:rPr>
          <w:color w:val="231F20"/>
          <w:spacing w:val="40"/>
        </w:rPr>
        <w:t xml:space="preserve"> </w:t>
      </w:r>
      <w:r>
        <w:rPr>
          <w:color w:val="231F20"/>
        </w:rPr>
        <w:t>av plan- och administrationsavgift.</w:t>
      </w:r>
    </w:p>
    <w:p>
      <w:pPr>
        <w:spacing w:lineRule="auto" w:line="244" w:beforeAutospacing="0" w:afterAutospacing="0"/>
        <w:sectPr>
          <w:footnotePr/>
          <w:endnotePr/>
          <w:type w:val="nextPage"/>
          <w:pgSz w:w="11910" w:h="16840" w:code="0"/>
          <w:pgMar w:left="180" w:right="740" w:top="1620" w:bottom="1400" w:header="0" w:footer="1115" w:gutter="0"/>
          <w:cols w:equalWidth="1" w:space="720"/>
        </w:sectPr>
      </w:pPr>
    </w:p>
    <w:p>
      <w:pPr>
        <w:pStyle w:val="P4"/>
        <w:spacing w:before="81" w:beforeAutospacing="0" w:afterAutospacing="0"/>
      </w:pPr>
      <w:bookmarkEnd w:id="191"/>
      <w:bookmarkStart w:id="192" w:name="Organisatoriska_frågor"/>
      <w:bookmarkEnd w:id="192"/>
      <w:bookmarkStart w:id="193" w:name="_bookmark20"/>
      <w:bookmarkEnd w:id="193"/>
      <w:r>
        <w:rPr>
          <w:color w:val="231F20"/>
          <w:spacing w:val="-2"/>
        </w:rPr>
        <w:t>Ersättningsanspråk</w:t>
      </w:r>
    </w:p>
    <w:p>
      <w:pPr>
        <w:pStyle w:val="P10"/>
        <w:spacing w:lineRule="auto" w:line="244" w:before="202" w:beforeAutospacing="0" w:afterAutospacing="0"/>
        <w:ind w:left="1180" w:right="2779"/>
      </w:pPr>
      <w:bookmarkStart w:id="194" w:name="gf_ersättningsanspråk01"/>
      <w:r>
        <w:rPr>
          <w:color w:val="231F20"/>
        </w:rPr>
        <w:t>Den ursprungliga byggnaden på Jupiter 7 regleras i planförslaget med</w:t>
      </w:r>
      <w:r>
        <w:rPr>
          <w:color w:val="231F20"/>
          <w:spacing w:val="40"/>
        </w:rPr>
        <w:t xml:space="preserve"> </w:t>
      </w:r>
      <w:r>
        <w:rPr>
          <w:color w:val="231F20"/>
        </w:rPr>
        <w:t>rivningsförbud (r) och skydd av kulturvärde (q).Om en detaljplan innehåller</w:t>
      </w:r>
      <w:r>
        <w:rPr>
          <w:color w:val="231F20"/>
          <w:spacing w:val="40"/>
        </w:rPr>
        <w:t xml:space="preserve"> </w:t>
      </w:r>
      <w:r>
        <w:rPr>
          <w:color w:val="231F20"/>
        </w:rPr>
        <w:t>skyddsbestämmelser eller rivningsförbud kan fastighetsägaren ha rätt till ersättning</w:t>
      </w:r>
      <w:r>
        <w:rPr>
          <w:color w:val="231F20"/>
          <w:spacing w:val="40"/>
        </w:rPr>
        <w:t xml:space="preserve"> </w:t>
      </w:r>
      <w:r>
        <w:rPr>
          <w:color w:val="231F20"/>
        </w:rPr>
        <w:t>av</w:t>
      </w:r>
      <w:r>
        <w:rPr>
          <w:color w:val="231F20"/>
          <w:spacing w:val="40"/>
        </w:rPr>
        <w:t xml:space="preserve"> </w:t>
      </w:r>
      <w:r>
        <w:rPr>
          <w:color w:val="231F20"/>
        </w:rPr>
        <w:t>kommunen</w:t>
      </w:r>
      <w:r>
        <w:rPr>
          <w:color w:val="231F20"/>
          <w:spacing w:val="40"/>
        </w:rPr>
        <w:t xml:space="preserve"> </w:t>
      </w:r>
      <w:r>
        <w:rPr>
          <w:color w:val="231F20"/>
        </w:rPr>
        <w:t>för</w:t>
      </w:r>
      <w:r>
        <w:rPr>
          <w:color w:val="231F20"/>
          <w:spacing w:val="40"/>
        </w:rPr>
        <w:t xml:space="preserve"> </w:t>
      </w:r>
      <w:r>
        <w:rPr>
          <w:color w:val="231F20"/>
        </w:rPr>
        <w:t>den</w:t>
      </w:r>
      <w:r>
        <w:rPr>
          <w:color w:val="231F20"/>
          <w:spacing w:val="40"/>
        </w:rPr>
        <w:t xml:space="preserve"> </w:t>
      </w:r>
      <w:r>
        <w:rPr>
          <w:color w:val="231F20"/>
        </w:rPr>
        <w:t>skada</w:t>
      </w:r>
      <w:r>
        <w:rPr>
          <w:color w:val="231F20"/>
          <w:spacing w:val="40"/>
        </w:rPr>
        <w:t xml:space="preserve"> </w:t>
      </w:r>
      <w:r>
        <w:rPr>
          <w:color w:val="231F20"/>
        </w:rPr>
        <w:t>som</w:t>
      </w:r>
      <w:r>
        <w:rPr>
          <w:color w:val="231F20"/>
          <w:spacing w:val="40"/>
        </w:rPr>
        <w:t xml:space="preserve"> </w:t>
      </w:r>
      <w:r>
        <w:rPr>
          <w:color w:val="231F20"/>
        </w:rPr>
        <w:t>bestämmelsen</w:t>
      </w:r>
      <w:r>
        <w:rPr>
          <w:color w:val="231F20"/>
          <w:spacing w:val="40"/>
        </w:rPr>
        <w:t xml:space="preserve"> </w:t>
      </w:r>
      <w:r>
        <w:rPr>
          <w:color w:val="231F20"/>
        </w:rPr>
        <w:t>medför</w:t>
      </w:r>
      <w:r>
        <w:rPr>
          <w:color w:val="231F20"/>
          <w:spacing w:val="40"/>
        </w:rPr>
        <w:t xml:space="preserve"> </w:t>
      </w:r>
      <w:r>
        <w:rPr>
          <w:color w:val="231F20"/>
        </w:rPr>
        <w:t>(PBL</w:t>
      </w:r>
      <w:r>
        <w:rPr>
          <w:color w:val="231F20"/>
          <w:spacing w:val="40"/>
        </w:rPr>
        <w:t xml:space="preserve"> </w:t>
      </w:r>
      <w:r>
        <w:rPr>
          <w:color w:val="231F20"/>
        </w:rPr>
        <w:t>14 kap. 7§, 10§). Rätten till ersättning gäller om pågående markanvändning</w:t>
      </w:r>
      <w:r>
        <w:rPr>
          <w:color w:val="231F20"/>
          <w:spacing w:val="40"/>
        </w:rPr>
        <w:t xml:space="preserve"> </w:t>
      </w:r>
      <w:r>
        <w:rPr>
          <w:color w:val="231F20"/>
        </w:rPr>
        <w:t>avsevärt försvåras av skyddsbestämmelsen inom berörd del av fastigheten eller</w:t>
      </w:r>
      <w:r>
        <w:rPr>
          <w:color w:val="231F20"/>
          <w:spacing w:val="40"/>
        </w:rPr>
        <w:t xml:space="preserve"> </w:t>
      </w:r>
      <w:r>
        <w:rPr>
          <w:color w:val="231F20"/>
        </w:rPr>
        <w:t>om skadan som rivningsförbudet medför är betydande i förhållande till värdet</w:t>
      </w:r>
      <w:r>
        <w:rPr>
          <w:color w:val="231F20"/>
          <w:spacing w:val="80"/>
        </w:rPr>
        <w:t xml:space="preserve"> </w:t>
      </w:r>
      <w:r>
        <w:rPr>
          <w:color w:val="231F20"/>
        </w:rPr>
        <w:t>av den berörda fastigheten. Beroende på skadans omfattning kan kommunen</w:t>
      </w:r>
      <w:r>
        <w:rPr>
          <w:color w:val="231F20"/>
          <w:spacing w:val="40"/>
        </w:rPr>
        <w:t xml:space="preserve"> </w:t>
      </w:r>
      <w:r>
        <w:rPr>
          <w:color w:val="231F20"/>
        </w:rPr>
        <w:t>även</w:t>
      </w:r>
      <w:r>
        <w:rPr>
          <w:color w:val="231F20"/>
          <w:spacing w:val="40"/>
        </w:rPr>
        <w:t xml:space="preserve"> </w:t>
      </w:r>
      <w:r>
        <w:rPr>
          <w:color w:val="231F20"/>
        </w:rPr>
        <w:t>bli</w:t>
      </w:r>
      <w:r>
        <w:rPr>
          <w:color w:val="231F20"/>
          <w:spacing w:val="40"/>
        </w:rPr>
        <w:t xml:space="preserve"> </w:t>
      </w:r>
      <w:r>
        <w:rPr>
          <w:color w:val="231F20"/>
        </w:rPr>
        <w:t>skyldig</w:t>
      </w:r>
      <w:r>
        <w:rPr>
          <w:color w:val="231F20"/>
          <w:spacing w:val="40"/>
        </w:rPr>
        <w:t xml:space="preserve"> </w:t>
      </w:r>
      <w:r>
        <w:rPr>
          <w:color w:val="231F20"/>
        </w:rPr>
        <w:t>att</w:t>
      </w:r>
      <w:r>
        <w:rPr>
          <w:color w:val="231F20"/>
          <w:spacing w:val="40"/>
        </w:rPr>
        <w:t xml:space="preserve"> </w:t>
      </w:r>
      <w:r>
        <w:rPr>
          <w:color w:val="231F20"/>
        </w:rPr>
        <w:t>lösa</w:t>
      </w:r>
      <w:r>
        <w:rPr>
          <w:color w:val="231F20"/>
          <w:spacing w:val="40"/>
        </w:rPr>
        <w:t xml:space="preserve"> </w:t>
      </w:r>
      <w:r>
        <w:rPr>
          <w:color w:val="231F20"/>
        </w:rPr>
        <w:t>in</w:t>
      </w:r>
      <w:r>
        <w:rPr>
          <w:color w:val="231F20"/>
          <w:spacing w:val="40"/>
        </w:rPr>
        <w:t xml:space="preserve"> </w:t>
      </w:r>
      <w:r>
        <w:rPr>
          <w:color w:val="231F20"/>
        </w:rPr>
        <w:t>fastigheten</w:t>
      </w:r>
      <w:r>
        <w:rPr>
          <w:color w:val="231F20"/>
          <w:spacing w:val="40"/>
        </w:rPr>
        <w:t xml:space="preserve"> </w:t>
      </w:r>
      <w:r>
        <w:rPr>
          <w:color w:val="231F20"/>
        </w:rPr>
        <w:t>på</w:t>
      </w:r>
      <w:r>
        <w:rPr>
          <w:color w:val="231F20"/>
          <w:spacing w:val="40"/>
        </w:rPr>
        <w:t xml:space="preserve"> </w:t>
      </w:r>
      <w:r>
        <w:rPr>
          <w:color w:val="231F20"/>
        </w:rPr>
        <w:t>fastighetsägarens</w:t>
      </w:r>
      <w:r>
        <w:rPr>
          <w:color w:val="231F20"/>
          <w:spacing w:val="40"/>
        </w:rPr>
        <w:t xml:space="preserve"> </w:t>
      </w:r>
      <w:r>
        <w:rPr>
          <w:color w:val="231F20"/>
        </w:rPr>
        <w:t>begäran</w:t>
      </w:r>
      <w:r>
        <w:rPr>
          <w:color w:val="231F20"/>
          <w:spacing w:val="40"/>
        </w:rPr>
        <w:t xml:space="preserve"> </w:t>
      </w:r>
      <w:r>
        <w:rPr>
          <w:color w:val="231F20"/>
        </w:rPr>
        <w:t>(PBL</w:t>
      </w:r>
      <w:r>
        <w:rPr>
          <w:color w:val="231F20"/>
          <w:spacing w:val="40"/>
        </w:rPr>
        <w:t xml:space="preserve"> </w:t>
      </w:r>
      <w:r>
        <w:rPr>
          <w:color w:val="231F20"/>
        </w:rPr>
        <w:t>14 kap. 13§).</w:t>
      </w:r>
      <w:bookmarkEnd w:id="194"/>
    </w:p>
    <w:p>
      <w:pPr>
        <w:pStyle w:val="P10"/>
        <w:spacing w:before="14" w:beforeAutospacing="0" w:afterAutospacing="0"/>
      </w:pPr>
    </w:p>
    <w:p>
      <w:pPr>
        <w:pStyle w:val="P10"/>
        <w:spacing w:lineRule="auto" w:line="244" w:beforeAutospacing="0" w:afterAutospacing="0"/>
        <w:ind w:left="1180" w:right="2673"/>
      </w:pPr>
      <w:bookmarkStart w:id="195" w:name="gf_ersättningsanspråk02"/>
      <w:r>
        <w:rPr>
          <w:color w:val="231F20"/>
        </w:rPr>
        <w:t>Jönköpings kommun har den 26 april 2024 förelagt berörd fastighetsägare att</w:t>
      </w:r>
      <w:r>
        <w:rPr>
          <w:color w:val="231F20"/>
          <w:spacing w:val="80"/>
        </w:rPr>
        <w:t xml:space="preserve"> </w:t>
      </w:r>
      <w:r>
        <w:rPr>
          <w:color w:val="231F20"/>
        </w:rPr>
        <w:t>inom</w:t>
      </w:r>
      <w:r>
        <w:rPr>
          <w:color w:val="231F20"/>
          <w:spacing w:val="25"/>
        </w:rPr>
        <w:t xml:space="preserve"> </w:t>
      </w:r>
      <w:r>
        <w:rPr>
          <w:color w:val="231F20"/>
        </w:rPr>
        <w:t>två</w:t>
      </w:r>
      <w:r>
        <w:rPr>
          <w:color w:val="231F20"/>
          <w:spacing w:val="25"/>
        </w:rPr>
        <w:t xml:space="preserve"> </w:t>
      </w:r>
      <w:r>
        <w:rPr>
          <w:color w:val="231F20"/>
        </w:rPr>
        <w:t>månader</w:t>
      </w:r>
      <w:r>
        <w:rPr>
          <w:color w:val="231F20"/>
          <w:spacing w:val="25"/>
        </w:rPr>
        <w:t xml:space="preserve"> </w:t>
      </w:r>
      <w:r>
        <w:rPr>
          <w:color w:val="231F20"/>
        </w:rPr>
        <w:t>anmäla</w:t>
      </w:r>
      <w:r>
        <w:rPr>
          <w:color w:val="231F20"/>
          <w:spacing w:val="25"/>
        </w:rPr>
        <w:t xml:space="preserve"> </w:t>
      </w:r>
      <w:r>
        <w:rPr>
          <w:color w:val="231F20"/>
        </w:rPr>
        <w:t>sitt</w:t>
      </w:r>
      <w:r>
        <w:rPr>
          <w:color w:val="231F20"/>
          <w:spacing w:val="25"/>
        </w:rPr>
        <w:t xml:space="preserve"> </w:t>
      </w:r>
      <w:r>
        <w:rPr>
          <w:color w:val="231F20"/>
        </w:rPr>
        <w:t>anspråk</w:t>
      </w:r>
      <w:r>
        <w:rPr>
          <w:color w:val="231F20"/>
          <w:spacing w:val="25"/>
        </w:rPr>
        <w:t xml:space="preserve"> </w:t>
      </w:r>
      <w:r>
        <w:rPr>
          <w:color w:val="231F20"/>
        </w:rPr>
        <w:t>på</w:t>
      </w:r>
      <w:r>
        <w:rPr>
          <w:color w:val="231F20"/>
          <w:spacing w:val="25"/>
        </w:rPr>
        <w:t xml:space="preserve"> </w:t>
      </w:r>
      <w:r>
        <w:rPr>
          <w:color w:val="231F20"/>
        </w:rPr>
        <w:t>ersättning</w:t>
      </w:r>
      <w:r>
        <w:rPr>
          <w:color w:val="231F20"/>
          <w:spacing w:val="25"/>
        </w:rPr>
        <w:t xml:space="preserve"> </w:t>
      </w:r>
      <w:r>
        <w:rPr>
          <w:color w:val="231F20"/>
        </w:rPr>
        <w:t>eller</w:t>
      </w:r>
      <w:r>
        <w:rPr>
          <w:color w:val="231F20"/>
          <w:spacing w:val="25"/>
        </w:rPr>
        <w:t xml:space="preserve"> </w:t>
      </w:r>
      <w:r>
        <w:rPr>
          <w:color w:val="231F20"/>
        </w:rPr>
        <w:t>inlösen,</w:t>
      </w:r>
      <w:r>
        <w:rPr>
          <w:color w:val="231F20"/>
          <w:spacing w:val="25"/>
        </w:rPr>
        <w:t xml:space="preserve"> </w:t>
      </w:r>
      <w:r>
        <w:rPr>
          <w:color w:val="231F20"/>
        </w:rPr>
        <w:t>enligt</w:t>
      </w:r>
      <w:r>
        <w:rPr>
          <w:color w:val="231F20"/>
          <w:spacing w:val="25"/>
        </w:rPr>
        <w:t xml:space="preserve"> </w:t>
      </w:r>
      <w:r>
        <w:rPr>
          <w:color w:val="231F20"/>
        </w:rPr>
        <w:t>PBL</w:t>
      </w:r>
      <w:r>
        <w:rPr>
          <w:color w:val="231F20"/>
          <w:spacing w:val="25"/>
        </w:rPr>
        <w:t xml:space="preserve"> </w:t>
      </w:r>
      <w:r>
        <w:rPr>
          <w:color w:val="231F20"/>
        </w:rPr>
        <w:t>5 kap.</w:t>
      </w:r>
      <w:r>
        <w:rPr>
          <w:color w:val="231F20"/>
          <w:spacing w:val="40"/>
        </w:rPr>
        <w:t xml:space="preserve"> </w:t>
      </w:r>
      <w:r>
        <w:rPr>
          <w:color w:val="231F20"/>
        </w:rPr>
        <w:t>26§.</w:t>
      </w:r>
      <w:r>
        <w:rPr>
          <w:color w:val="231F20"/>
          <w:spacing w:val="40"/>
        </w:rPr>
        <w:t xml:space="preserve"> </w:t>
      </w:r>
      <w:r>
        <w:rPr>
          <w:color w:val="231F20"/>
        </w:rPr>
        <w:t>Inget</w:t>
      </w:r>
      <w:r>
        <w:rPr>
          <w:color w:val="231F20"/>
          <w:spacing w:val="40"/>
        </w:rPr>
        <w:t xml:space="preserve"> </w:t>
      </w:r>
      <w:r>
        <w:rPr>
          <w:color w:val="231F20"/>
        </w:rPr>
        <w:t>anspråk</w:t>
      </w:r>
      <w:r>
        <w:rPr>
          <w:color w:val="231F20"/>
          <w:spacing w:val="40"/>
        </w:rPr>
        <w:t xml:space="preserve"> </w:t>
      </w:r>
      <w:r>
        <w:rPr>
          <w:color w:val="231F20"/>
        </w:rPr>
        <w:t>har</w:t>
      </w:r>
      <w:r>
        <w:rPr>
          <w:color w:val="231F20"/>
          <w:spacing w:val="40"/>
        </w:rPr>
        <w:t xml:space="preserve"> </w:t>
      </w:r>
      <w:r>
        <w:rPr>
          <w:color w:val="231F20"/>
        </w:rPr>
        <w:t>inkommit</w:t>
      </w:r>
      <w:r>
        <w:rPr>
          <w:color w:val="231F20"/>
          <w:spacing w:val="40"/>
        </w:rPr>
        <w:t xml:space="preserve"> </w:t>
      </w:r>
      <w:r>
        <w:rPr>
          <w:color w:val="231F20"/>
        </w:rPr>
        <w:t>under</w:t>
      </w:r>
      <w:r>
        <w:rPr>
          <w:color w:val="231F20"/>
          <w:spacing w:val="40"/>
        </w:rPr>
        <w:t xml:space="preserve"> </w:t>
      </w:r>
      <w:r>
        <w:rPr>
          <w:color w:val="231F20"/>
        </w:rPr>
        <w:t>den</w:t>
      </w:r>
      <w:r>
        <w:rPr>
          <w:color w:val="231F20"/>
          <w:spacing w:val="40"/>
        </w:rPr>
        <w:t xml:space="preserve"> </w:t>
      </w:r>
      <w:r>
        <w:rPr>
          <w:color w:val="231F20"/>
        </w:rPr>
        <w:t>utsatta</w:t>
      </w:r>
      <w:r>
        <w:rPr>
          <w:color w:val="231F20"/>
          <w:spacing w:val="40"/>
        </w:rPr>
        <w:t xml:space="preserve"> </w:t>
      </w:r>
      <w:r>
        <w:rPr>
          <w:color w:val="231F20"/>
        </w:rPr>
        <w:t>tiden.</w:t>
      </w:r>
    </w:p>
    <w:p>
      <w:pPr>
        <w:pStyle w:val="P10"/>
        <w:spacing w:before="8" w:beforeAutospacing="0" w:afterAutospacing="0"/>
      </w:pPr>
      <w:bookmarkEnd w:id="195"/>
    </w:p>
    <w:p>
      <w:pPr>
        <w:pStyle w:val="P10"/>
        <w:spacing w:lineRule="auto" w:line="244" w:before="1" w:beforeAutospacing="0" w:afterAutospacing="0"/>
        <w:ind w:left="1180" w:right="3954"/>
      </w:pPr>
      <w:bookmarkStart w:id="196" w:name="gf_ersättningsanspråk03"/>
      <w:r>
        <w:rPr>
          <w:color w:val="231F20"/>
        </w:rPr>
        <w:t>I planen finns också två varsamhetsbestämmelser (k</w:t>
      </w:r>
      <w:r>
        <w:rPr>
          <w:color w:val="231F20"/>
          <w:vertAlign w:val="subscript"/>
        </w:rPr>
        <w:t>1</w:t>
      </w:r>
      <w:r>
        <w:rPr>
          <w:color w:val="231F20"/>
        </w:rPr>
        <w:t xml:space="preserve"> och k</w:t>
      </w:r>
      <w:r>
        <w:rPr>
          <w:color w:val="231F20"/>
          <w:vertAlign w:val="subscript"/>
        </w:rPr>
        <w:t>2</w:t>
      </w:r>
      <w:r>
        <w:rPr>
          <w:color w:val="231F20"/>
        </w:rPr>
        <w:t>). Varsamhetsbestämmelser</w:t>
      </w:r>
      <w:r>
        <w:rPr>
          <w:color w:val="231F20"/>
          <w:spacing w:val="22"/>
        </w:rPr>
        <w:t xml:space="preserve"> </w:t>
      </w:r>
      <w:r>
        <w:rPr>
          <w:color w:val="231F20"/>
        </w:rPr>
        <w:t>kan</w:t>
      </w:r>
      <w:r>
        <w:rPr>
          <w:color w:val="231F20"/>
          <w:spacing w:val="24"/>
        </w:rPr>
        <w:t xml:space="preserve"> </w:t>
      </w:r>
      <w:r>
        <w:rPr>
          <w:color w:val="231F20"/>
        </w:rPr>
        <w:t>inte</w:t>
      </w:r>
      <w:r>
        <w:rPr>
          <w:color w:val="231F20"/>
          <w:spacing w:val="24"/>
        </w:rPr>
        <w:t xml:space="preserve"> </w:t>
      </w:r>
      <w:r>
        <w:rPr>
          <w:color w:val="231F20"/>
        </w:rPr>
        <w:t>medföra</w:t>
      </w:r>
      <w:r>
        <w:rPr>
          <w:color w:val="231F20"/>
          <w:spacing w:val="24"/>
        </w:rPr>
        <w:t xml:space="preserve"> </w:t>
      </w:r>
      <w:r>
        <w:rPr>
          <w:color w:val="231F20"/>
        </w:rPr>
        <w:t>rätt</w:t>
      </w:r>
      <w:r>
        <w:rPr>
          <w:color w:val="231F20"/>
          <w:spacing w:val="24"/>
        </w:rPr>
        <w:t xml:space="preserve"> </w:t>
      </w:r>
      <w:r>
        <w:rPr>
          <w:color w:val="231F20"/>
        </w:rPr>
        <w:t>till</w:t>
      </w:r>
      <w:r>
        <w:rPr>
          <w:color w:val="231F20"/>
          <w:spacing w:val="24"/>
        </w:rPr>
        <w:t xml:space="preserve"> </w:t>
      </w:r>
      <w:r>
        <w:rPr>
          <w:color w:val="231F20"/>
          <w:spacing w:val="-2"/>
        </w:rPr>
        <w:t>ersättning.</w:t>
      </w:r>
    </w:p>
    <w:p>
      <w:pPr>
        <w:pStyle w:val="P10"/>
        <w:spacing w:before="60" w:beforeAutospacing="0" w:afterAutospacing="0"/>
      </w:pPr>
      <w:bookmarkEnd w:id="196"/>
    </w:p>
    <w:p>
      <w:pPr>
        <w:pStyle w:val="P2"/>
      </w:pPr>
      <w:r>
        <w:rPr>
          <w:color w:val="231F20"/>
        </w:rPr>
        <w:t>Organisatoriska</w:t>
      </w:r>
      <w:r>
        <w:rPr>
          <w:color w:val="231F20"/>
          <w:spacing w:val="-16"/>
        </w:rPr>
        <w:t xml:space="preserve"> </w:t>
      </w:r>
      <w:r>
        <w:rPr>
          <w:color w:val="231F20"/>
          <w:spacing w:val="-2"/>
        </w:rPr>
        <w:t>frågor</w:t>
      </w:r>
    </w:p>
    <w:p>
      <w:pPr>
        <w:pStyle w:val="P4"/>
        <w:spacing w:before="132" w:beforeAutospacing="0" w:afterAutospacing="0"/>
      </w:pPr>
      <w:r>
        <w:rPr>
          <w:color w:val="231F20"/>
          <w:spacing w:val="-2"/>
        </w:rPr>
        <w:t>Avtal</w:t>
      </w:r>
    </w:p>
    <w:p>
      <w:pPr>
        <w:pStyle w:val="P10"/>
        <w:spacing w:before="202" w:beforeAutospacing="0" w:afterAutospacing="0"/>
        <w:ind w:left="1180"/>
      </w:pPr>
      <w:bookmarkStart w:id="197" w:name="gf_organisatoriskafrågor01"/>
      <w:r>
        <w:rPr>
          <w:color w:val="231F20"/>
        </w:rPr>
        <w:t>Ett</w:t>
      </w:r>
      <w:r>
        <w:rPr>
          <w:color w:val="231F20"/>
          <w:spacing w:val="27"/>
        </w:rPr>
        <w:t xml:space="preserve"> </w:t>
      </w:r>
      <w:r>
        <w:rPr>
          <w:color w:val="231F20"/>
        </w:rPr>
        <w:t>planavtal</w:t>
      </w:r>
      <w:r>
        <w:rPr>
          <w:color w:val="231F20"/>
          <w:spacing w:val="27"/>
        </w:rPr>
        <w:t xml:space="preserve"> </w:t>
      </w:r>
      <w:r>
        <w:rPr>
          <w:color w:val="231F20"/>
        </w:rPr>
        <w:t>har</w:t>
      </w:r>
      <w:r>
        <w:rPr>
          <w:color w:val="231F20"/>
          <w:spacing w:val="27"/>
        </w:rPr>
        <w:t xml:space="preserve"> </w:t>
      </w:r>
      <w:r>
        <w:rPr>
          <w:color w:val="231F20"/>
        </w:rPr>
        <w:t>tecknats</w:t>
      </w:r>
      <w:r>
        <w:rPr>
          <w:color w:val="231F20"/>
          <w:spacing w:val="27"/>
        </w:rPr>
        <w:t xml:space="preserve"> </w:t>
      </w:r>
      <w:r>
        <w:rPr>
          <w:color w:val="231F20"/>
        </w:rPr>
        <w:t>mellan</w:t>
      </w:r>
      <w:r>
        <w:rPr>
          <w:color w:val="231F20"/>
          <w:spacing w:val="27"/>
        </w:rPr>
        <w:t xml:space="preserve"> </w:t>
      </w:r>
      <w:r>
        <w:rPr>
          <w:color w:val="231F20"/>
        </w:rPr>
        <w:t>kommunen</w:t>
      </w:r>
      <w:r>
        <w:rPr>
          <w:color w:val="231F20"/>
          <w:spacing w:val="27"/>
        </w:rPr>
        <w:t xml:space="preserve"> </w:t>
      </w:r>
      <w:r>
        <w:rPr>
          <w:color w:val="231F20"/>
        </w:rPr>
        <w:t>och</w:t>
      </w:r>
      <w:r>
        <w:rPr>
          <w:color w:val="231F20"/>
          <w:spacing w:val="27"/>
        </w:rPr>
        <w:t xml:space="preserve"> </w:t>
      </w:r>
      <w:r>
        <w:rPr>
          <w:color w:val="231F20"/>
        </w:rPr>
        <w:t>fastighetsägaren</w:t>
      </w:r>
      <w:r>
        <w:rPr>
          <w:color w:val="231F20"/>
          <w:spacing w:val="27"/>
        </w:rPr>
        <w:t xml:space="preserve"> </w:t>
      </w:r>
      <w:r>
        <w:rPr>
          <w:color w:val="231F20"/>
        </w:rPr>
        <w:t>för</w:t>
      </w:r>
      <w:r>
        <w:rPr>
          <w:color w:val="231F20"/>
          <w:spacing w:val="27"/>
        </w:rPr>
        <w:t xml:space="preserve"> </w:t>
      </w:r>
      <w:r>
        <w:rPr>
          <w:color w:val="231F20"/>
          <w:spacing w:val="-2"/>
        </w:rPr>
        <w:t>Jupiter</w:t>
      </w:r>
    </w:p>
    <w:p>
      <w:pPr>
        <w:pStyle w:val="P10"/>
        <w:spacing w:lineRule="auto" w:line="244" w:before="6" w:beforeAutospacing="0" w:afterAutospacing="0"/>
        <w:ind w:left="1180" w:right="2940"/>
      </w:pPr>
      <w:r>
        <w:rPr>
          <w:color w:val="231F20"/>
        </w:rPr>
        <w:t>7. Planavtalet reglerar erläggande av plan- och administrationskostnader till följd av framtagandet av detaljplanen.</w:t>
      </w:r>
      <w:bookmarkEnd w:id="197"/>
    </w:p>
    <w:p>
      <w:pPr>
        <w:pStyle w:val="P10"/>
        <w:spacing w:before="7" w:beforeAutospacing="0" w:afterAutospacing="0"/>
      </w:pPr>
    </w:p>
    <w:p>
      <w:pPr>
        <w:pStyle w:val="P10"/>
        <w:spacing w:lineRule="auto" w:line="244" w:beforeAutospacing="0" w:afterAutospacing="0"/>
        <w:ind w:left="1180" w:right="2940"/>
      </w:pPr>
      <w:bookmarkStart w:id="198" w:name="gf_organisatoriskafrågor02"/>
      <w:r>
        <w:rPr>
          <w:color w:val="231F20"/>
        </w:rPr>
        <w:t>Innan antagande av detaljplanen ska ett exploateringsavtal tecknas mellan</w:t>
      </w:r>
      <w:r>
        <w:rPr>
          <w:color w:val="231F20"/>
          <w:spacing w:val="40"/>
        </w:rPr>
        <w:t xml:space="preserve"> </w:t>
      </w:r>
      <w:r>
        <w:rPr>
          <w:color w:val="231F20"/>
        </w:rPr>
        <w:t>kommunen och fastighetsägaren för Jupiter 7. Exploateringsavtalet kommer bland annat att reglera ansvar för utbyggnad av kvartersmarken, återställande</w:t>
      </w:r>
      <w:r>
        <w:rPr>
          <w:color w:val="231F20"/>
          <w:spacing w:val="80"/>
        </w:rPr>
        <w:t xml:space="preserve"> </w:t>
      </w:r>
      <w:r>
        <w:rPr>
          <w:color w:val="231F20"/>
        </w:rPr>
        <w:t>av</w:t>
      </w:r>
      <w:r>
        <w:rPr>
          <w:color w:val="231F20"/>
          <w:spacing w:val="40"/>
        </w:rPr>
        <w:t xml:space="preserve"> </w:t>
      </w:r>
      <w:r>
        <w:rPr>
          <w:color w:val="231F20"/>
        </w:rPr>
        <w:t>kommunal</w:t>
      </w:r>
      <w:r>
        <w:rPr>
          <w:color w:val="231F20"/>
          <w:spacing w:val="40"/>
        </w:rPr>
        <w:t xml:space="preserve"> </w:t>
      </w:r>
      <w:r>
        <w:rPr>
          <w:color w:val="231F20"/>
        </w:rPr>
        <w:t>mark</w:t>
      </w:r>
      <w:r>
        <w:rPr>
          <w:color w:val="231F20"/>
          <w:spacing w:val="40"/>
        </w:rPr>
        <w:t xml:space="preserve"> </w:t>
      </w:r>
      <w:r>
        <w:rPr>
          <w:color w:val="231F20"/>
        </w:rPr>
        <w:t>inklusive</w:t>
      </w:r>
      <w:r>
        <w:rPr>
          <w:color w:val="231F20"/>
          <w:spacing w:val="40"/>
        </w:rPr>
        <w:t xml:space="preserve"> </w:t>
      </w:r>
      <w:r>
        <w:rPr>
          <w:color w:val="231F20"/>
        </w:rPr>
        <w:t>ombyggnad</w:t>
      </w:r>
      <w:r>
        <w:rPr>
          <w:color w:val="231F20"/>
          <w:spacing w:val="40"/>
        </w:rPr>
        <w:t xml:space="preserve"> </w:t>
      </w:r>
      <w:r>
        <w:rPr>
          <w:color w:val="231F20"/>
        </w:rPr>
        <w:t>av</w:t>
      </w:r>
      <w:r>
        <w:rPr>
          <w:color w:val="231F20"/>
          <w:spacing w:val="40"/>
        </w:rPr>
        <w:t xml:space="preserve"> </w:t>
      </w:r>
      <w:r>
        <w:rPr>
          <w:color w:val="231F20"/>
        </w:rPr>
        <w:t>intilliggande</w:t>
      </w:r>
      <w:r>
        <w:rPr>
          <w:color w:val="231F20"/>
          <w:spacing w:val="40"/>
        </w:rPr>
        <w:t xml:space="preserve"> </w:t>
      </w:r>
      <w:r>
        <w:rPr>
          <w:color w:val="231F20"/>
        </w:rPr>
        <w:t>gång-</w:t>
      </w:r>
      <w:r>
        <w:rPr>
          <w:color w:val="231F20"/>
          <w:spacing w:val="40"/>
        </w:rPr>
        <w:t xml:space="preserve"> </w:t>
      </w:r>
      <w:r>
        <w:rPr>
          <w:color w:val="231F20"/>
        </w:rPr>
        <w:t>och</w:t>
      </w:r>
    </w:p>
    <w:p>
      <w:pPr>
        <w:pStyle w:val="P10"/>
        <w:spacing w:lineRule="auto" w:line="244" w:before="4" w:beforeAutospacing="0" w:afterAutospacing="0"/>
        <w:ind w:left="1180" w:right="2779"/>
      </w:pPr>
      <w:r>
        <w:rPr>
          <w:color w:val="231F20"/>
        </w:rPr>
        <w:t>cykelväg, nyttjande av kommunens mark, anvisningsrätt samt erläggande av tillkommande anläggningsavgifter för vatten och avlopp.</w:t>
      </w:r>
    </w:p>
    <w:p>
      <w:pPr>
        <w:pStyle w:val="P10"/>
        <w:spacing w:before="7" w:beforeAutospacing="0" w:afterAutospacing="0"/>
      </w:pPr>
      <w:bookmarkEnd w:id="198"/>
    </w:p>
    <w:p>
      <w:pPr>
        <w:pStyle w:val="P10"/>
        <w:spacing w:lineRule="auto" w:line="244" w:beforeAutospacing="0" w:afterAutospacing="0"/>
        <w:ind w:left="1180" w:right="3751"/>
      </w:pPr>
      <w:bookmarkStart w:id="199" w:name="gf_organisatoriskafrågor03"/>
      <w:r>
        <w:rPr>
          <w:color w:val="231F20"/>
        </w:rPr>
        <w:t>Vid behov av friköp av parkeringsplatser krävs ett separat avtal med</w:t>
      </w:r>
      <w:r>
        <w:rPr>
          <w:color w:val="231F20"/>
          <w:spacing w:val="40"/>
        </w:rPr>
        <w:t xml:space="preserve"> </w:t>
      </w:r>
      <w:r>
        <w:rPr>
          <w:color w:val="231F20"/>
          <w:spacing w:val="-2"/>
        </w:rPr>
        <w:t>kommunen.</w:t>
      </w:r>
    </w:p>
    <w:p>
      <w:pPr>
        <w:pStyle w:val="P10"/>
        <w:spacing w:before="78" w:beforeAutospacing="0" w:afterAutospacing="0"/>
      </w:pPr>
      <w:bookmarkEnd w:id="199"/>
    </w:p>
    <w:p>
      <w:pPr>
        <w:pStyle w:val="P4"/>
      </w:pPr>
      <w:r>
        <w:rPr>
          <w:color w:val="231F20"/>
          <w:spacing w:val="-2"/>
        </w:rPr>
        <w:t>Tidplan</w:t>
      </w:r>
    </w:p>
    <w:p>
      <w:pPr>
        <w:pStyle w:val="P10"/>
        <w:spacing w:before="202" w:beforeAutospacing="0" w:afterAutospacing="0"/>
        <w:ind w:left="1180"/>
      </w:pPr>
      <w:bookmarkStart w:id="200" w:name="gf_tidplan01"/>
      <w:r>
        <w:rPr>
          <w:color w:val="231F20"/>
        </w:rPr>
        <w:t>Planarbetet</w:t>
      </w:r>
      <w:r>
        <w:rPr>
          <w:color w:val="231F20"/>
          <w:spacing w:val="27"/>
        </w:rPr>
        <w:t xml:space="preserve"> </w:t>
      </w:r>
      <w:r>
        <w:rPr>
          <w:color w:val="231F20"/>
        </w:rPr>
        <w:t>bedrivs</w:t>
      </w:r>
      <w:r>
        <w:rPr>
          <w:color w:val="231F20"/>
          <w:spacing w:val="27"/>
        </w:rPr>
        <w:t xml:space="preserve"> </w:t>
      </w:r>
      <w:r>
        <w:rPr>
          <w:color w:val="231F20"/>
        </w:rPr>
        <w:t>efter</w:t>
      </w:r>
      <w:r>
        <w:rPr>
          <w:color w:val="231F20"/>
          <w:spacing w:val="27"/>
        </w:rPr>
        <w:t xml:space="preserve"> </w:t>
      </w:r>
      <w:r>
        <w:rPr>
          <w:color w:val="231F20"/>
        </w:rPr>
        <w:t>följande</w:t>
      </w:r>
      <w:r>
        <w:rPr>
          <w:color w:val="231F20"/>
          <w:spacing w:val="27"/>
        </w:rPr>
        <w:t xml:space="preserve"> </w:t>
      </w:r>
      <w:r>
        <w:rPr>
          <w:color w:val="231F20"/>
          <w:spacing w:val="-2"/>
        </w:rPr>
        <w:t>tidplan:</w:t>
      </w:r>
    </w:p>
    <w:p>
      <w:pPr>
        <w:pStyle w:val="P10"/>
        <w:spacing w:before="11" w:beforeAutospacing="0" w:afterAutospacing="0"/>
      </w:pPr>
      <w:bookmarkEnd w:id="200"/>
    </w:p>
    <w:p>
      <w:pPr>
        <w:pStyle w:val="P10"/>
        <w:tabs>
          <w:tab w:val="left" w:pos="4060" w:leader="none"/>
        </w:tabs>
        <w:ind w:left="1180"/>
      </w:pPr>
      <w:bookmarkStart w:id="201" w:name="gf_tidplan02"/>
      <w:r>
        <w:rPr>
          <w:color w:val="231F20"/>
        </w:rPr>
        <w:t>2022</w:t>
      </w:r>
      <w:r>
        <w:rPr>
          <w:color w:val="231F20"/>
          <w:spacing w:val="27"/>
        </w:rPr>
        <w:t xml:space="preserve"> </w:t>
      </w:r>
      <w:r>
        <w:rPr>
          <w:color w:val="231F20"/>
          <w:spacing w:val="-2"/>
        </w:rPr>
        <w:t>augusti</w:t>
      </w:r>
      <w:r>
        <w:rPr>
          <w:color w:val="231F20"/>
        </w:rPr>
        <w:tab/>
      </w:r>
      <w:r>
        <w:rPr>
          <w:color w:val="231F20"/>
          <w:spacing w:val="-2"/>
        </w:rPr>
        <w:t>Planstart</w:t>
      </w:r>
    </w:p>
    <w:p>
      <w:pPr>
        <w:pStyle w:val="P10"/>
        <w:tabs>
          <w:tab w:val="left" w:pos="4060" w:leader="none"/>
        </w:tabs>
        <w:spacing w:before="6" w:beforeAutospacing="0" w:afterAutospacing="0"/>
        <w:ind w:left="1180"/>
      </w:pPr>
      <w:r>
        <w:rPr>
          <w:color w:val="231F20"/>
        </w:rPr>
        <w:t>2023</w:t>
      </w:r>
      <w:r>
        <w:rPr>
          <w:color w:val="231F20"/>
          <w:spacing w:val="27"/>
        </w:rPr>
        <w:t xml:space="preserve"> </w:t>
      </w:r>
      <w:r>
        <w:rPr>
          <w:color w:val="231F20"/>
          <w:spacing w:val="-2"/>
        </w:rPr>
        <w:t>december</w:t>
      </w:r>
      <w:r>
        <w:rPr>
          <w:color w:val="231F20"/>
        </w:rPr>
        <w:tab/>
        <w:t>STBN</w:t>
      </w:r>
      <w:r>
        <w:rPr>
          <w:color w:val="231F20"/>
          <w:spacing w:val="25"/>
        </w:rPr>
        <w:t xml:space="preserve"> </w:t>
      </w:r>
      <w:r>
        <w:rPr>
          <w:color w:val="231F20"/>
        </w:rPr>
        <w:t>Beslut</w:t>
      </w:r>
      <w:r>
        <w:rPr>
          <w:color w:val="231F20"/>
          <w:spacing w:val="27"/>
        </w:rPr>
        <w:t xml:space="preserve"> </w:t>
      </w:r>
      <w:r>
        <w:rPr>
          <w:color w:val="231F20"/>
        </w:rPr>
        <w:t>om</w:t>
      </w:r>
      <w:r>
        <w:rPr>
          <w:color w:val="231F20"/>
          <w:spacing w:val="27"/>
        </w:rPr>
        <w:t xml:space="preserve"> </w:t>
      </w:r>
      <w:r>
        <w:rPr>
          <w:color w:val="231F20"/>
          <w:spacing w:val="-2"/>
        </w:rPr>
        <w:t>samråd</w:t>
      </w:r>
    </w:p>
    <w:p>
      <w:pPr>
        <w:pStyle w:val="P10"/>
        <w:tabs>
          <w:tab w:val="left" w:pos="4060" w:leader="none"/>
        </w:tabs>
        <w:spacing w:before="6" w:beforeAutospacing="0" w:afterAutospacing="0"/>
        <w:ind w:left="1180"/>
      </w:pPr>
      <w:r>
        <w:rPr>
          <w:color w:val="231F20"/>
        </w:rPr>
        <w:t>2024</w:t>
      </w:r>
      <w:r>
        <w:rPr>
          <w:color w:val="231F20"/>
          <w:spacing w:val="27"/>
        </w:rPr>
        <w:t xml:space="preserve"> </w:t>
      </w:r>
      <w:r>
        <w:rPr>
          <w:color w:val="231F20"/>
        </w:rPr>
        <w:t>januari-</w:t>
      </w:r>
      <w:r>
        <w:rPr>
          <w:color w:val="231F20"/>
          <w:spacing w:val="-4"/>
        </w:rPr>
        <w:t>mars</w:t>
      </w:r>
      <w:r>
        <w:rPr>
          <w:color w:val="231F20"/>
        </w:rPr>
        <w:tab/>
      </w:r>
      <w:r>
        <w:rPr>
          <w:color w:val="231F20"/>
          <w:spacing w:val="-2"/>
        </w:rPr>
        <w:t>Samråd</w:t>
      </w:r>
    </w:p>
    <w:p>
      <w:pPr>
        <w:pStyle w:val="P10"/>
        <w:tabs>
          <w:tab w:val="left" w:pos="4060" w:leader="none"/>
        </w:tabs>
        <w:spacing w:lineRule="auto" w:line="244" w:before="5" w:beforeAutospacing="0" w:afterAutospacing="0"/>
        <w:ind w:left="1180" w:right="4394"/>
      </w:pPr>
      <w:r>
        <w:rPr>
          <w:color w:val="231F20"/>
        </w:rPr>
        <w:t>2024 augusti</w:t>
        <w:tab/>
        <w:t>STBN Beslut om granskning 2024 september-oktober</w:t>
        <w:tab/>
      </w:r>
      <w:r>
        <w:rPr>
          <w:color w:val="231F20"/>
          <w:spacing w:val="-2"/>
        </w:rPr>
        <w:t>Granskning</w:t>
      </w:r>
    </w:p>
    <w:p>
      <w:pPr>
        <w:pStyle w:val="P10"/>
        <w:tabs>
          <w:tab w:val="left" w:pos="4060" w:leader="none"/>
        </w:tabs>
        <w:spacing w:before="2" w:beforeAutospacing="0" w:afterAutospacing="0"/>
        <w:ind w:left="1180"/>
      </w:pPr>
      <w:r>
        <w:rPr>
          <w:color w:val="231F20"/>
        </w:rPr>
        <w:t>2024</w:t>
      </w:r>
      <w:r>
        <w:rPr>
          <w:color w:val="231F20"/>
          <w:spacing w:val="27"/>
        </w:rPr>
        <w:t xml:space="preserve"> </w:t>
      </w:r>
      <w:r>
        <w:rPr>
          <w:color w:val="231F20"/>
          <w:spacing w:val="-2"/>
        </w:rPr>
        <w:t>december</w:t>
      </w:r>
      <w:r>
        <w:rPr>
          <w:color w:val="231F20"/>
        </w:rPr>
        <w:tab/>
        <w:t>Beslut</w:t>
      </w:r>
      <w:r>
        <w:rPr>
          <w:color w:val="231F20"/>
          <w:spacing w:val="27"/>
        </w:rPr>
        <w:t xml:space="preserve"> </w:t>
      </w:r>
      <w:r>
        <w:rPr>
          <w:color w:val="231F20"/>
        </w:rPr>
        <w:t>om</w:t>
      </w:r>
      <w:r>
        <w:rPr>
          <w:color w:val="231F20"/>
          <w:spacing w:val="27"/>
        </w:rPr>
        <w:t xml:space="preserve"> </w:t>
      </w:r>
      <w:r>
        <w:rPr>
          <w:color w:val="231F20"/>
          <w:spacing w:val="-2"/>
        </w:rPr>
        <w:t>antagande</w:t>
      </w:r>
    </w:p>
    <w:p>
      <w:pPr>
        <w:pStyle w:val="P10"/>
        <w:tabs>
          <w:tab w:val="left" w:pos="4060" w:leader="none"/>
        </w:tabs>
        <w:spacing w:before="6" w:beforeAutospacing="0" w:afterAutospacing="0"/>
        <w:ind w:left="1180"/>
      </w:pPr>
      <w:r>
        <w:rPr>
          <w:color w:val="231F20"/>
        </w:rPr>
        <w:t>2024</w:t>
      </w:r>
      <w:r>
        <w:rPr>
          <w:color w:val="231F20"/>
          <w:spacing w:val="27"/>
        </w:rPr>
        <w:t xml:space="preserve"> </w:t>
      </w:r>
      <w:r>
        <w:rPr>
          <w:color w:val="231F20"/>
          <w:spacing w:val="-2"/>
        </w:rPr>
        <w:t>december</w:t>
      </w:r>
      <w:r>
        <w:rPr>
          <w:color w:val="231F20"/>
        </w:rPr>
        <w:tab/>
        <w:t>Laga</w:t>
      </w:r>
      <w:r>
        <w:rPr>
          <w:color w:val="231F20"/>
          <w:spacing w:val="27"/>
        </w:rPr>
        <w:t xml:space="preserve"> </w:t>
      </w:r>
      <w:r>
        <w:rPr>
          <w:color w:val="231F20"/>
        </w:rPr>
        <w:t>kraft</w:t>
      </w:r>
      <w:r>
        <w:rPr>
          <w:color w:val="231F20"/>
          <w:spacing w:val="27"/>
        </w:rPr>
        <w:t xml:space="preserve"> </w:t>
      </w:r>
      <w:r>
        <w:rPr>
          <w:color w:val="231F20"/>
        </w:rPr>
        <w:t>(om</w:t>
      </w:r>
      <w:r>
        <w:rPr>
          <w:color w:val="231F20"/>
          <w:spacing w:val="27"/>
        </w:rPr>
        <w:t xml:space="preserve"> </w:t>
      </w:r>
      <w:r>
        <w:rPr>
          <w:color w:val="231F20"/>
        </w:rPr>
        <w:t>planen</w:t>
      </w:r>
      <w:r>
        <w:rPr>
          <w:color w:val="231F20"/>
          <w:spacing w:val="27"/>
        </w:rPr>
        <w:t xml:space="preserve"> </w:t>
      </w:r>
      <w:r>
        <w:rPr>
          <w:color w:val="231F20"/>
        </w:rPr>
        <w:t>inte</w:t>
      </w:r>
      <w:r>
        <w:rPr>
          <w:color w:val="231F20"/>
          <w:spacing w:val="27"/>
        </w:rPr>
        <w:t xml:space="preserve"> </w:t>
      </w:r>
      <w:r>
        <w:rPr>
          <w:color w:val="231F20"/>
          <w:spacing w:val="-2"/>
        </w:rPr>
        <w:t>överklagas)</w:t>
      </w:r>
    </w:p>
    <w:p>
      <w:pPr>
        <w:sectPr>
          <w:footnotePr/>
          <w:endnotePr/>
          <w:type w:val="nextPage"/>
          <w:pgSz w:w="11910" w:h="16840" w:code="0"/>
          <w:pgMar w:left="180" w:right="740" w:top="1540" w:bottom="1400" w:header="0" w:footer="1115" w:gutter="0"/>
          <w:cols w:equalWidth="1" w:space="720"/>
        </w:sectPr>
      </w:pPr>
      <w:bookmarkEnd w:id="201"/>
    </w:p>
    <w:p>
      <w:pPr>
        <w:pStyle w:val="P2"/>
        <w:spacing w:before="71" w:beforeAutospacing="0" w:afterAutospacing="0"/>
      </w:pPr>
      <w:bookmarkStart w:id="202" w:name="Kulturvärden"/>
      <w:bookmarkEnd w:id="202"/>
      <w:bookmarkStart w:id="203" w:name="_bookmark21"/>
      <w:bookmarkEnd w:id="203"/>
      <w:r>
        <w:rPr>
          <w:color w:val="231F20"/>
          <w:spacing w:val="-2"/>
        </w:rPr>
        <w:t>Kulturvärden</w:t>
      </w:r>
    </w:p>
    <w:p>
      <w:pPr>
        <w:pStyle w:val="P4"/>
        <w:spacing w:before="132" w:beforeAutospacing="0" w:afterAutospacing="0"/>
      </w:pPr>
      <w:r>
        <w:rPr>
          <w:color w:val="231F20"/>
          <w:spacing w:val="-2"/>
        </w:rPr>
        <w:t>Rivningsförbud</w:t>
      </w:r>
    </w:p>
    <w:p>
      <w:pPr>
        <w:pStyle w:val="P10"/>
        <w:spacing w:lineRule="auto" w:line="244" w:before="202" w:beforeAutospacing="0" w:afterAutospacing="0"/>
        <w:ind w:left="1180" w:right="2940"/>
      </w:pPr>
      <w:bookmarkStart w:id="204" w:name="gf_rivningsförbud01"/>
      <w:r>
        <w:rPr>
          <w:color w:val="231F20"/>
        </w:rPr>
        <w:t>Planförslaget reglerar bestämmelsen rivningsförbud (r</w:t>
      </w:r>
      <w:r>
        <w:rPr>
          <w:color w:val="231F20"/>
          <w:vertAlign w:val="subscript"/>
        </w:rPr>
        <w:t>1</w:t>
      </w:r>
      <w:r>
        <w:rPr>
          <w:color w:val="231F20"/>
        </w:rPr>
        <w:t>). Detta innebär att den ursprungliga byggnadsdelen inte får rivas. Syftet med bestämmelsen är att</w:t>
      </w:r>
      <w:r>
        <w:rPr>
          <w:color w:val="231F20"/>
          <w:spacing w:val="40"/>
        </w:rPr>
        <w:t xml:space="preserve"> </w:t>
      </w:r>
      <w:r>
        <w:rPr>
          <w:color w:val="231F20"/>
        </w:rPr>
        <w:t>bevara byggnadens kulturhistoriska värden.</w:t>
      </w:r>
    </w:p>
    <w:p>
      <w:pPr>
        <w:pStyle w:val="P10"/>
        <w:spacing w:before="79" w:beforeAutospacing="0" w:afterAutospacing="0"/>
      </w:pPr>
      <w:bookmarkEnd w:id="204"/>
    </w:p>
    <w:p>
      <w:pPr>
        <w:pStyle w:val="P4"/>
      </w:pPr>
      <w:r>
        <w:rPr>
          <w:color w:val="231F20"/>
          <w:spacing w:val="-2"/>
        </w:rPr>
        <w:t>Bevarandekrav</w:t>
      </w:r>
    </w:p>
    <w:p>
      <w:pPr>
        <w:pStyle w:val="P10"/>
        <w:spacing w:lineRule="auto" w:line="244" w:before="202" w:beforeAutospacing="0" w:afterAutospacing="0"/>
        <w:ind w:left="1180" w:right="2673"/>
      </w:pPr>
      <w:bookmarkStart w:id="205" w:name="gf_bevarandekrav01"/>
      <w:r>
        <w:rPr>
          <w:color w:val="231F20"/>
        </w:rPr>
        <w:t>Planförslaget reglerar varsamhetsbestämmelserna k</w:t>
      </w:r>
      <w:r>
        <w:rPr>
          <w:color w:val="231F20"/>
          <w:vertAlign w:val="subscript"/>
        </w:rPr>
        <w:t>1</w:t>
      </w:r>
      <w:r>
        <w:rPr>
          <w:color w:val="231F20"/>
        </w:rPr>
        <w:t xml:space="preserve"> och k</w:t>
      </w:r>
      <w:r>
        <w:rPr>
          <w:color w:val="231F20"/>
          <w:vertAlign w:val="subscript"/>
        </w:rPr>
        <w:t>2</w:t>
      </w:r>
      <w:r>
        <w:rPr>
          <w:color w:val="231F20"/>
        </w:rPr>
        <w:t xml:space="preserve"> samt skyddsbestämmelsen q</w:t>
      </w:r>
      <w:r>
        <w:rPr>
          <w:color w:val="231F20"/>
          <w:vertAlign w:val="subscript"/>
        </w:rPr>
        <w:t>1</w:t>
      </w:r>
      <w:r>
        <w:rPr>
          <w:color w:val="231F20"/>
        </w:rPr>
        <w:t>. Bestämmelserna betecknade med k medför att hela det</w:t>
      </w:r>
      <w:r>
        <w:rPr>
          <w:color w:val="231F20"/>
          <w:spacing w:val="40"/>
        </w:rPr>
        <w:t xml:space="preserve"> </w:t>
      </w:r>
      <w:r>
        <w:rPr>
          <w:color w:val="231F20"/>
        </w:rPr>
        <w:t>befintliga flerbostadshuset ska behandlas varsamt med hänsyn till värdebärande detaljer.</w:t>
      </w:r>
      <w:r>
        <w:rPr>
          <w:color w:val="231F20"/>
          <w:spacing w:val="36"/>
        </w:rPr>
        <w:t xml:space="preserve"> </w:t>
      </w:r>
      <w:r>
        <w:rPr>
          <w:color w:val="231F20"/>
        </w:rPr>
        <w:t>Bestämmelsen</w:t>
      </w:r>
      <w:r>
        <w:rPr>
          <w:color w:val="231F20"/>
          <w:spacing w:val="36"/>
        </w:rPr>
        <w:t xml:space="preserve"> </w:t>
      </w:r>
      <w:r>
        <w:rPr>
          <w:color w:val="231F20"/>
        </w:rPr>
        <w:t>q</w:t>
      </w:r>
      <w:r>
        <w:rPr>
          <w:color w:val="231F20"/>
          <w:vertAlign w:val="subscript"/>
        </w:rPr>
        <w:t>1</w:t>
      </w:r>
      <w:r>
        <w:rPr>
          <w:color w:val="231F20"/>
          <w:spacing w:val="36"/>
        </w:rPr>
        <w:t xml:space="preserve"> </w:t>
      </w:r>
      <w:r>
        <w:rPr>
          <w:color w:val="231F20"/>
        </w:rPr>
        <w:t>medför</w:t>
      </w:r>
      <w:r>
        <w:rPr>
          <w:color w:val="231F20"/>
          <w:spacing w:val="36"/>
        </w:rPr>
        <w:t xml:space="preserve"> </w:t>
      </w:r>
      <w:r>
        <w:rPr>
          <w:color w:val="231F20"/>
        </w:rPr>
        <w:t>att</w:t>
      </w:r>
      <w:r>
        <w:rPr>
          <w:color w:val="231F20"/>
          <w:spacing w:val="36"/>
        </w:rPr>
        <w:t xml:space="preserve"> </w:t>
      </w:r>
      <w:r>
        <w:rPr>
          <w:color w:val="231F20"/>
        </w:rPr>
        <w:t>den</w:t>
      </w:r>
      <w:r>
        <w:rPr>
          <w:color w:val="231F20"/>
          <w:spacing w:val="36"/>
        </w:rPr>
        <w:t xml:space="preserve"> </w:t>
      </w:r>
      <w:r>
        <w:rPr>
          <w:color w:val="231F20"/>
        </w:rPr>
        <w:t>befintliga</w:t>
      </w:r>
      <w:r>
        <w:rPr>
          <w:color w:val="231F20"/>
          <w:spacing w:val="36"/>
        </w:rPr>
        <w:t xml:space="preserve"> </w:t>
      </w:r>
      <w:r>
        <w:rPr>
          <w:color w:val="231F20"/>
        </w:rPr>
        <w:t>portiken</w:t>
      </w:r>
      <w:r>
        <w:rPr>
          <w:color w:val="231F20"/>
          <w:spacing w:val="36"/>
        </w:rPr>
        <w:t xml:space="preserve"> </w:t>
      </w:r>
      <w:r>
        <w:rPr>
          <w:color w:val="231F20"/>
        </w:rPr>
        <w:t>ska</w:t>
      </w:r>
      <w:r>
        <w:rPr>
          <w:color w:val="231F20"/>
          <w:spacing w:val="36"/>
        </w:rPr>
        <w:t xml:space="preserve"> </w:t>
      </w:r>
      <w:r>
        <w:rPr>
          <w:color w:val="231F20"/>
        </w:rPr>
        <w:t>bevaras</w:t>
      </w:r>
      <w:r>
        <w:rPr>
          <w:color w:val="231F20"/>
          <w:spacing w:val="36"/>
        </w:rPr>
        <w:t xml:space="preserve"> </w:t>
      </w:r>
      <w:r>
        <w:rPr>
          <w:color w:val="231F20"/>
        </w:rPr>
        <w:t>samt att</w:t>
      </w:r>
      <w:r>
        <w:rPr>
          <w:color w:val="231F20"/>
          <w:spacing w:val="36"/>
        </w:rPr>
        <w:t xml:space="preserve"> </w:t>
      </w:r>
      <w:r>
        <w:rPr>
          <w:color w:val="231F20"/>
        </w:rPr>
        <w:t>takets</w:t>
      </w:r>
      <w:r>
        <w:rPr>
          <w:color w:val="231F20"/>
          <w:spacing w:val="36"/>
        </w:rPr>
        <w:t xml:space="preserve"> </w:t>
      </w:r>
      <w:r>
        <w:rPr>
          <w:color w:val="231F20"/>
        </w:rPr>
        <w:t>utformning</w:t>
      </w:r>
      <w:r>
        <w:rPr>
          <w:color w:val="231F20"/>
          <w:spacing w:val="36"/>
        </w:rPr>
        <w:t xml:space="preserve"> </w:t>
      </w:r>
      <w:r>
        <w:rPr>
          <w:color w:val="231F20"/>
        </w:rPr>
        <w:t>ska</w:t>
      </w:r>
      <w:r>
        <w:rPr>
          <w:color w:val="231F20"/>
          <w:spacing w:val="36"/>
        </w:rPr>
        <w:t xml:space="preserve"> </w:t>
      </w:r>
      <w:r>
        <w:rPr>
          <w:color w:val="231F20"/>
        </w:rPr>
        <w:t>bibehållas.</w:t>
      </w:r>
      <w:r>
        <w:rPr>
          <w:color w:val="231F20"/>
          <w:spacing w:val="36"/>
        </w:rPr>
        <w:t xml:space="preserve"> </w:t>
      </w:r>
      <w:r>
        <w:rPr>
          <w:color w:val="231F20"/>
        </w:rPr>
        <w:t>Det</w:t>
      </w:r>
      <w:r>
        <w:rPr>
          <w:color w:val="231F20"/>
          <w:spacing w:val="36"/>
        </w:rPr>
        <w:t xml:space="preserve"> </w:t>
      </w:r>
      <w:r>
        <w:rPr>
          <w:color w:val="231F20"/>
        </w:rPr>
        <w:t>innebär</w:t>
      </w:r>
      <w:r>
        <w:rPr>
          <w:color w:val="231F20"/>
          <w:spacing w:val="36"/>
        </w:rPr>
        <w:t xml:space="preserve"> </w:t>
      </w:r>
      <w:r>
        <w:rPr>
          <w:color w:val="231F20"/>
        </w:rPr>
        <w:t>att</w:t>
      </w:r>
      <w:r>
        <w:rPr>
          <w:color w:val="231F20"/>
          <w:spacing w:val="36"/>
        </w:rPr>
        <w:t xml:space="preserve"> </w:t>
      </w:r>
      <w:r>
        <w:rPr>
          <w:color w:val="231F20"/>
        </w:rPr>
        <w:t>det</w:t>
      </w:r>
      <w:r>
        <w:rPr>
          <w:color w:val="231F20"/>
          <w:spacing w:val="36"/>
        </w:rPr>
        <w:t xml:space="preserve"> </w:t>
      </w:r>
      <w:r>
        <w:rPr>
          <w:color w:val="231F20"/>
        </w:rPr>
        <w:t>vid</w:t>
      </w:r>
      <w:r>
        <w:rPr>
          <w:color w:val="231F20"/>
          <w:spacing w:val="36"/>
        </w:rPr>
        <w:t xml:space="preserve"> </w:t>
      </w:r>
      <w:r>
        <w:rPr>
          <w:color w:val="231F20"/>
        </w:rPr>
        <w:t>behov</w:t>
      </w:r>
      <w:r>
        <w:rPr>
          <w:color w:val="231F20"/>
          <w:spacing w:val="36"/>
        </w:rPr>
        <w:t xml:space="preserve"> </w:t>
      </w:r>
      <w:r>
        <w:rPr>
          <w:color w:val="231F20"/>
        </w:rPr>
        <w:t>är</w:t>
      </w:r>
      <w:r>
        <w:rPr>
          <w:color w:val="231F20"/>
          <w:spacing w:val="36"/>
        </w:rPr>
        <w:t xml:space="preserve"> </w:t>
      </w:r>
      <w:r>
        <w:rPr>
          <w:color w:val="231F20"/>
        </w:rPr>
        <w:t>möjligt att</w:t>
      </w:r>
      <w:r>
        <w:rPr>
          <w:color w:val="231F20"/>
          <w:spacing w:val="40"/>
        </w:rPr>
        <w:t xml:space="preserve"> </w:t>
      </w:r>
      <w:r>
        <w:rPr>
          <w:color w:val="231F20"/>
        </w:rPr>
        <w:t>ersätta</w:t>
      </w:r>
      <w:r>
        <w:rPr>
          <w:color w:val="231F20"/>
          <w:spacing w:val="40"/>
        </w:rPr>
        <w:t xml:space="preserve"> </w:t>
      </w:r>
      <w:r>
        <w:rPr>
          <w:color w:val="231F20"/>
        </w:rPr>
        <w:t>befintligt</w:t>
      </w:r>
      <w:r>
        <w:rPr>
          <w:color w:val="231F20"/>
          <w:spacing w:val="40"/>
        </w:rPr>
        <w:t xml:space="preserve"> </w:t>
      </w:r>
      <w:r>
        <w:rPr>
          <w:color w:val="231F20"/>
        </w:rPr>
        <w:t>material</w:t>
      </w:r>
      <w:r>
        <w:rPr>
          <w:color w:val="231F20"/>
          <w:spacing w:val="40"/>
        </w:rPr>
        <w:t xml:space="preserve"> </w:t>
      </w:r>
      <w:r>
        <w:rPr>
          <w:color w:val="231F20"/>
        </w:rPr>
        <w:t>så</w:t>
      </w:r>
      <w:r>
        <w:rPr>
          <w:color w:val="231F20"/>
          <w:spacing w:val="40"/>
        </w:rPr>
        <w:t xml:space="preserve"> </w:t>
      </w:r>
      <w:r>
        <w:rPr>
          <w:color w:val="231F20"/>
        </w:rPr>
        <w:t>länge</w:t>
      </w:r>
      <w:r>
        <w:rPr>
          <w:color w:val="231F20"/>
          <w:spacing w:val="40"/>
        </w:rPr>
        <w:t xml:space="preserve"> </w:t>
      </w:r>
      <w:r>
        <w:rPr>
          <w:color w:val="231F20"/>
        </w:rPr>
        <w:t>det</w:t>
      </w:r>
      <w:r>
        <w:rPr>
          <w:color w:val="231F20"/>
          <w:spacing w:val="40"/>
        </w:rPr>
        <w:t xml:space="preserve"> </w:t>
      </w:r>
      <w:r>
        <w:rPr>
          <w:color w:val="231F20"/>
        </w:rPr>
        <w:t>nya</w:t>
      </w:r>
      <w:r>
        <w:rPr>
          <w:color w:val="231F20"/>
          <w:spacing w:val="40"/>
        </w:rPr>
        <w:t xml:space="preserve"> </w:t>
      </w:r>
      <w:r>
        <w:rPr>
          <w:color w:val="231F20"/>
        </w:rPr>
        <w:t>materialet</w:t>
      </w:r>
      <w:r>
        <w:rPr>
          <w:color w:val="231F20"/>
          <w:spacing w:val="40"/>
        </w:rPr>
        <w:t xml:space="preserve"> </w:t>
      </w:r>
      <w:r>
        <w:rPr>
          <w:color w:val="231F20"/>
        </w:rPr>
        <w:t>inte</w:t>
      </w:r>
      <w:r>
        <w:rPr>
          <w:color w:val="231F20"/>
          <w:spacing w:val="40"/>
        </w:rPr>
        <w:t xml:space="preserve"> </w:t>
      </w:r>
      <w:r>
        <w:rPr>
          <w:color w:val="231F20"/>
        </w:rPr>
        <w:t>förvanskar</w:t>
      </w:r>
      <w:r>
        <w:rPr>
          <w:color w:val="231F20"/>
          <w:spacing w:val="40"/>
        </w:rPr>
        <w:t xml:space="preserve"> </w:t>
      </w:r>
      <w:r>
        <w:rPr>
          <w:color w:val="231F20"/>
        </w:rPr>
        <w:t>de kulturhistoriska värdena.</w:t>
      </w:r>
      <w:bookmarkEnd w:id="205"/>
    </w:p>
    <w:p>
      <w:pPr>
        <w:spacing w:lineRule="auto" w:line="244" w:beforeAutospacing="0" w:afterAutospacing="0"/>
        <w:sectPr>
          <w:footnotePr/>
          <w:endnotePr/>
          <w:type w:val="nextPage"/>
          <w:pgSz w:w="11910" w:h="16840" w:code="0"/>
          <w:pgMar w:left="180" w:right="740" w:top="1660" w:bottom="1400" w:header="0" w:footer="1115" w:gutter="0"/>
          <w:cols w:equalWidth="1" w:space="720"/>
        </w:sectPr>
      </w:pPr>
    </w:p>
    <w:p>
      <w:pPr>
        <w:pStyle w:val="P1"/>
        <w:spacing w:before="85" w:beforeAutospacing="0" w:afterAutospacing="0"/>
      </w:pPr>
      <w:bookmarkStart w:id="206" w:name="Konsekvenser"/>
      <w:bookmarkEnd w:id="206"/>
      <w:bookmarkStart w:id="207" w:name="_bookmark22"/>
      <w:bookmarkEnd w:id="207"/>
      <w:bookmarkStart w:id="208" w:name="Kommunala_planeringsunderlag"/>
      <w:bookmarkEnd w:id="208"/>
      <w:bookmarkStart w:id="209" w:name="Hälsa_och_säkerhet"/>
      <w:bookmarkEnd w:id="209"/>
      <w:r>
        <w:rPr>
          <w:color w:val="007EC7"/>
          <w:spacing w:val="-2"/>
        </w:rPr>
        <w:t>Konsekvenser</w:t>
      </w:r>
    </w:p>
    <w:p>
      <w:pPr>
        <w:pStyle w:val="P2"/>
        <w:spacing w:before="192" w:beforeAutospacing="0" w:afterAutospacing="0"/>
      </w:pPr>
      <w:r>
        <w:rPr>
          <w:color w:val="231F20"/>
        </w:rPr>
        <w:t>Kommunala</w:t>
      </w:r>
      <w:r>
        <w:rPr>
          <w:color w:val="231F20"/>
          <w:spacing w:val="-8"/>
        </w:rPr>
        <w:t xml:space="preserve"> </w:t>
      </w:r>
      <w:r>
        <w:rPr>
          <w:color w:val="231F20"/>
          <w:spacing w:val="-2"/>
        </w:rPr>
        <w:t>planeringsunderlag</w:t>
      </w:r>
    </w:p>
    <w:p>
      <w:pPr>
        <w:pStyle w:val="P4"/>
        <w:spacing w:before="132" w:beforeAutospacing="0" w:afterAutospacing="0"/>
      </w:pPr>
      <w:r>
        <w:rPr>
          <w:color w:val="231F20"/>
        </w:rPr>
        <w:t>Översiktsplan</w:t>
      </w:r>
      <w:r>
        <w:rPr>
          <w:color w:val="231F20"/>
          <w:spacing w:val="-5"/>
        </w:rPr>
        <w:t xml:space="preserve"> </w:t>
      </w:r>
      <w:r>
        <w:rPr>
          <w:color w:val="231F20"/>
        </w:rPr>
        <w:t>för</w:t>
      </w:r>
      <w:r>
        <w:rPr>
          <w:color w:val="231F20"/>
          <w:spacing w:val="-5"/>
        </w:rPr>
        <w:t xml:space="preserve"> </w:t>
      </w:r>
      <w:r>
        <w:rPr>
          <w:color w:val="231F20"/>
        </w:rPr>
        <w:t>centrala</w:t>
      </w:r>
      <w:r>
        <w:rPr>
          <w:color w:val="231F20"/>
          <w:spacing w:val="-4"/>
        </w:rPr>
        <w:t xml:space="preserve"> </w:t>
      </w:r>
      <w:r>
        <w:rPr>
          <w:color w:val="231F20"/>
          <w:spacing w:val="-2"/>
        </w:rPr>
        <w:t>tätorten</w:t>
      </w:r>
    </w:p>
    <w:p>
      <w:pPr>
        <w:pStyle w:val="P10"/>
        <w:spacing w:lineRule="auto" w:line="244" w:before="202" w:beforeAutospacing="0" w:afterAutospacing="0"/>
        <w:ind w:left="1180" w:right="2934"/>
      </w:pPr>
      <w:bookmarkStart w:id="210" w:name="pf_översiktsplan04"/>
      <w:r>
        <w:rPr>
          <w:color w:val="231F20"/>
        </w:rPr>
        <w:t>Att</w:t>
      </w:r>
      <w:r>
        <w:rPr>
          <w:color w:val="231F20"/>
          <w:spacing w:val="40"/>
        </w:rPr>
        <w:t xml:space="preserve"> </w:t>
      </w:r>
      <w:r>
        <w:rPr>
          <w:color w:val="231F20"/>
        </w:rPr>
        <w:t>utveckla</w:t>
      </w:r>
      <w:r>
        <w:rPr>
          <w:color w:val="231F20"/>
          <w:spacing w:val="40"/>
        </w:rPr>
        <w:t xml:space="preserve"> </w:t>
      </w:r>
      <w:r>
        <w:rPr>
          <w:color w:val="231F20"/>
        </w:rPr>
        <w:t>fler</w:t>
      </w:r>
      <w:r>
        <w:rPr>
          <w:color w:val="231F20"/>
          <w:spacing w:val="40"/>
        </w:rPr>
        <w:t xml:space="preserve"> </w:t>
      </w:r>
      <w:r>
        <w:rPr>
          <w:color w:val="231F20"/>
        </w:rPr>
        <w:t>bostäder</w:t>
      </w:r>
      <w:r>
        <w:rPr>
          <w:color w:val="231F20"/>
          <w:spacing w:val="40"/>
        </w:rPr>
        <w:t xml:space="preserve"> </w:t>
      </w:r>
      <w:r>
        <w:rPr>
          <w:color w:val="231F20"/>
        </w:rPr>
        <w:t>i</w:t>
      </w:r>
      <w:r>
        <w:rPr>
          <w:color w:val="231F20"/>
          <w:spacing w:val="40"/>
        </w:rPr>
        <w:t xml:space="preserve"> </w:t>
      </w:r>
      <w:r>
        <w:rPr>
          <w:color w:val="231F20"/>
        </w:rPr>
        <w:t>det</w:t>
      </w:r>
      <w:r>
        <w:rPr>
          <w:color w:val="231F20"/>
          <w:spacing w:val="40"/>
        </w:rPr>
        <w:t xml:space="preserve"> </w:t>
      </w:r>
      <w:r>
        <w:rPr>
          <w:color w:val="231F20"/>
        </w:rPr>
        <w:t>centrala</w:t>
      </w:r>
      <w:r>
        <w:rPr>
          <w:color w:val="231F20"/>
          <w:spacing w:val="40"/>
        </w:rPr>
        <w:t xml:space="preserve"> </w:t>
      </w:r>
      <w:r>
        <w:rPr>
          <w:color w:val="231F20"/>
        </w:rPr>
        <w:t>läget</w:t>
      </w:r>
      <w:r>
        <w:rPr>
          <w:color w:val="231F20"/>
          <w:spacing w:val="40"/>
        </w:rPr>
        <w:t xml:space="preserve"> </w:t>
      </w:r>
      <w:r>
        <w:rPr>
          <w:color w:val="231F20"/>
        </w:rPr>
        <w:t>möjliggör</w:t>
      </w:r>
      <w:r>
        <w:rPr>
          <w:color w:val="231F20"/>
          <w:spacing w:val="40"/>
        </w:rPr>
        <w:t xml:space="preserve"> </w:t>
      </w:r>
      <w:r>
        <w:rPr>
          <w:color w:val="231F20"/>
        </w:rPr>
        <w:t>en</w:t>
      </w:r>
      <w:r>
        <w:rPr>
          <w:color w:val="231F20"/>
          <w:spacing w:val="40"/>
        </w:rPr>
        <w:t xml:space="preserve"> </w:t>
      </w:r>
      <w:r>
        <w:rPr>
          <w:color w:val="231F20"/>
        </w:rPr>
        <w:t>god</w:t>
      </w:r>
      <w:r>
        <w:rPr>
          <w:color w:val="231F20"/>
          <w:spacing w:val="40"/>
        </w:rPr>
        <w:t xml:space="preserve"> </w:t>
      </w:r>
      <w:r>
        <w:rPr>
          <w:color w:val="231F20"/>
        </w:rPr>
        <w:t>tillgång</w:t>
      </w:r>
      <w:r>
        <w:rPr>
          <w:color w:val="231F20"/>
          <w:spacing w:val="40"/>
        </w:rPr>
        <w:t xml:space="preserve"> </w:t>
      </w:r>
      <w:r>
        <w:rPr>
          <w:color w:val="231F20"/>
        </w:rPr>
        <w:t>till service och hållbara kommunikationsmedel som bidrar till översiktsplanens övergripande mål om ett hållbart stadsbyggande. Eftersom planförslaget</w:t>
      </w:r>
      <w:r>
        <w:rPr>
          <w:color w:val="231F20"/>
          <w:spacing w:val="40"/>
        </w:rPr>
        <w:t xml:space="preserve"> </w:t>
      </w:r>
      <w:r>
        <w:rPr>
          <w:color w:val="231F20"/>
        </w:rPr>
        <w:t>innebär en liten förändring i redan tätbebyggd miljö skulle inte ett</w:t>
      </w:r>
      <w:r>
        <w:rPr>
          <w:color w:val="231F20"/>
          <w:spacing w:val="80"/>
        </w:rPr>
        <w:t xml:space="preserve"> </w:t>
      </w:r>
      <w:r>
        <w:rPr>
          <w:color w:val="231F20"/>
        </w:rPr>
        <w:t>nollalternativ inte innebära att översiktsplanens intentioner misslyckas att förverkligas. Genomförande av planförslaget är däremot ett av flera steg som</w:t>
      </w:r>
      <w:r>
        <w:rPr>
          <w:color w:val="231F20"/>
          <w:spacing w:val="80"/>
        </w:rPr>
        <w:t xml:space="preserve"> </w:t>
      </w:r>
      <w:r>
        <w:rPr>
          <w:color w:val="231F20"/>
        </w:rPr>
        <w:t>kan bidra till översiktsplanens intentioner.</w:t>
      </w:r>
      <w:bookmarkEnd w:id="210"/>
    </w:p>
    <w:p>
      <w:pPr>
        <w:pStyle w:val="P10"/>
        <w:spacing w:before="82" w:beforeAutospacing="0" w:afterAutospacing="0"/>
      </w:pPr>
    </w:p>
    <w:p>
      <w:pPr>
        <w:pStyle w:val="P4"/>
        <w:spacing w:before="1" w:beforeAutospacing="0" w:afterAutospacing="0"/>
      </w:pPr>
      <w:r>
        <w:rPr>
          <w:color w:val="231F20"/>
          <w:spacing w:val="-2"/>
        </w:rPr>
        <w:t>Arkitekturstrategin</w:t>
      </w:r>
    </w:p>
    <w:p>
      <w:pPr>
        <w:pStyle w:val="P10"/>
        <w:spacing w:lineRule="auto" w:line="244" w:before="201" w:beforeAutospacing="0" w:afterAutospacing="0"/>
        <w:ind w:left="1180" w:right="2940"/>
      </w:pPr>
      <w:bookmarkStart w:id="211" w:name="pf_kommunala04"/>
      <w:r>
        <w:rPr>
          <w:color w:val="231F20"/>
        </w:rPr>
        <w:t>Detaljplanen bedöms kunna bidra till stadsbyggnadsvisionen om Kungsgatan</w:t>
      </w:r>
      <w:r>
        <w:rPr>
          <w:color w:val="231F20"/>
          <w:spacing w:val="40"/>
        </w:rPr>
        <w:t xml:space="preserve"> </w:t>
      </w:r>
      <w:r>
        <w:rPr>
          <w:color w:val="231F20"/>
        </w:rPr>
        <w:t>som ett framtida levande stadsstråk. Vid ett nollalternativ förblir mötet mellan</w:t>
      </w:r>
      <w:r>
        <w:rPr>
          <w:color w:val="231F20"/>
          <w:spacing w:val="40"/>
        </w:rPr>
        <w:t xml:space="preserve"> </w:t>
      </w:r>
      <w:r>
        <w:rPr>
          <w:color w:val="231F20"/>
        </w:rPr>
        <w:t>Kungsgatan</w:t>
      </w:r>
      <w:r>
        <w:rPr>
          <w:color w:val="231F20"/>
          <w:spacing w:val="40"/>
        </w:rPr>
        <w:t xml:space="preserve"> </w:t>
      </w:r>
      <w:r>
        <w:rPr>
          <w:color w:val="231F20"/>
        </w:rPr>
        <w:t>och</w:t>
      </w:r>
      <w:r>
        <w:rPr>
          <w:color w:val="231F20"/>
          <w:spacing w:val="40"/>
        </w:rPr>
        <w:t xml:space="preserve"> </w:t>
      </w:r>
      <w:r>
        <w:rPr>
          <w:color w:val="231F20"/>
        </w:rPr>
        <w:t>kvartersmarken</w:t>
      </w:r>
      <w:r>
        <w:rPr>
          <w:color w:val="231F20"/>
          <w:spacing w:val="40"/>
        </w:rPr>
        <w:t xml:space="preserve"> </w:t>
      </w:r>
      <w:r>
        <w:rPr>
          <w:color w:val="231F20"/>
        </w:rPr>
        <w:t>vid</w:t>
      </w:r>
      <w:r>
        <w:rPr>
          <w:color w:val="231F20"/>
          <w:spacing w:val="40"/>
        </w:rPr>
        <w:t xml:space="preserve"> </w:t>
      </w:r>
      <w:r>
        <w:rPr>
          <w:color w:val="231F20"/>
        </w:rPr>
        <w:t>aktuell</w:t>
      </w:r>
      <w:r>
        <w:rPr>
          <w:color w:val="231F20"/>
          <w:spacing w:val="40"/>
        </w:rPr>
        <w:t xml:space="preserve"> </w:t>
      </w:r>
      <w:r>
        <w:rPr>
          <w:color w:val="231F20"/>
        </w:rPr>
        <w:t>fastighet</w:t>
      </w:r>
      <w:r>
        <w:rPr>
          <w:color w:val="231F20"/>
          <w:spacing w:val="40"/>
        </w:rPr>
        <w:t xml:space="preserve"> </w:t>
      </w:r>
      <w:r>
        <w:rPr>
          <w:color w:val="231F20"/>
        </w:rPr>
        <w:t>en</w:t>
      </w:r>
      <w:r>
        <w:rPr>
          <w:color w:val="231F20"/>
          <w:spacing w:val="40"/>
        </w:rPr>
        <w:t xml:space="preserve"> </w:t>
      </w:r>
      <w:r>
        <w:rPr>
          <w:color w:val="231F20"/>
        </w:rPr>
        <w:t>stängd</w:t>
      </w:r>
      <w:r>
        <w:rPr>
          <w:color w:val="231F20"/>
          <w:spacing w:val="40"/>
        </w:rPr>
        <w:t xml:space="preserve"> </w:t>
      </w:r>
      <w:r>
        <w:rPr>
          <w:color w:val="231F20"/>
        </w:rPr>
        <w:t>innergård</w:t>
      </w:r>
    </w:p>
    <w:p>
      <w:pPr>
        <w:pStyle w:val="P10"/>
        <w:spacing w:lineRule="auto" w:line="244" w:before="3" w:beforeAutospacing="0" w:afterAutospacing="0"/>
        <w:ind w:left="1180" w:right="2779"/>
      </w:pPr>
      <w:r>
        <w:rPr>
          <w:color w:val="231F20"/>
        </w:rPr>
        <w:t>med stödmur och staket, vilket inte främjar strategins intentioner om levande</w:t>
      </w:r>
      <w:r>
        <w:rPr>
          <w:color w:val="231F20"/>
          <w:spacing w:val="80"/>
        </w:rPr>
        <w:t xml:space="preserve"> </w:t>
      </w:r>
      <w:r>
        <w:rPr>
          <w:color w:val="231F20"/>
          <w:spacing w:val="-2"/>
        </w:rPr>
        <w:t>stadsstråk.</w:t>
      </w:r>
    </w:p>
    <w:p>
      <w:pPr>
        <w:pStyle w:val="P10"/>
        <w:spacing w:before="61" w:beforeAutospacing="0" w:afterAutospacing="0"/>
      </w:pPr>
    </w:p>
    <w:p>
      <w:pPr>
        <w:pStyle w:val="P2"/>
      </w:pPr>
      <w:bookmarkEnd w:id="211"/>
      <w:r>
        <w:rPr>
          <w:color w:val="231F20"/>
        </w:rPr>
        <w:t>Hälsa</w:t>
      </w:r>
      <w:r>
        <w:rPr>
          <w:color w:val="231F20"/>
          <w:spacing w:val="-4"/>
        </w:rPr>
        <w:t xml:space="preserve"> </w:t>
      </w:r>
      <w:r>
        <w:rPr>
          <w:color w:val="231F20"/>
        </w:rPr>
        <w:t>och</w:t>
      </w:r>
      <w:r>
        <w:rPr>
          <w:color w:val="231F20"/>
          <w:spacing w:val="-2"/>
        </w:rPr>
        <w:t xml:space="preserve"> säkerhet</w:t>
      </w:r>
    </w:p>
    <w:p>
      <w:pPr>
        <w:pStyle w:val="P4"/>
        <w:spacing w:before="132" w:beforeAutospacing="0" w:afterAutospacing="0"/>
      </w:pPr>
      <w:r>
        <w:rPr>
          <w:color w:val="231F20"/>
          <w:spacing w:val="-2"/>
        </w:rPr>
        <w:t>Markföroreningar</w:t>
      </w:r>
    </w:p>
    <w:p>
      <w:pPr>
        <w:pStyle w:val="P10"/>
        <w:spacing w:lineRule="auto" w:line="244" w:before="201" w:beforeAutospacing="0" w:afterAutospacing="0"/>
        <w:ind w:left="1180" w:right="3229"/>
      </w:pPr>
      <w:bookmarkStart w:id="212" w:name="ko_hälsaochsäkerhet01"/>
      <w:r>
        <w:rPr>
          <w:color w:val="231F20"/>
        </w:rPr>
        <w:t>Enligt genomförd geoteknisk och miljöteknisk undersökning på Jupiter 7</w:t>
      </w:r>
      <w:r>
        <w:rPr>
          <w:color w:val="231F20"/>
          <w:spacing w:val="40"/>
        </w:rPr>
        <w:t xml:space="preserve"> </w:t>
      </w:r>
      <w:r>
        <w:rPr>
          <w:color w:val="231F20"/>
        </w:rPr>
        <w:t>påträffas grundvattennivån på 8,46 meter under markytan. Grundvattnet återfinns således djupt under markytan. En eventuell/potentiell förorening som sprid från annat område sprids sannolikt i grundvattnet. En djupt</w:t>
      </w:r>
      <w:r>
        <w:rPr>
          <w:color w:val="231F20"/>
          <w:spacing w:val="80"/>
        </w:rPr>
        <w:t xml:space="preserve"> </w:t>
      </w:r>
      <w:r>
        <w:rPr>
          <w:color w:val="231F20"/>
        </w:rPr>
        <w:t>liggande</w:t>
      </w:r>
      <w:r>
        <w:rPr>
          <w:color w:val="231F20"/>
          <w:spacing w:val="40"/>
        </w:rPr>
        <w:t xml:space="preserve"> </w:t>
      </w:r>
      <w:r>
        <w:rPr>
          <w:color w:val="231F20"/>
        </w:rPr>
        <w:t>grundvattenyta,</w:t>
      </w:r>
      <w:r>
        <w:rPr>
          <w:color w:val="231F20"/>
          <w:spacing w:val="40"/>
        </w:rPr>
        <w:t xml:space="preserve"> </w:t>
      </w:r>
      <w:r>
        <w:rPr>
          <w:color w:val="231F20"/>
        </w:rPr>
        <w:t>i</w:t>
      </w:r>
      <w:r>
        <w:rPr>
          <w:color w:val="231F20"/>
          <w:spacing w:val="40"/>
        </w:rPr>
        <w:t xml:space="preserve"> </w:t>
      </w:r>
      <w:r>
        <w:rPr>
          <w:color w:val="231F20"/>
        </w:rPr>
        <w:t>detta</w:t>
      </w:r>
      <w:r>
        <w:rPr>
          <w:color w:val="231F20"/>
          <w:spacing w:val="40"/>
        </w:rPr>
        <w:t xml:space="preserve"> </w:t>
      </w:r>
      <w:r>
        <w:rPr>
          <w:color w:val="231F20"/>
        </w:rPr>
        <w:t>fall</w:t>
      </w:r>
      <w:r>
        <w:rPr>
          <w:color w:val="231F20"/>
          <w:spacing w:val="40"/>
        </w:rPr>
        <w:t xml:space="preserve"> </w:t>
      </w:r>
      <w:r>
        <w:rPr>
          <w:color w:val="231F20"/>
        </w:rPr>
        <w:t>mellan</w:t>
      </w:r>
      <w:r>
        <w:rPr>
          <w:color w:val="231F20"/>
          <w:spacing w:val="40"/>
        </w:rPr>
        <w:t xml:space="preserve"> </w:t>
      </w:r>
      <w:r>
        <w:rPr>
          <w:color w:val="231F20"/>
        </w:rPr>
        <w:t>8-9</w:t>
      </w:r>
      <w:r>
        <w:rPr>
          <w:color w:val="231F20"/>
          <w:spacing w:val="40"/>
        </w:rPr>
        <w:t xml:space="preserve"> </w:t>
      </w:r>
      <w:r>
        <w:rPr>
          <w:color w:val="231F20"/>
        </w:rPr>
        <w:t>meter</w:t>
      </w:r>
      <w:r>
        <w:rPr>
          <w:color w:val="231F20"/>
          <w:spacing w:val="40"/>
        </w:rPr>
        <w:t xml:space="preserve"> </w:t>
      </w:r>
      <w:r>
        <w:rPr>
          <w:color w:val="231F20"/>
        </w:rPr>
        <w:t>under</w:t>
      </w:r>
      <w:r>
        <w:rPr>
          <w:color w:val="231F20"/>
          <w:spacing w:val="40"/>
        </w:rPr>
        <w:t xml:space="preserve"> </w:t>
      </w:r>
      <w:r>
        <w:rPr>
          <w:color w:val="231F20"/>
        </w:rPr>
        <w:t>markytan,</w:t>
      </w:r>
    </w:p>
    <w:p>
      <w:pPr>
        <w:pStyle w:val="P10"/>
        <w:spacing w:lineRule="auto" w:line="244" w:before="5" w:beforeAutospacing="0" w:afterAutospacing="0"/>
        <w:ind w:left="1180" w:right="2779"/>
      </w:pPr>
      <w:r>
        <w:rPr>
          <w:color w:val="231F20"/>
        </w:rPr>
        <w:t>minskar förutsättningarna och riskerna för exponering från eventuella flyktiga föroreningar. I samband med den geotekniska undersökningen utfördes provtagning av mark med avseende på föroreningar. Inga förhöjda värden</w:t>
      </w:r>
      <w:r>
        <w:rPr>
          <w:color w:val="231F20"/>
          <w:spacing w:val="40"/>
        </w:rPr>
        <w:t xml:space="preserve"> </w:t>
      </w:r>
      <w:r>
        <w:rPr>
          <w:color w:val="231F20"/>
        </w:rPr>
        <w:t>påträffades i miljöanalyserna. Alla värden ligger under Naturvårdsverkets generella riktvärden för känslig markanvändning.</w:t>
      </w:r>
      <w:bookmarkEnd w:id="212"/>
    </w:p>
    <w:p>
      <w:pPr>
        <w:pStyle w:val="P10"/>
        <w:spacing w:before="10" w:beforeAutospacing="0" w:afterAutospacing="0"/>
      </w:pPr>
    </w:p>
    <w:p>
      <w:pPr>
        <w:pStyle w:val="P10"/>
        <w:spacing w:lineRule="auto" w:line="244" w:beforeAutospacing="0" w:afterAutospacing="0"/>
        <w:ind w:left="1180" w:right="2779"/>
      </w:pPr>
      <w:bookmarkStart w:id="213" w:name="ko_hälsaochsäkerhet02"/>
      <w:r>
        <w:rPr>
          <w:color w:val="231F20"/>
        </w:rPr>
        <w:t>Med beaktande av resultaten av tidigare genomförda undersökningar på de</w:t>
      </w:r>
      <w:r>
        <w:rPr>
          <w:color w:val="231F20"/>
          <w:spacing w:val="40"/>
        </w:rPr>
        <w:t xml:space="preserve"> </w:t>
      </w:r>
      <w:r>
        <w:rPr>
          <w:color w:val="231F20"/>
        </w:rPr>
        <w:t>närliggande fastigheterna Pilten 8 och Pilten 15 samt grundvattenytans djup på</w:t>
      </w:r>
      <w:r>
        <w:rPr>
          <w:color w:val="231F20"/>
          <w:spacing w:val="80"/>
        </w:rPr>
        <w:t xml:space="preserve"> </w:t>
      </w:r>
      <w:r>
        <w:rPr>
          <w:color w:val="231F20"/>
        </w:rPr>
        <w:t>Jupiter 7 görs bedömningen att ingen spridning som innebär oacceptabla risker</w:t>
      </w:r>
      <w:r>
        <w:rPr>
          <w:color w:val="231F20"/>
          <w:spacing w:val="80"/>
        </w:rPr>
        <w:t xml:space="preserve"> </w:t>
      </w:r>
      <w:r>
        <w:rPr>
          <w:color w:val="231F20"/>
        </w:rPr>
        <w:t>sker till Jupiter 7 från de förorenade områdena.</w:t>
      </w:r>
      <w:bookmarkEnd w:id="213"/>
    </w:p>
    <w:p>
      <w:pPr>
        <w:pStyle w:val="P10"/>
        <w:spacing w:before="80" w:beforeAutospacing="0" w:afterAutospacing="0"/>
      </w:pPr>
    </w:p>
    <w:p>
      <w:pPr>
        <w:pStyle w:val="P4"/>
      </w:pPr>
      <w:r>
        <w:rPr>
          <w:color w:val="231F20"/>
        </w:rPr>
        <w:t xml:space="preserve">Ökade </w:t>
      </w:r>
      <w:r>
        <w:rPr>
          <w:color w:val="231F20"/>
          <w:spacing w:val="-2"/>
        </w:rPr>
        <w:t>temperaturer</w:t>
      </w:r>
    </w:p>
    <w:p>
      <w:pPr>
        <w:pStyle w:val="P10"/>
        <w:spacing w:lineRule="auto" w:line="244" w:before="202" w:beforeAutospacing="0" w:afterAutospacing="0"/>
        <w:ind w:left="1180" w:right="2841"/>
      </w:pPr>
      <w:bookmarkStart w:id="214" w:name="ko_hälsaochsäkerhet03"/>
      <w:r>
        <w:rPr>
          <w:color w:val="231F20"/>
        </w:rPr>
        <w:t>Strategiskt placerade träd, grönområden, vattendrag och dammar kan förbättra luften</w:t>
      </w:r>
      <w:r>
        <w:rPr>
          <w:color w:val="231F20"/>
          <w:spacing w:val="40"/>
        </w:rPr>
        <w:t xml:space="preserve"> </w:t>
      </w:r>
      <w:r>
        <w:rPr>
          <w:color w:val="231F20"/>
        </w:rPr>
        <w:t>och</w:t>
      </w:r>
      <w:r>
        <w:rPr>
          <w:color w:val="231F20"/>
          <w:spacing w:val="40"/>
        </w:rPr>
        <w:t xml:space="preserve"> </w:t>
      </w:r>
      <w:r>
        <w:rPr>
          <w:color w:val="231F20"/>
        </w:rPr>
        <w:t>sänka</w:t>
      </w:r>
      <w:r>
        <w:rPr>
          <w:color w:val="231F20"/>
          <w:spacing w:val="40"/>
        </w:rPr>
        <w:t xml:space="preserve"> </w:t>
      </w:r>
      <w:r>
        <w:rPr>
          <w:color w:val="231F20"/>
        </w:rPr>
        <w:t>temperaturen</w:t>
      </w:r>
      <w:r>
        <w:rPr>
          <w:color w:val="231F20"/>
          <w:spacing w:val="40"/>
        </w:rPr>
        <w:t xml:space="preserve"> </w:t>
      </w:r>
      <w:r>
        <w:rPr>
          <w:color w:val="231F20"/>
        </w:rPr>
        <w:t>i</w:t>
      </w:r>
      <w:r>
        <w:rPr>
          <w:color w:val="231F20"/>
          <w:spacing w:val="40"/>
        </w:rPr>
        <w:t xml:space="preserve"> </w:t>
      </w:r>
      <w:r>
        <w:rPr>
          <w:color w:val="231F20"/>
        </w:rPr>
        <w:t>staden.</w:t>
      </w:r>
      <w:r>
        <w:rPr>
          <w:color w:val="231F20"/>
          <w:spacing w:val="40"/>
        </w:rPr>
        <w:t xml:space="preserve"> </w:t>
      </w:r>
      <w:r>
        <w:rPr>
          <w:color w:val="231F20"/>
        </w:rPr>
        <w:t>Inom</w:t>
      </w:r>
      <w:r>
        <w:rPr>
          <w:color w:val="231F20"/>
          <w:spacing w:val="40"/>
        </w:rPr>
        <w:t xml:space="preserve"> </w:t>
      </w:r>
      <w:r>
        <w:rPr>
          <w:color w:val="231F20"/>
        </w:rPr>
        <w:t>planområdet</w:t>
      </w:r>
      <w:r>
        <w:rPr>
          <w:color w:val="231F20"/>
          <w:spacing w:val="40"/>
        </w:rPr>
        <w:t xml:space="preserve"> </w:t>
      </w:r>
      <w:r>
        <w:rPr>
          <w:color w:val="231F20"/>
        </w:rPr>
        <w:t>kan</w:t>
      </w:r>
      <w:r>
        <w:rPr>
          <w:color w:val="231F20"/>
          <w:spacing w:val="40"/>
        </w:rPr>
        <w:t xml:space="preserve"> </w:t>
      </w:r>
      <w:r>
        <w:rPr>
          <w:color w:val="231F20"/>
        </w:rPr>
        <w:t>därför befintliga</w:t>
      </w:r>
      <w:r>
        <w:rPr>
          <w:color w:val="231F20"/>
          <w:spacing w:val="40"/>
        </w:rPr>
        <w:t xml:space="preserve"> </w:t>
      </w:r>
      <w:r>
        <w:rPr>
          <w:color w:val="231F20"/>
        </w:rPr>
        <w:t>träd</w:t>
      </w:r>
      <w:r>
        <w:rPr>
          <w:color w:val="231F20"/>
          <w:spacing w:val="40"/>
        </w:rPr>
        <w:t xml:space="preserve"> </w:t>
      </w:r>
      <w:r>
        <w:rPr>
          <w:color w:val="231F20"/>
        </w:rPr>
        <w:t>och</w:t>
      </w:r>
      <w:r>
        <w:rPr>
          <w:color w:val="231F20"/>
          <w:spacing w:val="40"/>
        </w:rPr>
        <w:t xml:space="preserve"> </w:t>
      </w:r>
      <w:r>
        <w:rPr>
          <w:color w:val="231F20"/>
        </w:rPr>
        <w:t>annan</w:t>
      </w:r>
      <w:r>
        <w:rPr>
          <w:color w:val="231F20"/>
          <w:spacing w:val="40"/>
        </w:rPr>
        <w:t xml:space="preserve"> </w:t>
      </w:r>
      <w:r>
        <w:rPr>
          <w:color w:val="231F20"/>
        </w:rPr>
        <w:t>grönska</w:t>
      </w:r>
      <w:r>
        <w:rPr>
          <w:color w:val="231F20"/>
          <w:spacing w:val="40"/>
        </w:rPr>
        <w:t xml:space="preserve"> </w:t>
      </w:r>
      <w:r>
        <w:rPr>
          <w:color w:val="231F20"/>
        </w:rPr>
        <w:t>med</w:t>
      </w:r>
      <w:r>
        <w:rPr>
          <w:color w:val="231F20"/>
          <w:spacing w:val="40"/>
        </w:rPr>
        <w:t xml:space="preserve"> </w:t>
      </w:r>
      <w:r>
        <w:rPr>
          <w:color w:val="231F20"/>
        </w:rPr>
        <w:t>fördel</w:t>
      </w:r>
      <w:r>
        <w:rPr>
          <w:color w:val="231F20"/>
          <w:spacing w:val="40"/>
        </w:rPr>
        <w:t xml:space="preserve"> </w:t>
      </w:r>
      <w:r>
        <w:rPr>
          <w:color w:val="231F20"/>
        </w:rPr>
        <w:t>bevaras</w:t>
      </w:r>
      <w:r>
        <w:rPr>
          <w:color w:val="231F20"/>
          <w:spacing w:val="40"/>
        </w:rPr>
        <w:t xml:space="preserve"> </w:t>
      </w:r>
      <w:r>
        <w:rPr>
          <w:color w:val="231F20"/>
        </w:rPr>
        <w:t>eller</w:t>
      </w:r>
      <w:r>
        <w:rPr>
          <w:color w:val="231F20"/>
          <w:spacing w:val="40"/>
        </w:rPr>
        <w:t xml:space="preserve"> </w:t>
      </w:r>
      <w:r>
        <w:rPr>
          <w:color w:val="231F20"/>
        </w:rPr>
        <w:t>ersättas</w:t>
      </w:r>
      <w:r>
        <w:rPr>
          <w:color w:val="231F20"/>
          <w:spacing w:val="40"/>
        </w:rPr>
        <w:t xml:space="preserve"> </w:t>
      </w:r>
      <w:r>
        <w:rPr>
          <w:color w:val="231F20"/>
        </w:rPr>
        <w:t>med</w:t>
      </w:r>
      <w:r>
        <w:rPr>
          <w:color w:val="231F20"/>
          <w:spacing w:val="40"/>
        </w:rPr>
        <w:t xml:space="preserve"> </w:t>
      </w:r>
      <w:r>
        <w:rPr>
          <w:color w:val="231F20"/>
        </w:rPr>
        <w:t>ny grönska för att minska planområdets utsatthet för och påverkan på ökade</w:t>
      </w:r>
      <w:r>
        <w:rPr>
          <w:color w:val="231F20"/>
          <w:spacing w:val="80"/>
        </w:rPr>
        <w:t xml:space="preserve"> </w:t>
      </w:r>
      <w:r>
        <w:rPr>
          <w:color w:val="231F20"/>
        </w:rPr>
        <w:t>temperaturer. Den planerade tillbyggnaden placeras åt söder, vilket bidrar till</w:t>
      </w:r>
      <w:r>
        <w:rPr>
          <w:color w:val="231F20"/>
          <w:spacing w:val="80"/>
        </w:rPr>
        <w:t xml:space="preserve"> </w:t>
      </w:r>
      <w:r>
        <w:rPr>
          <w:color w:val="231F20"/>
        </w:rPr>
        <w:t>mer skugga på innergården. Vid ökade temperaturer kan det finnas ett större</w:t>
      </w:r>
      <w:r>
        <w:rPr>
          <w:color w:val="231F20"/>
          <w:spacing w:val="80"/>
          <w:w w:val="150"/>
        </w:rPr>
        <w:t xml:space="preserve"> </w:t>
      </w:r>
      <w:r>
        <w:rPr>
          <w:color w:val="231F20"/>
        </w:rPr>
        <w:t>behov av skugga i miljöer där människor vistas.</w:t>
      </w:r>
      <w:bookmarkEnd w:id="214"/>
    </w:p>
    <w:p>
      <w:pPr>
        <w:spacing w:lineRule="auto" w:line="244" w:beforeAutospacing="0" w:afterAutospacing="0"/>
        <w:sectPr>
          <w:footnotePr/>
          <w:endnotePr/>
          <w:type w:val="nextPage"/>
          <w:pgSz w:w="11910" w:h="16840" w:code="0"/>
          <w:pgMar w:left="180" w:right="740" w:top="1440" w:bottom="1400" w:header="0" w:footer="1115" w:gutter="0"/>
          <w:cols w:equalWidth="1" w:space="720"/>
        </w:sectPr>
      </w:pPr>
    </w:p>
    <w:p>
      <w:pPr>
        <w:pStyle w:val="P4"/>
        <w:spacing w:before="74" w:beforeAutospacing="0" w:afterAutospacing="0"/>
      </w:pPr>
      <w:bookmarkStart w:id="215" w:name="Mark_och_vegetation"/>
      <w:bookmarkEnd w:id="215"/>
      <w:bookmarkStart w:id="216" w:name="_bookmark23"/>
      <w:bookmarkEnd w:id="216"/>
      <w:r>
        <w:rPr>
          <w:color w:val="231F20"/>
          <w:spacing w:val="-2"/>
        </w:rPr>
        <w:t>Luftföroreningar</w:t>
      </w:r>
    </w:p>
    <w:p>
      <w:pPr>
        <w:pStyle w:val="P10"/>
        <w:spacing w:lineRule="auto" w:line="244" w:before="202" w:beforeAutospacing="0" w:afterAutospacing="0"/>
        <w:ind w:left="1180" w:right="2817"/>
      </w:pPr>
      <w:bookmarkStart w:id="217" w:name="ko_hälsaochsäkerhet04"/>
      <w:r>
        <w:rPr>
          <w:color w:val="231F20"/>
        </w:rPr>
        <w:t>Långvarig</w:t>
      </w:r>
      <w:r>
        <w:rPr>
          <w:color w:val="231F20"/>
          <w:spacing w:val="40"/>
        </w:rPr>
        <w:t xml:space="preserve"> </w:t>
      </w:r>
      <w:r>
        <w:rPr>
          <w:color w:val="231F20"/>
        </w:rPr>
        <w:t>exponering</w:t>
      </w:r>
      <w:r>
        <w:rPr>
          <w:color w:val="231F20"/>
          <w:spacing w:val="40"/>
        </w:rPr>
        <w:t xml:space="preserve"> </w:t>
      </w:r>
      <w:r>
        <w:rPr>
          <w:color w:val="231F20"/>
        </w:rPr>
        <w:t>av</w:t>
      </w:r>
      <w:r>
        <w:rPr>
          <w:color w:val="231F20"/>
          <w:spacing w:val="40"/>
        </w:rPr>
        <w:t xml:space="preserve"> </w:t>
      </w:r>
      <w:r>
        <w:rPr>
          <w:color w:val="231F20"/>
        </w:rPr>
        <w:t>höga</w:t>
      </w:r>
      <w:r>
        <w:rPr>
          <w:color w:val="231F20"/>
          <w:spacing w:val="40"/>
        </w:rPr>
        <w:t xml:space="preserve"> </w:t>
      </w:r>
      <w:r>
        <w:rPr>
          <w:color w:val="231F20"/>
        </w:rPr>
        <w:t>partikelhalter</w:t>
      </w:r>
      <w:r>
        <w:rPr>
          <w:color w:val="231F20"/>
          <w:spacing w:val="40"/>
        </w:rPr>
        <w:t xml:space="preserve"> </w:t>
      </w:r>
      <w:r>
        <w:rPr>
          <w:color w:val="231F20"/>
        </w:rPr>
        <w:t>av</w:t>
      </w:r>
      <w:r>
        <w:rPr>
          <w:color w:val="231F20"/>
          <w:spacing w:val="40"/>
        </w:rPr>
        <w:t xml:space="preserve"> </w:t>
      </w:r>
      <w:r>
        <w:rPr>
          <w:color w:val="231F20"/>
        </w:rPr>
        <w:t>luftföroreningar</w:t>
      </w:r>
      <w:r>
        <w:rPr>
          <w:color w:val="231F20"/>
          <w:spacing w:val="40"/>
        </w:rPr>
        <w:t xml:space="preserve"> </w:t>
      </w:r>
      <w:r>
        <w:rPr>
          <w:color w:val="231F20"/>
        </w:rPr>
        <w:t>kan</w:t>
      </w:r>
      <w:r>
        <w:rPr>
          <w:color w:val="231F20"/>
          <w:spacing w:val="40"/>
        </w:rPr>
        <w:t xml:space="preserve"> </w:t>
      </w:r>
      <w:r>
        <w:rPr>
          <w:color w:val="231F20"/>
        </w:rPr>
        <w:t>få negativa</w:t>
      </w:r>
      <w:r>
        <w:rPr>
          <w:color w:val="231F20"/>
          <w:spacing w:val="33"/>
        </w:rPr>
        <w:t xml:space="preserve"> </w:t>
      </w:r>
      <w:r>
        <w:rPr>
          <w:color w:val="231F20"/>
        </w:rPr>
        <w:t>konsekvenser</w:t>
      </w:r>
      <w:r>
        <w:rPr>
          <w:color w:val="231F20"/>
          <w:spacing w:val="33"/>
        </w:rPr>
        <w:t xml:space="preserve"> </w:t>
      </w:r>
      <w:r>
        <w:rPr>
          <w:color w:val="231F20"/>
        </w:rPr>
        <w:t>för</w:t>
      </w:r>
      <w:r>
        <w:rPr>
          <w:color w:val="231F20"/>
          <w:spacing w:val="33"/>
        </w:rPr>
        <w:t xml:space="preserve"> </w:t>
      </w:r>
      <w:r>
        <w:rPr>
          <w:color w:val="231F20"/>
        </w:rPr>
        <w:t>människors</w:t>
      </w:r>
      <w:r>
        <w:rPr>
          <w:color w:val="231F20"/>
          <w:spacing w:val="33"/>
        </w:rPr>
        <w:t xml:space="preserve"> </w:t>
      </w:r>
      <w:r>
        <w:rPr>
          <w:color w:val="231F20"/>
        </w:rPr>
        <w:t>hälsa</w:t>
      </w:r>
      <w:r>
        <w:rPr>
          <w:color w:val="231F20"/>
          <w:spacing w:val="33"/>
        </w:rPr>
        <w:t xml:space="preserve"> </w:t>
      </w:r>
      <w:r>
        <w:rPr>
          <w:color w:val="231F20"/>
        </w:rPr>
        <w:t>och</w:t>
      </w:r>
      <w:r>
        <w:rPr>
          <w:color w:val="231F20"/>
          <w:spacing w:val="33"/>
        </w:rPr>
        <w:t xml:space="preserve"> </w:t>
      </w:r>
      <w:r>
        <w:rPr>
          <w:color w:val="231F20"/>
        </w:rPr>
        <w:t>för</w:t>
      </w:r>
      <w:r>
        <w:rPr>
          <w:color w:val="231F20"/>
          <w:spacing w:val="33"/>
        </w:rPr>
        <w:t xml:space="preserve"> </w:t>
      </w:r>
      <w:r>
        <w:rPr>
          <w:color w:val="231F20"/>
        </w:rPr>
        <w:t>miljön.</w:t>
      </w:r>
      <w:r>
        <w:rPr>
          <w:color w:val="231F20"/>
          <w:spacing w:val="33"/>
        </w:rPr>
        <w:t xml:space="preserve"> </w:t>
      </w:r>
      <w:r>
        <w:rPr>
          <w:color w:val="231F20"/>
        </w:rPr>
        <w:t>För</w:t>
      </w:r>
      <w:r>
        <w:rPr>
          <w:color w:val="231F20"/>
          <w:spacing w:val="33"/>
        </w:rPr>
        <w:t xml:space="preserve"> </w:t>
      </w:r>
      <w:r>
        <w:rPr>
          <w:color w:val="231F20"/>
        </w:rPr>
        <w:t>att</w:t>
      </w:r>
      <w:r>
        <w:rPr>
          <w:color w:val="231F20"/>
          <w:spacing w:val="33"/>
        </w:rPr>
        <w:t xml:space="preserve"> </w:t>
      </w:r>
      <w:r>
        <w:rPr>
          <w:color w:val="231F20"/>
        </w:rPr>
        <w:t>begränsa att föroreningar kommer in i den nya tillbyggnaden kan friskluftsintag med</w:t>
      </w:r>
      <w:r>
        <w:rPr>
          <w:color w:val="231F20"/>
          <w:spacing w:val="80"/>
        </w:rPr>
        <w:t xml:space="preserve"> </w:t>
      </w:r>
      <w:r>
        <w:rPr>
          <w:color w:val="231F20"/>
        </w:rPr>
        <w:t>fördel</w:t>
      </w:r>
      <w:r>
        <w:rPr>
          <w:color w:val="231F20"/>
          <w:spacing w:val="25"/>
        </w:rPr>
        <w:t xml:space="preserve"> </w:t>
      </w:r>
      <w:r>
        <w:rPr>
          <w:color w:val="231F20"/>
        </w:rPr>
        <w:t>placeras</w:t>
      </w:r>
      <w:r>
        <w:rPr>
          <w:color w:val="231F20"/>
          <w:spacing w:val="25"/>
        </w:rPr>
        <w:t xml:space="preserve"> </w:t>
      </w:r>
      <w:r>
        <w:rPr>
          <w:color w:val="231F20"/>
        </w:rPr>
        <w:t>mot</w:t>
      </w:r>
      <w:r>
        <w:rPr>
          <w:color w:val="231F20"/>
          <w:spacing w:val="25"/>
        </w:rPr>
        <w:t xml:space="preserve"> </w:t>
      </w:r>
      <w:r>
        <w:rPr>
          <w:color w:val="231F20"/>
        </w:rPr>
        <w:t>innergården</w:t>
      </w:r>
      <w:r>
        <w:rPr>
          <w:color w:val="231F20"/>
          <w:spacing w:val="25"/>
        </w:rPr>
        <w:t xml:space="preserve"> </w:t>
      </w:r>
      <w:r>
        <w:rPr>
          <w:color w:val="231F20"/>
        </w:rPr>
        <w:t>eller</w:t>
      </w:r>
      <w:r>
        <w:rPr>
          <w:color w:val="231F20"/>
          <w:spacing w:val="25"/>
        </w:rPr>
        <w:t xml:space="preserve"> </w:t>
      </w:r>
      <w:r>
        <w:rPr>
          <w:color w:val="231F20"/>
        </w:rPr>
        <w:t>mot</w:t>
      </w:r>
      <w:r>
        <w:rPr>
          <w:color w:val="231F20"/>
          <w:spacing w:val="25"/>
        </w:rPr>
        <w:t xml:space="preserve"> </w:t>
      </w:r>
      <w:r>
        <w:rPr>
          <w:color w:val="231F20"/>
        </w:rPr>
        <w:t>taket.</w:t>
      </w:r>
      <w:r>
        <w:rPr>
          <w:color w:val="231F20"/>
          <w:spacing w:val="25"/>
        </w:rPr>
        <w:t xml:space="preserve"> </w:t>
      </w:r>
      <w:r>
        <w:rPr>
          <w:color w:val="231F20"/>
        </w:rPr>
        <w:t>Det</w:t>
      </w:r>
      <w:r>
        <w:rPr>
          <w:color w:val="231F20"/>
          <w:spacing w:val="25"/>
        </w:rPr>
        <w:t xml:space="preserve"> </w:t>
      </w:r>
      <w:r>
        <w:rPr>
          <w:color w:val="231F20"/>
        </w:rPr>
        <w:t>är</w:t>
      </w:r>
      <w:r>
        <w:rPr>
          <w:color w:val="231F20"/>
          <w:spacing w:val="25"/>
        </w:rPr>
        <w:t xml:space="preserve"> </w:t>
      </w:r>
      <w:r>
        <w:rPr>
          <w:color w:val="231F20"/>
        </w:rPr>
        <w:t>även</w:t>
      </w:r>
      <w:r>
        <w:rPr>
          <w:color w:val="231F20"/>
          <w:spacing w:val="25"/>
        </w:rPr>
        <w:t xml:space="preserve"> </w:t>
      </w:r>
      <w:r>
        <w:rPr>
          <w:color w:val="231F20"/>
        </w:rPr>
        <w:t>möjligt</w:t>
      </w:r>
      <w:r>
        <w:rPr>
          <w:color w:val="231F20"/>
          <w:spacing w:val="25"/>
        </w:rPr>
        <w:t xml:space="preserve"> </w:t>
      </w:r>
      <w:r>
        <w:rPr>
          <w:color w:val="231F20"/>
        </w:rPr>
        <w:t>att</w:t>
      </w:r>
      <w:r>
        <w:rPr>
          <w:color w:val="231F20"/>
          <w:spacing w:val="25"/>
        </w:rPr>
        <w:t xml:space="preserve"> </w:t>
      </w:r>
      <w:r>
        <w:rPr>
          <w:color w:val="231F20"/>
        </w:rPr>
        <w:t>lägga till</w:t>
      </w:r>
      <w:r>
        <w:rPr>
          <w:color w:val="231F20"/>
          <w:spacing w:val="40"/>
        </w:rPr>
        <w:t xml:space="preserve"> </w:t>
      </w:r>
      <w:r>
        <w:rPr>
          <w:color w:val="231F20"/>
        </w:rPr>
        <w:t>filter</w:t>
      </w:r>
      <w:r>
        <w:rPr>
          <w:color w:val="231F20"/>
          <w:spacing w:val="40"/>
        </w:rPr>
        <w:t xml:space="preserve"> </w:t>
      </w:r>
      <w:r>
        <w:rPr>
          <w:color w:val="231F20"/>
        </w:rPr>
        <w:t>i</w:t>
      </w:r>
      <w:r>
        <w:rPr>
          <w:color w:val="231F20"/>
          <w:spacing w:val="40"/>
        </w:rPr>
        <w:t xml:space="preserve"> </w:t>
      </w:r>
      <w:r>
        <w:rPr>
          <w:color w:val="231F20"/>
        </w:rPr>
        <w:t>ventilationen</w:t>
      </w:r>
      <w:r>
        <w:rPr>
          <w:color w:val="231F20"/>
          <w:spacing w:val="40"/>
        </w:rPr>
        <w:t xml:space="preserve"> </w:t>
      </w:r>
      <w:r>
        <w:rPr>
          <w:color w:val="231F20"/>
        </w:rPr>
        <w:t>för</w:t>
      </w:r>
      <w:r>
        <w:rPr>
          <w:color w:val="231F20"/>
          <w:spacing w:val="40"/>
        </w:rPr>
        <w:t xml:space="preserve"> </w:t>
      </w:r>
      <w:r>
        <w:rPr>
          <w:color w:val="231F20"/>
        </w:rPr>
        <w:t>att</w:t>
      </w:r>
      <w:r>
        <w:rPr>
          <w:color w:val="231F20"/>
          <w:spacing w:val="40"/>
        </w:rPr>
        <w:t xml:space="preserve"> </w:t>
      </w:r>
      <w:r>
        <w:rPr>
          <w:color w:val="231F20"/>
        </w:rPr>
        <w:t>minska</w:t>
      </w:r>
      <w:r>
        <w:rPr>
          <w:color w:val="231F20"/>
          <w:spacing w:val="40"/>
        </w:rPr>
        <w:t xml:space="preserve"> </w:t>
      </w:r>
      <w:r>
        <w:rPr>
          <w:color w:val="231F20"/>
        </w:rPr>
        <w:t>luftföroreningar</w:t>
      </w:r>
      <w:r>
        <w:rPr>
          <w:color w:val="231F20"/>
          <w:spacing w:val="40"/>
        </w:rPr>
        <w:t xml:space="preserve"> </w:t>
      </w:r>
      <w:r>
        <w:rPr>
          <w:color w:val="231F20"/>
        </w:rPr>
        <w:t>som</w:t>
      </w:r>
      <w:r>
        <w:rPr>
          <w:color w:val="231F20"/>
          <w:spacing w:val="40"/>
        </w:rPr>
        <w:t xml:space="preserve"> </w:t>
      </w:r>
      <w:r>
        <w:rPr>
          <w:color w:val="231F20"/>
        </w:rPr>
        <w:t>kommer</w:t>
      </w:r>
      <w:r>
        <w:rPr>
          <w:color w:val="231F20"/>
          <w:spacing w:val="40"/>
        </w:rPr>
        <w:t xml:space="preserve"> </w:t>
      </w:r>
      <w:r>
        <w:rPr>
          <w:color w:val="231F20"/>
        </w:rPr>
        <w:t>in</w:t>
      </w:r>
      <w:r>
        <w:rPr>
          <w:color w:val="231F20"/>
          <w:spacing w:val="40"/>
        </w:rPr>
        <w:t xml:space="preserve"> </w:t>
      </w:r>
      <w:r>
        <w:rPr>
          <w:color w:val="231F20"/>
        </w:rPr>
        <w:t xml:space="preserve">i </w:t>
      </w:r>
      <w:r>
        <w:rPr>
          <w:color w:val="231F20"/>
          <w:spacing w:val="-2"/>
        </w:rPr>
        <w:t>byggnaden.</w:t>
      </w:r>
    </w:p>
    <w:p>
      <w:pPr>
        <w:pStyle w:val="P10"/>
        <w:spacing w:before="82" w:beforeAutospacing="0" w:afterAutospacing="0"/>
      </w:pPr>
      <w:bookmarkEnd w:id="217"/>
    </w:p>
    <w:p>
      <w:pPr>
        <w:pStyle w:val="P4"/>
      </w:pPr>
      <w:r>
        <w:rPr>
          <w:color w:val="231F20"/>
          <w:spacing w:val="-2"/>
        </w:rPr>
        <w:t>Radon</w:t>
      </w:r>
    </w:p>
    <w:p>
      <w:pPr>
        <w:pStyle w:val="P10"/>
        <w:spacing w:lineRule="auto" w:line="244" w:before="202" w:beforeAutospacing="0" w:afterAutospacing="0"/>
        <w:ind w:left="1180" w:right="3229"/>
      </w:pPr>
      <w:bookmarkStart w:id="218" w:name="ko_hälsaochsäkerhet05"/>
      <w:r>
        <w:rPr>
          <w:color w:val="231F20"/>
        </w:rPr>
        <w:t>Mot bakgrund av utförda mätningar i den geotekniska utredningen</w:t>
      </w:r>
      <w:r>
        <w:rPr>
          <w:color w:val="231F20"/>
          <w:spacing w:val="40"/>
        </w:rPr>
        <w:t xml:space="preserve"> </w:t>
      </w:r>
      <w:r>
        <w:rPr>
          <w:color w:val="231F20"/>
        </w:rPr>
        <w:t>rekommenderas att byggnader anpassas till normalradonmark. Vid normalradonmark rekommenderas ett radonskyddande byggnadssätt.</w:t>
      </w:r>
      <w:bookmarkEnd w:id="218"/>
    </w:p>
    <w:p>
      <w:pPr>
        <w:pStyle w:val="P10"/>
        <w:spacing w:before="79" w:beforeAutospacing="0" w:afterAutospacing="0"/>
      </w:pPr>
    </w:p>
    <w:p>
      <w:pPr>
        <w:pStyle w:val="P4"/>
      </w:pPr>
      <w:r>
        <w:rPr>
          <w:color w:val="231F20"/>
          <w:spacing w:val="-2"/>
        </w:rPr>
        <w:t>Buller</w:t>
      </w:r>
    </w:p>
    <w:p>
      <w:pPr>
        <w:spacing w:before="137" w:beforeAutospacing="0" w:afterAutospacing="0"/>
        <w:ind w:left="1180"/>
        <w:rPr>
          <w:rFonts w:ascii="Open Sans" w:hAnsi="Open Sans"/>
          <w:b w:val="1"/>
          <w:sz w:val="20"/>
        </w:rPr>
      </w:pPr>
      <w:r>
        <w:rPr>
          <w:rFonts w:ascii="Open Sans" w:hAnsi="Open Sans"/>
          <w:b w:val="1"/>
          <w:color w:val="007EC7"/>
          <w:sz w:val="20"/>
          <w:spacing w:val="-2"/>
        </w:rPr>
        <w:t>Trafikbuller</w:t>
      </w:r>
    </w:p>
    <w:p>
      <w:pPr>
        <w:pStyle w:val="P10"/>
        <w:spacing w:lineRule="auto" w:line="244" w:before="106" w:beforeAutospacing="0" w:afterAutospacing="0"/>
        <w:ind w:left="1180" w:right="3229"/>
      </w:pPr>
      <w:bookmarkStart w:id="219" w:name="ko_beräkningavomgivningsbuller01"/>
      <w:r>
        <w:rPr>
          <w:color w:val="231F20"/>
        </w:rPr>
        <w:t>Genomförande av planförslaget innebär att bullernivåerna på innergården minskar, vilket kan främja en god utemiljö. Vid ett nollalternativ där</w:t>
      </w:r>
      <w:r>
        <w:rPr>
          <w:color w:val="231F20"/>
          <w:spacing w:val="40"/>
        </w:rPr>
        <w:t xml:space="preserve"> </w:t>
      </w:r>
      <w:r>
        <w:rPr>
          <w:color w:val="231F20"/>
        </w:rPr>
        <w:t>planförslaget inte genomförs kvarstår nuvarande bullernivåer.</w:t>
      </w:r>
      <w:bookmarkEnd w:id="219"/>
    </w:p>
    <w:p>
      <w:pPr>
        <w:pStyle w:val="P10"/>
        <w:spacing w:before="79" w:beforeAutospacing="0" w:afterAutospacing="0"/>
      </w:pPr>
    </w:p>
    <w:p>
      <w:pPr>
        <w:pStyle w:val="P4"/>
      </w:pPr>
      <w:r>
        <w:rPr>
          <w:color w:val="231F20"/>
          <w:spacing w:val="-2"/>
        </w:rPr>
        <w:t>Brandskydd</w:t>
      </w:r>
    </w:p>
    <w:p>
      <w:pPr>
        <w:pStyle w:val="P10"/>
        <w:spacing w:lineRule="auto" w:line="244" w:before="202" w:beforeAutospacing="0" w:afterAutospacing="0"/>
        <w:ind w:left="1180" w:right="2940"/>
      </w:pPr>
      <w:bookmarkStart w:id="220" w:name="ko_hälsaochsäkerhet06"/>
      <w:r>
        <w:rPr>
          <w:color w:val="231F20"/>
        </w:rPr>
        <w:t>Den befintlig byggnaden kan utrymmas med stegbil från Pilgatan respektive</w:t>
      </w:r>
      <w:r>
        <w:rPr>
          <w:color w:val="231F20"/>
          <w:spacing w:val="40"/>
        </w:rPr>
        <w:t xml:space="preserve"> </w:t>
      </w:r>
      <w:r>
        <w:rPr>
          <w:color w:val="231F20"/>
        </w:rPr>
        <w:t>Lasarettsgatan. Insatstiden är upp till 10 min. Befintliga lägenheter utryms på</w:t>
      </w:r>
      <w:r>
        <w:rPr>
          <w:color w:val="231F20"/>
          <w:spacing w:val="80"/>
        </w:rPr>
        <w:t xml:space="preserve"> </w:t>
      </w:r>
      <w:r>
        <w:rPr>
          <w:color w:val="231F20"/>
        </w:rPr>
        <w:t>samma sätt som tidigare vid genomförande av planförslaget. Tillbyggnaden förses med Tr2-trapphus, ett trapphus som utförs så att brand- och</w:t>
      </w:r>
      <w:r>
        <w:rPr>
          <w:color w:val="231F20"/>
          <w:spacing w:val="80"/>
        </w:rPr>
        <w:t xml:space="preserve"> </w:t>
      </w:r>
      <w:r>
        <w:rPr>
          <w:color w:val="231F20"/>
        </w:rPr>
        <w:t>brandgasspridning till trapphuset begränsas.</w:t>
      </w:r>
      <w:bookmarkEnd w:id="220"/>
    </w:p>
    <w:p>
      <w:pPr>
        <w:pStyle w:val="P10"/>
        <w:spacing w:before="63" w:beforeAutospacing="0" w:afterAutospacing="0"/>
      </w:pPr>
    </w:p>
    <w:p>
      <w:pPr>
        <w:pStyle w:val="P2"/>
        <w:spacing w:before="1" w:beforeAutospacing="0" w:afterAutospacing="0"/>
      </w:pPr>
      <w:r>
        <w:rPr>
          <w:color w:val="231F20"/>
        </w:rPr>
        <w:t>Mark</w:t>
      </w:r>
      <w:r>
        <w:rPr>
          <w:color w:val="231F20"/>
          <w:spacing w:val="-2"/>
        </w:rPr>
        <w:t xml:space="preserve"> </w:t>
      </w:r>
      <w:r>
        <w:rPr>
          <w:color w:val="231F20"/>
        </w:rPr>
        <w:t>och</w:t>
      </w:r>
      <w:r>
        <w:rPr>
          <w:color w:val="231F20"/>
          <w:spacing w:val="-1"/>
        </w:rPr>
        <w:t xml:space="preserve"> </w:t>
      </w:r>
      <w:r>
        <w:rPr>
          <w:color w:val="231F20"/>
          <w:spacing w:val="-2"/>
        </w:rPr>
        <w:t>vegetation</w:t>
      </w:r>
    </w:p>
    <w:p>
      <w:pPr>
        <w:pStyle w:val="P4"/>
        <w:spacing w:before="131" w:beforeAutospacing="0" w:afterAutospacing="0"/>
      </w:pPr>
      <w:r>
        <w:rPr>
          <w:color w:val="231F20"/>
          <w:spacing w:val="-2"/>
        </w:rPr>
        <w:t>Natur</w:t>
      </w:r>
    </w:p>
    <w:p>
      <w:pPr>
        <w:pStyle w:val="P10"/>
        <w:spacing w:lineRule="auto" w:line="244" w:before="202" w:beforeAutospacing="0" w:afterAutospacing="0"/>
        <w:ind w:left="1180" w:right="2779"/>
      </w:pPr>
      <w:bookmarkStart w:id="221" w:name="ko_miljö01"/>
      <w:r>
        <w:rPr>
          <w:color w:val="231F20"/>
        </w:rPr>
        <w:t>Oxlarna på innergården är placerade strax norr om föreslagen tillbyggnad. De</w:t>
      </w:r>
      <w:r>
        <w:rPr>
          <w:color w:val="231F20"/>
          <w:spacing w:val="80"/>
        </w:rPr>
        <w:t xml:space="preserve"> </w:t>
      </w:r>
      <w:r>
        <w:rPr>
          <w:color w:val="231F20"/>
        </w:rPr>
        <w:t>skulle därför inte kunna stå kvar vid ett genomförande av planförslaget. Vid</w:t>
      </w:r>
      <w:r>
        <w:rPr>
          <w:color w:val="231F20"/>
          <w:spacing w:val="80"/>
          <w:w w:val="150"/>
        </w:rPr>
        <w:t xml:space="preserve"> </w:t>
      </w:r>
      <w:r>
        <w:rPr>
          <w:color w:val="231F20"/>
        </w:rPr>
        <w:t>genomförande</w:t>
      </w:r>
      <w:r>
        <w:rPr>
          <w:color w:val="231F20"/>
          <w:spacing w:val="40"/>
        </w:rPr>
        <w:t xml:space="preserve"> </w:t>
      </w:r>
      <w:r>
        <w:rPr>
          <w:color w:val="231F20"/>
        </w:rPr>
        <w:t>av</w:t>
      </w:r>
      <w:r>
        <w:rPr>
          <w:color w:val="231F20"/>
          <w:spacing w:val="40"/>
        </w:rPr>
        <w:t xml:space="preserve"> </w:t>
      </w:r>
      <w:r>
        <w:rPr>
          <w:color w:val="231F20"/>
        </w:rPr>
        <w:t>det</w:t>
      </w:r>
      <w:r>
        <w:rPr>
          <w:color w:val="231F20"/>
          <w:spacing w:val="40"/>
        </w:rPr>
        <w:t xml:space="preserve"> </w:t>
      </w:r>
      <w:r>
        <w:rPr>
          <w:color w:val="231F20"/>
        </w:rPr>
        <w:t>underjordiska</w:t>
      </w:r>
      <w:r>
        <w:rPr>
          <w:color w:val="231F20"/>
          <w:spacing w:val="40"/>
        </w:rPr>
        <w:t xml:space="preserve"> </w:t>
      </w:r>
      <w:r>
        <w:rPr>
          <w:color w:val="231F20"/>
        </w:rPr>
        <w:t>garaget</w:t>
      </w:r>
      <w:r>
        <w:rPr>
          <w:color w:val="231F20"/>
          <w:spacing w:val="40"/>
        </w:rPr>
        <w:t xml:space="preserve"> </w:t>
      </w:r>
      <w:r>
        <w:rPr>
          <w:color w:val="231F20"/>
        </w:rPr>
        <w:t>och</w:t>
      </w:r>
      <w:r>
        <w:rPr>
          <w:color w:val="231F20"/>
          <w:spacing w:val="40"/>
        </w:rPr>
        <w:t xml:space="preserve"> </w:t>
      </w:r>
      <w:r>
        <w:rPr>
          <w:color w:val="231F20"/>
        </w:rPr>
        <w:t>ny</w:t>
      </w:r>
      <w:r>
        <w:rPr>
          <w:color w:val="231F20"/>
          <w:spacing w:val="40"/>
        </w:rPr>
        <w:t xml:space="preserve"> </w:t>
      </w:r>
      <w:r>
        <w:rPr>
          <w:color w:val="231F20"/>
        </w:rPr>
        <w:t>placering</w:t>
      </w:r>
      <w:r>
        <w:rPr>
          <w:color w:val="231F20"/>
          <w:spacing w:val="40"/>
        </w:rPr>
        <w:t xml:space="preserve"> </w:t>
      </w:r>
      <w:r>
        <w:rPr>
          <w:color w:val="231F20"/>
        </w:rPr>
        <w:t>av</w:t>
      </w:r>
      <w:r>
        <w:rPr>
          <w:color w:val="231F20"/>
          <w:spacing w:val="40"/>
        </w:rPr>
        <w:t xml:space="preserve"> </w:t>
      </w:r>
      <w:r>
        <w:rPr>
          <w:color w:val="231F20"/>
        </w:rPr>
        <w:t>miljöhuset kan även de befintliga blodlönnarna behöva tas bort. Träden kan med fördel</w:t>
      </w:r>
      <w:r>
        <w:rPr>
          <w:color w:val="231F20"/>
          <w:spacing w:val="80"/>
        </w:rPr>
        <w:t xml:space="preserve"> </w:t>
      </w:r>
      <w:r>
        <w:rPr>
          <w:color w:val="231F20"/>
        </w:rPr>
        <w:t>flyttas</w:t>
      </w:r>
      <w:r>
        <w:rPr>
          <w:color w:val="231F20"/>
          <w:spacing w:val="40"/>
        </w:rPr>
        <w:t xml:space="preserve"> </w:t>
      </w:r>
      <w:r>
        <w:rPr>
          <w:color w:val="231F20"/>
        </w:rPr>
        <w:t>eller</w:t>
      </w:r>
      <w:r>
        <w:rPr>
          <w:color w:val="231F20"/>
          <w:spacing w:val="40"/>
        </w:rPr>
        <w:t xml:space="preserve"> </w:t>
      </w:r>
      <w:r>
        <w:rPr>
          <w:color w:val="231F20"/>
        </w:rPr>
        <w:t>återplanteras</w:t>
      </w:r>
      <w:r>
        <w:rPr>
          <w:color w:val="231F20"/>
          <w:spacing w:val="40"/>
        </w:rPr>
        <w:t xml:space="preserve"> </w:t>
      </w:r>
      <w:r>
        <w:rPr>
          <w:color w:val="231F20"/>
        </w:rPr>
        <w:t>för</w:t>
      </w:r>
      <w:r>
        <w:rPr>
          <w:color w:val="231F20"/>
          <w:spacing w:val="40"/>
        </w:rPr>
        <w:t xml:space="preserve"> </w:t>
      </w:r>
      <w:r>
        <w:rPr>
          <w:color w:val="231F20"/>
        </w:rPr>
        <w:t>att</w:t>
      </w:r>
      <w:r>
        <w:rPr>
          <w:color w:val="231F20"/>
          <w:spacing w:val="40"/>
        </w:rPr>
        <w:t xml:space="preserve"> </w:t>
      </w:r>
      <w:r>
        <w:rPr>
          <w:color w:val="231F20"/>
        </w:rPr>
        <w:t>kommunens</w:t>
      </w:r>
      <w:r>
        <w:rPr>
          <w:color w:val="231F20"/>
          <w:spacing w:val="40"/>
        </w:rPr>
        <w:t xml:space="preserve"> </w:t>
      </w:r>
      <w:r>
        <w:rPr>
          <w:color w:val="231F20"/>
        </w:rPr>
        <w:t>trädkronstäckning</w:t>
      </w:r>
      <w:r>
        <w:rPr>
          <w:color w:val="231F20"/>
          <w:spacing w:val="40"/>
        </w:rPr>
        <w:t xml:space="preserve"> </w:t>
      </w:r>
      <w:r>
        <w:rPr>
          <w:color w:val="231F20"/>
        </w:rPr>
        <w:t>inte</w:t>
      </w:r>
      <w:r>
        <w:rPr>
          <w:color w:val="231F20"/>
          <w:spacing w:val="40"/>
        </w:rPr>
        <w:t xml:space="preserve"> </w:t>
      </w:r>
      <w:r>
        <w:rPr>
          <w:color w:val="231F20"/>
        </w:rPr>
        <w:t>ska minskas ytterligare. Exempel på fördelar med en hög trädkronstäckning är</w:t>
      </w:r>
      <w:r>
        <w:rPr>
          <w:color w:val="231F20"/>
          <w:spacing w:val="40"/>
        </w:rPr>
        <w:t xml:space="preserve"> </w:t>
      </w:r>
      <w:r>
        <w:rPr>
          <w:color w:val="231F20"/>
        </w:rPr>
        <w:t>klimatanpassning och människors välbefinnande. Vid ett nollalternativ kan träden vara kvar.</w:t>
      </w:r>
    </w:p>
    <w:p>
      <w:pPr>
        <w:pStyle w:val="P10"/>
        <w:spacing w:before="84" w:beforeAutospacing="0" w:afterAutospacing="0"/>
      </w:pPr>
      <w:bookmarkEnd w:id="221"/>
    </w:p>
    <w:p>
      <w:pPr>
        <w:pStyle w:val="P4"/>
      </w:pPr>
      <w:r>
        <w:rPr>
          <w:color w:val="231F20"/>
        </w:rPr>
        <w:t xml:space="preserve">Skyddad </w:t>
      </w:r>
      <w:r>
        <w:rPr>
          <w:color w:val="231F20"/>
          <w:spacing w:val="-2"/>
        </w:rPr>
        <w:t>natur</w:t>
      </w:r>
    </w:p>
    <w:p>
      <w:pPr>
        <w:spacing w:before="137" w:beforeAutospacing="0" w:afterAutospacing="0"/>
        <w:ind w:left="1180"/>
        <w:rPr>
          <w:rFonts w:ascii="Open Sans" w:hAnsi="Open Sans"/>
          <w:b w:val="1"/>
          <w:sz w:val="20"/>
        </w:rPr>
      </w:pPr>
      <w:r>
        <w:rPr>
          <w:rFonts w:ascii="Open Sans" w:hAnsi="Open Sans"/>
          <w:b w:val="1"/>
          <w:color w:val="007EC7"/>
          <w:sz w:val="20"/>
          <w:spacing w:val="-2"/>
        </w:rPr>
        <w:t>Biotopskydd</w:t>
      </w:r>
    </w:p>
    <w:p>
      <w:pPr>
        <w:pStyle w:val="P10"/>
        <w:spacing w:lineRule="auto" w:line="244" w:before="106" w:beforeAutospacing="0" w:afterAutospacing="0"/>
        <w:ind w:left="1180" w:right="3229"/>
      </w:pPr>
      <w:bookmarkStart w:id="222" w:name="ko_miljö02"/>
      <w:r>
        <w:rPr>
          <w:color w:val="231F20"/>
        </w:rPr>
        <w:t>Ingen</w:t>
      </w:r>
      <w:r>
        <w:rPr>
          <w:color w:val="231F20"/>
          <w:spacing w:val="25"/>
        </w:rPr>
        <w:t xml:space="preserve"> </w:t>
      </w:r>
      <w:r>
        <w:rPr>
          <w:color w:val="231F20"/>
        </w:rPr>
        <w:t>ny</w:t>
      </w:r>
      <w:r>
        <w:rPr>
          <w:color w:val="231F20"/>
          <w:spacing w:val="25"/>
        </w:rPr>
        <w:t xml:space="preserve"> </w:t>
      </w:r>
      <w:r>
        <w:rPr>
          <w:color w:val="231F20"/>
        </w:rPr>
        <w:t>bebyggelse</w:t>
      </w:r>
      <w:r>
        <w:rPr>
          <w:color w:val="231F20"/>
          <w:spacing w:val="25"/>
        </w:rPr>
        <w:t xml:space="preserve"> </w:t>
      </w:r>
      <w:r>
        <w:rPr>
          <w:color w:val="231F20"/>
        </w:rPr>
        <w:t>föreslås</w:t>
      </w:r>
      <w:r>
        <w:rPr>
          <w:color w:val="231F20"/>
          <w:spacing w:val="25"/>
        </w:rPr>
        <w:t xml:space="preserve"> </w:t>
      </w:r>
      <w:r>
        <w:rPr>
          <w:color w:val="231F20"/>
        </w:rPr>
        <w:t>vid</w:t>
      </w:r>
      <w:r>
        <w:rPr>
          <w:color w:val="231F20"/>
          <w:spacing w:val="25"/>
        </w:rPr>
        <w:t xml:space="preserve"> </w:t>
      </w:r>
      <w:r>
        <w:rPr>
          <w:color w:val="231F20"/>
        </w:rPr>
        <w:t>eller</w:t>
      </w:r>
      <w:r>
        <w:rPr>
          <w:color w:val="231F20"/>
          <w:spacing w:val="25"/>
        </w:rPr>
        <w:t xml:space="preserve"> </w:t>
      </w:r>
      <w:r>
        <w:rPr>
          <w:color w:val="231F20"/>
        </w:rPr>
        <w:t>i</w:t>
      </w:r>
      <w:r>
        <w:rPr>
          <w:color w:val="231F20"/>
          <w:spacing w:val="25"/>
        </w:rPr>
        <w:t xml:space="preserve"> </w:t>
      </w:r>
      <w:r>
        <w:rPr>
          <w:color w:val="231F20"/>
        </w:rPr>
        <w:t>närheten</w:t>
      </w:r>
      <w:r>
        <w:rPr>
          <w:color w:val="231F20"/>
          <w:spacing w:val="25"/>
        </w:rPr>
        <w:t xml:space="preserve"> </w:t>
      </w:r>
      <w:r>
        <w:rPr>
          <w:color w:val="231F20"/>
        </w:rPr>
        <w:t>av</w:t>
      </w:r>
      <w:r>
        <w:rPr>
          <w:color w:val="231F20"/>
          <w:spacing w:val="25"/>
        </w:rPr>
        <w:t xml:space="preserve"> </w:t>
      </w:r>
      <w:r>
        <w:rPr>
          <w:color w:val="231F20"/>
        </w:rPr>
        <w:t>allén</w:t>
      </w:r>
      <w:r>
        <w:rPr>
          <w:color w:val="231F20"/>
          <w:spacing w:val="25"/>
        </w:rPr>
        <w:t xml:space="preserve"> </w:t>
      </w:r>
      <w:r>
        <w:rPr>
          <w:color w:val="231F20"/>
        </w:rPr>
        <w:t>med</w:t>
      </w:r>
      <w:r>
        <w:rPr>
          <w:color w:val="231F20"/>
          <w:spacing w:val="25"/>
        </w:rPr>
        <w:t xml:space="preserve"> </w:t>
      </w:r>
      <w:r>
        <w:rPr>
          <w:color w:val="231F20"/>
        </w:rPr>
        <w:t>almar</w:t>
      </w:r>
      <w:r>
        <w:rPr>
          <w:color w:val="231F20"/>
          <w:spacing w:val="25"/>
        </w:rPr>
        <w:t xml:space="preserve"> </w:t>
      </w:r>
      <w:r>
        <w:rPr>
          <w:color w:val="231F20"/>
        </w:rPr>
        <w:t>mot Pilgatan. Planförslaget bedöms därför inte påverka allén.</w:t>
      </w:r>
    </w:p>
    <w:p>
      <w:pPr>
        <w:spacing w:lineRule="auto" w:line="244" w:beforeAutospacing="0" w:afterAutospacing="0"/>
        <w:sectPr>
          <w:footnotePr/>
          <w:endnotePr/>
          <w:type w:val="nextPage"/>
          <w:pgSz w:w="11910" w:h="16840" w:code="0"/>
          <w:pgMar w:left="180" w:right="740" w:top="1700" w:bottom="1400" w:header="0" w:footer="1115" w:gutter="0"/>
          <w:cols w:equalWidth="1" w:space="720"/>
        </w:sectPr>
      </w:pPr>
    </w:p>
    <w:p>
      <w:pPr>
        <w:pStyle w:val="P4"/>
        <w:spacing w:before="72" w:beforeAutospacing="0" w:afterAutospacing="0"/>
      </w:pPr>
      <w:bookmarkEnd w:id="222"/>
      <w:bookmarkStart w:id="223" w:name="Bebyggelse"/>
      <w:bookmarkEnd w:id="223"/>
      <w:bookmarkStart w:id="224" w:name="Infrastruktur"/>
      <w:bookmarkEnd w:id="224"/>
      <w:bookmarkStart w:id="225" w:name="_bookmark24"/>
      <w:bookmarkEnd w:id="225"/>
      <w:r>
        <w:rPr>
          <w:color w:val="231F20"/>
          <w:spacing w:val="-2"/>
        </w:rPr>
        <w:t>Dagvatten</w:t>
      </w:r>
    </w:p>
    <w:p>
      <w:pPr>
        <w:pStyle w:val="P10"/>
        <w:spacing w:lineRule="auto" w:line="244" w:before="202" w:beforeAutospacing="0" w:afterAutospacing="0"/>
        <w:ind w:left="1180" w:right="2659"/>
      </w:pPr>
      <w:bookmarkStart w:id="226" w:name="ko_dagvatten01"/>
      <w:r>
        <w:rPr>
          <w:color w:val="231F20"/>
        </w:rPr>
        <w:t>Området nedströms som idag kan översvämmas vid skyfall kommer även i</w:t>
      </w:r>
      <w:r>
        <w:rPr>
          <w:color w:val="231F20"/>
          <w:spacing w:val="80"/>
        </w:rPr>
        <w:t xml:space="preserve"> </w:t>
      </w:r>
      <w:r>
        <w:rPr>
          <w:color w:val="231F20"/>
        </w:rPr>
        <w:t>fortsättningen hantera skyfallsvatten från planområdet. Denna lågpunkt tar omhand</w:t>
      </w:r>
      <w:r>
        <w:rPr>
          <w:color w:val="231F20"/>
          <w:spacing w:val="40"/>
        </w:rPr>
        <w:t xml:space="preserve"> </w:t>
      </w:r>
      <w:r>
        <w:rPr>
          <w:color w:val="231F20"/>
        </w:rPr>
        <w:t>skyfallsvatten</w:t>
      </w:r>
      <w:r>
        <w:rPr>
          <w:color w:val="231F20"/>
          <w:spacing w:val="40"/>
        </w:rPr>
        <w:t xml:space="preserve"> </w:t>
      </w:r>
      <w:r>
        <w:rPr>
          <w:color w:val="231F20"/>
        </w:rPr>
        <w:t>dels</w:t>
      </w:r>
      <w:r>
        <w:rPr>
          <w:color w:val="231F20"/>
          <w:spacing w:val="40"/>
        </w:rPr>
        <w:t xml:space="preserve"> </w:t>
      </w:r>
      <w:r>
        <w:rPr>
          <w:color w:val="231F20"/>
        </w:rPr>
        <w:t>från</w:t>
      </w:r>
      <w:r>
        <w:rPr>
          <w:color w:val="231F20"/>
          <w:spacing w:val="40"/>
        </w:rPr>
        <w:t xml:space="preserve"> </w:t>
      </w:r>
      <w:r>
        <w:rPr>
          <w:color w:val="231F20"/>
        </w:rPr>
        <w:t>planområdet</w:t>
      </w:r>
      <w:r>
        <w:rPr>
          <w:color w:val="231F20"/>
          <w:spacing w:val="40"/>
        </w:rPr>
        <w:t xml:space="preserve"> </w:t>
      </w:r>
      <w:r>
        <w:rPr>
          <w:color w:val="231F20"/>
        </w:rPr>
        <w:t>men</w:t>
      </w:r>
      <w:r>
        <w:rPr>
          <w:color w:val="231F20"/>
          <w:spacing w:val="40"/>
        </w:rPr>
        <w:t xml:space="preserve"> </w:t>
      </w:r>
      <w:r>
        <w:rPr>
          <w:color w:val="231F20"/>
        </w:rPr>
        <w:t>även</w:t>
      </w:r>
      <w:r>
        <w:rPr>
          <w:color w:val="231F20"/>
          <w:spacing w:val="40"/>
        </w:rPr>
        <w:t xml:space="preserve"> </w:t>
      </w:r>
      <w:r>
        <w:rPr>
          <w:color w:val="231F20"/>
        </w:rPr>
        <w:t>från</w:t>
      </w:r>
      <w:r>
        <w:rPr>
          <w:color w:val="231F20"/>
          <w:spacing w:val="40"/>
        </w:rPr>
        <w:t xml:space="preserve"> </w:t>
      </w:r>
      <w:r>
        <w:rPr>
          <w:color w:val="231F20"/>
        </w:rPr>
        <w:t>andra</w:t>
      </w:r>
      <w:r>
        <w:rPr>
          <w:color w:val="231F20"/>
          <w:spacing w:val="40"/>
        </w:rPr>
        <w:t xml:space="preserve"> </w:t>
      </w:r>
      <w:r>
        <w:rPr>
          <w:color w:val="231F20"/>
        </w:rPr>
        <w:t>områden runt omkring planområdet. Genom att fördröja dagvatten inom kvartersmarken samt</w:t>
      </w:r>
      <w:r>
        <w:rPr>
          <w:color w:val="231F20"/>
          <w:spacing w:val="32"/>
        </w:rPr>
        <w:t xml:space="preserve"> </w:t>
      </w:r>
      <w:r>
        <w:rPr>
          <w:color w:val="231F20"/>
        </w:rPr>
        <w:t>på</w:t>
      </w:r>
      <w:r>
        <w:rPr>
          <w:color w:val="231F20"/>
          <w:spacing w:val="32"/>
        </w:rPr>
        <w:t xml:space="preserve"> </w:t>
      </w:r>
      <w:r>
        <w:rPr>
          <w:color w:val="231F20"/>
        </w:rPr>
        <w:t>allmän</w:t>
      </w:r>
      <w:r>
        <w:rPr>
          <w:color w:val="231F20"/>
          <w:spacing w:val="32"/>
        </w:rPr>
        <w:t xml:space="preserve"> </w:t>
      </w:r>
      <w:r>
        <w:rPr>
          <w:color w:val="231F20"/>
        </w:rPr>
        <w:t>platsmark</w:t>
      </w:r>
      <w:r>
        <w:rPr>
          <w:color w:val="231F20"/>
          <w:spacing w:val="32"/>
        </w:rPr>
        <w:t xml:space="preserve"> </w:t>
      </w:r>
      <w:r>
        <w:rPr>
          <w:color w:val="231F20"/>
        </w:rPr>
        <w:t>i</w:t>
      </w:r>
      <w:r>
        <w:rPr>
          <w:color w:val="231F20"/>
          <w:spacing w:val="32"/>
        </w:rPr>
        <w:t xml:space="preserve"> </w:t>
      </w:r>
      <w:r>
        <w:rPr>
          <w:color w:val="231F20"/>
        </w:rPr>
        <w:t>gröna</w:t>
      </w:r>
      <w:r>
        <w:rPr>
          <w:color w:val="231F20"/>
          <w:spacing w:val="32"/>
        </w:rPr>
        <w:t xml:space="preserve"> </w:t>
      </w:r>
      <w:r>
        <w:rPr>
          <w:color w:val="231F20"/>
        </w:rPr>
        <w:t>lösningar</w:t>
      </w:r>
      <w:r>
        <w:rPr>
          <w:color w:val="231F20"/>
          <w:spacing w:val="32"/>
        </w:rPr>
        <w:t xml:space="preserve"> </w:t>
      </w:r>
      <w:r>
        <w:rPr>
          <w:color w:val="231F20"/>
        </w:rPr>
        <w:t>i</w:t>
      </w:r>
      <w:r>
        <w:rPr>
          <w:color w:val="231F20"/>
          <w:spacing w:val="32"/>
        </w:rPr>
        <w:t xml:space="preserve"> </w:t>
      </w:r>
      <w:r>
        <w:rPr>
          <w:color w:val="231F20"/>
        </w:rPr>
        <w:t>förlängningen</w:t>
      </w:r>
      <w:r>
        <w:rPr>
          <w:color w:val="231F20"/>
          <w:spacing w:val="32"/>
        </w:rPr>
        <w:t xml:space="preserve"> </w:t>
      </w:r>
      <w:r>
        <w:rPr>
          <w:color w:val="231F20"/>
        </w:rPr>
        <w:t>kommer</w:t>
      </w:r>
      <w:r>
        <w:rPr>
          <w:color w:val="231F20"/>
          <w:spacing w:val="32"/>
        </w:rPr>
        <w:t xml:space="preserve"> </w:t>
      </w:r>
      <w:r>
        <w:rPr>
          <w:color w:val="231F20"/>
        </w:rPr>
        <w:t>flödet</w:t>
      </w:r>
      <w:r>
        <w:rPr>
          <w:color w:val="231F20"/>
          <w:spacing w:val="32"/>
        </w:rPr>
        <w:t xml:space="preserve"> </w:t>
      </w:r>
      <w:r>
        <w:rPr>
          <w:color w:val="231F20"/>
        </w:rPr>
        <w:t>att minskas något till recipienten vilket är positivt.</w:t>
      </w:r>
      <w:bookmarkEnd w:id="226"/>
    </w:p>
    <w:p>
      <w:pPr>
        <w:pStyle w:val="P10"/>
        <w:spacing w:before="11" w:beforeAutospacing="0" w:afterAutospacing="0"/>
      </w:pPr>
    </w:p>
    <w:p>
      <w:pPr>
        <w:pStyle w:val="P10"/>
        <w:spacing w:lineRule="auto" w:line="244" w:beforeAutospacing="0" w:afterAutospacing="0"/>
        <w:ind w:left="1180" w:right="2779"/>
      </w:pPr>
      <w:bookmarkStart w:id="227" w:name="ko_dagvatten02"/>
      <w:r>
        <w:rPr>
          <w:color w:val="231F20"/>
        </w:rPr>
        <w:t>Situationen för recipienten avseende föroreningshalter kommer att förbättras något om dagvatten leds till växtbäddar inom planområdets kvartersmark men</w:t>
      </w:r>
      <w:r>
        <w:rPr>
          <w:color w:val="231F20"/>
          <w:spacing w:val="40"/>
        </w:rPr>
        <w:t xml:space="preserve"> </w:t>
      </w:r>
      <w:r>
        <w:rPr>
          <w:color w:val="231F20"/>
        </w:rPr>
        <w:t>MKN</w:t>
      </w:r>
      <w:r>
        <w:rPr>
          <w:color w:val="231F20"/>
          <w:spacing w:val="40"/>
        </w:rPr>
        <w:t xml:space="preserve"> </w:t>
      </w:r>
      <w:r>
        <w:rPr>
          <w:color w:val="231F20"/>
        </w:rPr>
        <w:t>kommer</w:t>
      </w:r>
      <w:r>
        <w:rPr>
          <w:color w:val="231F20"/>
          <w:spacing w:val="40"/>
        </w:rPr>
        <w:t xml:space="preserve"> </w:t>
      </w:r>
      <w:r>
        <w:rPr>
          <w:color w:val="231F20"/>
        </w:rPr>
        <w:t>ändå</w:t>
      </w:r>
      <w:r>
        <w:rPr>
          <w:color w:val="231F20"/>
          <w:spacing w:val="40"/>
        </w:rPr>
        <w:t xml:space="preserve"> </w:t>
      </w:r>
      <w:r>
        <w:rPr>
          <w:color w:val="231F20"/>
        </w:rPr>
        <w:t>att</w:t>
      </w:r>
      <w:r>
        <w:rPr>
          <w:color w:val="231F20"/>
          <w:spacing w:val="40"/>
        </w:rPr>
        <w:t xml:space="preserve"> </w:t>
      </w:r>
      <w:r>
        <w:rPr>
          <w:color w:val="231F20"/>
        </w:rPr>
        <w:t>klaras</w:t>
      </w:r>
      <w:r>
        <w:rPr>
          <w:color w:val="231F20"/>
          <w:spacing w:val="40"/>
        </w:rPr>
        <w:t xml:space="preserve"> </w:t>
      </w:r>
      <w:r>
        <w:rPr>
          <w:color w:val="231F20"/>
        </w:rPr>
        <w:t>även</w:t>
      </w:r>
      <w:r>
        <w:rPr>
          <w:color w:val="231F20"/>
          <w:spacing w:val="40"/>
        </w:rPr>
        <w:t xml:space="preserve"> </w:t>
      </w:r>
      <w:r>
        <w:rPr>
          <w:color w:val="231F20"/>
        </w:rPr>
        <w:t>utan</w:t>
      </w:r>
      <w:r>
        <w:rPr>
          <w:color w:val="231F20"/>
          <w:spacing w:val="40"/>
        </w:rPr>
        <w:t xml:space="preserve"> </w:t>
      </w:r>
      <w:r>
        <w:rPr>
          <w:color w:val="231F20"/>
        </w:rPr>
        <w:t>denna</w:t>
      </w:r>
      <w:r>
        <w:rPr>
          <w:color w:val="231F20"/>
          <w:spacing w:val="40"/>
        </w:rPr>
        <w:t xml:space="preserve"> </w:t>
      </w:r>
      <w:r>
        <w:rPr>
          <w:color w:val="231F20"/>
        </w:rPr>
        <w:t>rening.</w:t>
      </w:r>
      <w:bookmarkEnd w:id="227"/>
    </w:p>
    <w:p>
      <w:pPr>
        <w:pStyle w:val="P10"/>
        <w:spacing w:before="8" w:beforeAutospacing="0" w:afterAutospacing="0"/>
      </w:pPr>
    </w:p>
    <w:p>
      <w:pPr>
        <w:pStyle w:val="P10"/>
        <w:spacing w:lineRule="auto" w:line="244" w:beforeAutospacing="0" w:afterAutospacing="0"/>
        <w:ind w:left="1180" w:right="2779"/>
      </w:pPr>
      <w:bookmarkStart w:id="228" w:name="ko_dagvatten03"/>
      <w:r>
        <w:rPr>
          <w:color w:val="231F20"/>
        </w:rPr>
        <w:t>Dagvattenmängden kommer öka något både vid normal nederbörd samt vid</w:t>
      </w:r>
      <w:r>
        <w:rPr>
          <w:color w:val="231F20"/>
          <w:spacing w:val="40"/>
        </w:rPr>
        <w:t xml:space="preserve"> </w:t>
      </w:r>
      <w:r>
        <w:rPr>
          <w:color w:val="231F20"/>
        </w:rPr>
        <w:t>skyfall när detaljplanen genomförs då hårdgjord yta kommer att öka. Denna</w:t>
      </w:r>
      <w:r>
        <w:rPr>
          <w:color w:val="231F20"/>
          <w:spacing w:val="80"/>
        </w:rPr>
        <w:t xml:space="preserve"> </w:t>
      </w:r>
      <w:r>
        <w:rPr>
          <w:color w:val="231F20"/>
        </w:rPr>
        <w:t>ökning</w:t>
      </w:r>
      <w:r>
        <w:rPr>
          <w:color w:val="231F20"/>
          <w:spacing w:val="24"/>
        </w:rPr>
        <w:t xml:space="preserve"> </w:t>
      </w:r>
      <w:r>
        <w:rPr>
          <w:color w:val="231F20"/>
        </w:rPr>
        <w:t>anses</w:t>
      </w:r>
      <w:r>
        <w:rPr>
          <w:color w:val="231F20"/>
          <w:spacing w:val="24"/>
        </w:rPr>
        <w:t xml:space="preserve"> </w:t>
      </w:r>
      <w:r>
        <w:rPr>
          <w:color w:val="231F20"/>
        </w:rPr>
        <w:t>dock</w:t>
      </w:r>
      <w:r>
        <w:rPr>
          <w:color w:val="231F20"/>
          <w:spacing w:val="24"/>
        </w:rPr>
        <w:t xml:space="preserve"> </w:t>
      </w:r>
      <w:r>
        <w:rPr>
          <w:color w:val="231F20"/>
        </w:rPr>
        <w:t>vara</w:t>
      </w:r>
      <w:r>
        <w:rPr>
          <w:color w:val="231F20"/>
          <w:spacing w:val="24"/>
        </w:rPr>
        <w:t xml:space="preserve"> </w:t>
      </w:r>
      <w:r>
        <w:rPr>
          <w:color w:val="231F20"/>
        </w:rPr>
        <w:t>ringa</w:t>
      </w:r>
      <w:r>
        <w:rPr>
          <w:color w:val="231F20"/>
          <w:spacing w:val="24"/>
        </w:rPr>
        <w:t xml:space="preserve"> </w:t>
      </w:r>
      <w:r>
        <w:rPr>
          <w:color w:val="231F20"/>
        </w:rPr>
        <w:t>och</w:t>
      </w:r>
      <w:r>
        <w:rPr>
          <w:color w:val="231F20"/>
          <w:spacing w:val="24"/>
        </w:rPr>
        <w:t xml:space="preserve"> </w:t>
      </w:r>
      <w:r>
        <w:rPr>
          <w:color w:val="231F20"/>
        </w:rPr>
        <w:t>kommunala</w:t>
      </w:r>
      <w:r>
        <w:rPr>
          <w:color w:val="231F20"/>
          <w:spacing w:val="24"/>
        </w:rPr>
        <w:t xml:space="preserve"> </w:t>
      </w:r>
      <w:r>
        <w:rPr>
          <w:color w:val="231F20"/>
        </w:rPr>
        <w:t>ledningsnätet</w:t>
      </w:r>
      <w:r>
        <w:rPr>
          <w:color w:val="231F20"/>
          <w:spacing w:val="24"/>
        </w:rPr>
        <w:t xml:space="preserve"> </w:t>
      </w:r>
      <w:r>
        <w:rPr>
          <w:color w:val="231F20"/>
        </w:rPr>
        <w:t>har</w:t>
      </w:r>
      <w:r>
        <w:rPr>
          <w:color w:val="231F20"/>
          <w:spacing w:val="24"/>
        </w:rPr>
        <w:t xml:space="preserve"> </w:t>
      </w:r>
      <w:r>
        <w:rPr>
          <w:color w:val="231F20"/>
        </w:rPr>
        <w:t>möjlighet</w:t>
      </w:r>
      <w:r>
        <w:rPr>
          <w:color w:val="231F20"/>
          <w:spacing w:val="24"/>
        </w:rPr>
        <w:t xml:space="preserve"> </w:t>
      </w:r>
      <w:r>
        <w:rPr>
          <w:color w:val="231F20"/>
        </w:rPr>
        <w:t>att ta omhand detta vatten.</w:t>
      </w:r>
      <w:bookmarkEnd w:id="228"/>
    </w:p>
    <w:p>
      <w:pPr>
        <w:pStyle w:val="P10"/>
        <w:spacing w:before="9" w:beforeAutospacing="0" w:afterAutospacing="0"/>
      </w:pPr>
    </w:p>
    <w:p>
      <w:pPr>
        <w:pStyle w:val="P10"/>
        <w:spacing w:lineRule="auto" w:line="244" w:before="1" w:beforeAutospacing="0" w:afterAutospacing="0"/>
        <w:ind w:left="1180" w:right="2779"/>
      </w:pPr>
      <w:bookmarkStart w:id="229" w:name="ko_dagvatten04"/>
      <w:r>
        <w:rPr>
          <w:color w:val="231F20"/>
        </w:rPr>
        <w:t>Vid byggnation av underjordiskt garage är det viktigt att höjdsättning görs på</w:t>
      </w:r>
      <w:r>
        <w:rPr>
          <w:color w:val="231F20"/>
          <w:spacing w:val="80"/>
        </w:rPr>
        <w:t xml:space="preserve"> </w:t>
      </w:r>
      <w:r>
        <w:rPr>
          <w:color w:val="231F20"/>
        </w:rPr>
        <w:t>sådant sätt att nedfarten inte hamnar i lågpunkt.</w:t>
      </w:r>
      <w:bookmarkEnd w:id="229"/>
    </w:p>
    <w:p>
      <w:pPr>
        <w:pStyle w:val="P10"/>
        <w:spacing w:before="7" w:beforeAutospacing="0" w:afterAutospacing="0"/>
      </w:pPr>
    </w:p>
    <w:p>
      <w:pPr>
        <w:pStyle w:val="P10"/>
        <w:spacing w:lineRule="auto" w:line="244" w:beforeAutospacing="0" w:afterAutospacing="0"/>
        <w:ind w:left="1180" w:right="3229"/>
      </w:pPr>
      <w:bookmarkStart w:id="230" w:name="ko_dagvatten05"/>
      <w:r>
        <w:rPr>
          <w:color w:val="231F20"/>
        </w:rPr>
        <w:t>Dagvattenservisen mot Kungsgatan och ledningar inom fastigheten behöver eventuellt flyttas om föreslagen bebyggelse genomförs (servisanmälan).</w:t>
      </w:r>
    </w:p>
    <w:p>
      <w:pPr>
        <w:pStyle w:val="P10"/>
        <w:spacing w:before="2" w:beforeAutospacing="0" w:afterAutospacing="0"/>
        <w:ind w:left="1180"/>
      </w:pPr>
      <w:r>
        <w:rPr>
          <w:color w:val="231F20"/>
        </w:rPr>
        <w:t>Dagvattenservisen</w:t>
      </w:r>
      <w:r>
        <w:rPr>
          <w:color w:val="231F20"/>
          <w:spacing w:val="25"/>
        </w:rPr>
        <w:t xml:space="preserve"> </w:t>
      </w:r>
      <w:r>
        <w:rPr>
          <w:color w:val="231F20"/>
        </w:rPr>
        <w:t>i</w:t>
      </w:r>
      <w:r>
        <w:rPr>
          <w:color w:val="231F20"/>
          <w:spacing w:val="27"/>
        </w:rPr>
        <w:t xml:space="preserve"> </w:t>
      </w:r>
      <w:r>
        <w:rPr>
          <w:color w:val="231F20"/>
        </w:rPr>
        <w:t>nordost</w:t>
      </w:r>
      <w:r>
        <w:rPr>
          <w:color w:val="231F20"/>
          <w:spacing w:val="27"/>
        </w:rPr>
        <w:t xml:space="preserve"> </w:t>
      </w:r>
      <w:r>
        <w:rPr>
          <w:color w:val="231F20"/>
          <w:spacing w:val="-2"/>
        </w:rPr>
        <w:t>behålls.</w:t>
      </w:r>
    </w:p>
    <w:p>
      <w:pPr>
        <w:pStyle w:val="P10"/>
        <w:spacing w:before="82" w:beforeAutospacing="0" w:afterAutospacing="0"/>
      </w:pPr>
      <w:bookmarkEnd w:id="230"/>
    </w:p>
    <w:p>
      <w:pPr>
        <w:pStyle w:val="P4"/>
      </w:pPr>
      <w:r>
        <w:rPr>
          <w:color w:val="231F20"/>
        </w:rPr>
        <w:t xml:space="preserve">Undersökning av betydande </w:t>
      </w:r>
      <w:r>
        <w:rPr>
          <w:color w:val="231F20"/>
          <w:spacing w:val="-2"/>
        </w:rPr>
        <w:t>miljöpåverkan</w:t>
      </w:r>
    </w:p>
    <w:p>
      <w:pPr>
        <w:pStyle w:val="P10"/>
        <w:spacing w:lineRule="auto" w:line="244" w:before="202" w:beforeAutospacing="0" w:afterAutospacing="0"/>
        <w:ind w:left="1180" w:right="3751"/>
      </w:pPr>
      <w:bookmarkStart w:id="231" w:name="ko_miljöbedömning01"/>
      <w:r>
        <w:rPr>
          <w:color w:val="231F20"/>
        </w:rPr>
        <w:t>Ingen miljökonsekvensbeskrivning behövs eftersom genomförande av planförslaget inte bedöms leda till en betydande miljöpåverkan.</w:t>
      </w:r>
      <w:bookmarkEnd w:id="231"/>
    </w:p>
    <w:p>
      <w:pPr>
        <w:pStyle w:val="P10"/>
        <w:spacing w:before="60" w:beforeAutospacing="0" w:afterAutospacing="0"/>
      </w:pPr>
    </w:p>
    <w:p>
      <w:pPr>
        <w:pStyle w:val="P2"/>
        <w:spacing w:before="1" w:beforeAutospacing="0" w:afterAutospacing="0"/>
      </w:pPr>
      <w:r>
        <w:rPr>
          <w:color w:val="231F20"/>
          <w:spacing w:val="-2"/>
        </w:rPr>
        <w:t>Bebyggelse</w:t>
      </w:r>
    </w:p>
    <w:p>
      <w:pPr>
        <w:pStyle w:val="P10"/>
        <w:spacing w:lineRule="auto" w:line="244" w:before="160" w:beforeAutospacing="0" w:afterAutospacing="0"/>
        <w:ind w:left="1180" w:right="2940"/>
      </w:pPr>
      <w:bookmarkStart w:id="232" w:name="pf_fysiskmiljö09"/>
      <w:r>
        <w:rPr>
          <w:color w:val="231F20"/>
        </w:rPr>
        <w:t>Där</w:t>
      </w:r>
      <w:r>
        <w:rPr>
          <w:color w:val="231F20"/>
          <w:spacing w:val="40"/>
        </w:rPr>
        <w:t xml:space="preserve"> </w:t>
      </w:r>
      <w:r>
        <w:rPr>
          <w:color w:val="231F20"/>
        </w:rPr>
        <w:t>nuvarande</w:t>
      </w:r>
      <w:r>
        <w:rPr>
          <w:color w:val="231F20"/>
          <w:spacing w:val="40"/>
        </w:rPr>
        <w:t xml:space="preserve"> </w:t>
      </w:r>
      <w:r>
        <w:rPr>
          <w:color w:val="231F20"/>
        </w:rPr>
        <w:t>byggnad</w:t>
      </w:r>
      <w:r>
        <w:rPr>
          <w:color w:val="231F20"/>
          <w:spacing w:val="40"/>
        </w:rPr>
        <w:t xml:space="preserve"> </w:t>
      </w:r>
      <w:r>
        <w:rPr>
          <w:color w:val="231F20"/>
        </w:rPr>
        <w:t>möter</w:t>
      </w:r>
      <w:r>
        <w:rPr>
          <w:color w:val="231F20"/>
          <w:spacing w:val="40"/>
        </w:rPr>
        <w:t xml:space="preserve"> </w:t>
      </w:r>
      <w:r>
        <w:rPr>
          <w:color w:val="231F20"/>
        </w:rPr>
        <w:t>planerad</w:t>
      </w:r>
      <w:r>
        <w:rPr>
          <w:color w:val="231F20"/>
          <w:spacing w:val="40"/>
        </w:rPr>
        <w:t xml:space="preserve"> </w:t>
      </w:r>
      <w:r>
        <w:rPr>
          <w:color w:val="231F20"/>
        </w:rPr>
        <w:t>tillbyggnad</w:t>
      </w:r>
      <w:r>
        <w:rPr>
          <w:color w:val="231F20"/>
          <w:spacing w:val="40"/>
        </w:rPr>
        <w:t xml:space="preserve"> </w:t>
      </w:r>
      <w:r>
        <w:rPr>
          <w:color w:val="231F20"/>
        </w:rPr>
        <w:t>kommer</w:t>
      </w:r>
      <w:r>
        <w:rPr>
          <w:color w:val="231F20"/>
          <w:spacing w:val="40"/>
        </w:rPr>
        <w:t xml:space="preserve"> </w:t>
      </w:r>
      <w:r>
        <w:rPr>
          <w:color w:val="231F20"/>
        </w:rPr>
        <w:t>en</w:t>
      </w:r>
      <w:r>
        <w:rPr>
          <w:color w:val="231F20"/>
          <w:spacing w:val="40"/>
        </w:rPr>
        <w:t xml:space="preserve"> </w:t>
      </w:r>
      <w:r>
        <w:rPr>
          <w:color w:val="231F20"/>
        </w:rPr>
        <w:t>takkupa och</w:t>
      </w:r>
      <w:r>
        <w:rPr>
          <w:color w:val="231F20"/>
          <w:spacing w:val="40"/>
        </w:rPr>
        <w:t xml:space="preserve"> </w:t>
      </w:r>
      <w:r>
        <w:rPr>
          <w:color w:val="231F20"/>
        </w:rPr>
        <w:t>tre</w:t>
      </w:r>
      <w:r>
        <w:rPr>
          <w:color w:val="231F20"/>
          <w:spacing w:val="40"/>
        </w:rPr>
        <w:t xml:space="preserve"> </w:t>
      </w:r>
      <w:r>
        <w:rPr>
          <w:color w:val="231F20"/>
        </w:rPr>
        <w:t>fönster</w:t>
      </w:r>
      <w:r>
        <w:rPr>
          <w:color w:val="231F20"/>
          <w:spacing w:val="40"/>
        </w:rPr>
        <w:t xml:space="preserve"> </w:t>
      </w:r>
      <w:r>
        <w:rPr>
          <w:color w:val="231F20"/>
        </w:rPr>
        <w:t>till</w:t>
      </w:r>
      <w:r>
        <w:rPr>
          <w:color w:val="231F20"/>
          <w:spacing w:val="40"/>
        </w:rPr>
        <w:t xml:space="preserve"> </w:t>
      </w:r>
      <w:r>
        <w:rPr>
          <w:color w:val="231F20"/>
        </w:rPr>
        <w:t>befintliga</w:t>
      </w:r>
      <w:r>
        <w:rPr>
          <w:color w:val="231F20"/>
          <w:spacing w:val="40"/>
        </w:rPr>
        <w:t xml:space="preserve"> </w:t>
      </w:r>
      <w:r>
        <w:rPr>
          <w:color w:val="231F20"/>
        </w:rPr>
        <w:t>lägenheters</w:t>
      </w:r>
      <w:r>
        <w:rPr>
          <w:color w:val="231F20"/>
          <w:spacing w:val="40"/>
        </w:rPr>
        <w:t xml:space="preserve"> </w:t>
      </w:r>
      <w:r>
        <w:rPr>
          <w:color w:val="231F20"/>
        </w:rPr>
        <w:t>badrum</w:t>
      </w:r>
      <w:r>
        <w:rPr>
          <w:color w:val="231F20"/>
          <w:spacing w:val="40"/>
        </w:rPr>
        <w:t xml:space="preserve"> </w:t>
      </w:r>
      <w:r>
        <w:rPr>
          <w:color w:val="231F20"/>
        </w:rPr>
        <w:t>att</w:t>
      </w:r>
      <w:r>
        <w:rPr>
          <w:color w:val="231F20"/>
          <w:spacing w:val="40"/>
        </w:rPr>
        <w:t xml:space="preserve"> </w:t>
      </w:r>
      <w:r>
        <w:rPr>
          <w:color w:val="231F20"/>
        </w:rPr>
        <w:t>tas</w:t>
      </w:r>
      <w:r>
        <w:rPr>
          <w:color w:val="231F20"/>
          <w:spacing w:val="40"/>
        </w:rPr>
        <w:t xml:space="preserve"> </w:t>
      </w:r>
      <w:r>
        <w:rPr>
          <w:color w:val="231F20"/>
        </w:rPr>
        <w:t>bort.</w:t>
      </w:r>
      <w:r>
        <w:rPr>
          <w:color w:val="231F20"/>
          <w:spacing w:val="40"/>
        </w:rPr>
        <w:t xml:space="preserve"> </w:t>
      </w:r>
      <w:r>
        <w:rPr>
          <w:color w:val="231F20"/>
        </w:rPr>
        <w:t>Vissa</w:t>
      </w:r>
      <w:r>
        <w:rPr>
          <w:color w:val="231F20"/>
          <w:spacing w:val="40"/>
        </w:rPr>
        <w:t xml:space="preserve"> </w:t>
      </w:r>
      <w:r>
        <w:rPr>
          <w:color w:val="231F20"/>
        </w:rPr>
        <w:t>av</w:t>
      </w:r>
      <w:r>
        <w:rPr>
          <w:color w:val="231F20"/>
          <w:spacing w:val="40"/>
        </w:rPr>
        <w:t xml:space="preserve"> </w:t>
      </w:r>
      <w:r>
        <w:rPr>
          <w:color w:val="231F20"/>
        </w:rPr>
        <w:t>de befintliga lägenheterna får därför mindre dagsljusinsläpp. Ett entrétak, ett</w:t>
      </w:r>
      <w:r>
        <w:rPr>
          <w:color w:val="231F20"/>
          <w:spacing w:val="40"/>
        </w:rPr>
        <w:t xml:space="preserve"> </w:t>
      </w:r>
      <w:r>
        <w:rPr>
          <w:color w:val="231F20"/>
        </w:rPr>
        <w:t>trapphusfönster, en takkupa och tre vanliga fönster behöver tas bort vid</w:t>
      </w:r>
      <w:r>
        <w:rPr>
          <w:color w:val="231F20"/>
          <w:spacing w:val="40"/>
        </w:rPr>
        <w:t xml:space="preserve"> </w:t>
      </w:r>
      <w:r>
        <w:rPr>
          <w:color w:val="231F20"/>
        </w:rPr>
        <w:t>genomförande</w:t>
      </w:r>
      <w:r>
        <w:rPr>
          <w:color w:val="231F20"/>
          <w:spacing w:val="24"/>
        </w:rPr>
        <w:t xml:space="preserve"> </w:t>
      </w:r>
      <w:r>
        <w:rPr>
          <w:color w:val="231F20"/>
        </w:rPr>
        <w:t>av</w:t>
      </w:r>
      <w:r>
        <w:rPr>
          <w:color w:val="231F20"/>
          <w:spacing w:val="24"/>
        </w:rPr>
        <w:t xml:space="preserve"> </w:t>
      </w:r>
      <w:r>
        <w:rPr>
          <w:color w:val="231F20"/>
        </w:rPr>
        <w:t>planförslaget.</w:t>
      </w:r>
      <w:r>
        <w:rPr>
          <w:color w:val="231F20"/>
          <w:spacing w:val="24"/>
        </w:rPr>
        <w:t xml:space="preserve"> </w:t>
      </w:r>
      <w:r>
        <w:rPr>
          <w:color w:val="231F20"/>
        </w:rPr>
        <w:t>En</w:t>
      </w:r>
      <w:r>
        <w:rPr>
          <w:color w:val="231F20"/>
          <w:spacing w:val="24"/>
        </w:rPr>
        <w:t xml:space="preserve"> </w:t>
      </w:r>
      <w:r>
        <w:rPr>
          <w:color w:val="231F20"/>
        </w:rPr>
        <w:t>takkupa</w:t>
      </w:r>
      <w:r>
        <w:rPr>
          <w:color w:val="231F20"/>
          <w:spacing w:val="24"/>
        </w:rPr>
        <w:t xml:space="preserve"> </w:t>
      </w:r>
      <w:r>
        <w:rPr>
          <w:color w:val="231F20"/>
        </w:rPr>
        <w:t>kan</w:t>
      </w:r>
      <w:r>
        <w:rPr>
          <w:color w:val="231F20"/>
          <w:spacing w:val="24"/>
        </w:rPr>
        <w:t xml:space="preserve"> </w:t>
      </w:r>
      <w:r>
        <w:rPr>
          <w:color w:val="231F20"/>
        </w:rPr>
        <w:t>tillkomma</w:t>
      </w:r>
      <w:r>
        <w:rPr>
          <w:color w:val="231F20"/>
          <w:spacing w:val="24"/>
        </w:rPr>
        <w:t xml:space="preserve"> </w:t>
      </w:r>
      <w:r>
        <w:rPr>
          <w:color w:val="231F20"/>
        </w:rPr>
        <w:t>på</w:t>
      </w:r>
      <w:r>
        <w:rPr>
          <w:color w:val="231F20"/>
          <w:spacing w:val="24"/>
        </w:rPr>
        <w:t xml:space="preserve"> </w:t>
      </w:r>
      <w:r>
        <w:rPr>
          <w:color w:val="231F20"/>
        </w:rPr>
        <w:t>taket</w:t>
      </w:r>
      <w:r>
        <w:rPr>
          <w:color w:val="231F20"/>
          <w:spacing w:val="24"/>
        </w:rPr>
        <w:t xml:space="preserve"> </w:t>
      </w:r>
      <w:r>
        <w:rPr>
          <w:color w:val="231F20"/>
        </w:rPr>
        <w:t>vid</w:t>
      </w:r>
      <w:r>
        <w:rPr>
          <w:color w:val="231F20"/>
          <w:spacing w:val="24"/>
        </w:rPr>
        <w:t xml:space="preserve"> </w:t>
      </w:r>
      <w:r>
        <w:rPr>
          <w:color w:val="231F20"/>
        </w:rPr>
        <w:t>den</w:t>
      </w:r>
    </w:p>
    <w:p>
      <w:pPr>
        <w:pStyle w:val="P10"/>
        <w:spacing w:lineRule="auto" w:line="244" w:before="5" w:beforeAutospacing="0" w:afterAutospacing="0"/>
        <w:ind w:left="1180" w:right="2779"/>
      </w:pPr>
      <w:r>
        <w:rPr>
          <w:color w:val="231F20"/>
        </w:rPr>
        <w:t>befintliga gavel mot Kungsgatan. Miljöhuset blir med sin nuvarande placering</w:t>
      </w:r>
      <w:r>
        <w:rPr>
          <w:color w:val="231F20"/>
          <w:spacing w:val="40"/>
        </w:rPr>
        <w:t xml:space="preserve"> </w:t>
      </w:r>
      <w:r>
        <w:rPr>
          <w:color w:val="231F20"/>
        </w:rPr>
        <w:t>planstridig enligt planförslaget.</w:t>
      </w:r>
      <w:bookmarkEnd w:id="232"/>
    </w:p>
    <w:p>
      <w:pPr>
        <w:pStyle w:val="P10"/>
        <w:spacing w:before="7" w:beforeAutospacing="0" w:afterAutospacing="0"/>
      </w:pPr>
    </w:p>
    <w:p>
      <w:pPr>
        <w:pStyle w:val="P10"/>
        <w:spacing w:lineRule="auto" w:line="244" w:beforeAutospacing="0" w:afterAutospacing="0"/>
        <w:ind w:left="1180" w:right="3229"/>
      </w:pPr>
      <w:bookmarkStart w:id="233" w:name="pf_fysiskmiljö10"/>
      <w:r>
        <w:rPr>
          <w:color w:val="231F20"/>
        </w:rPr>
        <w:t>Vid ett nollalternativ skulle befintlig bebyggelse vara kvar i sin nuvarande</w:t>
      </w:r>
      <w:r>
        <w:rPr>
          <w:color w:val="231F20"/>
          <w:spacing w:val="40"/>
        </w:rPr>
        <w:t xml:space="preserve"> </w:t>
      </w:r>
      <w:r>
        <w:rPr>
          <w:color w:val="231F20"/>
          <w:spacing w:val="-2"/>
        </w:rPr>
        <w:t>form.</w:t>
      </w:r>
      <w:bookmarkEnd w:id="233"/>
    </w:p>
    <w:p>
      <w:pPr>
        <w:pStyle w:val="P10"/>
        <w:spacing w:before="61" w:beforeAutospacing="0" w:afterAutospacing="0"/>
      </w:pPr>
    </w:p>
    <w:p>
      <w:pPr>
        <w:pStyle w:val="P2"/>
      </w:pPr>
      <w:r>
        <w:rPr>
          <w:color w:val="231F20"/>
          <w:spacing w:val="-2"/>
        </w:rPr>
        <w:t>Infrastruktur</w:t>
      </w:r>
    </w:p>
    <w:p>
      <w:pPr>
        <w:pStyle w:val="P4"/>
        <w:spacing w:before="132" w:beforeAutospacing="0" w:afterAutospacing="0"/>
      </w:pPr>
      <w:r>
        <w:rPr>
          <w:color w:val="231F20"/>
        </w:rPr>
        <w:t>Gång</w:t>
      </w:r>
      <w:r>
        <w:rPr>
          <w:color w:val="231F20"/>
          <w:spacing w:val="-1"/>
        </w:rPr>
        <w:t xml:space="preserve"> </w:t>
      </w:r>
      <w:r>
        <w:rPr>
          <w:color w:val="231F20"/>
        </w:rPr>
        <w:t>och</w:t>
      </w:r>
      <w:r>
        <w:rPr>
          <w:color w:val="231F20"/>
          <w:spacing w:val="-1"/>
        </w:rPr>
        <w:t xml:space="preserve"> </w:t>
      </w:r>
      <w:r>
        <w:rPr>
          <w:color w:val="231F20"/>
          <w:spacing w:val="-2"/>
        </w:rPr>
        <w:t>cykel</w:t>
      </w:r>
    </w:p>
    <w:p>
      <w:pPr>
        <w:pStyle w:val="P10"/>
        <w:spacing w:lineRule="auto" w:line="244" w:before="202" w:beforeAutospacing="0" w:afterAutospacing="0"/>
        <w:ind w:left="1180" w:right="3088"/>
      </w:pPr>
      <w:bookmarkStart w:id="234" w:name="ko_gångochcykeltrafik01"/>
      <w:r>
        <w:rPr>
          <w:color w:val="231F20"/>
        </w:rPr>
        <w:t>Den genomgående entrén på den nya tillbyggnaden ansluter direkt till den</w:t>
      </w:r>
      <w:r>
        <w:rPr>
          <w:color w:val="231F20"/>
          <w:spacing w:val="80"/>
        </w:rPr>
        <w:t xml:space="preserve"> </w:t>
      </w:r>
      <w:r>
        <w:rPr>
          <w:color w:val="231F20"/>
        </w:rPr>
        <w:t>befintliga kombinerade gång- och cykelvägen längs norra sidan Kungsgatan.</w:t>
      </w:r>
      <w:r>
        <w:rPr>
          <w:color w:val="231F20"/>
          <w:spacing w:val="40"/>
        </w:rPr>
        <w:t xml:space="preserve"> </w:t>
      </w:r>
      <w:r>
        <w:rPr>
          <w:color w:val="231F20"/>
        </w:rPr>
        <w:t>Den föreslagna bebyggelsen följer de långsiktiga visionerna för Kungsgatans</w:t>
      </w:r>
      <w:r>
        <w:rPr>
          <w:color w:val="231F20"/>
          <w:spacing w:val="40"/>
        </w:rPr>
        <w:t xml:space="preserve"> </w:t>
      </w:r>
      <w:r>
        <w:rPr>
          <w:color w:val="231F20"/>
        </w:rPr>
        <w:t>funktion och utformning som stadsstråk. Fram tills denna utvecklingen sker</w:t>
      </w:r>
      <w:r>
        <w:rPr>
          <w:color w:val="231F20"/>
          <w:spacing w:val="40"/>
        </w:rPr>
        <w:t xml:space="preserve"> </w:t>
      </w:r>
      <w:r>
        <w:rPr>
          <w:color w:val="231F20"/>
        </w:rPr>
        <w:t>kan entrén medföra vissa säkerhetsrisker vid mötet mellan personer som ska</w:t>
      </w:r>
      <w:r>
        <w:rPr>
          <w:color w:val="231F20"/>
          <w:spacing w:val="80"/>
        </w:rPr>
        <w:t xml:space="preserve"> </w:t>
      </w:r>
      <w:r>
        <w:rPr>
          <w:color w:val="231F20"/>
        </w:rPr>
        <w:t>in/ut</w:t>
      </w:r>
      <w:r>
        <w:rPr>
          <w:color w:val="231F20"/>
          <w:spacing w:val="40"/>
        </w:rPr>
        <w:t xml:space="preserve"> </w:t>
      </w:r>
      <w:r>
        <w:rPr>
          <w:color w:val="231F20"/>
        </w:rPr>
        <w:t>från</w:t>
      </w:r>
      <w:r>
        <w:rPr>
          <w:color w:val="231F20"/>
          <w:spacing w:val="40"/>
        </w:rPr>
        <w:t xml:space="preserve"> </w:t>
      </w:r>
      <w:r>
        <w:rPr>
          <w:color w:val="231F20"/>
        </w:rPr>
        <w:t>tillbyggnaden</w:t>
      </w:r>
      <w:r>
        <w:rPr>
          <w:color w:val="231F20"/>
          <w:spacing w:val="40"/>
        </w:rPr>
        <w:t xml:space="preserve"> </w:t>
      </w:r>
      <w:r>
        <w:rPr>
          <w:color w:val="231F20"/>
        </w:rPr>
        <w:t>respektive</w:t>
      </w:r>
      <w:r>
        <w:rPr>
          <w:color w:val="231F20"/>
          <w:spacing w:val="40"/>
        </w:rPr>
        <w:t xml:space="preserve"> </w:t>
      </w:r>
      <w:r>
        <w:rPr>
          <w:color w:val="231F20"/>
        </w:rPr>
        <w:t>gående</w:t>
      </w:r>
      <w:r>
        <w:rPr>
          <w:color w:val="231F20"/>
          <w:spacing w:val="40"/>
        </w:rPr>
        <w:t xml:space="preserve"> </w:t>
      </w:r>
      <w:r>
        <w:rPr>
          <w:color w:val="231F20"/>
        </w:rPr>
        <w:t>och</w:t>
      </w:r>
      <w:r>
        <w:rPr>
          <w:color w:val="231F20"/>
          <w:spacing w:val="40"/>
        </w:rPr>
        <w:t xml:space="preserve"> </w:t>
      </w:r>
      <w:r>
        <w:rPr>
          <w:color w:val="231F20"/>
        </w:rPr>
        <w:t>cyklister</w:t>
      </w:r>
      <w:r>
        <w:rPr>
          <w:color w:val="231F20"/>
          <w:spacing w:val="40"/>
        </w:rPr>
        <w:t xml:space="preserve"> </w:t>
      </w:r>
      <w:r>
        <w:rPr>
          <w:color w:val="231F20"/>
        </w:rPr>
        <w:t>på</w:t>
      </w:r>
      <w:r>
        <w:rPr>
          <w:color w:val="231F20"/>
          <w:spacing w:val="40"/>
        </w:rPr>
        <w:t xml:space="preserve"> </w:t>
      </w:r>
      <w:r>
        <w:rPr>
          <w:color w:val="231F20"/>
        </w:rPr>
        <w:t>GC-vägen.</w:t>
      </w:r>
      <w:bookmarkEnd w:id="234"/>
    </w:p>
    <w:p>
      <w:pPr>
        <w:spacing w:lineRule="auto" w:line="244" w:beforeAutospacing="0" w:afterAutospacing="0"/>
        <w:sectPr>
          <w:footnotePr/>
          <w:endnotePr/>
          <w:type w:val="nextPage"/>
          <w:pgSz w:w="11910" w:h="16840" w:code="0"/>
          <w:pgMar w:left="180" w:right="740" w:top="1560" w:bottom="1400" w:header="0" w:footer="1115" w:gutter="0"/>
          <w:cols w:equalWidth="1" w:space="720"/>
        </w:sectPr>
      </w:pPr>
    </w:p>
    <w:p>
      <w:pPr>
        <w:pStyle w:val="P10"/>
        <w:spacing w:before="77" w:beforeAutospacing="0" w:afterAutospacing="0"/>
        <w:ind w:left="1180"/>
      </w:pPr>
      <w:bookmarkStart w:id="235" w:name="Teknisk_försörjning"/>
      <w:bookmarkEnd w:id="235"/>
      <w:bookmarkStart w:id="236" w:name="_bookmark25"/>
      <w:bookmarkEnd w:id="236"/>
      <w:bookmarkStart w:id="237" w:name="ko_gångochcykeltrafik02"/>
      <w:r>
        <w:rPr>
          <w:color w:val="231F20"/>
        </w:rPr>
        <w:t>Åtgärder</w:t>
      </w:r>
      <w:r>
        <w:rPr>
          <w:color w:val="231F20"/>
          <w:spacing w:val="27"/>
        </w:rPr>
        <w:t xml:space="preserve"> </w:t>
      </w:r>
      <w:r>
        <w:rPr>
          <w:color w:val="231F20"/>
        </w:rPr>
        <w:t>för</w:t>
      </w:r>
      <w:r>
        <w:rPr>
          <w:color w:val="231F20"/>
          <w:spacing w:val="27"/>
        </w:rPr>
        <w:t xml:space="preserve"> </w:t>
      </w:r>
      <w:r>
        <w:rPr>
          <w:color w:val="231F20"/>
        </w:rPr>
        <w:t>att</w:t>
      </w:r>
      <w:r>
        <w:rPr>
          <w:color w:val="231F20"/>
          <w:spacing w:val="27"/>
        </w:rPr>
        <w:t xml:space="preserve"> </w:t>
      </w:r>
      <w:r>
        <w:rPr>
          <w:color w:val="231F20"/>
        </w:rPr>
        <w:t>minska</w:t>
      </w:r>
      <w:r>
        <w:rPr>
          <w:color w:val="231F20"/>
          <w:spacing w:val="27"/>
        </w:rPr>
        <w:t xml:space="preserve"> </w:t>
      </w:r>
      <w:r>
        <w:rPr>
          <w:color w:val="231F20"/>
        </w:rPr>
        <w:t>denna</w:t>
      </w:r>
      <w:r>
        <w:rPr>
          <w:color w:val="231F20"/>
          <w:spacing w:val="27"/>
        </w:rPr>
        <w:t xml:space="preserve"> </w:t>
      </w:r>
      <w:r>
        <w:rPr>
          <w:color w:val="231F20"/>
        </w:rPr>
        <w:t>risk</w:t>
      </w:r>
      <w:r>
        <w:rPr>
          <w:color w:val="231F20"/>
          <w:spacing w:val="27"/>
        </w:rPr>
        <w:t xml:space="preserve"> </w:t>
      </w:r>
      <w:r>
        <w:rPr>
          <w:color w:val="231F20"/>
        </w:rPr>
        <w:t>är</w:t>
      </w:r>
      <w:r>
        <w:rPr>
          <w:color w:val="231F20"/>
          <w:spacing w:val="27"/>
        </w:rPr>
        <w:t xml:space="preserve"> </w:t>
      </w:r>
      <w:r>
        <w:rPr>
          <w:color w:val="231F20"/>
        </w:rPr>
        <w:t>att</w:t>
      </w:r>
      <w:r>
        <w:rPr>
          <w:color w:val="231F20"/>
          <w:spacing w:val="27"/>
        </w:rPr>
        <w:t xml:space="preserve"> </w:t>
      </w:r>
      <w:r>
        <w:rPr>
          <w:color w:val="231F20"/>
        </w:rPr>
        <w:t>dörren</w:t>
      </w:r>
      <w:r>
        <w:rPr>
          <w:color w:val="231F20"/>
          <w:spacing w:val="27"/>
        </w:rPr>
        <w:t xml:space="preserve"> </w:t>
      </w:r>
      <w:r>
        <w:rPr>
          <w:color w:val="231F20"/>
        </w:rPr>
        <w:t>till</w:t>
      </w:r>
      <w:r>
        <w:rPr>
          <w:color w:val="231F20"/>
          <w:spacing w:val="27"/>
        </w:rPr>
        <w:t xml:space="preserve"> </w:t>
      </w:r>
      <w:r>
        <w:rPr>
          <w:color w:val="231F20"/>
          <w:spacing w:val="-2"/>
        </w:rPr>
        <w:t>trapphusentrén</w:t>
      </w:r>
    </w:p>
    <w:p>
      <w:pPr>
        <w:pStyle w:val="P10"/>
        <w:spacing w:lineRule="auto" w:line="244" w:before="5" w:beforeAutospacing="0" w:afterAutospacing="0"/>
        <w:ind w:left="1180" w:right="3229"/>
      </w:pPr>
      <w:r>
        <w:rPr>
          <w:color w:val="231F20"/>
        </w:rPr>
        <w:t>eller portiken mot Kungsgatan enligt planförslaget ska öppnas inåt, samt</w:t>
      </w:r>
      <w:r>
        <w:rPr>
          <w:color w:val="231F20"/>
          <w:spacing w:val="40"/>
        </w:rPr>
        <w:t xml:space="preserve"> </w:t>
      </w:r>
      <w:r>
        <w:rPr>
          <w:color w:val="231F20"/>
        </w:rPr>
        <w:t>kontrasterande material i form av plattsättning längs fastigheten för att</w:t>
      </w:r>
      <w:r>
        <w:rPr>
          <w:color w:val="231F20"/>
          <w:spacing w:val="40"/>
        </w:rPr>
        <w:t xml:space="preserve"> </w:t>
      </w:r>
      <w:r>
        <w:rPr>
          <w:color w:val="231F20"/>
        </w:rPr>
        <w:t>tydliggöra gränsen mellan gång- och cykelbana. Entrédörren kan även vara</w:t>
      </w:r>
      <w:r>
        <w:rPr>
          <w:color w:val="231F20"/>
          <w:spacing w:val="40"/>
        </w:rPr>
        <w:t xml:space="preserve"> </w:t>
      </w:r>
      <w:r>
        <w:rPr>
          <w:color w:val="231F20"/>
        </w:rPr>
        <w:t>inskjuten, vilket ses över inför bygglovsskedet.</w:t>
      </w:r>
      <w:bookmarkEnd w:id="237"/>
    </w:p>
    <w:p>
      <w:pPr>
        <w:pStyle w:val="P10"/>
        <w:spacing w:before="3" w:beforeAutospacing="0" w:afterAutospacing="0"/>
        <w:rPr>
          <w:sz w:val="10"/>
        </w:rPr>
      </w:pPr>
      <w:bookmarkStart w:id="238" w:name="ko_gångochcykeltrafik03"/>
      <w:r>
        <w:rPr>
          <w:noProof w:val="1"/>
        </w:rPr>
        <mc:AlternateContent>
          <mc:Choice Requires="wpg">
            <w:drawing>
              <wp:anchor xmlns:wp="http://schemas.openxmlformats.org/drawingml/2006/wordprocessingDrawing" distT="0" distB="0" distL="0" distR="0" simplePos="0" relativeHeight="485435948" behindDoc="1" locked="0" layoutInCell="1" allowOverlap="1">
                <wp:simplePos x="0" y="0"/>
                <wp:positionH relativeFrom="page">
                  <wp:posOffset>863600</wp:posOffset>
                </wp:positionH>
                <wp:positionV relativeFrom="paragraph">
                  <wp:posOffset>110490</wp:posOffset>
                </wp:positionV>
                <wp:extent cx="2753995" cy="2024380"/>
                <wp:effectExtent l="0" t="0" r="0" b="0"/>
                <wp:wrapTopAndBottom/>
                <wp:docPr id="892" name="Group 892" descr="Figur som visar ny tillbyggnad enligt planförslaget, mot Kungsgatan."/>
                <wp:cNvGraphicFramePr/>
                <a:graphic xmlns:a="http://schemas.openxmlformats.org/drawingml/2006/main">
                  <a:graphicData uri="http://schemas.microsoft.com/office/word/2010/wordprocessingGroup">
                    <wpg:wgp>
                      <wpg:cNvGrpSpPr/>
                      <wpg:grpSpPr>
                        <a:xfrm>
                          <a:off x="0" y="0"/>
                          <a:ext cx="2753995" cy="2024380"/>
                          <a:chOff x="0" y="0"/>
                          <a:chExt cx="2753995" cy="2024380"/>
                        </a:xfrm>
                      </wpg:grpSpPr>
                      <pic:pic xmlns:pic="http://schemas.openxmlformats.org/drawingml/2006/picture">
                        <pic:nvPicPr>
                          <pic:cNvPr id="893" name="Image 893" descr="Figur som visar ny tillbyggnad enligt planförslaget, mot Kungsgatan."/>
                          <pic:cNvPicPr/>
                        </pic:nvPicPr>
                        <pic:blipFill dpi="0">
                          <a:blip xmlns:r="http://schemas.openxmlformats.org/officeDocument/2006/relationships" r:embed="Relimage78" cstate="print"/>
                          <a:srcRect/>
                          <a:stretch>
                            <a:fillRect/>
                          </a:stretch>
                        </pic:blipFill>
                        <pic:spPr>
                          <a:xfrm>
                            <a:off x="0" y="0"/>
                            <a:ext cx="2753410" cy="2023974"/>
                          </a:xfrm>
                          <a:prstGeom prst="rect"/>
                        </pic:spPr>
                      </pic:pic>
                      <wps:wsp>
                        <wps:cNvPr id="894" name="Graphic 894"/>
                        <wps:cNvSpPr/>
                        <wps:spPr>
                          <a:xfrm>
                            <a:off x="273596" y="490804"/>
                            <a:ext cx="853440" cy="284480"/>
                          </a:xfrm>
                          <a:custGeom>
                            <a:rect l="l" t="t" r="r" b="b"/>
                            <a:pathLst>
                              <a:path w="853440" h="284480">
                                <a:moveTo>
                                  <a:pt x="853198" y="0"/>
                                </a:moveTo>
                                <a:lnTo>
                                  <a:pt x="0" y="0"/>
                                </a:lnTo>
                                <a:lnTo>
                                  <a:pt x="0" y="284416"/>
                                </a:lnTo>
                                <a:lnTo>
                                  <a:pt x="853198" y="284416"/>
                                </a:lnTo>
                                <a:lnTo>
                                  <a:pt x="853198" y="0"/>
                                </a:lnTo>
                                <a:close/>
                              </a:path>
                            </a:pathLst>
                          </a:custGeom>
                          <a:solidFill>
                            <a:srgbClr val="231F20">
                              <a:alpha val="69999"/>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95" name="Graphic 895"/>
                        <wps:cNvSpPr/>
                        <wps:spPr>
                          <a:xfrm>
                            <a:off x="600637" y="777005"/>
                            <a:ext cx="427355" cy="648335"/>
                          </a:xfrm>
                          <a:custGeom>
                            <a:rect l="l" t="t" r="r" b="b"/>
                            <a:pathLst>
                              <a:path w="427355" h="648335">
                                <a:moveTo>
                                  <a:pt x="0" y="0"/>
                                </a:moveTo>
                                <a:lnTo>
                                  <a:pt x="427266" y="648144"/>
                                </a:lnTo>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96" name="Graphic 896"/>
                        <wps:cNvSpPr/>
                        <wps:spPr>
                          <a:xfrm>
                            <a:off x="1019013" y="1416273"/>
                            <a:ext cx="17780" cy="17780"/>
                          </a:xfrm>
                          <a:custGeom>
                            <a:rect l="l" t="t" r="r" b="b"/>
                            <a:pathLst>
                              <a:path w="17780" h="17780">
                                <a:moveTo>
                                  <a:pt x="13804" y="0"/>
                                </a:moveTo>
                                <a:lnTo>
                                  <a:pt x="8889" y="0"/>
                                </a:lnTo>
                                <a:lnTo>
                                  <a:pt x="3975" y="0"/>
                                </a:lnTo>
                                <a:lnTo>
                                  <a:pt x="0" y="3962"/>
                                </a:lnTo>
                                <a:lnTo>
                                  <a:pt x="0" y="13792"/>
                                </a:lnTo>
                                <a:lnTo>
                                  <a:pt x="3975" y="17754"/>
                                </a:lnTo>
                                <a:lnTo>
                                  <a:pt x="13804" y="17754"/>
                                </a:lnTo>
                                <a:lnTo>
                                  <a:pt x="17779" y="13792"/>
                                </a:lnTo>
                                <a:lnTo>
                                  <a:pt x="17779" y="3962"/>
                                </a:lnTo>
                                <a:lnTo>
                                  <a:pt x="13804" y="0"/>
                                </a:lnTo>
                                <a:close/>
                              </a:path>
                            </a:pathLst>
                          </a:custGeom>
                          <a:solidFill>
                            <a:srgbClr val="231F2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897" name="Textbox 897"/>
                        <wps:cNvSpPr txBox="1"/>
                        <wps:spPr>
                          <a:xfrm>
                            <a:off x="43193" y="1841390"/>
                            <a:ext cx="353695"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Semibold" w:hAnsi="Open Sans Semibold"/>
                                  <w:b w:val="1"/>
                                  <w:sz w:val="14"/>
                                </w:rPr>
                              </w:pPr>
                              <w:r>
                                <w:rPr>
                                  <w:rFonts w:ascii="Open Sans Semibold" w:hAnsi="Open Sans Semibold"/>
                                  <w:b w:val="1"/>
                                  <w:color w:val="FFFFFF"/>
                                  <w:sz w:val="14"/>
                                </w:rPr>
                                <w:t>Figur</w:t>
                              </w:r>
                              <w:r>
                                <w:rPr>
                                  <w:rFonts w:ascii="Open Sans Semibold" w:hAnsi="Open Sans Semibold"/>
                                  <w:b w:val="1"/>
                                  <w:color w:val="FFFFFF"/>
                                  <w:sz w:val="14"/>
                                  <w:spacing w:val="-4"/>
                                </w:rPr>
                                <w:t xml:space="preserve"> </w:t>
                              </w:r>
                              <w:r>
                                <w:rPr>
                                  <w:rFonts w:ascii="Open Sans Semibold" w:hAnsi="Open Sans Semibold"/>
                                  <w:b w:val="1"/>
                                  <w:color w:val="FFFFFF"/>
                                  <w:sz w:val="14"/>
                                  <w:spacing w:val="-5"/>
                                </w:rPr>
                                <w:t>35</w:t>
                              </w:r>
                            </w:p>
                          </w:txbxContent>
                        </wps:txbx>
                        <wps:bodyPr wrap="square" lIns="0" tIns="0" rIns="0" bIns="0" rtlCol="0">
                          <a:noAutofit/>
                        </wps:bodyPr>
                      </wps:wsp>
                      <wps:wsp>
                        <wps:cNvPr id="898" name="Textbox 898"/>
                        <wps:cNvSpPr txBox="1"/>
                        <wps:spPr>
                          <a:xfrm>
                            <a:off x="273596" y="628713"/>
                            <a:ext cx="853440" cy="146685"/>
                          </a:xfrm>
                          <a:prstGeom prst="rect"/>
                          <a:solidFill>
                            <a:srgbClr val="231F20">
                              <a:alpha val="69999"/>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left="45"/>
                                <w:rPr>
                                  <w:rFonts w:ascii="Open Sans Semibold" w:hAnsi="Open Sans Semibold"/>
                                  <w:b w:val="1"/>
                                  <w:color w:val="000000"/>
                                  <w:sz w:val="14"/>
                                </w:rPr>
                              </w:pPr>
                              <w:r>
                                <w:rPr>
                                  <w:rFonts w:ascii="Open Sans Semibold" w:hAnsi="Open Sans Semibold"/>
                                  <w:b w:val="1"/>
                                  <w:color w:val="FFFFFF"/>
                                  <w:sz w:val="14"/>
                                </w:rPr>
                                <w:t xml:space="preserve">portik öppnas </w:t>
                              </w:r>
                              <w:r>
                                <w:rPr>
                                  <w:rFonts w:ascii="Open Sans Semibold" w:hAnsi="Open Sans Semibold"/>
                                  <w:b w:val="1"/>
                                  <w:color w:val="FFFFFF"/>
                                  <w:sz w:val="14"/>
                                  <w:spacing w:val="-4"/>
                                </w:rPr>
                                <w:t>inåt</w:t>
                              </w:r>
                            </w:p>
                          </w:txbxContent>
                        </wps:txbx>
                        <wps:bodyPr wrap="square" lIns="0" tIns="0" rIns="0" bIns="0" rtlCol="0">
                          <a:noAutofit/>
                        </wps:bodyPr>
                      </wps:wsp>
                      <wps:wsp>
                        <wps:cNvPr id="899" name="Textbox 899"/>
                        <wps:cNvSpPr txBox="1"/>
                        <wps:spPr>
                          <a:xfrm>
                            <a:off x="273596" y="490804"/>
                            <a:ext cx="853440" cy="138430"/>
                          </a:xfrm>
                          <a:prstGeom prst="rect"/>
                          <a:solidFill>
                            <a:srgbClr val="231F20">
                              <a:alpha val="69999"/>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exact" w:line="188" w:beforeAutospacing="0" w:afterAutospacing="0"/>
                                <w:ind w:left="45"/>
                                <w:rPr>
                                  <w:rFonts w:ascii="Open Sans Semibold" w:hAnsi="Open Sans Semibold"/>
                                  <w:b w:val="1"/>
                                  <w:color w:val="000000"/>
                                  <w:sz w:val="14"/>
                                </w:rPr>
                              </w:pPr>
                              <w:r>
                                <w:rPr>
                                  <w:rFonts w:ascii="Open Sans Semibold" w:hAnsi="Open Sans Semibold"/>
                                  <w:b w:val="1"/>
                                  <w:color w:val="FFFFFF"/>
                                  <w:sz w:val="14"/>
                                </w:rPr>
                                <w:t>Dörr</w:t>
                              </w:r>
                              <w:r>
                                <w:rPr>
                                  <w:rFonts w:ascii="Open Sans Semibold" w:hAnsi="Open Sans Semibold"/>
                                  <w:b w:val="1"/>
                                  <w:color w:val="FFFFFF"/>
                                  <w:sz w:val="14"/>
                                  <w:spacing w:val="-1"/>
                                </w:rPr>
                                <w:t xml:space="preserve"> </w:t>
                              </w:r>
                              <w:r>
                                <w:rPr>
                                  <w:rFonts w:ascii="Open Sans Semibold" w:hAnsi="Open Sans Semibold"/>
                                  <w:b w:val="1"/>
                                  <w:color w:val="FFFFFF"/>
                                  <w:sz w:val="14"/>
                                </w:rPr>
                                <w:t>till</w:t>
                              </w:r>
                              <w:r>
                                <w:rPr>
                                  <w:rFonts w:ascii="Open Sans Semibold" w:hAnsi="Open Sans Semibold"/>
                                  <w:b w:val="1"/>
                                  <w:color w:val="FFFFFF"/>
                                  <w:sz w:val="14"/>
                                  <w:spacing w:val="-1"/>
                                </w:rPr>
                                <w:t xml:space="preserve"> </w:t>
                              </w:r>
                              <w:r>
                                <w:rPr>
                                  <w:rFonts w:ascii="Open Sans Semibold" w:hAnsi="Open Sans Semibold"/>
                                  <w:b w:val="1"/>
                                  <w:color w:val="FFFFFF"/>
                                  <w:sz w:val="14"/>
                                </w:rPr>
                                <w:t>trapphus</w:t>
                              </w:r>
                              <w:r>
                                <w:rPr>
                                  <w:rFonts w:ascii="Open Sans Semibold" w:hAnsi="Open Sans Semibold"/>
                                  <w:b w:val="1"/>
                                  <w:color w:val="FFFFFF"/>
                                  <w:sz w:val="14"/>
                                  <w:spacing w:val="-1"/>
                                </w:rPr>
                                <w:t xml:space="preserve"> </w:t>
                              </w:r>
                              <w:r>
                                <w:rPr>
                                  <w:rFonts w:ascii="Open Sans Semibold" w:hAnsi="Open Sans Semibold"/>
                                  <w:b w:val="1"/>
                                  <w:color w:val="FFFFFF"/>
                                  <w:sz w:val="14"/>
                                  <w:spacing w:val="-10"/>
                                </w:rPr>
                                <w:t>/</w:t>
                              </w:r>
                            </w:p>
                          </w:txbxContent>
                        </wps:txbx>
                        <wps:bodyPr wrap="square" lIns="0" tIns="0" rIns="0" bIns="0" rtlCol="0">
                          <a:noAutofit/>
                        </wps:bodyPr>
                      </wps:wsp>
                      <wps:wsp>
                        <wps:cNvPr id="900" name="Textbox 900"/>
                        <wps:cNvSpPr txBox="1"/>
                        <wps:spPr>
                          <a:xfrm>
                            <a:off x="1393190" y="850825"/>
                            <a:ext cx="691515" cy="315595"/>
                          </a:xfrm>
                          <a:prstGeom prst="rect"/>
                          <a:solidFill>
                            <a:srgbClr val="231F20">
                              <a:alpha val="69999"/>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76" w:before="3" w:beforeAutospacing="0" w:afterAutospacing="0"/>
                                <w:ind w:left="62" w:right="55"/>
                                <w:rPr>
                                  <w:rFonts w:ascii="Open Sans Semibold" w:hAnsi="Open Sans Semibold"/>
                                  <w:b w:val="1"/>
                                  <w:color w:val="000000"/>
                                  <w:sz w:val="14"/>
                                </w:rPr>
                              </w:pPr>
                              <w:r>
                                <w:rPr>
                                  <w:rFonts w:ascii="Open Sans Semibold" w:hAnsi="Open Sans Semibold"/>
                                  <w:b w:val="1"/>
                                  <w:color w:val="FFFFFF"/>
                                  <w:sz w:val="14"/>
                                </w:rPr>
                                <w:t>Ny</w:t>
                              </w:r>
                              <w:r>
                                <w:rPr>
                                  <w:rFonts w:ascii="Open Sans Semibold" w:hAnsi="Open Sans Semibold"/>
                                  <w:b w:val="1"/>
                                  <w:color w:val="FFFFFF"/>
                                  <w:sz w:val="14"/>
                                  <w:spacing w:val="-10"/>
                                </w:rPr>
                                <w:t xml:space="preserve"> </w:t>
                              </w:r>
                              <w:r>
                                <w:rPr>
                                  <w:rFonts w:ascii="Open Sans Semibold" w:hAnsi="Open Sans Semibold"/>
                                  <w:b w:val="1"/>
                                  <w:color w:val="FFFFFF"/>
                                  <w:sz w:val="14"/>
                                </w:rPr>
                                <w:t>tillbyggnad</w:t>
                              </w:r>
                              <w:r>
                                <w:rPr>
                                  <w:rFonts w:ascii="Open Sans Semibold" w:hAnsi="Open Sans Semibold"/>
                                  <w:b w:val="1"/>
                                  <w:color w:val="FFFFFF"/>
                                  <w:sz w:val="14"/>
                                  <w:spacing w:val="40"/>
                                </w:rPr>
                                <w:t xml:space="preserve"> </w:t>
                              </w:r>
                              <w:r>
                                <w:rPr>
                                  <w:rFonts w:ascii="Open Sans Semibold" w:hAnsi="Open Sans Semibold"/>
                                  <w:b w:val="1"/>
                                  <w:color w:val="FFFFFF"/>
                                  <w:sz w:val="14"/>
                                </w:rPr>
                                <w:t>enligt</w:t>
                              </w:r>
                              <w:r>
                                <w:rPr>
                                  <w:rFonts w:ascii="Open Sans Semibold" w:hAnsi="Open Sans Semibold"/>
                                  <w:b w:val="1"/>
                                  <w:color w:val="FFFFFF"/>
                                  <w:sz w:val="14"/>
                                  <w:spacing w:val="-4"/>
                                </w:rPr>
                                <w:t xml:space="preserve"> </w:t>
                              </w:r>
                              <w:r>
                                <w:rPr>
                                  <w:rFonts w:ascii="Open Sans Semibold" w:hAnsi="Open Sans Semibold"/>
                                  <w:b w:val="1"/>
                                  <w:color w:val="FFFFFF"/>
                                  <w:sz w:val="14"/>
                                </w:rPr>
                                <w:t>plan</w:t>
                              </w:r>
                            </w:p>
                          </w:txbxContent>
                        </wps:txbx>
                        <wps:bodyPr wrap="square" lIns="0" tIns="0" rIns="0" bIns="0" rtlCol="0">
                          <a:noAutofit/>
                        </wps:bodyPr>
                      </wps:wsp>
                    </wpg:wgp>
                  </a:graphicData>
                </a:graphic>
              </wp:anchor>
            </w:drawing>
          </mc:Choice>
          <mc:Fallback>
            <w:pict>
              <v:group xmlns:o="urn:schemas-microsoft-com:office:office" id="Group 892" style="position:absolute;width:216.85pt;height:159.4pt;z-index:485435948;mso-wrap-distance-left:0pt;mso-wrap-distance-top:0pt;mso-wrap-distance-right:0pt;mso-wrap-distance-bottom:0pt;margin-left:68pt;margin-top:8.7pt;mso-position-horizontal:absolute;mso-position-horizontal-relative:page;mso-position-vertical:absolute;mso-position-vertical-relative:text" coordorigin="0,0" coordsize="2753995,2024380" o:allowincell="t">
                <v:shape id="Image 893" o:spid="_x0000_s1888" type="#_x0000_t75" alt="Figur som visar ny tillbyggnad enligt planförslaget, mot Kungsgatan." style="position:absolute;width:2753409;height:2023973" o:preferrelative="t" stroked="f" o:allowincell="t">
                  <v:imagedata src="Relimage78" o:title=""/>
                  <w10:wrap type="topAndBottom"/>
                </v:shape>
                <v:shape id="Graphic 894" o:spid="_x0000_s1889" style="position:absolute;left:273595;top:490803;width:853440;height:284480" o:allowincell="t" fillcolor="#231F20" stroked="f" coordsize="1344,448" path="m853198,0l,,,284416,853198,284416,853198,,xe">
                  <w10:wrap type="topAndBottom"/>
                  <v:fill opacity=".69999"/>
                </v:shape>
                <v:shape id="Graphic 895" o:spid="_x0000_s1890" style="position:absolute;left:600636;top:777004;width:427355;height:648335" o:allowincell="t" strokecolor="#231F20" strokeweight="0.5pt" stroked="t" coordsize="673,1021" path="m0,0l427266,648144e">
                  <w10:wrap type="topAndBottom"/>
                </v:shape>
                <v:shape id="Graphic 896" o:spid="_x0000_s1891" style="position:absolute;left:1019012;top:1416272;width:17780;height:17780" o:allowincell="t" fillcolor="#231F20" stroked="f" coordsize="28,28" path="m13804,0l8889,,3975,,,3962,,13792,3975,17754,13804,17754,17779,13792,17779,3962,13804,,xe">
                  <w10:wrap type="topAndBottom"/>
                </v:shape>
                <v:shape type="#_x0000_t202" id="Textbox 897" o:spid="_x0000_s1892" style="position:absolute;left:43192;top:1841389;width:353695;height:121285" o:allowincell="t" stroked="f">
                  <v:textbox inset="0mm,0mm,0mm,0mm">
                    <w:txbxContent>
                      <w:p>
                        <w:pPr>
                          <w:rPr>
                            <w:rFonts w:ascii="Open Sans Semibold" w:hAnsi="Open Sans Semibold"/>
                            <w:b w:val="1"/>
                            <w:sz w:val="14"/>
                          </w:rPr>
                        </w:pPr>
                        <w:r>
                          <w:rPr>
                            <w:rFonts w:ascii="Open Sans Semibold" w:hAnsi="Open Sans Semibold"/>
                            <w:b w:val="1"/>
                            <w:color w:val="FFFFFF"/>
                            <w:sz w:val="14"/>
                          </w:rPr>
                          <w:t>Figur</w:t>
                        </w:r>
                        <w:r>
                          <w:rPr>
                            <w:rFonts w:ascii="Open Sans Semibold" w:hAnsi="Open Sans Semibold"/>
                            <w:b w:val="1"/>
                            <w:color w:val="FFFFFF"/>
                            <w:sz w:val="14"/>
                            <w:spacing w:val="-4"/>
                          </w:rPr>
                          <w:t xml:space="preserve"> </w:t>
                        </w:r>
                        <w:r>
                          <w:rPr>
                            <w:rFonts w:ascii="Open Sans Semibold" w:hAnsi="Open Sans Semibold"/>
                            <w:b w:val="1"/>
                            <w:color w:val="FFFFFF"/>
                            <w:sz w:val="14"/>
                            <w:spacing w:val="-5"/>
                          </w:rPr>
                          <w:t>35</w:t>
                        </w:r>
                      </w:p>
                    </w:txbxContent>
                  </v:textbox>
                  <w10:wrap type="topAndBottom"/>
                </v:shape>
                <v:shape type="#_x0000_t202" id="Textbox 898" o:spid="_x0000_s1893" style="position:absolute;left:273595;top:628712;width:853440;height:146685" o:allowincell="t" fillcolor="#231F20" stroked="f">
                  <v:textbox inset="0mm,0mm,0mm,0mm">
                    <w:txbxContent>
                      <w:p>
                        <w:pPr>
                          <w:ind w:left="45"/>
                          <w:rPr>
                            <w:rFonts w:ascii="Open Sans Semibold" w:hAnsi="Open Sans Semibold"/>
                            <w:b w:val="1"/>
                            <w:color w:val="000000"/>
                            <w:sz w:val="14"/>
                          </w:rPr>
                        </w:pPr>
                        <w:r>
                          <w:rPr>
                            <w:rFonts w:ascii="Open Sans Semibold" w:hAnsi="Open Sans Semibold"/>
                            <w:b w:val="1"/>
                            <w:color w:val="FFFFFF"/>
                            <w:sz w:val="14"/>
                          </w:rPr>
                          <w:t xml:space="preserve">portik öppnas </w:t>
                        </w:r>
                        <w:r>
                          <w:rPr>
                            <w:rFonts w:ascii="Open Sans Semibold" w:hAnsi="Open Sans Semibold"/>
                            <w:b w:val="1"/>
                            <w:color w:val="FFFFFF"/>
                            <w:sz w:val="14"/>
                            <w:spacing w:val="-4"/>
                          </w:rPr>
                          <w:t>inåt</w:t>
                        </w:r>
                      </w:p>
                    </w:txbxContent>
                  </v:textbox>
                  <w10:wrap type="topAndBottom"/>
                  <v:fill opacity=".69999"/>
                </v:shape>
                <v:shape type="#_x0000_t202" id="Textbox 899" o:spid="_x0000_s1894" style="position:absolute;left:273595;top:490803;width:853440;height:138430" o:allowincell="t" fillcolor="#231F20" stroked="f">
                  <v:textbox inset="0mm,0mm,0mm,0mm">
                    <w:txbxContent>
                      <w:p>
                        <w:pPr>
                          <w:spacing w:lineRule="exact" w:line="188" w:beforeAutospacing="0" w:afterAutospacing="0"/>
                          <w:ind w:left="45"/>
                          <w:rPr>
                            <w:rFonts w:ascii="Open Sans Semibold" w:hAnsi="Open Sans Semibold"/>
                            <w:b w:val="1"/>
                            <w:color w:val="000000"/>
                            <w:sz w:val="14"/>
                          </w:rPr>
                        </w:pPr>
                        <w:r>
                          <w:rPr>
                            <w:rFonts w:ascii="Open Sans Semibold" w:hAnsi="Open Sans Semibold"/>
                            <w:b w:val="1"/>
                            <w:color w:val="FFFFFF"/>
                            <w:sz w:val="14"/>
                          </w:rPr>
                          <w:t>Dörr</w:t>
                        </w:r>
                        <w:r>
                          <w:rPr>
                            <w:rFonts w:ascii="Open Sans Semibold" w:hAnsi="Open Sans Semibold"/>
                            <w:b w:val="1"/>
                            <w:color w:val="FFFFFF"/>
                            <w:sz w:val="14"/>
                            <w:spacing w:val="-1"/>
                          </w:rPr>
                          <w:t xml:space="preserve"> </w:t>
                        </w:r>
                        <w:r>
                          <w:rPr>
                            <w:rFonts w:ascii="Open Sans Semibold" w:hAnsi="Open Sans Semibold"/>
                            <w:b w:val="1"/>
                            <w:color w:val="FFFFFF"/>
                            <w:sz w:val="14"/>
                          </w:rPr>
                          <w:t>till</w:t>
                        </w:r>
                        <w:r>
                          <w:rPr>
                            <w:rFonts w:ascii="Open Sans Semibold" w:hAnsi="Open Sans Semibold"/>
                            <w:b w:val="1"/>
                            <w:color w:val="FFFFFF"/>
                            <w:sz w:val="14"/>
                            <w:spacing w:val="-1"/>
                          </w:rPr>
                          <w:t xml:space="preserve"> </w:t>
                        </w:r>
                        <w:r>
                          <w:rPr>
                            <w:rFonts w:ascii="Open Sans Semibold" w:hAnsi="Open Sans Semibold"/>
                            <w:b w:val="1"/>
                            <w:color w:val="FFFFFF"/>
                            <w:sz w:val="14"/>
                          </w:rPr>
                          <w:t>trapphus</w:t>
                        </w:r>
                        <w:r>
                          <w:rPr>
                            <w:rFonts w:ascii="Open Sans Semibold" w:hAnsi="Open Sans Semibold"/>
                            <w:b w:val="1"/>
                            <w:color w:val="FFFFFF"/>
                            <w:sz w:val="14"/>
                            <w:spacing w:val="-1"/>
                          </w:rPr>
                          <w:t xml:space="preserve"> </w:t>
                        </w:r>
                        <w:r>
                          <w:rPr>
                            <w:rFonts w:ascii="Open Sans Semibold" w:hAnsi="Open Sans Semibold"/>
                            <w:b w:val="1"/>
                            <w:color w:val="FFFFFF"/>
                            <w:sz w:val="14"/>
                            <w:spacing w:val="-10"/>
                          </w:rPr>
                          <w:t>/</w:t>
                        </w:r>
                      </w:p>
                    </w:txbxContent>
                  </v:textbox>
                  <w10:wrap type="topAndBottom"/>
                  <v:fill opacity=".69999"/>
                </v:shape>
                <v:shape type="#_x0000_t202" id="Textbox 900" o:spid="_x0000_s1895" style="position:absolute;left:1393190;top:850824;width:691515;height:315595" o:allowincell="t" fillcolor="#231F20" stroked="f">
                  <v:textbox inset="0mm,0mm,0mm,0mm">
                    <w:txbxContent>
                      <w:p>
                        <w:pPr>
                          <w:spacing w:lineRule="auto" w:line="276" w:before="3" w:beforeAutospacing="0" w:afterAutospacing="0"/>
                          <w:ind w:left="62" w:right="55"/>
                          <w:rPr>
                            <w:rFonts w:ascii="Open Sans Semibold" w:hAnsi="Open Sans Semibold"/>
                            <w:b w:val="1"/>
                            <w:color w:val="000000"/>
                            <w:sz w:val="14"/>
                          </w:rPr>
                        </w:pPr>
                        <w:r>
                          <w:rPr>
                            <w:rFonts w:ascii="Open Sans Semibold" w:hAnsi="Open Sans Semibold"/>
                            <w:b w:val="1"/>
                            <w:color w:val="FFFFFF"/>
                            <w:sz w:val="14"/>
                          </w:rPr>
                          <w:t>Ny</w:t>
                        </w:r>
                        <w:r>
                          <w:rPr>
                            <w:rFonts w:ascii="Open Sans Semibold" w:hAnsi="Open Sans Semibold"/>
                            <w:b w:val="1"/>
                            <w:color w:val="FFFFFF"/>
                            <w:sz w:val="14"/>
                            <w:spacing w:val="-10"/>
                          </w:rPr>
                          <w:t xml:space="preserve"> </w:t>
                        </w:r>
                        <w:r>
                          <w:rPr>
                            <w:rFonts w:ascii="Open Sans Semibold" w:hAnsi="Open Sans Semibold"/>
                            <w:b w:val="1"/>
                            <w:color w:val="FFFFFF"/>
                            <w:sz w:val="14"/>
                          </w:rPr>
                          <w:t>tillbyggnad</w:t>
                        </w:r>
                        <w:r>
                          <w:rPr>
                            <w:rFonts w:ascii="Open Sans Semibold" w:hAnsi="Open Sans Semibold"/>
                            <w:b w:val="1"/>
                            <w:color w:val="FFFFFF"/>
                            <w:sz w:val="14"/>
                            <w:spacing w:val="40"/>
                          </w:rPr>
                          <w:t xml:space="preserve"> </w:t>
                        </w:r>
                        <w:r>
                          <w:rPr>
                            <w:rFonts w:ascii="Open Sans Semibold" w:hAnsi="Open Sans Semibold"/>
                            <w:b w:val="1"/>
                            <w:color w:val="FFFFFF"/>
                            <w:sz w:val="14"/>
                          </w:rPr>
                          <w:t>enligt</w:t>
                        </w:r>
                        <w:r>
                          <w:rPr>
                            <w:rFonts w:ascii="Open Sans Semibold" w:hAnsi="Open Sans Semibold"/>
                            <w:b w:val="1"/>
                            <w:color w:val="FFFFFF"/>
                            <w:sz w:val="14"/>
                            <w:spacing w:val="-4"/>
                          </w:rPr>
                          <w:t xml:space="preserve"> </w:t>
                        </w:r>
                        <w:r>
                          <w:rPr>
                            <w:rFonts w:ascii="Open Sans Semibold" w:hAnsi="Open Sans Semibold"/>
                            <w:b w:val="1"/>
                            <w:color w:val="FFFFFF"/>
                            <w:sz w:val="14"/>
                          </w:rPr>
                          <w:t>plan</w:t>
                        </w:r>
                      </w:p>
                    </w:txbxContent>
                  </v:textbox>
                  <w10:wrap type="topAndBottom"/>
                  <v:fill opacity=".69999"/>
                </v:shape>
              </v:group>
            </w:pict>
          </mc:Fallback>
        </mc:AlternateContent>
      </w:r>
      <w:bookmarkEnd w:id="238"/>
      <w:bookmarkStart w:id="239" w:name="ko_gångochcykeltrafik04"/>
      <w:r>
        <w:rPr>
          <w:noProof w:val="1"/>
        </w:rPr>
        <mc:AlternateContent>
          <mc:Choice Requires="wpg">
            <w:drawing>
              <wp:anchor xmlns:wp="http://schemas.openxmlformats.org/drawingml/2006/wordprocessingDrawing" distT="0" distB="0" distL="0" distR="0" simplePos="0" relativeHeight="485435949" behindDoc="1" locked="0" layoutInCell="1" allowOverlap="1">
                <wp:simplePos x="0" y="0"/>
                <wp:positionH relativeFrom="page">
                  <wp:posOffset>3924300</wp:posOffset>
                </wp:positionH>
                <wp:positionV relativeFrom="paragraph">
                  <wp:posOffset>91440</wp:posOffset>
                </wp:positionV>
                <wp:extent cx="2771775" cy="2043430"/>
                <wp:effectExtent l="0" t="0" r="0" b="0"/>
                <wp:wrapTopAndBottom/>
                <wp:docPr id="901" name="Group 901"/>
                <wp:cNvGraphicFramePr/>
                <a:graphic xmlns:a="http://schemas.openxmlformats.org/drawingml/2006/main">
                  <a:graphicData uri="http://schemas.microsoft.com/office/word/2010/wordprocessingGroup">
                    <wpg:wgp>
                      <wpg:cNvGrpSpPr/>
                      <wpg:grpSpPr>
                        <a:xfrm>
                          <a:off x="0" y="0"/>
                          <a:ext cx="2771775" cy="2043430"/>
                          <a:chOff x="0" y="0"/>
                          <a:chExt cx="2771775" cy="2043430"/>
                        </a:xfrm>
                      </wpg:grpSpPr>
                      <pic:pic xmlns:pic="http://schemas.openxmlformats.org/drawingml/2006/picture">
                        <pic:nvPicPr>
                          <pic:cNvPr id="902" name="Image 902"/>
                          <pic:cNvPicPr/>
                        </pic:nvPicPr>
                        <pic:blipFill dpi="0">
                          <a:blip xmlns:r="http://schemas.openxmlformats.org/officeDocument/2006/relationships" r:embed="Relimage79" cstate="print"/>
                          <a:srcRect/>
                          <a:stretch>
                            <a:fillRect/>
                          </a:stretch>
                        </pic:blipFill>
                        <pic:spPr>
                          <a:xfrm>
                            <a:off x="0" y="0"/>
                            <a:ext cx="2771522" cy="2043342"/>
                          </a:xfrm>
                          <a:prstGeom prst="rect"/>
                        </pic:spPr>
                      </pic:pic>
                      <pic:pic xmlns:pic="http://schemas.openxmlformats.org/drawingml/2006/picture">
                        <pic:nvPicPr>
                          <pic:cNvPr id="903" name="Image 903"/>
                          <pic:cNvPicPr/>
                        </pic:nvPicPr>
                        <pic:blipFill dpi="0">
                          <a:blip xmlns:r="http://schemas.openxmlformats.org/officeDocument/2006/relationships" r:embed="Relimage80" cstate="print"/>
                          <a:srcRect/>
                          <a:stretch>
                            <a:fillRect/>
                          </a:stretch>
                        </pic:blipFill>
                        <pic:spPr>
                          <a:xfrm>
                            <a:off x="988035" y="1565922"/>
                            <a:ext cx="1591652" cy="183401"/>
                          </a:xfrm>
                          <a:prstGeom prst="rect"/>
                        </pic:spPr>
                      </pic:pic>
                      <pic:pic xmlns:pic="http://schemas.openxmlformats.org/drawingml/2006/picture">
                        <pic:nvPicPr>
                          <pic:cNvPr id="904" name="Image 904" descr="Figur som visar möjliga åtgärder för att förbättra trafiksäkerheten tills Kungsgatan utvecklats till ett stadsstråk; indragen entré och plattor i 1,2 m bredd längs fastigheten."/>
                          <pic:cNvPicPr/>
                        </pic:nvPicPr>
                        <pic:blipFill dpi="0">
                          <a:blip xmlns:r="http://schemas.openxmlformats.org/officeDocument/2006/relationships" r:embed="Relimage81" cstate="print"/>
                          <a:srcRect/>
                          <a:stretch>
                            <a:fillRect/>
                          </a:stretch>
                        </pic:blipFill>
                        <pic:spPr>
                          <a:xfrm>
                            <a:off x="157621" y="1442276"/>
                            <a:ext cx="17919" cy="98437"/>
                          </a:xfrm>
                          <a:prstGeom prst="rect"/>
                        </pic:spPr>
                      </pic:pic>
                      <pic:pic xmlns:pic="http://schemas.openxmlformats.org/drawingml/2006/picture">
                        <pic:nvPicPr>
                          <pic:cNvPr id="905" name="Image 905" descr="Figur som visar möjliga åtgärder för att förbättra trafiksäkerheten tills Kungsgatan utvecklats till ett stadsstråk; indragen entré och plattor i 1,2 m bredd längs fastigheten."/>
                          <pic:cNvPicPr/>
                        </pic:nvPicPr>
                        <pic:blipFill dpi="0">
                          <a:blip xmlns:r="http://schemas.openxmlformats.org/officeDocument/2006/relationships" r:embed="Relimage82" cstate="print"/>
                          <a:srcRect/>
                          <a:stretch>
                            <a:fillRect/>
                          </a:stretch>
                        </pic:blipFill>
                        <pic:spPr>
                          <a:xfrm>
                            <a:off x="353733" y="1428953"/>
                            <a:ext cx="21084" cy="134267"/>
                          </a:xfrm>
                          <a:prstGeom prst="rect"/>
                        </pic:spPr>
                      </pic:pic>
                      <pic:pic xmlns:pic="http://schemas.openxmlformats.org/drawingml/2006/picture">
                        <pic:nvPicPr>
                          <pic:cNvPr id="906" name="Image 906"/>
                          <pic:cNvPicPr/>
                        </pic:nvPicPr>
                        <pic:blipFill dpi="0">
                          <a:blip xmlns:r="http://schemas.openxmlformats.org/officeDocument/2006/relationships" r:embed="Relimage83" cstate="print"/>
                          <a:srcRect/>
                          <a:stretch>
                            <a:fillRect/>
                          </a:stretch>
                        </pic:blipFill>
                        <pic:spPr>
                          <a:xfrm>
                            <a:off x="487387" y="1465911"/>
                            <a:ext cx="79325" cy="134277"/>
                          </a:xfrm>
                          <a:prstGeom prst="rect"/>
                        </pic:spPr>
                      </pic:pic>
                      <pic:pic xmlns:pic="http://schemas.openxmlformats.org/drawingml/2006/picture">
                        <pic:nvPicPr>
                          <pic:cNvPr id="907" name="Image 907" descr="Figur som visar möjliga åtgärder för att förbättra trafiksäkerheten tills Kungsgatan utvecklats till ett stadsstråk; indragen entré och plattor i 1,2 m bredd längs fastigheten."/>
                          <pic:cNvPicPr/>
                        </pic:nvPicPr>
                        <pic:blipFill dpi="0">
                          <a:blip xmlns:r="http://schemas.openxmlformats.org/officeDocument/2006/relationships" r:embed="Relimage84" cstate="print"/>
                          <a:srcRect/>
                          <a:stretch>
                            <a:fillRect/>
                          </a:stretch>
                        </pic:blipFill>
                        <pic:spPr>
                          <a:xfrm>
                            <a:off x="427444" y="1460589"/>
                            <a:ext cx="13920" cy="45110"/>
                          </a:xfrm>
                          <a:prstGeom prst="rect"/>
                        </pic:spPr>
                      </pic:pic>
                      <pic:pic xmlns:pic="http://schemas.openxmlformats.org/drawingml/2006/picture">
                        <pic:nvPicPr>
                          <pic:cNvPr id="908" name="Image 908"/>
                          <pic:cNvPicPr/>
                        </pic:nvPicPr>
                        <pic:blipFill dpi="0">
                          <a:blip xmlns:r="http://schemas.openxmlformats.org/officeDocument/2006/relationships" r:embed="Relimage85" cstate="print"/>
                          <a:srcRect/>
                          <a:stretch>
                            <a:fillRect/>
                          </a:stretch>
                        </pic:blipFill>
                        <pic:spPr>
                          <a:xfrm>
                            <a:off x="965226" y="1331023"/>
                            <a:ext cx="112003" cy="235305"/>
                          </a:xfrm>
                          <a:prstGeom prst="rect"/>
                        </pic:spPr>
                      </pic:pic>
                      <pic:pic xmlns:pic="http://schemas.openxmlformats.org/drawingml/2006/picture">
                        <pic:nvPicPr>
                          <pic:cNvPr id="909" name="Image 909"/>
                          <pic:cNvPicPr/>
                        </pic:nvPicPr>
                        <pic:blipFill dpi="0">
                          <a:blip xmlns:r="http://schemas.openxmlformats.org/officeDocument/2006/relationships" r:embed="Relimage86" cstate="print"/>
                          <a:srcRect/>
                          <a:stretch>
                            <a:fillRect/>
                          </a:stretch>
                        </pic:blipFill>
                        <pic:spPr>
                          <a:xfrm>
                            <a:off x="979921" y="1412443"/>
                            <a:ext cx="76722" cy="149517"/>
                          </a:xfrm>
                          <a:prstGeom prst="rect"/>
                        </pic:spPr>
                      </pic:pic>
                      <wps:wsp>
                        <wps:cNvPr id="910" name="Graphic 910"/>
                        <wps:cNvSpPr/>
                        <wps:spPr>
                          <a:xfrm>
                            <a:off x="1358408" y="875563"/>
                            <a:ext cx="752475" cy="735965"/>
                          </a:xfrm>
                          <a:custGeom>
                            <a:rect l="l" t="t" r="r" b="b"/>
                            <a:pathLst>
                              <a:path w="752475" h="735965">
                                <a:moveTo>
                                  <a:pt x="752094" y="0"/>
                                </a:moveTo>
                                <a:lnTo>
                                  <a:pt x="0" y="735850"/>
                                </a:lnTo>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911" name="Graphic 911"/>
                        <wps:cNvSpPr/>
                        <wps:spPr>
                          <a:xfrm>
                            <a:off x="1349522" y="1602539"/>
                            <a:ext cx="17780" cy="17780"/>
                          </a:xfrm>
                          <a:custGeom>
                            <a:rect l="l" t="t" r="r" b="b"/>
                            <a:pathLst>
                              <a:path w="17780" h="17780">
                                <a:moveTo>
                                  <a:pt x="13804" y="0"/>
                                </a:moveTo>
                                <a:lnTo>
                                  <a:pt x="8889" y="0"/>
                                </a:lnTo>
                                <a:lnTo>
                                  <a:pt x="3975" y="0"/>
                                </a:lnTo>
                                <a:lnTo>
                                  <a:pt x="0" y="3962"/>
                                </a:lnTo>
                                <a:lnTo>
                                  <a:pt x="0" y="13792"/>
                                </a:lnTo>
                                <a:lnTo>
                                  <a:pt x="3975" y="17754"/>
                                </a:lnTo>
                                <a:lnTo>
                                  <a:pt x="13804" y="17754"/>
                                </a:lnTo>
                                <a:lnTo>
                                  <a:pt x="17779" y="13792"/>
                                </a:lnTo>
                                <a:lnTo>
                                  <a:pt x="17779" y="3962"/>
                                </a:lnTo>
                                <a:lnTo>
                                  <a:pt x="13804" y="0"/>
                                </a:lnTo>
                                <a:close/>
                              </a:path>
                            </a:pathLst>
                          </a:custGeom>
                          <a:solidFill>
                            <a:srgbClr val="231F2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912" name="Graphic 912"/>
                        <wps:cNvSpPr/>
                        <wps:spPr>
                          <a:xfrm>
                            <a:off x="499436" y="586985"/>
                            <a:ext cx="499745" cy="831850"/>
                          </a:xfrm>
                          <a:custGeom>
                            <a:rect l="l" t="t" r="r" b="b"/>
                            <a:pathLst>
                              <a:path w="499745" h="831850">
                                <a:moveTo>
                                  <a:pt x="0" y="0"/>
                                </a:moveTo>
                                <a:lnTo>
                                  <a:pt x="499198" y="831850"/>
                                </a:lnTo>
                              </a:path>
                            </a:pathLst>
                          </a:custGeom>
                          <a:ln w="635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913" name="Graphic 913"/>
                        <wps:cNvSpPr/>
                        <wps:spPr>
                          <a:xfrm>
                            <a:off x="989741" y="1409956"/>
                            <a:ext cx="17780" cy="17780"/>
                          </a:xfrm>
                          <a:custGeom>
                            <a:rect l="l" t="t" r="r" b="b"/>
                            <a:pathLst>
                              <a:path w="17780" h="17780">
                                <a:moveTo>
                                  <a:pt x="13804" y="0"/>
                                </a:moveTo>
                                <a:lnTo>
                                  <a:pt x="8889" y="0"/>
                                </a:lnTo>
                                <a:lnTo>
                                  <a:pt x="3975" y="0"/>
                                </a:lnTo>
                                <a:lnTo>
                                  <a:pt x="0" y="3962"/>
                                </a:lnTo>
                                <a:lnTo>
                                  <a:pt x="0" y="13792"/>
                                </a:lnTo>
                                <a:lnTo>
                                  <a:pt x="3975" y="17754"/>
                                </a:lnTo>
                                <a:lnTo>
                                  <a:pt x="13804" y="17754"/>
                                </a:lnTo>
                                <a:lnTo>
                                  <a:pt x="17779" y="13792"/>
                                </a:lnTo>
                                <a:lnTo>
                                  <a:pt x="17779" y="3962"/>
                                </a:lnTo>
                                <a:lnTo>
                                  <a:pt x="13804" y="0"/>
                                </a:lnTo>
                                <a:close/>
                              </a:path>
                            </a:pathLst>
                          </a:custGeom>
                          <a:solidFill>
                            <a:srgbClr val="231F2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914" name="Textbox 914"/>
                        <wps:cNvSpPr txBox="1"/>
                        <wps:spPr>
                          <a:xfrm>
                            <a:off x="62522" y="1836334"/>
                            <a:ext cx="353695" cy="12128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Open Sans Semibold" w:hAnsi="Open Sans Semibold"/>
                                  <w:b w:val="1"/>
                                  <w:sz w:val="14"/>
                                </w:rPr>
                              </w:pPr>
                              <w:r>
                                <w:rPr>
                                  <w:rFonts w:ascii="Open Sans Semibold" w:hAnsi="Open Sans Semibold"/>
                                  <w:b w:val="1"/>
                                  <w:color w:val="FFFFFF"/>
                                  <w:sz w:val="14"/>
                                </w:rPr>
                                <w:t>Figur</w:t>
                              </w:r>
                              <w:r>
                                <w:rPr>
                                  <w:rFonts w:ascii="Open Sans Semibold" w:hAnsi="Open Sans Semibold"/>
                                  <w:b w:val="1"/>
                                  <w:color w:val="FFFFFF"/>
                                  <w:sz w:val="14"/>
                                  <w:spacing w:val="-4"/>
                                </w:rPr>
                                <w:t xml:space="preserve"> </w:t>
                              </w:r>
                              <w:r>
                                <w:rPr>
                                  <w:rFonts w:ascii="Open Sans Semibold" w:hAnsi="Open Sans Semibold"/>
                                  <w:b w:val="1"/>
                                  <w:color w:val="FFFFFF"/>
                                  <w:sz w:val="14"/>
                                  <w:spacing w:val="-5"/>
                                </w:rPr>
                                <w:t>36</w:t>
                              </w:r>
                            </w:p>
                          </w:txbxContent>
                        </wps:txbx>
                        <wps:bodyPr wrap="square" lIns="0" tIns="0" rIns="0" bIns="0" rtlCol="0">
                          <a:noAutofit/>
                        </wps:bodyPr>
                      </wps:wsp>
                      <wps:wsp>
                        <wps:cNvPr id="915" name="Textbox 915"/>
                        <wps:cNvSpPr txBox="1"/>
                        <wps:spPr>
                          <a:xfrm>
                            <a:off x="1655521" y="459295"/>
                            <a:ext cx="1029969" cy="419100"/>
                          </a:xfrm>
                          <a:prstGeom prst="rect"/>
                          <a:solidFill>
                            <a:srgbClr val="231F20">
                              <a:alpha val="69999"/>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lineRule="auto" w:line="276" w:beforeAutospacing="0" w:afterAutospacing="0"/>
                                <w:ind w:left="68" w:right="14"/>
                                <w:rPr>
                                  <w:rFonts w:ascii="Open Sans Semibold" w:hAnsi="Open Sans Semibold"/>
                                  <w:b w:val="1"/>
                                  <w:color w:val="000000"/>
                                  <w:sz w:val="14"/>
                                </w:rPr>
                              </w:pPr>
                              <w:r>
                                <w:rPr>
                                  <w:rFonts w:ascii="Open Sans Semibold" w:hAnsi="Open Sans Semibold"/>
                                  <w:b w:val="1"/>
                                  <w:color w:val="FFFFFF"/>
                                  <w:sz w:val="14"/>
                                  <w:spacing w:val="-2"/>
                                </w:rPr>
                                <w:t>Kontrasterande</w:t>
                              </w:r>
                              <w:r>
                                <w:rPr>
                                  <w:rFonts w:ascii="Open Sans Semibold" w:hAnsi="Open Sans Semibold"/>
                                  <w:b w:val="1"/>
                                  <w:color w:val="FFFFFF"/>
                                  <w:sz w:val="14"/>
                                  <w:spacing w:val="40"/>
                                </w:rPr>
                                <w:t xml:space="preserve"> </w:t>
                              </w:r>
                              <w:r>
                                <w:rPr>
                                  <w:rFonts w:ascii="Open Sans Semibold" w:hAnsi="Open Sans Semibold"/>
                                  <w:b w:val="1"/>
                                  <w:color w:val="FFFFFF"/>
                                  <w:sz w:val="14"/>
                                </w:rPr>
                                <w:t>material</w:t>
                              </w:r>
                              <w:r>
                                <w:rPr>
                                  <w:rFonts w:ascii="Open Sans Semibold" w:hAnsi="Open Sans Semibold"/>
                                  <w:b w:val="1"/>
                                  <w:color w:val="FFFFFF"/>
                                  <w:sz w:val="14"/>
                                  <w:spacing w:val="16"/>
                                </w:rPr>
                                <w:t xml:space="preserve"> </w:t>
                              </w:r>
                              <w:r>
                                <w:rPr>
                                  <w:rFonts w:ascii="Open Sans Semibold" w:hAnsi="Open Sans Semibold"/>
                                  <w:b w:val="1"/>
                                  <w:color w:val="FFFFFF"/>
                                  <w:sz w:val="14"/>
                                </w:rPr>
                                <w:t>(1,2</w:t>
                              </w:r>
                              <w:r>
                                <w:rPr>
                                  <w:rFonts w:ascii="Open Sans Semibold" w:hAnsi="Open Sans Semibold"/>
                                  <w:b w:val="1"/>
                                  <w:color w:val="FFFFFF"/>
                                  <w:sz w:val="14"/>
                                  <w:spacing w:val="-10"/>
                                </w:rPr>
                                <w:t xml:space="preserve"> </w:t>
                              </w:r>
                              <w:r>
                                <w:rPr>
                                  <w:rFonts w:ascii="Open Sans Semibold" w:hAnsi="Open Sans Semibold"/>
                                  <w:b w:val="1"/>
                                  <w:color w:val="FFFFFF"/>
                                  <w:sz w:val="14"/>
                                </w:rPr>
                                <w:t>m)</w:t>
                              </w:r>
                              <w:r>
                                <w:rPr>
                                  <w:rFonts w:ascii="Open Sans Semibold" w:hAnsi="Open Sans Semibold"/>
                                  <w:b w:val="1"/>
                                  <w:color w:val="FFFFFF"/>
                                  <w:sz w:val="14"/>
                                  <w:spacing w:val="-9"/>
                                </w:rPr>
                                <w:t xml:space="preserve"> </w:t>
                              </w:r>
                              <w:r>
                                <w:rPr>
                                  <w:rFonts w:ascii="Open Sans Semibold" w:hAnsi="Open Sans Semibold"/>
                                  <w:b w:val="1"/>
                                  <w:color w:val="FFFFFF"/>
                                  <w:sz w:val="14"/>
                                </w:rPr>
                                <w:t>längs</w:t>
                              </w:r>
                              <w:r>
                                <w:rPr>
                                  <w:rFonts w:ascii="Open Sans Semibold" w:hAnsi="Open Sans Semibold"/>
                                  <w:b w:val="1"/>
                                  <w:color w:val="FFFFFF"/>
                                  <w:sz w:val="14"/>
                                  <w:spacing w:val="40"/>
                                </w:rPr>
                                <w:t xml:space="preserve"> </w:t>
                              </w:r>
                              <w:r>
                                <w:rPr>
                                  <w:rFonts w:ascii="Open Sans Semibold" w:hAnsi="Open Sans Semibold"/>
                                  <w:b w:val="1"/>
                                  <w:color w:val="FFFFFF"/>
                                  <w:sz w:val="14"/>
                                  <w:spacing w:val="-2"/>
                                </w:rPr>
                                <w:t>fastighetsgräns</w:t>
                              </w:r>
                            </w:p>
                          </w:txbxContent>
                        </wps:txbx>
                        <wps:bodyPr wrap="square" lIns="0" tIns="0" rIns="0" bIns="0" rtlCol="0">
                          <a:noAutofit/>
                        </wps:bodyPr>
                      </wps:wsp>
                      <wps:wsp>
                        <wps:cNvPr id="916" name="Textbox 916"/>
                        <wps:cNvSpPr txBox="1"/>
                        <wps:spPr>
                          <a:xfrm>
                            <a:off x="91325" y="434136"/>
                            <a:ext cx="835660" cy="154940"/>
                          </a:xfrm>
                          <a:prstGeom prst="rect"/>
                          <a:solidFill>
                            <a:srgbClr val="231F20">
                              <a:alpha val="69999"/>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8" w:beforeAutospacing="0" w:afterAutospacing="0"/>
                                <w:ind w:left="22"/>
                                <w:rPr>
                                  <w:rFonts w:ascii="Open Sans Semibold" w:hAnsi="Open Sans Semibold"/>
                                  <w:b w:val="1"/>
                                  <w:color w:val="000000"/>
                                  <w:sz w:val="14"/>
                                </w:rPr>
                              </w:pPr>
                              <w:r>
                                <w:rPr>
                                  <w:rFonts w:ascii="Open Sans Semibold" w:hAnsi="Open Sans Semibold"/>
                                  <w:b w:val="1"/>
                                  <w:color w:val="FFFFFF"/>
                                  <w:sz w:val="14"/>
                                </w:rPr>
                                <w:t xml:space="preserve">Indragen </w:t>
                              </w:r>
                              <w:r>
                                <w:rPr>
                                  <w:rFonts w:ascii="Open Sans Semibold" w:hAnsi="Open Sans Semibold"/>
                                  <w:b w:val="1"/>
                                  <w:color w:val="FFFFFF"/>
                                  <w:sz w:val="14"/>
                                  <w:spacing w:val="-2"/>
                                </w:rPr>
                                <w:t>entré</w:t>
                              </w:r>
                            </w:p>
                          </w:txbxContent>
                        </wps:txbx>
                        <wps:bodyPr wrap="square" lIns="0" tIns="0" rIns="0" bIns="0" rtlCol="0">
                          <a:noAutofit/>
                        </wps:bodyPr>
                      </wps:wsp>
                    </wpg:wgp>
                  </a:graphicData>
                </a:graphic>
              </wp:anchor>
            </w:drawing>
          </mc:Choice>
          <mc:Fallback>
            <w:pict>
              <v:group xmlns:o="urn:schemas-microsoft-com:office:office" id="Group 901" style="position:absolute;width:218.25pt;height:160.9pt;z-index:485435949;mso-wrap-distance-left:0pt;mso-wrap-distance-top:0pt;mso-wrap-distance-right:0pt;mso-wrap-distance-bottom:0pt;margin-left:309pt;margin-top:7.2pt;mso-position-horizontal:absolute;mso-position-horizontal-relative:page;mso-position-vertical:absolute;mso-position-vertical-relative:text" coordorigin="0,0" coordsize="2771775,2043430" o:allowincell="t">
                <v:shape id="Image 902" o:spid="_x0000_s1897" type="#_x0000_t75" style="position:absolute;width:2771521;height:2043341" o:preferrelative="t" stroked="f" o:allowincell="t">
                  <v:imagedata src="Relimage79" o:title=""/>
                  <w10:wrap type="topAndBottom"/>
                </v:shape>
                <v:shape id="Image 903" o:spid="_x0000_s1898" type="#_x0000_t75" style="position:absolute;left:988034;top:1565921;width:1591651;height:183400" o:preferrelative="t" stroked="f" o:allowincell="t">
                  <v:imagedata src="Relimage80" o:title=""/>
                  <w10:wrap type="topAndBottom"/>
                </v:shape>
                <v:shape id="Image 904" o:spid="_x0000_s1899" type="#_x0000_t75" alt="Figur som visar möjliga åtgärder för att förbättra trafiksäkerheten tills Kungsgatan utvecklats till ett stadsstråk; indragen entré och plattor i 1,2 m bredd längs fastigheten." style="position:absolute;left:157620;top:1442275;width:17918;height:98436" o:preferrelative="t" stroked="f" o:allowincell="t">
                  <v:imagedata src="Relimage81" o:title=""/>
                  <w10:wrap type="topAndBottom"/>
                </v:shape>
                <v:shape id="Image 905" o:spid="_x0000_s1900" type="#_x0000_t75" alt="Figur som visar möjliga åtgärder för att förbättra trafiksäkerheten tills Kungsgatan utvecklats till ett stadsstråk; indragen entré och plattor i 1,2 m bredd längs fastigheten." style="position:absolute;left:353732;top:1428952;width:21083;height:134266" o:preferrelative="t" stroked="f" o:allowincell="t">
                  <v:imagedata src="Relimage82" o:title=""/>
                  <w10:wrap type="topAndBottom"/>
                </v:shape>
                <v:shape id="Image 906" o:spid="_x0000_s1901" type="#_x0000_t75" style="position:absolute;left:487386;top:1465910;width:79324;height:134276" o:preferrelative="t" stroked="f" o:allowincell="t">
                  <v:imagedata src="Relimage83" o:title=""/>
                  <w10:wrap type="topAndBottom"/>
                </v:shape>
                <v:shape id="Image 907" o:spid="_x0000_s1902" type="#_x0000_t75" alt="Figur som visar möjliga åtgärder för att förbättra trafiksäkerheten tills Kungsgatan utvecklats till ett stadsstråk; indragen entré och plattor i 1,2 m bredd längs fastigheten." style="position:absolute;left:427443;top:1460588;width:13919;height:45109" o:preferrelative="t" stroked="f" o:allowincell="t">
                  <v:imagedata src="Relimage84" o:title=""/>
                  <w10:wrap type="topAndBottom"/>
                </v:shape>
                <v:shape id="Image 908" o:spid="_x0000_s1903" type="#_x0000_t75" style="position:absolute;left:965225;top:1331022;width:112002;height:235304" o:preferrelative="t" stroked="f" o:allowincell="t">
                  <v:imagedata src="Relimage85" o:title=""/>
                  <w10:wrap type="topAndBottom"/>
                </v:shape>
                <v:shape id="Image 909" o:spid="_x0000_s1904" type="#_x0000_t75" style="position:absolute;left:979920;top:1412442;width:76721;height:149516" o:preferrelative="t" stroked="f" o:allowincell="t">
                  <v:imagedata src="Relimage86" o:title=""/>
                  <w10:wrap type="topAndBottom"/>
                </v:shape>
                <v:shape id="Graphic 910" o:spid="_x0000_s1905" style="position:absolute;left:1358407;top:875562;width:752475;height:735965" o:allowincell="t" strokecolor="#231F20" strokeweight="0.5pt" stroked="t" coordsize="1185,1159" path="m752094,0l,735850e">
                  <w10:wrap type="topAndBottom"/>
                </v:shape>
                <v:shape id="Graphic 911" o:spid="_x0000_s1906" style="position:absolute;left:1349521;top:1602538;width:17780;height:17780" o:allowincell="t" fillcolor="#231F20" stroked="f" coordsize="28,28" path="m13804,0l8889,,3975,,,3962,,13792,3975,17754,13804,17754,17779,13792,17779,3962,13804,,xe">
                  <w10:wrap type="topAndBottom"/>
                </v:shape>
                <v:shape id="Graphic 912" o:spid="_x0000_s1907" style="position:absolute;left:499435;top:586984;width:499745;height:831850" o:allowincell="t" strokecolor="#231F20" strokeweight="0.5pt" stroked="t" coordsize="787,1310" path="m0,0l499198,831850e">
                  <w10:wrap type="topAndBottom"/>
                </v:shape>
                <v:shape id="Graphic 913" o:spid="_x0000_s1908" style="position:absolute;left:989740;top:1409955;width:17780;height:17780" o:allowincell="t" fillcolor="#231F20" stroked="f" coordsize="28,28" path="m13804,0l8889,,3975,,,3962,,13792,3975,17754,13804,17754,17779,13792,17779,3962,13804,,xe">
                  <w10:wrap type="topAndBottom"/>
                </v:shape>
                <v:shape type="#_x0000_t202" id="Textbox 914" o:spid="_x0000_s1909" style="position:absolute;left:62521;top:1836333;width:353695;height:121285" o:allowincell="t" stroked="f">
                  <v:textbox inset="0mm,0mm,0mm,0mm">
                    <w:txbxContent>
                      <w:p>
                        <w:pPr>
                          <w:rPr>
                            <w:rFonts w:ascii="Open Sans Semibold" w:hAnsi="Open Sans Semibold"/>
                            <w:b w:val="1"/>
                            <w:sz w:val="14"/>
                          </w:rPr>
                        </w:pPr>
                        <w:r>
                          <w:rPr>
                            <w:rFonts w:ascii="Open Sans Semibold" w:hAnsi="Open Sans Semibold"/>
                            <w:b w:val="1"/>
                            <w:color w:val="FFFFFF"/>
                            <w:sz w:val="14"/>
                          </w:rPr>
                          <w:t>Figur</w:t>
                        </w:r>
                        <w:r>
                          <w:rPr>
                            <w:rFonts w:ascii="Open Sans Semibold" w:hAnsi="Open Sans Semibold"/>
                            <w:b w:val="1"/>
                            <w:color w:val="FFFFFF"/>
                            <w:sz w:val="14"/>
                            <w:spacing w:val="-4"/>
                          </w:rPr>
                          <w:t xml:space="preserve"> </w:t>
                        </w:r>
                        <w:r>
                          <w:rPr>
                            <w:rFonts w:ascii="Open Sans Semibold" w:hAnsi="Open Sans Semibold"/>
                            <w:b w:val="1"/>
                            <w:color w:val="FFFFFF"/>
                            <w:sz w:val="14"/>
                            <w:spacing w:val="-5"/>
                          </w:rPr>
                          <w:t>36</w:t>
                        </w:r>
                      </w:p>
                    </w:txbxContent>
                  </v:textbox>
                  <w10:wrap type="topAndBottom"/>
                </v:shape>
                <v:shape type="#_x0000_t202" id="Textbox 915" o:spid="_x0000_s1910" style="position:absolute;left:1655520;top:459294;width:1029968;height:419100" o:allowincell="t" fillcolor="#231F20" stroked="f">
                  <v:textbox inset="0mm,0mm,0mm,0mm">
                    <w:txbxContent>
                      <w:p>
                        <w:pPr>
                          <w:spacing w:lineRule="auto" w:line="276" w:beforeAutospacing="0" w:afterAutospacing="0"/>
                          <w:ind w:left="68" w:right="14"/>
                          <w:rPr>
                            <w:rFonts w:ascii="Open Sans Semibold" w:hAnsi="Open Sans Semibold"/>
                            <w:b w:val="1"/>
                            <w:color w:val="000000"/>
                            <w:sz w:val="14"/>
                          </w:rPr>
                        </w:pPr>
                        <w:r>
                          <w:rPr>
                            <w:rFonts w:ascii="Open Sans Semibold" w:hAnsi="Open Sans Semibold"/>
                            <w:b w:val="1"/>
                            <w:color w:val="FFFFFF"/>
                            <w:sz w:val="14"/>
                            <w:spacing w:val="-2"/>
                          </w:rPr>
                          <w:t>Kontrasterande</w:t>
                        </w:r>
                        <w:r>
                          <w:rPr>
                            <w:rFonts w:ascii="Open Sans Semibold" w:hAnsi="Open Sans Semibold"/>
                            <w:b w:val="1"/>
                            <w:color w:val="FFFFFF"/>
                            <w:sz w:val="14"/>
                            <w:spacing w:val="40"/>
                          </w:rPr>
                          <w:t xml:space="preserve"> </w:t>
                        </w:r>
                        <w:r>
                          <w:rPr>
                            <w:rFonts w:ascii="Open Sans Semibold" w:hAnsi="Open Sans Semibold"/>
                            <w:b w:val="1"/>
                            <w:color w:val="FFFFFF"/>
                            <w:sz w:val="14"/>
                          </w:rPr>
                          <w:t>material</w:t>
                        </w:r>
                        <w:r>
                          <w:rPr>
                            <w:rFonts w:ascii="Open Sans Semibold" w:hAnsi="Open Sans Semibold"/>
                            <w:b w:val="1"/>
                            <w:color w:val="FFFFFF"/>
                            <w:sz w:val="14"/>
                            <w:spacing w:val="16"/>
                          </w:rPr>
                          <w:t xml:space="preserve"> </w:t>
                        </w:r>
                        <w:r>
                          <w:rPr>
                            <w:rFonts w:ascii="Open Sans Semibold" w:hAnsi="Open Sans Semibold"/>
                            <w:b w:val="1"/>
                            <w:color w:val="FFFFFF"/>
                            <w:sz w:val="14"/>
                          </w:rPr>
                          <w:t>(1,2</w:t>
                        </w:r>
                        <w:r>
                          <w:rPr>
                            <w:rFonts w:ascii="Open Sans Semibold" w:hAnsi="Open Sans Semibold"/>
                            <w:b w:val="1"/>
                            <w:color w:val="FFFFFF"/>
                            <w:sz w:val="14"/>
                            <w:spacing w:val="-10"/>
                          </w:rPr>
                          <w:t xml:space="preserve"> </w:t>
                        </w:r>
                        <w:r>
                          <w:rPr>
                            <w:rFonts w:ascii="Open Sans Semibold" w:hAnsi="Open Sans Semibold"/>
                            <w:b w:val="1"/>
                            <w:color w:val="FFFFFF"/>
                            <w:sz w:val="14"/>
                          </w:rPr>
                          <w:t>m)</w:t>
                        </w:r>
                        <w:r>
                          <w:rPr>
                            <w:rFonts w:ascii="Open Sans Semibold" w:hAnsi="Open Sans Semibold"/>
                            <w:b w:val="1"/>
                            <w:color w:val="FFFFFF"/>
                            <w:sz w:val="14"/>
                            <w:spacing w:val="-9"/>
                          </w:rPr>
                          <w:t xml:space="preserve"> </w:t>
                        </w:r>
                        <w:r>
                          <w:rPr>
                            <w:rFonts w:ascii="Open Sans Semibold" w:hAnsi="Open Sans Semibold"/>
                            <w:b w:val="1"/>
                            <w:color w:val="FFFFFF"/>
                            <w:sz w:val="14"/>
                          </w:rPr>
                          <w:t>längs</w:t>
                        </w:r>
                        <w:r>
                          <w:rPr>
                            <w:rFonts w:ascii="Open Sans Semibold" w:hAnsi="Open Sans Semibold"/>
                            <w:b w:val="1"/>
                            <w:color w:val="FFFFFF"/>
                            <w:sz w:val="14"/>
                            <w:spacing w:val="40"/>
                          </w:rPr>
                          <w:t xml:space="preserve"> </w:t>
                        </w:r>
                        <w:r>
                          <w:rPr>
                            <w:rFonts w:ascii="Open Sans Semibold" w:hAnsi="Open Sans Semibold"/>
                            <w:b w:val="1"/>
                            <w:color w:val="FFFFFF"/>
                            <w:sz w:val="14"/>
                            <w:spacing w:val="-2"/>
                          </w:rPr>
                          <w:t>fastighetsgräns</w:t>
                        </w:r>
                      </w:p>
                    </w:txbxContent>
                  </v:textbox>
                  <w10:wrap type="topAndBottom"/>
                  <v:fill opacity=".69999"/>
                </v:shape>
                <v:shape type="#_x0000_t202" id="Textbox 916" o:spid="_x0000_s1911" style="position:absolute;left:91324;top:434135;width:835660;height:154940" o:allowincell="t" fillcolor="#231F20" stroked="f">
                  <v:textbox inset="0mm,0mm,0mm,0mm">
                    <w:txbxContent>
                      <w:p>
                        <w:pPr>
                          <w:spacing w:before="8" w:beforeAutospacing="0" w:afterAutospacing="0"/>
                          <w:ind w:left="22"/>
                          <w:rPr>
                            <w:rFonts w:ascii="Open Sans Semibold" w:hAnsi="Open Sans Semibold"/>
                            <w:b w:val="1"/>
                            <w:color w:val="000000"/>
                            <w:sz w:val="14"/>
                          </w:rPr>
                        </w:pPr>
                        <w:r>
                          <w:rPr>
                            <w:rFonts w:ascii="Open Sans Semibold" w:hAnsi="Open Sans Semibold"/>
                            <w:b w:val="1"/>
                            <w:color w:val="FFFFFF"/>
                            <w:sz w:val="14"/>
                          </w:rPr>
                          <w:t xml:space="preserve">Indragen </w:t>
                        </w:r>
                        <w:r>
                          <w:rPr>
                            <w:rFonts w:ascii="Open Sans Semibold" w:hAnsi="Open Sans Semibold"/>
                            <w:b w:val="1"/>
                            <w:color w:val="FFFFFF"/>
                            <w:sz w:val="14"/>
                            <w:spacing w:val="-2"/>
                          </w:rPr>
                          <w:t>entré</w:t>
                        </w:r>
                      </w:p>
                    </w:txbxContent>
                  </v:textbox>
                  <w10:wrap type="topAndBottom"/>
                  <v:fill opacity=".69999"/>
                </v:shape>
              </v:group>
            </w:pict>
          </mc:Fallback>
        </mc:AlternateContent>
      </w:r>
      <w:bookmarkEnd w:id="239"/>
    </w:p>
    <w:p>
      <w:pPr>
        <w:spacing w:before="98" w:beforeAutospacing="0" w:afterAutospacing="0"/>
        <w:ind w:left="1180"/>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35</w:t>
      </w:r>
    </w:p>
    <w:p>
      <w:pPr>
        <w:spacing w:lineRule="auto" w:line="242" w:before="3" w:beforeAutospacing="0" w:afterAutospacing="0"/>
        <w:ind w:left="1180" w:right="765"/>
        <w:rPr>
          <w:rFonts w:ascii="Open Sans" w:hAnsi="Open Sans"/>
          <w:sz w:val="16"/>
        </w:rPr>
      </w:pPr>
      <w:r>
        <w:rPr>
          <w:rFonts w:ascii="Open Sans" w:hAnsi="Open Sans"/>
          <w:color w:val="231F20"/>
          <w:sz w:val="16"/>
        </w:rPr>
        <w:t>Ny</w:t>
      </w:r>
      <w:r>
        <w:rPr>
          <w:rFonts w:ascii="Open Sans" w:hAnsi="Open Sans"/>
          <w:color w:val="231F20"/>
          <w:sz w:val="16"/>
          <w:spacing w:val="-2"/>
        </w:rPr>
        <w:t xml:space="preserve"> </w:t>
      </w:r>
      <w:r>
        <w:rPr>
          <w:rFonts w:ascii="Open Sans" w:hAnsi="Open Sans"/>
          <w:color w:val="231F20"/>
          <w:sz w:val="16"/>
        </w:rPr>
        <w:t>tillbyggnad</w:t>
      </w:r>
      <w:r>
        <w:rPr>
          <w:rFonts w:ascii="Open Sans" w:hAnsi="Open Sans"/>
          <w:color w:val="231F20"/>
          <w:sz w:val="16"/>
          <w:spacing w:val="-2"/>
        </w:rPr>
        <w:t xml:space="preserve"> </w:t>
      </w:r>
      <w:r>
        <w:rPr>
          <w:rFonts w:ascii="Open Sans" w:hAnsi="Open Sans"/>
          <w:color w:val="231F20"/>
          <w:sz w:val="16"/>
        </w:rPr>
        <w:t>enligt</w:t>
      </w:r>
      <w:r>
        <w:rPr>
          <w:rFonts w:ascii="Open Sans" w:hAnsi="Open Sans"/>
          <w:color w:val="231F20"/>
          <w:sz w:val="16"/>
          <w:spacing w:val="-2"/>
        </w:rPr>
        <w:t xml:space="preserve"> </w:t>
      </w:r>
      <w:r>
        <w:rPr>
          <w:rFonts w:ascii="Open Sans" w:hAnsi="Open Sans"/>
          <w:color w:val="231F20"/>
          <w:sz w:val="16"/>
        </w:rPr>
        <w:t>plan,</w:t>
      </w:r>
      <w:r>
        <w:rPr>
          <w:rFonts w:ascii="Open Sans" w:hAnsi="Open Sans"/>
          <w:color w:val="231F20"/>
          <w:sz w:val="16"/>
          <w:spacing w:val="-2"/>
        </w:rPr>
        <w:t xml:space="preserve"> </w:t>
      </w:r>
      <w:r>
        <w:rPr>
          <w:rFonts w:ascii="Open Sans" w:hAnsi="Open Sans"/>
          <w:color w:val="231F20"/>
          <w:sz w:val="16"/>
        </w:rPr>
        <w:t>mot</w:t>
      </w:r>
      <w:r>
        <w:rPr>
          <w:rFonts w:ascii="Open Sans" w:hAnsi="Open Sans"/>
          <w:color w:val="231F20"/>
          <w:sz w:val="16"/>
          <w:spacing w:val="-2"/>
        </w:rPr>
        <w:t xml:space="preserve"> </w:t>
      </w:r>
      <w:r>
        <w:rPr>
          <w:rFonts w:ascii="Open Sans" w:hAnsi="Open Sans"/>
          <w:color w:val="231F20"/>
          <w:sz w:val="16"/>
        </w:rPr>
        <w:t>Kungsgatan.</w:t>
      </w:r>
      <w:r>
        <w:rPr>
          <w:rFonts w:ascii="Open Sans" w:hAnsi="Open Sans"/>
          <w:color w:val="231F20"/>
          <w:sz w:val="16"/>
          <w:spacing w:val="-2"/>
        </w:rPr>
        <w:t xml:space="preserve"> </w:t>
      </w:r>
      <w:r>
        <w:rPr>
          <w:rFonts w:ascii="Open Sans" w:hAnsi="Open Sans"/>
          <w:color w:val="231F20"/>
          <w:sz w:val="16"/>
        </w:rPr>
        <w:t>Dörr</w:t>
      </w:r>
      <w:r>
        <w:rPr>
          <w:rFonts w:ascii="Open Sans" w:hAnsi="Open Sans"/>
          <w:color w:val="231F20"/>
          <w:sz w:val="16"/>
          <w:spacing w:val="-2"/>
        </w:rPr>
        <w:t xml:space="preserve"> </w:t>
      </w:r>
      <w:r>
        <w:rPr>
          <w:rFonts w:ascii="Open Sans" w:hAnsi="Open Sans"/>
          <w:color w:val="231F20"/>
          <w:sz w:val="16"/>
        </w:rPr>
        <w:t>på</w:t>
      </w:r>
      <w:r>
        <w:rPr>
          <w:rFonts w:ascii="Open Sans" w:hAnsi="Open Sans"/>
          <w:color w:val="231F20"/>
          <w:sz w:val="16"/>
          <w:spacing w:val="-2"/>
        </w:rPr>
        <w:t xml:space="preserve"> </w:t>
      </w:r>
      <w:r>
        <w:rPr>
          <w:rFonts w:ascii="Open Sans" w:hAnsi="Open Sans"/>
          <w:color w:val="231F20"/>
          <w:sz w:val="16"/>
        </w:rPr>
        <w:t>entré</w:t>
      </w:r>
      <w:r>
        <w:rPr>
          <w:rFonts w:ascii="Open Sans" w:hAnsi="Open Sans"/>
          <w:color w:val="231F20"/>
          <w:sz w:val="16"/>
          <w:spacing w:val="-2"/>
        </w:rPr>
        <w:t xml:space="preserve"> </w:t>
      </w:r>
      <w:r>
        <w:rPr>
          <w:rFonts w:ascii="Open Sans" w:hAnsi="Open Sans"/>
          <w:color w:val="231F20"/>
          <w:sz w:val="16"/>
        </w:rPr>
        <w:t>eller</w:t>
      </w:r>
      <w:r>
        <w:rPr>
          <w:rFonts w:ascii="Open Sans" w:hAnsi="Open Sans"/>
          <w:color w:val="231F20"/>
          <w:sz w:val="16"/>
          <w:spacing w:val="-2"/>
        </w:rPr>
        <w:t xml:space="preserve"> </w:t>
      </w:r>
      <w:r>
        <w:rPr>
          <w:rFonts w:ascii="Open Sans" w:hAnsi="Open Sans"/>
          <w:color w:val="231F20"/>
          <w:sz w:val="16"/>
        </w:rPr>
        <w:t>portik</w:t>
      </w:r>
      <w:r>
        <w:rPr>
          <w:rFonts w:ascii="Open Sans" w:hAnsi="Open Sans"/>
          <w:color w:val="231F20"/>
          <w:sz w:val="16"/>
          <w:spacing w:val="-2"/>
        </w:rPr>
        <w:t xml:space="preserve"> </w:t>
      </w:r>
      <w:r>
        <w:rPr>
          <w:rFonts w:ascii="Open Sans" w:hAnsi="Open Sans"/>
          <w:color w:val="231F20"/>
          <w:sz w:val="16"/>
        </w:rPr>
        <w:t>ska</w:t>
      </w:r>
      <w:r>
        <w:rPr>
          <w:rFonts w:ascii="Open Sans" w:hAnsi="Open Sans"/>
          <w:color w:val="231F20"/>
          <w:sz w:val="16"/>
          <w:spacing w:val="-2"/>
        </w:rPr>
        <w:t xml:space="preserve"> </w:t>
      </w:r>
      <w:r>
        <w:rPr>
          <w:rFonts w:ascii="Open Sans" w:hAnsi="Open Sans"/>
          <w:color w:val="231F20"/>
          <w:sz w:val="16"/>
        </w:rPr>
        <w:t>enligt</w:t>
      </w:r>
      <w:r>
        <w:rPr>
          <w:rFonts w:ascii="Open Sans" w:hAnsi="Open Sans"/>
          <w:color w:val="231F20"/>
          <w:sz w:val="16"/>
          <w:spacing w:val="-2"/>
        </w:rPr>
        <w:t xml:space="preserve"> </w:t>
      </w:r>
      <w:r>
        <w:rPr>
          <w:rFonts w:ascii="Open Sans" w:hAnsi="Open Sans"/>
          <w:color w:val="231F20"/>
          <w:sz w:val="16"/>
        </w:rPr>
        <w:t>planen</w:t>
      </w:r>
      <w:r>
        <w:rPr>
          <w:rFonts w:ascii="Open Sans" w:hAnsi="Open Sans"/>
          <w:color w:val="231F20"/>
          <w:sz w:val="16"/>
          <w:spacing w:val="-2"/>
        </w:rPr>
        <w:t xml:space="preserve"> </w:t>
      </w:r>
      <w:r>
        <w:rPr>
          <w:rFonts w:ascii="Open Sans" w:hAnsi="Open Sans"/>
          <w:color w:val="231F20"/>
          <w:sz w:val="16"/>
        </w:rPr>
        <w:t>öppnas</w:t>
      </w:r>
      <w:r>
        <w:rPr>
          <w:rFonts w:ascii="Open Sans" w:hAnsi="Open Sans"/>
          <w:color w:val="231F20"/>
          <w:sz w:val="16"/>
          <w:spacing w:val="-2"/>
        </w:rPr>
        <w:t xml:space="preserve"> </w:t>
      </w:r>
      <w:r>
        <w:rPr>
          <w:rFonts w:ascii="Open Sans" w:hAnsi="Open Sans"/>
          <w:color w:val="231F20"/>
          <w:sz w:val="16"/>
        </w:rPr>
        <w:t>inåt.</w:t>
      </w:r>
      <w:r>
        <w:rPr>
          <w:rFonts w:ascii="Open Sans" w:hAnsi="Open Sans"/>
          <w:color w:val="231F20"/>
          <w:sz w:val="16"/>
          <w:spacing w:val="-2"/>
        </w:rPr>
        <w:t xml:space="preserve"> </w:t>
      </w:r>
      <w:r>
        <w:rPr>
          <w:rFonts w:ascii="Open Sans" w:hAnsi="Open Sans"/>
          <w:color w:val="231F20"/>
          <w:sz w:val="16"/>
        </w:rPr>
        <w:t>3D-</w:t>
      </w:r>
      <w:r>
        <w:rPr>
          <w:rFonts w:ascii="Open Sans" w:hAnsi="Open Sans"/>
          <w:color w:val="231F20"/>
          <w:sz w:val="16"/>
          <w:spacing w:val="-2"/>
        </w:rPr>
        <w:t xml:space="preserve"> </w:t>
      </w:r>
      <w:r>
        <w:rPr>
          <w:rFonts w:ascii="Open Sans" w:hAnsi="Open Sans"/>
          <w:color w:val="231F20"/>
          <w:sz w:val="16"/>
        </w:rPr>
        <w:t>illustration</w:t>
      </w:r>
      <w:r>
        <w:rPr>
          <w:rFonts w:ascii="Open Sans" w:hAnsi="Open Sans"/>
          <w:color w:val="231F20"/>
          <w:sz w:val="16"/>
          <w:spacing w:val="-2"/>
        </w:rPr>
        <w:t xml:space="preserve"> </w:t>
      </w:r>
      <w:r>
        <w:rPr>
          <w:rFonts w:ascii="Open Sans" w:hAnsi="Open Sans"/>
          <w:color w:val="231F20"/>
          <w:sz w:val="16"/>
        </w:rPr>
        <w:t xml:space="preserve">av </w:t>
      </w:r>
      <w:r>
        <w:rPr>
          <w:rFonts w:ascii="Open Sans" w:hAnsi="Open Sans"/>
          <w:color w:val="231F20"/>
          <w:sz w:val="16"/>
          <w:spacing w:val="-2"/>
        </w:rPr>
        <w:t>Arkitekthuset.</w:t>
      </w:r>
    </w:p>
    <w:p>
      <w:pPr>
        <w:pStyle w:val="P10"/>
        <w:spacing w:before="1" w:beforeAutospacing="0" w:afterAutospacing="0"/>
        <w:rPr>
          <w:rFonts w:ascii="Open Sans" w:hAnsi="Open Sans"/>
          <w:sz w:val="16"/>
        </w:rPr>
      </w:pPr>
    </w:p>
    <w:p>
      <w:pPr>
        <w:spacing w:before="1" w:beforeAutospacing="0" w:afterAutospacing="0"/>
        <w:ind w:left="1180"/>
        <w:rPr>
          <w:rFonts w:ascii="Open Sans Extrabold" w:hAnsi="Open Sans Extrabold"/>
          <w:b w:val="1"/>
          <w:sz w:val="16"/>
        </w:rPr>
      </w:pP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36</w:t>
      </w:r>
    </w:p>
    <w:p>
      <w:pPr>
        <w:spacing w:before="2" w:beforeAutospacing="0" w:afterAutospacing="0"/>
        <w:ind w:left="1180"/>
        <w:rPr>
          <w:rFonts w:ascii="Open Sans" w:hAnsi="Open Sans"/>
          <w:sz w:val="16"/>
        </w:rPr>
      </w:pPr>
      <w:r>
        <w:rPr>
          <w:rFonts w:ascii="Open Sans" w:hAnsi="Open Sans"/>
          <w:color w:val="231F20"/>
          <w:sz w:val="16"/>
        </w:rPr>
        <w:t>Åtgärder</w:t>
      </w:r>
      <w:r>
        <w:rPr>
          <w:rFonts w:ascii="Open Sans" w:hAnsi="Open Sans"/>
          <w:color w:val="231F20"/>
          <w:sz w:val="16"/>
          <w:spacing w:val="-2"/>
        </w:rPr>
        <w:t xml:space="preserve"> </w:t>
      </w:r>
      <w:r>
        <w:rPr>
          <w:rFonts w:ascii="Open Sans" w:hAnsi="Open Sans"/>
          <w:color w:val="231F20"/>
          <w:sz w:val="16"/>
        </w:rPr>
        <w:t>för</w:t>
      </w:r>
      <w:r>
        <w:rPr>
          <w:rFonts w:ascii="Open Sans" w:hAnsi="Open Sans"/>
          <w:color w:val="231F20"/>
          <w:sz w:val="16"/>
          <w:spacing w:val="-2"/>
        </w:rPr>
        <w:t xml:space="preserve"> </w:t>
      </w:r>
      <w:r>
        <w:rPr>
          <w:rFonts w:ascii="Open Sans" w:hAnsi="Open Sans"/>
          <w:color w:val="231F20"/>
          <w:sz w:val="16"/>
        </w:rPr>
        <w:t>att</w:t>
      </w:r>
      <w:r>
        <w:rPr>
          <w:rFonts w:ascii="Open Sans" w:hAnsi="Open Sans"/>
          <w:color w:val="231F20"/>
          <w:sz w:val="16"/>
          <w:spacing w:val="-2"/>
        </w:rPr>
        <w:t xml:space="preserve"> </w:t>
      </w:r>
      <w:r>
        <w:rPr>
          <w:rFonts w:ascii="Open Sans" w:hAnsi="Open Sans"/>
          <w:color w:val="231F20"/>
          <w:sz w:val="16"/>
        </w:rPr>
        <w:t>förbättra</w:t>
      </w:r>
      <w:r>
        <w:rPr>
          <w:rFonts w:ascii="Open Sans" w:hAnsi="Open Sans"/>
          <w:color w:val="231F20"/>
          <w:sz w:val="16"/>
          <w:spacing w:val="-2"/>
        </w:rPr>
        <w:t xml:space="preserve"> </w:t>
      </w:r>
      <w:r>
        <w:rPr>
          <w:rFonts w:ascii="Open Sans" w:hAnsi="Open Sans"/>
          <w:color w:val="231F20"/>
          <w:sz w:val="16"/>
        </w:rPr>
        <w:t>trafiksäkerheten</w:t>
      </w:r>
      <w:r>
        <w:rPr>
          <w:rFonts w:ascii="Open Sans" w:hAnsi="Open Sans"/>
          <w:color w:val="231F20"/>
          <w:sz w:val="16"/>
          <w:spacing w:val="-2"/>
        </w:rPr>
        <w:t xml:space="preserve"> </w:t>
      </w:r>
      <w:r>
        <w:rPr>
          <w:rFonts w:ascii="Open Sans" w:hAnsi="Open Sans"/>
          <w:color w:val="231F20"/>
          <w:sz w:val="16"/>
        </w:rPr>
        <w:t>tills</w:t>
      </w:r>
      <w:r>
        <w:rPr>
          <w:rFonts w:ascii="Open Sans" w:hAnsi="Open Sans"/>
          <w:color w:val="231F20"/>
          <w:sz w:val="16"/>
          <w:spacing w:val="-2"/>
        </w:rPr>
        <w:t xml:space="preserve"> </w:t>
      </w:r>
      <w:r>
        <w:rPr>
          <w:rFonts w:ascii="Open Sans" w:hAnsi="Open Sans"/>
          <w:color w:val="231F20"/>
          <w:sz w:val="16"/>
        </w:rPr>
        <w:t>Kungsgatan</w:t>
      </w:r>
      <w:r>
        <w:rPr>
          <w:rFonts w:ascii="Open Sans" w:hAnsi="Open Sans"/>
          <w:color w:val="231F20"/>
          <w:sz w:val="16"/>
          <w:spacing w:val="-2"/>
        </w:rPr>
        <w:t xml:space="preserve"> </w:t>
      </w:r>
      <w:r>
        <w:rPr>
          <w:rFonts w:ascii="Open Sans" w:hAnsi="Open Sans"/>
          <w:color w:val="231F20"/>
          <w:sz w:val="16"/>
        </w:rPr>
        <w:t>utvecklats</w:t>
      </w:r>
      <w:r>
        <w:rPr>
          <w:rFonts w:ascii="Open Sans" w:hAnsi="Open Sans"/>
          <w:color w:val="231F20"/>
          <w:sz w:val="16"/>
          <w:spacing w:val="-2"/>
        </w:rPr>
        <w:t xml:space="preserve"> </w:t>
      </w:r>
      <w:r>
        <w:rPr>
          <w:rFonts w:ascii="Open Sans" w:hAnsi="Open Sans"/>
          <w:color w:val="231F20"/>
          <w:sz w:val="16"/>
        </w:rPr>
        <w:t>till</w:t>
      </w:r>
      <w:r>
        <w:rPr>
          <w:rFonts w:ascii="Open Sans" w:hAnsi="Open Sans"/>
          <w:color w:val="231F20"/>
          <w:sz w:val="16"/>
          <w:spacing w:val="-2"/>
        </w:rPr>
        <w:t xml:space="preserve"> </w:t>
      </w:r>
      <w:r>
        <w:rPr>
          <w:rFonts w:ascii="Open Sans" w:hAnsi="Open Sans"/>
          <w:color w:val="231F20"/>
          <w:sz w:val="16"/>
        </w:rPr>
        <w:t>ett</w:t>
      </w:r>
      <w:r>
        <w:rPr>
          <w:rFonts w:ascii="Open Sans" w:hAnsi="Open Sans"/>
          <w:color w:val="231F20"/>
          <w:sz w:val="16"/>
          <w:spacing w:val="-2"/>
        </w:rPr>
        <w:t xml:space="preserve"> </w:t>
      </w:r>
      <w:r>
        <w:rPr>
          <w:rFonts w:ascii="Open Sans" w:hAnsi="Open Sans"/>
          <w:color w:val="231F20"/>
          <w:sz w:val="16"/>
        </w:rPr>
        <w:t>stadsstråk.</w:t>
      </w:r>
      <w:r>
        <w:rPr>
          <w:rFonts w:ascii="Open Sans" w:hAnsi="Open Sans"/>
          <w:color w:val="231F20"/>
          <w:sz w:val="16"/>
          <w:spacing w:val="-2"/>
        </w:rPr>
        <w:t xml:space="preserve"> </w:t>
      </w:r>
      <w:r>
        <w:rPr>
          <w:rFonts w:ascii="Open Sans" w:hAnsi="Open Sans"/>
          <w:color w:val="231F20"/>
          <w:sz w:val="16"/>
        </w:rPr>
        <w:t>Indragen</w:t>
      </w:r>
      <w:r>
        <w:rPr>
          <w:rFonts w:ascii="Open Sans" w:hAnsi="Open Sans"/>
          <w:color w:val="231F20"/>
          <w:sz w:val="16"/>
          <w:spacing w:val="-2"/>
        </w:rPr>
        <w:t xml:space="preserve"> </w:t>
      </w:r>
      <w:r>
        <w:rPr>
          <w:rFonts w:ascii="Open Sans" w:hAnsi="Open Sans"/>
          <w:color w:val="231F20"/>
          <w:sz w:val="16"/>
        </w:rPr>
        <w:t>entré</w:t>
      </w:r>
      <w:r>
        <w:rPr>
          <w:rFonts w:ascii="Open Sans" w:hAnsi="Open Sans"/>
          <w:color w:val="231F20"/>
          <w:sz w:val="16"/>
          <w:spacing w:val="-2"/>
        </w:rPr>
        <w:t xml:space="preserve"> </w:t>
      </w:r>
      <w:r>
        <w:rPr>
          <w:rFonts w:ascii="Open Sans" w:hAnsi="Open Sans"/>
          <w:color w:val="231F20"/>
          <w:sz w:val="16"/>
        </w:rPr>
        <w:t>och</w:t>
      </w:r>
      <w:r>
        <w:rPr>
          <w:rFonts w:ascii="Open Sans" w:hAnsi="Open Sans"/>
          <w:color w:val="231F20"/>
          <w:sz w:val="16"/>
          <w:spacing w:val="-2"/>
        </w:rPr>
        <w:t xml:space="preserve"> </w:t>
      </w:r>
      <w:r>
        <w:rPr>
          <w:rFonts w:ascii="Open Sans" w:hAnsi="Open Sans"/>
          <w:color w:val="231F20"/>
          <w:sz w:val="16"/>
        </w:rPr>
        <w:t>plattor</w:t>
      </w:r>
      <w:r>
        <w:rPr>
          <w:rFonts w:ascii="Open Sans" w:hAnsi="Open Sans"/>
          <w:color w:val="231F20"/>
          <w:sz w:val="16"/>
          <w:spacing w:val="-2"/>
        </w:rPr>
        <w:t xml:space="preserve"> </w:t>
      </w:r>
      <w:r>
        <w:rPr>
          <w:rFonts w:ascii="Open Sans" w:hAnsi="Open Sans"/>
          <w:color w:val="231F20"/>
          <w:sz w:val="16"/>
        </w:rPr>
        <w:t>i</w:t>
      </w:r>
      <w:r>
        <w:rPr>
          <w:rFonts w:ascii="Open Sans" w:hAnsi="Open Sans"/>
          <w:color w:val="231F20"/>
          <w:sz w:val="16"/>
          <w:spacing w:val="-2"/>
        </w:rPr>
        <w:t xml:space="preserve"> </w:t>
      </w:r>
      <w:r>
        <w:rPr>
          <w:rFonts w:ascii="Open Sans" w:hAnsi="Open Sans"/>
          <w:color w:val="231F20"/>
          <w:sz w:val="16"/>
        </w:rPr>
        <w:t>1,2</w:t>
      </w:r>
      <w:r>
        <w:rPr>
          <w:rFonts w:ascii="Open Sans" w:hAnsi="Open Sans"/>
          <w:color w:val="231F20"/>
          <w:sz w:val="16"/>
          <w:spacing w:val="-1"/>
        </w:rPr>
        <w:t xml:space="preserve"> </w:t>
      </w:r>
      <w:r>
        <w:rPr>
          <w:rFonts w:ascii="Open Sans" w:hAnsi="Open Sans"/>
          <w:color w:val="231F20"/>
          <w:sz w:val="16"/>
          <w:spacing w:val="-10"/>
        </w:rPr>
        <w:t>m</w:t>
      </w:r>
    </w:p>
    <w:p>
      <w:pPr>
        <w:spacing w:before="2" w:beforeAutospacing="0" w:afterAutospacing="0"/>
        <w:ind w:left="1180"/>
        <w:rPr>
          <w:rFonts w:ascii="Open Sans" w:hAnsi="Open Sans"/>
          <w:sz w:val="16"/>
        </w:rPr>
      </w:pPr>
      <w:r>
        <w:rPr>
          <w:rFonts w:ascii="Open Sans" w:hAnsi="Open Sans"/>
          <w:color w:val="231F20"/>
          <w:sz w:val="16"/>
        </w:rPr>
        <w:t xml:space="preserve">bredd längs </w:t>
      </w:r>
      <w:r>
        <w:rPr>
          <w:rFonts w:ascii="Open Sans" w:hAnsi="Open Sans"/>
          <w:color w:val="231F20"/>
          <w:sz w:val="16"/>
          <w:spacing w:val="-2"/>
        </w:rPr>
        <w:t>fastigheten.</w:t>
      </w:r>
    </w:p>
    <w:p>
      <w:pPr>
        <w:pStyle w:val="P10"/>
        <w:spacing w:before="2" w:beforeAutospacing="0" w:afterAutospacing="0"/>
        <w:rPr>
          <w:rFonts w:ascii="Open Sans" w:hAnsi="Open Sans"/>
          <w:sz w:val="26"/>
        </w:rPr>
      </w:pPr>
    </w:p>
    <w:p>
      <w:pPr>
        <w:pStyle w:val="P4"/>
      </w:pPr>
      <w:r>
        <w:rPr>
          <w:color w:val="231F20"/>
          <w:spacing w:val="-2"/>
        </w:rPr>
        <w:t>Parkering</w:t>
      </w:r>
    </w:p>
    <w:p>
      <w:pPr>
        <w:pStyle w:val="P10"/>
        <w:spacing w:lineRule="auto" w:line="244" w:before="202" w:beforeAutospacing="0" w:afterAutospacing="0"/>
        <w:ind w:left="1180" w:right="2940"/>
      </w:pPr>
      <w:bookmarkStart w:id="240" w:name="ko_motortrafik01"/>
      <w:r>
        <w:rPr>
          <w:color w:val="231F20"/>
        </w:rPr>
        <w:t>Ett underjordiskt garage bidrar till att befintliga parkeringsplatser på</w:t>
      </w:r>
      <w:r>
        <w:rPr>
          <w:color w:val="231F20"/>
          <w:spacing w:val="40"/>
        </w:rPr>
        <w:t xml:space="preserve"> </w:t>
      </w:r>
      <w:r>
        <w:rPr>
          <w:color w:val="231F20"/>
        </w:rPr>
        <w:t>innergården inte är nödvändiga för att uppfylla kommunens parkeringstal. De</w:t>
      </w:r>
      <w:r>
        <w:rPr>
          <w:color w:val="231F20"/>
          <w:spacing w:val="40"/>
        </w:rPr>
        <w:t xml:space="preserve"> </w:t>
      </w:r>
      <w:r>
        <w:rPr>
          <w:color w:val="231F20"/>
        </w:rPr>
        <w:t>befintliga markparkeringarna blir planstridiga för att ytan ska kunna nyttjas</w:t>
      </w:r>
      <w:r>
        <w:rPr>
          <w:color w:val="231F20"/>
          <w:spacing w:val="40"/>
        </w:rPr>
        <w:t xml:space="preserve"> </w:t>
      </w:r>
      <w:r>
        <w:rPr>
          <w:color w:val="231F20"/>
        </w:rPr>
        <w:t>som friyta. Om ett underjordiskt garage inte byggs behöver kommunens</w:t>
      </w:r>
      <w:r>
        <w:rPr>
          <w:color w:val="231F20"/>
          <w:spacing w:val="40"/>
        </w:rPr>
        <w:t xml:space="preserve"> </w:t>
      </w:r>
      <w:r>
        <w:rPr>
          <w:color w:val="231F20"/>
        </w:rPr>
        <w:t>parkeringstal uppfyllas på annat sätt, exempelvis genom friköp.</w:t>
      </w:r>
      <w:bookmarkEnd w:id="240"/>
    </w:p>
    <w:p>
      <w:pPr>
        <w:pStyle w:val="P10"/>
        <w:spacing w:before="63" w:beforeAutospacing="0" w:afterAutospacing="0"/>
      </w:pPr>
    </w:p>
    <w:p>
      <w:pPr>
        <w:pStyle w:val="P2"/>
        <w:spacing w:before="1" w:beforeAutospacing="0" w:afterAutospacing="0"/>
      </w:pPr>
      <w:r>
        <w:rPr>
          <w:color w:val="231F20"/>
        </w:rPr>
        <w:t>Teknisk</w:t>
      </w:r>
      <w:r>
        <w:rPr>
          <w:color w:val="231F20"/>
          <w:spacing w:val="-6"/>
        </w:rPr>
        <w:t xml:space="preserve"> </w:t>
      </w:r>
      <w:r>
        <w:rPr>
          <w:color w:val="231F20"/>
          <w:spacing w:val="-2"/>
        </w:rPr>
        <w:t>försörjning</w:t>
      </w:r>
    </w:p>
    <w:p>
      <w:pPr>
        <w:pStyle w:val="P4"/>
        <w:spacing w:before="131" w:beforeAutospacing="0" w:afterAutospacing="0"/>
      </w:pPr>
      <w:r>
        <w:rPr>
          <w:color w:val="231F20"/>
        </w:rPr>
        <w:t>Vatten</w:t>
      </w:r>
      <w:r>
        <w:rPr>
          <w:color w:val="231F20"/>
          <w:spacing w:val="-4"/>
        </w:rPr>
        <w:t xml:space="preserve"> </w:t>
      </w:r>
      <w:r>
        <w:rPr>
          <w:color w:val="231F20"/>
        </w:rPr>
        <w:t>och</w:t>
      </w:r>
      <w:r>
        <w:rPr>
          <w:color w:val="231F20"/>
          <w:spacing w:val="-3"/>
        </w:rPr>
        <w:t xml:space="preserve"> </w:t>
      </w:r>
      <w:r>
        <w:rPr>
          <w:color w:val="231F20"/>
          <w:spacing w:val="-2"/>
        </w:rPr>
        <w:t>avlopp</w:t>
      </w:r>
    </w:p>
    <w:p>
      <w:pPr>
        <w:pStyle w:val="P10"/>
        <w:spacing w:lineRule="auto" w:line="244" w:before="202" w:beforeAutospacing="0" w:afterAutospacing="0"/>
        <w:ind w:left="1180" w:right="2779"/>
      </w:pPr>
      <w:bookmarkStart w:id="241" w:name="pf_teknik04"/>
      <w:r>
        <w:rPr>
          <w:color w:val="231F20"/>
        </w:rPr>
        <w:t>Om parkeringsgarage ska utföras så kan befintlig spillvattenanslutning behöva förändras. Spillvattenanslutning beställs med ny servisanmälan vid behov.</w:t>
      </w:r>
    </w:p>
    <w:p>
      <w:pPr>
        <w:pStyle w:val="P10"/>
        <w:spacing w:before="2" w:beforeAutospacing="0" w:afterAutospacing="0"/>
        <w:ind w:left="1180"/>
      </w:pPr>
      <w:r>
        <w:rPr>
          <w:color w:val="231F20"/>
        </w:rPr>
        <w:t>Vattenservisen</w:t>
      </w:r>
      <w:r>
        <w:rPr>
          <w:color w:val="231F20"/>
          <w:spacing w:val="19"/>
        </w:rPr>
        <w:t xml:space="preserve"> </w:t>
      </w:r>
      <w:r>
        <w:rPr>
          <w:color w:val="231F20"/>
        </w:rPr>
        <w:t>ändras</w:t>
      </w:r>
      <w:r>
        <w:rPr>
          <w:color w:val="231F20"/>
          <w:spacing w:val="21"/>
        </w:rPr>
        <w:t xml:space="preserve"> </w:t>
      </w:r>
      <w:r>
        <w:rPr>
          <w:color w:val="231F20"/>
        </w:rPr>
        <w:t>däremot</w:t>
      </w:r>
      <w:r>
        <w:rPr>
          <w:color w:val="231F20"/>
          <w:spacing w:val="21"/>
        </w:rPr>
        <w:t xml:space="preserve"> </w:t>
      </w:r>
      <w:r>
        <w:rPr>
          <w:color w:val="231F20"/>
          <w:spacing w:val="-2"/>
        </w:rPr>
        <w:t>inte.</w:t>
      </w:r>
      <w:bookmarkEnd w:id="241"/>
    </w:p>
    <w:p>
      <w:pPr>
        <w:pStyle w:val="P10"/>
        <w:spacing w:before="82" w:beforeAutospacing="0" w:afterAutospacing="0"/>
      </w:pPr>
    </w:p>
    <w:p>
      <w:pPr>
        <w:pStyle w:val="P4"/>
      </w:pPr>
      <w:r>
        <w:rPr>
          <w:color w:val="231F20"/>
          <w:spacing w:val="-2"/>
        </w:rPr>
        <w:t>Avfallshantering</w:t>
      </w:r>
    </w:p>
    <w:p>
      <w:pPr>
        <w:pStyle w:val="P10"/>
        <w:spacing w:lineRule="auto" w:line="244" w:before="202" w:beforeAutospacing="0" w:afterAutospacing="0"/>
        <w:ind w:left="1180" w:right="3229"/>
      </w:pPr>
      <w:bookmarkStart w:id="242" w:name="pf_teknik05"/>
      <w:r>
        <w:rPr>
          <w:color w:val="231F20"/>
        </w:rPr>
        <w:t>Med miljöhusets nya placering enligt planförslaget kan avfall fortsätta</w:t>
      </w:r>
      <w:r>
        <w:rPr>
          <w:color w:val="231F20"/>
          <w:spacing w:val="80"/>
          <w:w w:val="150"/>
        </w:rPr>
        <w:t xml:space="preserve"> </w:t>
      </w:r>
      <w:r>
        <w:rPr>
          <w:color w:val="231F20"/>
        </w:rPr>
        <w:t>hämtas via Lasarettsgatan, alternativt via Pilgatan. Om upphämtningsplats</w:t>
      </w:r>
      <w:r>
        <w:rPr>
          <w:color w:val="231F20"/>
          <w:spacing w:val="40"/>
        </w:rPr>
        <w:t xml:space="preserve"> </w:t>
      </w:r>
      <w:r>
        <w:rPr>
          <w:color w:val="231F20"/>
        </w:rPr>
        <w:t>blir vid Pilgatan kan kärlen dras till upphämtningsplats via befintlig portik.</w:t>
      </w:r>
      <w:r>
        <w:rPr>
          <w:color w:val="231F20"/>
          <w:spacing w:val="80"/>
        </w:rPr>
        <w:t xml:space="preserve"> </w:t>
      </w:r>
      <w:r>
        <w:rPr>
          <w:color w:val="231F20"/>
        </w:rPr>
        <w:t>Fastighetsägaren ansvarar för dra kärlen till upphämtningsplatsen.</w:t>
      </w:r>
      <w:bookmarkEnd w:id="242"/>
    </w:p>
    <w:p>
      <w:pPr>
        <w:spacing w:lineRule="auto" w:line="244" w:beforeAutospacing="0" w:afterAutospacing="0"/>
        <w:sectPr>
          <w:footnotePr/>
          <w:endnotePr/>
          <w:type w:val="nextPage"/>
          <w:pgSz w:w="11910" w:h="16840" w:code="0"/>
          <w:pgMar w:left="180" w:right="740" w:top="1740" w:bottom="1400" w:header="0" w:footer="1115" w:gutter="0"/>
          <w:cols w:equalWidth="1" w:space="720"/>
        </w:sectPr>
      </w:pPr>
    </w:p>
    <w:p>
      <w:pPr>
        <w:pStyle w:val="P2"/>
        <w:spacing w:before="71" w:beforeAutospacing="0" w:afterAutospacing="0"/>
      </w:pPr>
      <w:bookmarkStart w:id="243" w:name="Kulturmiljö"/>
      <w:bookmarkEnd w:id="243"/>
      <w:bookmarkStart w:id="244" w:name="Social_hållbarhet"/>
      <w:bookmarkEnd w:id="244"/>
      <w:bookmarkStart w:id="245" w:name="_bookmark26"/>
      <w:bookmarkEnd w:id="245"/>
      <w:r>
        <w:rPr>
          <w:color w:val="231F20"/>
          <w:spacing w:val="-2"/>
        </w:rPr>
        <w:t>Kulturmiljö</w:t>
      </w:r>
    </w:p>
    <w:p>
      <w:pPr>
        <w:pStyle w:val="P4"/>
        <w:spacing w:before="132" w:beforeAutospacing="0" w:afterAutospacing="0"/>
      </w:pPr>
      <w:r>
        <w:rPr>
          <w:color w:val="231F20"/>
          <w:spacing w:val="-2"/>
        </w:rPr>
        <w:t>Arkeologi</w:t>
      </w:r>
    </w:p>
    <w:p>
      <w:pPr>
        <w:pStyle w:val="P10"/>
        <w:spacing w:lineRule="auto" w:line="244" w:before="202" w:beforeAutospacing="0" w:afterAutospacing="0"/>
        <w:ind w:left="1180" w:right="2779"/>
      </w:pPr>
      <w:bookmarkStart w:id="246" w:name="pf_fornlämningar02"/>
      <w:r>
        <w:rPr>
          <w:color w:val="231F20"/>
        </w:rPr>
        <w:t xml:space="preserve">Fornlämningen inom planområdet påverkas inte eftersom ingen ny byggnation möjliggörs inom avgränsningen för </w:t>
      </w:r>
      <w:r>
        <w:t>Riksantikvarieämbetes stadslager</w:t>
      </w:r>
      <w:r>
        <w:rPr>
          <w:color w:val="231F20"/>
        </w:rPr>
        <w:t>.</w:t>
      </w:r>
      <w:bookmarkEnd w:id="246"/>
    </w:p>
    <w:p>
      <w:pPr>
        <w:pStyle w:val="P10"/>
        <w:spacing w:before="78" w:beforeAutospacing="0" w:afterAutospacing="0"/>
      </w:pPr>
    </w:p>
    <w:p>
      <w:pPr>
        <w:pStyle w:val="P4"/>
      </w:pPr>
      <w:r>
        <w:rPr>
          <w:color w:val="231F20"/>
        </w:rPr>
        <w:t>Byggnader</w:t>
      </w:r>
      <w:r>
        <w:rPr>
          <w:color w:val="231F20"/>
          <w:spacing w:val="-3"/>
        </w:rPr>
        <w:t xml:space="preserve"> </w:t>
      </w:r>
      <w:r>
        <w:rPr>
          <w:color w:val="231F20"/>
        </w:rPr>
        <w:t>med</w:t>
      </w:r>
      <w:r>
        <w:rPr>
          <w:color w:val="231F20"/>
          <w:spacing w:val="-3"/>
        </w:rPr>
        <w:t xml:space="preserve"> </w:t>
      </w:r>
      <w:r>
        <w:rPr>
          <w:color w:val="231F20"/>
        </w:rPr>
        <w:t>höga</w:t>
      </w:r>
      <w:r>
        <w:rPr>
          <w:color w:val="231F20"/>
          <w:spacing w:val="-2"/>
        </w:rPr>
        <w:t xml:space="preserve"> kulturvärden</w:t>
      </w:r>
    </w:p>
    <w:p>
      <w:pPr>
        <w:pStyle w:val="P10"/>
        <w:spacing w:lineRule="auto" w:line="244" w:before="202" w:beforeAutospacing="0" w:afterAutospacing="0"/>
        <w:ind w:left="1180" w:right="3286"/>
      </w:pPr>
      <w:bookmarkStart w:id="247" w:name="pf_kulturmiljö11"/>
      <w:r>
        <w:rPr>
          <w:color w:val="231F20"/>
        </w:rPr>
        <w:t>Den</w:t>
      </w:r>
      <w:r>
        <w:rPr>
          <w:color w:val="231F20"/>
          <w:spacing w:val="40"/>
        </w:rPr>
        <w:t xml:space="preserve"> </w:t>
      </w:r>
      <w:r>
        <w:rPr>
          <w:color w:val="231F20"/>
        </w:rPr>
        <w:t>ursprungliga</w:t>
      </w:r>
      <w:r>
        <w:rPr>
          <w:color w:val="231F20"/>
          <w:spacing w:val="40"/>
        </w:rPr>
        <w:t xml:space="preserve"> </w:t>
      </w:r>
      <w:r>
        <w:rPr>
          <w:color w:val="231F20"/>
        </w:rPr>
        <w:t>byggnaden</w:t>
      </w:r>
      <w:r>
        <w:rPr>
          <w:color w:val="231F20"/>
          <w:spacing w:val="40"/>
        </w:rPr>
        <w:t xml:space="preserve"> </w:t>
      </w:r>
      <w:r>
        <w:rPr>
          <w:color w:val="231F20"/>
        </w:rPr>
        <w:t>har</w:t>
      </w:r>
      <w:r>
        <w:rPr>
          <w:color w:val="231F20"/>
          <w:spacing w:val="40"/>
        </w:rPr>
        <w:t xml:space="preserve"> </w:t>
      </w:r>
      <w:r>
        <w:rPr>
          <w:color w:val="231F20"/>
        </w:rPr>
        <w:t>påverkats</w:t>
      </w:r>
      <w:r>
        <w:rPr>
          <w:color w:val="231F20"/>
          <w:spacing w:val="40"/>
        </w:rPr>
        <w:t xml:space="preserve"> </w:t>
      </w:r>
      <w:r>
        <w:rPr>
          <w:color w:val="231F20"/>
        </w:rPr>
        <w:t>av</w:t>
      </w:r>
      <w:r>
        <w:rPr>
          <w:color w:val="231F20"/>
          <w:spacing w:val="40"/>
        </w:rPr>
        <w:t xml:space="preserve"> </w:t>
      </w:r>
      <w:r>
        <w:rPr>
          <w:color w:val="231F20"/>
        </w:rPr>
        <w:t>tidigare</w:t>
      </w:r>
      <w:r>
        <w:rPr>
          <w:color w:val="231F20"/>
          <w:spacing w:val="40"/>
        </w:rPr>
        <w:t xml:space="preserve"> </w:t>
      </w:r>
      <w:r>
        <w:rPr>
          <w:color w:val="231F20"/>
        </w:rPr>
        <w:t>tillbyggnad,</w:t>
      </w:r>
      <w:r>
        <w:rPr>
          <w:color w:val="231F20"/>
          <w:spacing w:val="40"/>
        </w:rPr>
        <w:t xml:space="preserve"> </w:t>
      </w:r>
      <w:r>
        <w:rPr>
          <w:color w:val="231F20"/>
        </w:rPr>
        <w:t>av de</w:t>
      </w:r>
      <w:r>
        <w:rPr>
          <w:color w:val="231F20"/>
          <w:spacing w:val="24"/>
        </w:rPr>
        <w:t xml:space="preserve"> </w:t>
      </w:r>
      <w:r>
        <w:rPr>
          <w:color w:val="231F20"/>
        </w:rPr>
        <w:t>inredda</w:t>
      </w:r>
      <w:r>
        <w:rPr>
          <w:color w:val="231F20"/>
          <w:spacing w:val="24"/>
        </w:rPr>
        <w:t xml:space="preserve"> </w:t>
      </w:r>
      <w:r>
        <w:rPr>
          <w:color w:val="231F20"/>
        </w:rPr>
        <w:t>vindarna</w:t>
      </w:r>
      <w:r>
        <w:rPr>
          <w:color w:val="231F20"/>
          <w:spacing w:val="24"/>
        </w:rPr>
        <w:t xml:space="preserve"> </w:t>
      </w:r>
      <w:r>
        <w:rPr>
          <w:color w:val="231F20"/>
        </w:rPr>
        <w:t>och</w:t>
      </w:r>
      <w:r>
        <w:rPr>
          <w:color w:val="231F20"/>
          <w:spacing w:val="24"/>
        </w:rPr>
        <w:t xml:space="preserve"> </w:t>
      </w:r>
      <w:r>
        <w:rPr>
          <w:color w:val="231F20"/>
        </w:rPr>
        <w:t>fasadrenovering,</w:t>
      </w:r>
      <w:r>
        <w:rPr>
          <w:color w:val="231F20"/>
          <w:spacing w:val="24"/>
        </w:rPr>
        <w:t xml:space="preserve"> </w:t>
      </w:r>
      <w:r>
        <w:rPr>
          <w:color w:val="231F20"/>
        </w:rPr>
        <w:t>vilket</w:t>
      </w:r>
      <w:r>
        <w:rPr>
          <w:color w:val="231F20"/>
          <w:spacing w:val="24"/>
        </w:rPr>
        <w:t xml:space="preserve"> </w:t>
      </w:r>
      <w:r>
        <w:rPr>
          <w:color w:val="231F20"/>
        </w:rPr>
        <w:t>har</w:t>
      </w:r>
      <w:r>
        <w:rPr>
          <w:color w:val="231F20"/>
          <w:spacing w:val="24"/>
        </w:rPr>
        <w:t xml:space="preserve"> </w:t>
      </w:r>
      <w:r>
        <w:rPr>
          <w:color w:val="231F20"/>
        </w:rPr>
        <w:t>bidragit</w:t>
      </w:r>
      <w:r>
        <w:rPr>
          <w:color w:val="231F20"/>
          <w:spacing w:val="24"/>
        </w:rPr>
        <w:t xml:space="preserve"> </w:t>
      </w:r>
      <w:r>
        <w:rPr>
          <w:color w:val="231F20"/>
        </w:rPr>
        <w:t>till</w:t>
      </w:r>
      <w:r>
        <w:rPr>
          <w:color w:val="231F20"/>
          <w:spacing w:val="24"/>
        </w:rPr>
        <w:t xml:space="preserve"> </w:t>
      </w:r>
      <w:r>
        <w:rPr>
          <w:color w:val="231F20"/>
        </w:rPr>
        <w:t>att</w:t>
      </w:r>
      <w:r>
        <w:rPr>
          <w:color w:val="231F20"/>
          <w:spacing w:val="24"/>
        </w:rPr>
        <w:t xml:space="preserve"> </w:t>
      </w:r>
      <w:r>
        <w:rPr>
          <w:color w:val="231F20"/>
        </w:rPr>
        <w:t>den</w:t>
      </w:r>
    </w:p>
    <w:p>
      <w:pPr>
        <w:pStyle w:val="P10"/>
        <w:spacing w:lineRule="auto" w:line="244" w:before="2" w:beforeAutospacing="0" w:afterAutospacing="0"/>
        <w:ind w:left="1180" w:right="2940"/>
      </w:pPr>
      <w:r>
        <w:rPr>
          <w:color w:val="231F20"/>
        </w:rPr>
        <w:t>ursprungliga karaktär har ändrats. Byggnaden kommer att påverkas ytterligare vid ett genomförande av planförslaget. De potentiellt negativa konsekvenserna</w:t>
      </w:r>
      <w:r>
        <w:rPr>
          <w:color w:val="231F20"/>
          <w:spacing w:val="40"/>
        </w:rPr>
        <w:t xml:space="preserve"> </w:t>
      </w:r>
      <w:r>
        <w:rPr>
          <w:color w:val="231F20"/>
        </w:rPr>
        <w:t>för byggnadens kulturhistoriska värden minskas genom att befintlig byggnad</w:t>
      </w:r>
      <w:r>
        <w:rPr>
          <w:color w:val="231F20"/>
          <w:spacing w:val="40"/>
        </w:rPr>
        <w:t xml:space="preserve"> </w:t>
      </w:r>
      <w:r>
        <w:rPr>
          <w:color w:val="231F20"/>
        </w:rPr>
        <w:t>skyddas med rivningsförbud och att värdebärande detaljer skyddas genom</w:t>
      </w:r>
      <w:r>
        <w:rPr>
          <w:color w:val="231F20"/>
          <w:spacing w:val="40"/>
        </w:rPr>
        <w:t xml:space="preserve"> </w:t>
      </w:r>
      <w:r>
        <w:rPr>
          <w:color w:val="231F20"/>
        </w:rPr>
        <w:t>planbestämmelser.</w:t>
      </w:r>
      <w:r>
        <w:rPr>
          <w:color w:val="231F20"/>
          <w:spacing w:val="40"/>
        </w:rPr>
        <w:t xml:space="preserve"> </w:t>
      </w:r>
      <w:r>
        <w:rPr>
          <w:color w:val="231F20"/>
        </w:rPr>
        <w:t>Krav</w:t>
      </w:r>
      <w:r>
        <w:rPr>
          <w:color w:val="231F20"/>
          <w:spacing w:val="40"/>
        </w:rPr>
        <w:t xml:space="preserve"> </w:t>
      </w:r>
      <w:r>
        <w:rPr>
          <w:color w:val="231F20"/>
        </w:rPr>
        <w:t>ställs</w:t>
      </w:r>
      <w:r>
        <w:rPr>
          <w:color w:val="231F20"/>
          <w:spacing w:val="40"/>
        </w:rPr>
        <w:t xml:space="preserve"> </w:t>
      </w:r>
      <w:r>
        <w:rPr>
          <w:color w:val="231F20"/>
        </w:rPr>
        <w:t>även</w:t>
      </w:r>
      <w:r>
        <w:rPr>
          <w:color w:val="231F20"/>
          <w:spacing w:val="40"/>
        </w:rPr>
        <w:t xml:space="preserve"> </w:t>
      </w:r>
      <w:r>
        <w:rPr>
          <w:color w:val="231F20"/>
        </w:rPr>
        <w:t>på</w:t>
      </w:r>
      <w:r>
        <w:rPr>
          <w:color w:val="231F20"/>
          <w:spacing w:val="40"/>
        </w:rPr>
        <w:t xml:space="preserve"> </w:t>
      </w:r>
      <w:r>
        <w:rPr>
          <w:color w:val="231F20"/>
        </w:rPr>
        <w:t>att</w:t>
      </w:r>
      <w:r>
        <w:rPr>
          <w:color w:val="231F20"/>
          <w:spacing w:val="40"/>
        </w:rPr>
        <w:t xml:space="preserve"> </w:t>
      </w:r>
      <w:r>
        <w:rPr>
          <w:color w:val="231F20"/>
        </w:rPr>
        <w:t>ny</w:t>
      </w:r>
      <w:r>
        <w:rPr>
          <w:color w:val="231F20"/>
          <w:spacing w:val="40"/>
        </w:rPr>
        <w:t xml:space="preserve"> </w:t>
      </w:r>
      <w:r>
        <w:rPr>
          <w:color w:val="231F20"/>
        </w:rPr>
        <w:t>bebyggelse</w:t>
      </w:r>
      <w:r>
        <w:rPr>
          <w:color w:val="231F20"/>
          <w:spacing w:val="40"/>
        </w:rPr>
        <w:t xml:space="preserve"> </w:t>
      </w:r>
      <w:r>
        <w:rPr>
          <w:color w:val="231F20"/>
        </w:rPr>
        <w:t>anpassas</w:t>
      </w:r>
      <w:r>
        <w:rPr>
          <w:color w:val="231F20"/>
          <w:spacing w:val="40"/>
        </w:rPr>
        <w:t xml:space="preserve"> </w:t>
      </w:r>
      <w:r>
        <w:rPr>
          <w:color w:val="231F20"/>
        </w:rPr>
        <w:t>efter befintliga kulturhistoriska värden.</w:t>
      </w:r>
      <w:bookmarkEnd w:id="247"/>
    </w:p>
    <w:p>
      <w:pPr>
        <w:pStyle w:val="P10"/>
        <w:spacing w:before="11" w:beforeAutospacing="0" w:afterAutospacing="0"/>
      </w:pPr>
    </w:p>
    <w:p>
      <w:pPr>
        <w:pStyle w:val="P10"/>
        <w:spacing w:lineRule="auto" w:line="244" w:beforeAutospacing="0" w:afterAutospacing="0"/>
        <w:ind w:left="1180" w:right="2940"/>
      </w:pPr>
      <w:bookmarkStart w:id="248" w:name="pf_kulturmiljö12"/>
      <w:r>
        <w:rPr>
          <w:color w:val="231F20"/>
        </w:rPr>
        <w:t>En takkupa, trapphusfönstret samt tre fönster närmast Kungsgatan på sidan</w:t>
      </w:r>
      <w:r>
        <w:rPr>
          <w:color w:val="231F20"/>
          <w:spacing w:val="40"/>
        </w:rPr>
        <w:t xml:space="preserve"> </w:t>
      </w:r>
      <w:r>
        <w:rPr>
          <w:color w:val="231F20"/>
        </w:rPr>
        <w:t>mot</w:t>
      </w:r>
      <w:r>
        <w:rPr>
          <w:color w:val="231F20"/>
          <w:spacing w:val="40"/>
        </w:rPr>
        <w:t xml:space="preserve"> </w:t>
      </w:r>
      <w:r>
        <w:rPr>
          <w:color w:val="231F20"/>
        </w:rPr>
        <w:t>innergården</w:t>
      </w:r>
      <w:r>
        <w:rPr>
          <w:color w:val="231F20"/>
          <w:spacing w:val="40"/>
        </w:rPr>
        <w:t xml:space="preserve"> </w:t>
      </w:r>
      <w:r>
        <w:rPr>
          <w:color w:val="231F20"/>
        </w:rPr>
        <w:t>behöver</w:t>
      </w:r>
      <w:r>
        <w:rPr>
          <w:color w:val="231F20"/>
          <w:spacing w:val="40"/>
        </w:rPr>
        <w:t xml:space="preserve"> </w:t>
      </w:r>
      <w:r>
        <w:rPr>
          <w:color w:val="231F20"/>
        </w:rPr>
        <w:t>tas</w:t>
      </w:r>
      <w:r>
        <w:rPr>
          <w:color w:val="231F20"/>
          <w:spacing w:val="40"/>
        </w:rPr>
        <w:t xml:space="preserve"> </w:t>
      </w:r>
      <w:r>
        <w:rPr>
          <w:color w:val="231F20"/>
        </w:rPr>
        <w:t>bort</w:t>
      </w:r>
      <w:r>
        <w:rPr>
          <w:color w:val="231F20"/>
          <w:spacing w:val="40"/>
        </w:rPr>
        <w:t xml:space="preserve"> </w:t>
      </w:r>
      <w:r>
        <w:rPr>
          <w:color w:val="231F20"/>
        </w:rPr>
        <w:t>vid</w:t>
      </w:r>
      <w:r>
        <w:rPr>
          <w:color w:val="231F20"/>
          <w:spacing w:val="40"/>
        </w:rPr>
        <w:t xml:space="preserve"> </w:t>
      </w:r>
      <w:r>
        <w:rPr>
          <w:color w:val="231F20"/>
        </w:rPr>
        <w:t>genomförande</w:t>
      </w:r>
      <w:r>
        <w:rPr>
          <w:color w:val="231F20"/>
          <w:spacing w:val="40"/>
        </w:rPr>
        <w:t xml:space="preserve"> </w:t>
      </w:r>
      <w:r>
        <w:rPr>
          <w:color w:val="231F20"/>
        </w:rPr>
        <w:t>av</w:t>
      </w:r>
      <w:r>
        <w:rPr>
          <w:color w:val="231F20"/>
          <w:spacing w:val="40"/>
        </w:rPr>
        <w:t xml:space="preserve"> </w:t>
      </w:r>
      <w:r>
        <w:rPr>
          <w:color w:val="231F20"/>
        </w:rPr>
        <w:t>tillbyggnaden.</w:t>
      </w:r>
    </w:p>
    <w:p>
      <w:pPr>
        <w:pStyle w:val="P10"/>
        <w:spacing w:lineRule="auto" w:line="244" w:before="2" w:beforeAutospacing="0" w:afterAutospacing="0"/>
        <w:ind w:left="1180" w:right="2754"/>
      </w:pPr>
      <w:r>
        <w:rPr>
          <w:noProof w:val="1"/>
        </w:rPr>
        <w:drawing>
          <wp:anchor xmlns:wp="http://schemas.openxmlformats.org/drawingml/2006/wordprocessingDrawing" distT="0" distB="0" distL="0" distR="0" simplePos="0" relativeHeight="309" behindDoc="0" locked="0" layoutInCell="1" allowOverlap="1">
            <wp:simplePos x="0" y="0"/>
            <wp:positionH relativeFrom="page">
              <wp:posOffset>1313815</wp:posOffset>
            </wp:positionH>
            <wp:positionV relativeFrom="paragraph">
              <wp:posOffset>1156970</wp:posOffset>
            </wp:positionV>
            <wp:extent cx="3176905" cy="1682750"/>
            <wp:effectExtent l="0" t="0" r="0" b="0"/>
            <wp:wrapNone/>
            <wp:docPr id="917" name="Image 917" descr="Foto över den ursprungliga byggnadens utformning."/>
            <wp:cNvGraphicFramePr/>
            <a:graphic xmlns:a="http://schemas.openxmlformats.org/drawingml/2006/main">
              <a:graphicData uri="http://schemas.openxmlformats.org/drawingml/2006/picture">
                <pic:pic xmlns:pic="http://schemas.openxmlformats.org/drawingml/2006/picture">
                  <pic:nvPicPr>
                    <pic:cNvPr id="917" name="Image 917" descr="Foto över den ursprungliga byggnadens utformning."/>
                    <pic:cNvPicPr/>
                  </pic:nvPicPr>
                  <pic:blipFill dpi="0">
                    <a:blip xmlns:r="http://schemas.openxmlformats.org/officeDocument/2006/relationships" r:embed="Relimage87" cstate="print"/>
                    <a:srcRect/>
                    <a:stretch>
                      <a:fillRect/>
                    </a:stretch>
                  </pic:blipFill>
                  <pic:spPr>
                    <a:xfrm>
                      <a:off x="0" y="0"/>
                      <a:ext cx="3176994" cy="1683004"/>
                    </a:xfrm>
                    <a:prstGeom prst="rect"/>
                  </pic:spPr>
                </pic:pic>
              </a:graphicData>
            </a:graphic>
          </wp:anchor>
        </w:drawing>
      </w:r>
      <w:r>
        <w:rPr>
          <w:color w:val="231F20"/>
        </w:rPr>
        <w:t>Fönsternas utformning omnämns som värdebärande detaljer i varsamhetsbestämmelsen</w:t>
      </w:r>
      <w:r>
        <w:rPr>
          <w:color w:val="231F20"/>
          <w:spacing w:val="40"/>
        </w:rPr>
        <w:t xml:space="preserve"> </w:t>
      </w:r>
      <w:r>
        <w:rPr>
          <w:color w:val="231F20"/>
        </w:rPr>
        <w:t>k</w:t>
      </w:r>
      <w:r>
        <w:rPr>
          <w:color w:val="231F20"/>
          <w:vertAlign w:val="subscript"/>
        </w:rPr>
        <w:t>2</w:t>
      </w:r>
      <w:r>
        <w:rPr>
          <w:color w:val="231F20"/>
        </w:rPr>
        <w:t>.</w:t>
      </w:r>
      <w:r>
        <w:rPr>
          <w:color w:val="231F20"/>
          <w:spacing w:val="40"/>
        </w:rPr>
        <w:t xml:space="preserve"> </w:t>
      </w:r>
      <w:r>
        <w:rPr>
          <w:color w:val="231F20"/>
        </w:rPr>
        <w:t>Eftersom</w:t>
      </w:r>
      <w:r>
        <w:rPr>
          <w:color w:val="231F20"/>
          <w:spacing w:val="40"/>
        </w:rPr>
        <w:t xml:space="preserve"> </w:t>
      </w:r>
      <w:r>
        <w:rPr>
          <w:color w:val="231F20"/>
        </w:rPr>
        <w:t>övriga</w:t>
      </w:r>
      <w:r>
        <w:rPr>
          <w:color w:val="231F20"/>
          <w:spacing w:val="40"/>
        </w:rPr>
        <w:t xml:space="preserve"> </w:t>
      </w:r>
      <w:r>
        <w:rPr>
          <w:color w:val="231F20"/>
        </w:rPr>
        <w:t>fönster</w:t>
      </w:r>
      <w:r>
        <w:rPr>
          <w:color w:val="231F20"/>
          <w:spacing w:val="40"/>
        </w:rPr>
        <w:t xml:space="preserve"> </w:t>
      </w:r>
      <w:r>
        <w:rPr>
          <w:color w:val="231F20"/>
        </w:rPr>
        <w:t>bibehålls</w:t>
      </w:r>
      <w:r>
        <w:rPr>
          <w:color w:val="231F20"/>
          <w:spacing w:val="40"/>
        </w:rPr>
        <w:t xml:space="preserve"> </w:t>
      </w:r>
      <w:r>
        <w:rPr>
          <w:color w:val="231F20"/>
        </w:rPr>
        <w:t>eller</w:t>
      </w:r>
      <w:r>
        <w:rPr>
          <w:color w:val="231F20"/>
          <w:spacing w:val="40"/>
        </w:rPr>
        <w:t xml:space="preserve"> </w:t>
      </w:r>
      <w:r>
        <w:rPr>
          <w:color w:val="231F20"/>
        </w:rPr>
        <w:t>möjliggörs att ändras för att förstärka den ursprungliga karaktären bedöms inte</w:t>
      </w:r>
      <w:r>
        <w:rPr>
          <w:color w:val="231F20"/>
          <w:spacing w:val="80"/>
        </w:rPr>
        <w:t xml:space="preserve"> </w:t>
      </w:r>
      <w:r>
        <w:rPr>
          <w:color w:val="231F20"/>
        </w:rPr>
        <w:t>borttagandet innebära en alltför negativ påverkan på byggnadens kvarvarande</w:t>
      </w:r>
      <w:r>
        <w:rPr>
          <w:color w:val="231F20"/>
          <w:spacing w:val="40"/>
        </w:rPr>
        <w:t xml:space="preserve"> </w:t>
      </w:r>
      <w:r>
        <w:rPr>
          <w:color w:val="231F20"/>
        </w:rPr>
        <w:t>kulturhistoriska värden. En takkupa kan tillkomma till vindslägenheten på den</w:t>
      </w:r>
      <w:r>
        <w:rPr>
          <w:color w:val="231F20"/>
          <w:spacing w:val="40"/>
        </w:rPr>
        <w:t xml:space="preserve"> </w:t>
      </w:r>
      <w:r>
        <w:rPr>
          <w:color w:val="231F20"/>
        </w:rPr>
        <w:t>ursprungliga byggandens södra gavel. Exempel på återställande av ursprungliga värden är att återställa utformningen på kvarvarande trapphusfönster.</w:t>
      </w:r>
      <w:bookmarkEnd w:id="248"/>
    </w:p>
    <w:p>
      <w:pPr>
        <w:pStyle w:val="P10"/>
      </w:pPr>
    </w:p>
    <w:p>
      <w:pPr>
        <w:pStyle w:val="P10"/>
      </w:pPr>
    </w:p>
    <w:p>
      <w:pPr>
        <w:pStyle w:val="P10"/>
        <w:spacing w:before="46" w:beforeAutospacing="0" w:afterAutospacing="0"/>
      </w:pPr>
    </w:p>
    <w:p>
      <w:pPr>
        <w:sectPr>
          <w:footnotePr/>
          <w:endnotePr/>
          <w:type w:val="nextPage"/>
          <w:pgSz w:w="11910" w:h="16840" w:code="0"/>
          <w:pgMar w:left="180" w:right="740" w:top="1660" w:bottom="1400" w:header="0" w:footer="1115" w:gutter="0"/>
          <w:cols w:equalWidth="1" w:space="720"/>
        </w:sectPr>
      </w:pPr>
    </w:p>
    <w:p>
      <w:pPr>
        <w:pStyle w:val="P10"/>
        <w:rPr>
          <w:sz w:val="40"/>
        </w:rPr>
      </w:pPr>
    </w:p>
    <w:p>
      <w:pPr>
        <w:pStyle w:val="P10"/>
        <w:rPr>
          <w:sz w:val="40"/>
        </w:rPr>
      </w:pPr>
    </w:p>
    <w:p>
      <w:pPr>
        <w:pStyle w:val="P10"/>
        <w:rPr>
          <w:sz w:val="40"/>
        </w:rPr>
      </w:pPr>
    </w:p>
    <w:p>
      <w:pPr>
        <w:pStyle w:val="P10"/>
        <w:spacing w:before="267" w:beforeAutospacing="0" w:afterAutospacing="0"/>
        <w:rPr>
          <w:sz w:val="40"/>
        </w:rPr>
      </w:pPr>
    </w:p>
    <w:p>
      <w:pPr>
        <w:pStyle w:val="P2"/>
      </w:pPr>
      <w:r>
        <w:rPr>
          <w:color w:val="231F20"/>
        </w:rPr>
        <w:t>Social</w:t>
      </w:r>
      <w:r>
        <w:rPr>
          <w:color w:val="231F20"/>
          <w:spacing w:val="-5"/>
        </w:rPr>
        <w:t xml:space="preserve"> </w:t>
      </w:r>
      <w:r>
        <w:rPr>
          <w:color w:val="231F20"/>
          <w:spacing w:val="-2"/>
        </w:rPr>
        <w:t>hållbarhet</w:t>
      </w:r>
    </w:p>
    <w:p>
      <w:pPr>
        <w:pStyle w:val="P4"/>
        <w:spacing w:before="132" w:beforeAutospacing="0" w:afterAutospacing="0"/>
      </w:pPr>
      <w:r>
        <w:rPr>
          <w:color w:val="231F20"/>
          <w:spacing w:val="-2"/>
        </w:rPr>
        <w:t>Folkhälsa</w:t>
      </w:r>
    </w:p>
    <w:p>
      <w:pPr>
        <w:pStyle w:val="P10"/>
        <w:spacing w:lineRule="auto" w:line="244" w:before="202" w:beforeAutospacing="0" w:afterAutospacing="0"/>
        <w:ind w:left="1180"/>
      </w:pPr>
      <w:bookmarkStart w:id="249" w:name="ko_sociala01"/>
      <w:r>
        <w:rPr>
          <w:color w:val="231F20"/>
        </w:rPr>
        <w:t>Föreslagen bebyggelse bidrar till minskade bullernivåer på innergården, vilket</w:t>
      </w:r>
      <w:r>
        <w:rPr>
          <w:color w:val="231F20"/>
          <w:spacing w:val="40"/>
        </w:rPr>
        <w:t xml:space="preserve"> </w:t>
      </w:r>
      <w:r>
        <w:rPr>
          <w:color w:val="231F20"/>
        </w:rPr>
        <w:t>innebär positiva konsekvenser hur ett folkhälsoperspektiv. Vid ett nollalternativ skulle</w:t>
      </w:r>
      <w:r>
        <w:rPr>
          <w:color w:val="231F20"/>
          <w:spacing w:val="40"/>
        </w:rPr>
        <w:t xml:space="preserve"> </w:t>
      </w:r>
      <w:r>
        <w:rPr>
          <w:color w:val="231F20"/>
        </w:rPr>
        <w:t>nuvarande</w:t>
      </w:r>
      <w:r>
        <w:rPr>
          <w:color w:val="231F20"/>
          <w:spacing w:val="40"/>
        </w:rPr>
        <w:t xml:space="preserve"> </w:t>
      </w:r>
      <w:r>
        <w:rPr>
          <w:color w:val="231F20"/>
        </w:rPr>
        <w:t>bullernivåer</w:t>
      </w:r>
      <w:r>
        <w:rPr>
          <w:color w:val="231F20"/>
          <w:spacing w:val="40"/>
        </w:rPr>
        <w:t xml:space="preserve"> </w:t>
      </w:r>
      <w:r>
        <w:rPr>
          <w:color w:val="231F20"/>
        </w:rPr>
        <w:t>på</w:t>
      </w:r>
      <w:r>
        <w:rPr>
          <w:color w:val="231F20"/>
          <w:spacing w:val="40"/>
        </w:rPr>
        <w:t xml:space="preserve"> </w:t>
      </w:r>
      <w:r>
        <w:rPr>
          <w:color w:val="231F20"/>
        </w:rPr>
        <w:t>innergården</w:t>
      </w:r>
      <w:r>
        <w:rPr>
          <w:color w:val="231F20"/>
          <w:spacing w:val="40"/>
        </w:rPr>
        <w:t xml:space="preserve"> </w:t>
      </w:r>
      <w:r>
        <w:rPr>
          <w:color w:val="231F20"/>
        </w:rPr>
        <w:t>vara</w:t>
      </w:r>
      <w:r>
        <w:rPr>
          <w:color w:val="231F20"/>
          <w:spacing w:val="40"/>
        </w:rPr>
        <w:t xml:space="preserve"> </w:t>
      </w:r>
      <w:r>
        <w:rPr>
          <w:color w:val="231F20"/>
        </w:rPr>
        <w:t>kvar</w:t>
      </w:r>
      <w:r>
        <w:rPr>
          <w:color w:val="231F20"/>
          <w:spacing w:val="40"/>
        </w:rPr>
        <w:t xml:space="preserve"> </w:t>
      </w:r>
      <w:r>
        <w:rPr>
          <w:color w:val="231F20"/>
        </w:rPr>
        <w:t>på</w:t>
      </w:r>
      <w:r>
        <w:rPr>
          <w:color w:val="231F20"/>
          <w:spacing w:val="40"/>
        </w:rPr>
        <w:t xml:space="preserve"> </w:t>
      </w:r>
      <w:r>
        <w:rPr>
          <w:color w:val="231F20"/>
        </w:rPr>
        <w:t>liknande</w:t>
      </w:r>
      <w:r>
        <w:rPr>
          <w:color w:val="231F20"/>
          <w:spacing w:val="40"/>
        </w:rPr>
        <w:t xml:space="preserve"> </w:t>
      </w:r>
      <w:r>
        <w:rPr>
          <w:color w:val="231F20"/>
        </w:rPr>
        <w:t>nivåer.</w:t>
      </w:r>
      <w:bookmarkEnd w:id="249"/>
    </w:p>
    <w:p>
      <w:pPr>
        <w:pStyle w:val="P10"/>
        <w:spacing w:before="79" w:beforeAutospacing="0" w:afterAutospacing="0"/>
      </w:pPr>
    </w:p>
    <w:p>
      <w:pPr>
        <w:pStyle w:val="P4"/>
      </w:pPr>
      <w:r>
        <w:rPr>
          <w:color w:val="231F20"/>
        </w:rPr>
        <w:t>Trygghet</w:t>
      </w:r>
      <w:r>
        <w:rPr>
          <w:color w:val="231F20"/>
          <w:spacing w:val="-5"/>
        </w:rPr>
        <w:t xml:space="preserve"> </w:t>
      </w:r>
      <w:r>
        <w:rPr>
          <w:color w:val="231F20"/>
        </w:rPr>
        <w:t>och</w:t>
      </w:r>
      <w:r>
        <w:rPr>
          <w:color w:val="231F20"/>
          <w:spacing w:val="-4"/>
        </w:rPr>
        <w:t xml:space="preserve"> </w:t>
      </w:r>
      <w:r>
        <w:rPr>
          <w:color w:val="231F20"/>
          <w:spacing w:val="-2"/>
        </w:rPr>
        <w:t>säkerhet</w:t>
      </w:r>
    </w:p>
    <w:p>
      <w:pPr>
        <w:pStyle w:val="P10"/>
        <w:spacing w:lineRule="auto" w:line="244" w:before="202" w:beforeAutospacing="0" w:afterAutospacing="0"/>
        <w:ind w:left="1180" w:right="46"/>
        <w:jc w:val="both"/>
      </w:pPr>
      <w:bookmarkStart w:id="250" w:name="ko_sociala02"/>
      <w:r>
        <w:rPr>
          <w:color w:val="231F20"/>
        </w:rPr>
        <w:t>Eftersom planförslaget med hjälp av en genomgående entré syftar till att bidra</w:t>
      </w:r>
      <w:r>
        <w:rPr>
          <w:color w:val="231F20"/>
          <w:spacing w:val="80"/>
        </w:rPr>
        <w:t xml:space="preserve"> </w:t>
      </w:r>
      <w:r>
        <w:rPr>
          <w:color w:val="231F20"/>
        </w:rPr>
        <w:t xml:space="preserve">till ökad aktivitet på Kungsgatan kan planförslaget bidra till en ökad upplevd </w:t>
      </w:r>
      <w:r>
        <w:rPr>
          <w:color w:val="231F20"/>
          <w:spacing w:val="-2"/>
        </w:rPr>
        <w:t>trygghet</w:t>
      </w:r>
      <w:bookmarkEnd w:id="250"/>
      <w:r>
        <w:rPr>
          <w:color w:val="231F20"/>
          <w:spacing w:val="-2"/>
        </w:rPr>
        <w:t>.</w:t>
      </w:r>
    </w:p>
    <w:p>
      <w:pPr>
        <w:spacing w:before="100" w:beforeAutospacing="0" w:afterAutospacing="0"/>
        <w:ind w:left="299"/>
        <w:rPr>
          <w:rFonts w:ascii="Open Sans Extrabold" w:hAnsi="Open Sans Extrabold"/>
          <w:b w:val="1"/>
          <w:sz w:val="16"/>
        </w:rPr>
      </w:pPr>
      <w:r>
        <w:br w:type="column"/>
      </w:r>
      <w:r>
        <w:rPr>
          <w:rFonts w:ascii="Open Sans Extrabold" w:hAnsi="Open Sans Extrabold"/>
          <w:b w:val="1"/>
          <w:color w:val="231F20"/>
          <w:sz w:val="16"/>
        </w:rPr>
        <w:t>Figur</w:t>
      </w:r>
      <w:r>
        <w:rPr>
          <w:rFonts w:ascii="Open Sans Extrabold" w:hAnsi="Open Sans Extrabold"/>
          <w:b w:val="1"/>
          <w:color w:val="231F20"/>
          <w:sz w:val="16"/>
          <w:spacing w:val="-4"/>
        </w:rPr>
        <w:t xml:space="preserve"> </w:t>
      </w:r>
      <w:r>
        <w:rPr>
          <w:rFonts w:ascii="Open Sans Extrabold" w:hAnsi="Open Sans Extrabold"/>
          <w:b w:val="1"/>
          <w:color w:val="231F20"/>
          <w:sz w:val="16"/>
          <w:spacing w:val="-7"/>
        </w:rPr>
        <w:t>37</w:t>
      </w:r>
    </w:p>
    <w:p>
      <w:pPr>
        <w:spacing w:lineRule="auto" w:line="242" w:before="2" w:beforeAutospacing="0" w:afterAutospacing="0"/>
        <w:ind w:left="299" w:right="642"/>
        <w:rPr>
          <w:rFonts w:ascii="Open Sans" w:hAnsi="Open Sans"/>
          <w:sz w:val="16"/>
        </w:rPr>
      </w:pPr>
      <w:r>
        <w:rPr>
          <w:rFonts w:ascii="Open Sans" w:hAnsi="Open Sans"/>
          <w:color w:val="231F20"/>
          <w:sz w:val="16"/>
        </w:rPr>
        <w:t xml:space="preserve">Foto över den </w:t>
      </w:r>
      <w:r>
        <w:rPr>
          <w:rFonts w:ascii="Open Sans" w:hAnsi="Open Sans"/>
          <w:color w:val="231F20"/>
          <w:sz w:val="16"/>
          <w:spacing w:val="-2"/>
        </w:rPr>
        <w:t>ursprungliga</w:t>
      </w:r>
      <w:r>
        <w:rPr>
          <w:rFonts w:ascii="Open Sans" w:hAnsi="Open Sans"/>
          <w:color w:val="231F20"/>
          <w:sz w:val="16"/>
        </w:rPr>
        <w:t xml:space="preserve"> </w:t>
      </w:r>
      <w:r>
        <w:rPr>
          <w:rFonts w:ascii="Open Sans" w:hAnsi="Open Sans"/>
          <w:color w:val="231F20"/>
          <w:sz w:val="16"/>
          <w:spacing w:val="-2"/>
        </w:rPr>
        <w:t>byggnadens</w:t>
      </w:r>
      <w:r>
        <w:rPr>
          <w:rFonts w:ascii="Open Sans" w:hAnsi="Open Sans"/>
          <w:color w:val="231F20"/>
          <w:sz w:val="16"/>
          <w:spacing w:val="40"/>
        </w:rPr>
        <w:t xml:space="preserve"> </w:t>
      </w:r>
      <w:r>
        <w:rPr>
          <w:rFonts w:ascii="Open Sans" w:hAnsi="Open Sans"/>
          <w:color w:val="231F20"/>
          <w:sz w:val="16"/>
        </w:rPr>
        <w:t>utformning mot innergården. Foto: AB Flygtrafik / Jönköpings läns</w:t>
      </w:r>
      <w:r>
        <w:rPr>
          <w:rFonts w:ascii="Open Sans" w:hAnsi="Open Sans"/>
          <w:color w:val="231F20"/>
          <w:sz w:val="16"/>
          <w:spacing w:val="-11"/>
        </w:rPr>
        <w:t xml:space="preserve"> </w:t>
      </w:r>
      <w:r>
        <w:rPr>
          <w:rFonts w:ascii="Open Sans" w:hAnsi="Open Sans"/>
          <w:color w:val="231F20"/>
          <w:sz w:val="16"/>
        </w:rPr>
        <w:t>museum,</w:t>
      </w:r>
      <w:r>
        <w:rPr>
          <w:rFonts w:ascii="Open Sans" w:hAnsi="Open Sans"/>
          <w:color w:val="231F20"/>
          <w:sz w:val="16"/>
          <w:spacing w:val="-10"/>
        </w:rPr>
        <w:t xml:space="preserve"> </w:t>
      </w:r>
      <w:r>
        <w:rPr>
          <w:rFonts w:ascii="Open Sans" w:hAnsi="Open Sans"/>
          <w:color w:val="231F20"/>
          <w:sz w:val="16"/>
        </w:rPr>
        <w:t>JM.2001- 5-1815. (PDM 1.0)</w:t>
      </w:r>
    </w:p>
    <w:p>
      <w:pPr>
        <w:spacing w:lineRule="auto" w:line="242" w:beforeAutospacing="0" w:afterAutospacing="0"/>
        <w:rPr>
          <w:rFonts w:ascii="Open Sans" w:hAnsi="Open Sans"/>
          <w:sz w:val="16"/>
        </w:rPr>
        <w:sectPr>
          <w:footnotePr/>
          <w:endnotePr/>
          <w:type w:val="continuous"/>
          <w:pgSz w:w="11910" w:h="16840" w:code="0"/>
          <w:pgMar w:left="180" w:right="740" w:top="1860" w:bottom="280" w:header="0" w:footer="1115" w:gutter="0"/>
          <w:cols w:equalWidth="0" w:num="2">
            <w:col w:w="8269" w:space="40"/>
            <w:col w:w="2681" w:space="0"/>
          </w:cols>
        </w:sectPr>
      </w:pPr>
    </w:p>
    <w:p>
      <w:pPr>
        <w:pStyle w:val="P4"/>
        <w:spacing w:before="74" w:beforeAutospacing="0" w:afterAutospacing="0"/>
      </w:pPr>
      <w:bookmarkStart w:id="251" w:name="Fastigheter_och_rättigheter"/>
      <w:bookmarkEnd w:id="251"/>
      <w:bookmarkStart w:id="252" w:name="Omgivningspåverkan"/>
      <w:bookmarkEnd w:id="252"/>
      <w:bookmarkStart w:id="253" w:name="_bookmark27"/>
      <w:bookmarkEnd w:id="253"/>
      <w:r>
        <w:rPr>
          <w:color w:val="231F20"/>
        </w:rPr>
        <w:t>Jämlikhet</w:t>
      </w:r>
      <w:r>
        <w:rPr>
          <w:color w:val="231F20"/>
          <w:spacing w:val="-5"/>
        </w:rPr>
        <w:t xml:space="preserve"> </w:t>
      </w:r>
      <w:r>
        <w:rPr>
          <w:color w:val="231F20"/>
        </w:rPr>
        <w:t>och</w:t>
      </w:r>
      <w:r>
        <w:rPr>
          <w:color w:val="231F20"/>
          <w:spacing w:val="-5"/>
        </w:rPr>
        <w:t xml:space="preserve"> </w:t>
      </w:r>
      <w:r>
        <w:rPr>
          <w:color w:val="231F20"/>
          <w:spacing w:val="-2"/>
        </w:rPr>
        <w:t>jämställdhet</w:t>
      </w:r>
    </w:p>
    <w:p>
      <w:pPr>
        <w:pStyle w:val="P10"/>
        <w:spacing w:lineRule="auto" w:line="244" w:before="202" w:beforeAutospacing="0" w:afterAutospacing="0"/>
        <w:ind w:left="1180" w:right="2688"/>
      </w:pPr>
      <w:bookmarkStart w:id="254" w:name="ko_jämlikhet01"/>
      <w:bookmarkStart w:id="255" w:name="ko_barn01"/>
      <w:r>
        <w:rPr>
          <w:color w:val="231F20"/>
        </w:rPr>
        <w:t>Minskade bullernivåer är bra ur ett barnperspektiv eftersom barn och unga</w:t>
      </w:r>
      <w:r>
        <w:rPr>
          <w:color w:val="231F20"/>
          <w:spacing w:val="80"/>
        </w:rPr>
        <w:t xml:space="preserve"> </w:t>
      </w:r>
      <w:r>
        <w:rPr>
          <w:color w:val="231F20"/>
        </w:rPr>
        <w:t>påverkas</w:t>
      </w:r>
      <w:r>
        <w:rPr>
          <w:color w:val="231F20"/>
          <w:spacing w:val="40"/>
        </w:rPr>
        <w:t xml:space="preserve"> </w:t>
      </w:r>
      <w:r>
        <w:rPr>
          <w:color w:val="231F20"/>
        </w:rPr>
        <w:t>särskilt</w:t>
      </w:r>
      <w:r>
        <w:rPr>
          <w:color w:val="231F20"/>
          <w:spacing w:val="40"/>
        </w:rPr>
        <w:t xml:space="preserve"> </w:t>
      </w:r>
      <w:r>
        <w:rPr>
          <w:color w:val="231F20"/>
        </w:rPr>
        <w:t>mycket</w:t>
      </w:r>
      <w:r>
        <w:rPr>
          <w:color w:val="231F20"/>
          <w:spacing w:val="40"/>
        </w:rPr>
        <w:t xml:space="preserve"> </w:t>
      </w:r>
      <w:r>
        <w:rPr>
          <w:color w:val="231F20"/>
        </w:rPr>
        <w:t>av</w:t>
      </w:r>
      <w:r>
        <w:rPr>
          <w:color w:val="231F20"/>
          <w:spacing w:val="40"/>
        </w:rPr>
        <w:t xml:space="preserve"> </w:t>
      </w:r>
      <w:r>
        <w:rPr>
          <w:color w:val="231F20"/>
        </w:rPr>
        <w:t>ljudföroreningar.</w:t>
      </w:r>
      <w:r>
        <w:rPr>
          <w:color w:val="231F20"/>
          <w:spacing w:val="40"/>
        </w:rPr>
        <w:t xml:space="preserve"> </w:t>
      </w:r>
      <w:r>
        <w:rPr>
          <w:color w:val="231F20"/>
        </w:rPr>
        <w:t>Ny</w:t>
      </w:r>
      <w:r>
        <w:rPr>
          <w:color w:val="231F20"/>
          <w:spacing w:val="40"/>
        </w:rPr>
        <w:t xml:space="preserve"> </w:t>
      </w:r>
      <w:r>
        <w:rPr>
          <w:color w:val="231F20"/>
        </w:rPr>
        <w:t>bebyggelse</w:t>
      </w:r>
      <w:r>
        <w:rPr>
          <w:color w:val="231F20"/>
          <w:spacing w:val="40"/>
        </w:rPr>
        <w:t xml:space="preserve"> </w:t>
      </w:r>
      <w:r>
        <w:rPr>
          <w:color w:val="231F20"/>
        </w:rPr>
        <w:t>innebär</w:t>
      </w:r>
      <w:r>
        <w:rPr>
          <w:color w:val="231F20"/>
          <w:spacing w:val="40"/>
        </w:rPr>
        <w:t xml:space="preserve"> </w:t>
      </w:r>
      <w:r>
        <w:rPr>
          <w:color w:val="231F20"/>
        </w:rPr>
        <w:t>samtidigt att innergårdens yta minskar, vilket kan ha negativ inverkan på barns möjlighet</w:t>
      </w:r>
      <w:r>
        <w:rPr>
          <w:color w:val="231F20"/>
          <w:spacing w:val="80"/>
        </w:rPr>
        <w:t xml:space="preserve"> </w:t>
      </w:r>
      <w:r>
        <w:rPr>
          <w:color w:val="231F20"/>
        </w:rPr>
        <w:t>till rörelse och lek.</w:t>
      </w:r>
      <w:bookmarkEnd w:id="254"/>
      <w:bookmarkEnd w:id="255"/>
    </w:p>
    <w:p>
      <w:pPr>
        <w:pStyle w:val="P10"/>
        <w:spacing w:before="62" w:beforeAutospacing="0" w:afterAutospacing="0"/>
      </w:pPr>
    </w:p>
    <w:p>
      <w:pPr>
        <w:pStyle w:val="P2"/>
      </w:pPr>
      <w:r>
        <w:rPr>
          <w:color w:val="231F20"/>
        </w:rPr>
        <w:t>Fastigheter</w:t>
      </w:r>
      <w:r>
        <w:rPr>
          <w:color w:val="231F20"/>
          <w:spacing w:val="-5"/>
        </w:rPr>
        <w:t xml:space="preserve"> </w:t>
      </w:r>
      <w:r>
        <w:rPr>
          <w:color w:val="231F20"/>
        </w:rPr>
        <w:t>och</w:t>
      </w:r>
      <w:r>
        <w:rPr>
          <w:color w:val="231F20"/>
          <w:spacing w:val="-5"/>
        </w:rPr>
        <w:t xml:space="preserve"> </w:t>
      </w:r>
      <w:r>
        <w:rPr>
          <w:color w:val="231F20"/>
          <w:spacing w:val="-2"/>
        </w:rPr>
        <w:t>rättigheter</w:t>
      </w:r>
    </w:p>
    <w:p>
      <w:pPr>
        <w:pStyle w:val="P10"/>
        <w:spacing w:lineRule="auto" w:line="244" w:before="161" w:beforeAutospacing="0" w:afterAutospacing="0"/>
        <w:ind w:left="1180" w:right="3088"/>
      </w:pPr>
      <w:bookmarkStart w:id="256" w:name="ko_fastigheterochrättigheter01"/>
      <w:r>
        <w:rPr>
          <w:color w:val="231F20"/>
        </w:rPr>
        <w:t>Inom planområdet finns endast Jupiter 7. Fastighetens ekonomiska påverkan</w:t>
      </w:r>
      <w:r>
        <w:rPr>
          <w:color w:val="231F20"/>
          <w:spacing w:val="40"/>
        </w:rPr>
        <w:t xml:space="preserve"> </w:t>
      </w:r>
      <w:r>
        <w:rPr>
          <w:color w:val="231F20"/>
        </w:rPr>
        <w:t>är att byggrätten utökas. Fastighetsägaren bekostar all utbyggnad inom</w:t>
      </w:r>
      <w:r>
        <w:rPr>
          <w:color w:val="231F20"/>
          <w:spacing w:val="40"/>
        </w:rPr>
        <w:t xml:space="preserve"> </w:t>
      </w:r>
      <w:r>
        <w:rPr>
          <w:color w:val="231F20"/>
        </w:rPr>
        <w:t xml:space="preserve">kvartersmarken. Några fastighetsrättsliga förändringar föranleds inte av </w:t>
      </w:r>
      <w:r>
        <w:rPr>
          <w:color w:val="231F20"/>
          <w:spacing w:val="-2"/>
        </w:rPr>
        <w:t>detaljplanen.</w:t>
      </w:r>
      <w:bookmarkEnd w:id="256"/>
    </w:p>
    <w:p>
      <w:pPr>
        <w:pStyle w:val="P10"/>
        <w:spacing w:before="63" w:beforeAutospacing="0" w:afterAutospacing="0"/>
      </w:pPr>
    </w:p>
    <w:p>
      <w:pPr>
        <w:pStyle w:val="P2"/>
      </w:pPr>
      <w:r>
        <w:rPr>
          <w:color w:val="231F20"/>
          <w:spacing w:val="-2"/>
        </w:rPr>
        <w:t>Omgivningspåverkan</w:t>
      </w:r>
    </w:p>
    <w:p>
      <w:pPr>
        <w:pStyle w:val="P4"/>
        <w:spacing w:before="131" w:beforeAutospacing="0" w:afterAutospacing="0"/>
      </w:pPr>
      <w:r>
        <w:rPr>
          <w:color w:val="231F20"/>
          <w:spacing w:val="-2"/>
        </w:rPr>
        <w:t>Stadsbild</w:t>
      </w:r>
    </w:p>
    <w:p>
      <w:pPr>
        <w:pStyle w:val="P10"/>
        <w:spacing w:lineRule="auto" w:line="244" w:before="202" w:beforeAutospacing="0" w:afterAutospacing="0"/>
        <w:ind w:left="1180" w:right="2779"/>
      </w:pPr>
      <w:bookmarkStart w:id="257" w:name="pf_fysiskmiljö11"/>
      <w:r>
        <w:rPr>
          <w:color w:val="231F20"/>
        </w:rPr>
        <w:t>Planförslaget påverkar stadsbilden genom att möjliggöra för bebyggelse längs Kungsgatan,</w:t>
      </w:r>
      <w:r>
        <w:rPr>
          <w:color w:val="231F20"/>
          <w:spacing w:val="40"/>
        </w:rPr>
        <w:t xml:space="preserve"> </w:t>
      </w:r>
      <w:r>
        <w:rPr>
          <w:color w:val="231F20"/>
        </w:rPr>
        <w:t>som</w:t>
      </w:r>
      <w:r>
        <w:rPr>
          <w:color w:val="231F20"/>
          <w:spacing w:val="40"/>
        </w:rPr>
        <w:t xml:space="preserve"> </w:t>
      </w:r>
      <w:r>
        <w:rPr>
          <w:color w:val="231F20"/>
        </w:rPr>
        <w:t>på</w:t>
      </w:r>
      <w:r>
        <w:rPr>
          <w:color w:val="231F20"/>
          <w:spacing w:val="40"/>
        </w:rPr>
        <w:t xml:space="preserve"> </w:t>
      </w:r>
      <w:r>
        <w:rPr>
          <w:color w:val="231F20"/>
        </w:rPr>
        <w:t>sikt</w:t>
      </w:r>
      <w:r>
        <w:rPr>
          <w:color w:val="231F20"/>
          <w:spacing w:val="40"/>
        </w:rPr>
        <w:t xml:space="preserve"> </w:t>
      </w:r>
      <w:r>
        <w:rPr>
          <w:color w:val="231F20"/>
        </w:rPr>
        <w:t>syftar</w:t>
      </w:r>
      <w:r>
        <w:rPr>
          <w:color w:val="231F20"/>
          <w:spacing w:val="40"/>
        </w:rPr>
        <w:t xml:space="preserve"> </w:t>
      </w:r>
      <w:r>
        <w:rPr>
          <w:color w:val="231F20"/>
        </w:rPr>
        <w:t>till</w:t>
      </w:r>
      <w:r>
        <w:rPr>
          <w:color w:val="231F20"/>
          <w:spacing w:val="40"/>
        </w:rPr>
        <w:t xml:space="preserve"> </w:t>
      </w:r>
      <w:r>
        <w:rPr>
          <w:color w:val="231F20"/>
        </w:rPr>
        <w:t>att</w:t>
      </w:r>
      <w:r>
        <w:rPr>
          <w:color w:val="231F20"/>
          <w:spacing w:val="40"/>
        </w:rPr>
        <w:t xml:space="preserve"> </w:t>
      </w:r>
      <w:r>
        <w:rPr>
          <w:color w:val="231F20"/>
        </w:rPr>
        <w:t>bli</w:t>
      </w:r>
      <w:r>
        <w:rPr>
          <w:color w:val="231F20"/>
          <w:spacing w:val="40"/>
        </w:rPr>
        <w:t xml:space="preserve"> </w:t>
      </w:r>
      <w:r>
        <w:rPr>
          <w:color w:val="231F20"/>
        </w:rPr>
        <w:t>ett</w:t>
      </w:r>
      <w:r>
        <w:rPr>
          <w:color w:val="231F20"/>
          <w:spacing w:val="40"/>
        </w:rPr>
        <w:t xml:space="preserve"> </w:t>
      </w:r>
      <w:r>
        <w:rPr>
          <w:color w:val="231F20"/>
        </w:rPr>
        <w:t>stadsstråk.</w:t>
      </w:r>
      <w:bookmarkEnd w:id="257"/>
    </w:p>
    <w:p>
      <w:pPr>
        <w:pStyle w:val="P10"/>
        <w:spacing w:before="78" w:beforeAutospacing="0" w:afterAutospacing="0"/>
      </w:pPr>
    </w:p>
    <w:p>
      <w:pPr>
        <w:pStyle w:val="P4"/>
        <w:spacing w:before="1" w:beforeAutospacing="0" w:afterAutospacing="0"/>
      </w:pPr>
      <w:r>
        <w:rPr>
          <w:color w:val="231F20"/>
        </w:rPr>
        <w:t>Insyn</w:t>
      </w:r>
      <w:r>
        <w:rPr>
          <w:color w:val="231F20"/>
          <w:spacing w:val="-3"/>
        </w:rPr>
        <w:t xml:space="preserve"> </w:t>
      </w:r>
      <w:r>
        <w:rPr>
          <w:color w:val="231F20"/>
        </w:rPr>
        <w:t>och</w:t>
      </w:r>
      <w:r>
        <w:rPr>
          <w:color w:val="231F20"/>
          <w:spacing w:val="-3"/>
        </w:rPr>
        <w:t xml:space="preserve"> </w:t>
      </w:r>
      <w:r>
        <w:rPr>
          <w:color w:val="231F20"/>
          <w:spacing w:val="-2"/>
        </w:rPr>
        <w:t>utsikt</w:t>
      </w:r>
    </w:p>
    <w:p>
      <w:pPr>
        <w:pStyle w:val="P10"/>
        <w:spacing w:lineRule="auto" w:line="244" w:before="201" w:beforeAutospacing="0" w:afterAutospacing="0"/>
        <w:ind w:left="1180" w:right="2991"/>
      </w:pPr>
      <w:bookmarkStart w:id="258" w:name="pf_fysiskmiljö12"/>
      <w:r>
        <w:rPr>
          <w:color w:val="231F20"/>
        </w:rPr>
        <w:t>Eftersom</w:t>
      </w:r>
      <w:r>
        <w:rPr>
          <w:color w:val="231F20"/>
          <w:spacing w:val="40"/>
        </w:rPr>
        <w:t xml:space="preserve"> </w:t>
      </w:r>
      <w:r>
        <w:rPr>
          <w:color w:val="231F20"/>
        </w:rPr>
        <w:t>omkringliggande</w:t>
      </w:r>
      <w:r>
        <w:rPr>
          <w:color w:val="231F20"/>
          <w:spacing w:val="40"/>
        </w:rPr>
        <w:t xml:space="preserve"> </w:t>
      </w:r>
      <w:r>
        <w:rPr>
          <w:color w:val="231F20"/>
        </w:rPr>
        <w:t>bebyggelse</w:t>
      </w:r>
      <w:r>
        <w:rPr>
          <w:color w:val="231F20"/>
          <w:spacing w:val="40"/>
        </w:rPr>
        <w:t xml:space="preserve"> </w:t>
      </w:r>
      <w:r>
        <w:rPr>
          <w:color w:val="231F20"/>
        </w:rPr>
        <w:t>inte</w:t>
      </w:r>
      <w:r>
        <w:rPr>
          <w:color w:val="231F20"/>
          <w:spacing w:val="40"/>
        </w:rPr>
        <w:t xml:space="preserve"> </w:t>
      </w:r>
      <w:r>
        <w:rPr>
          <w:color w:val="231F20"/>
        </w:rPr>
        <w:t>är</w:t>
      </w:r>
      <w:r>
        <w:rPr>
          <w:color w:val="231F20"/>
          <w:spacing w:val="40"/>
        </w:rPr>
        <w:t xml:space="preserve"> </w:t>
      </w:r>
      <w:r>
        <w:rPr>
          <w:color w:val="231F20"/>
        </w:rPr>
        <w:t>placerat</w:t>
      </w:r>
      <w:r>
        <w:rPr>
          <w:color w:val="231F20"/>
          <w:spacing w:val="40"/>
        </w:rPr>
        <w:t xml:space="preserve"> </w:t>
      </w:r>
      <w:r>
        <w:rPr>
          <w:color w:val="231F20"/>
        </w:rPr>
        <w:t>nära</w:t>
      </w:r>
      <w:r>
        <w:rPr>
          <w:color w:val="231F20"/>
          <w:spacing w:val="40"/>
        </w:rPr>
        <w:t xml:space="preserve"> </w:t>
      </w:r>
      <w:r>
        <w:rPr>
          <w:color w:val="231F20"/>
        </w:rPr>
        <w:t>tillbyggnaden som</w:t>
      </w:r>
      <w:r>
        <w:rPr>
          <w:color w:val="231F20"/>
          <w:spacing w:val="40"/>
        </w:rPr>
        <w:t xml:space="preserve"> </w:t>
      </w:r>
      <w:r>
        <w:rPr>
          <w:color w:val="231F20"/>
        </w:rPr>
        <w:t>möjliggörs</w:t>
      </w:r>
      <w:r>
        <w:rPr>
          <w:color w:val="231F20"/>
          <w:spacing w:val="40"/>
        </w:rPr>
        <w:t xml:space="preserve"> </w:t>
      </w:r>
      <w:r>
        <w:rPr>
          <w:color w:val="231F20"/>
        </w:rPr>
        <w:t>i</w:t>
      </w:r>
      <w:r>
        <w:rPr>
          <w:color w:val="231F20"/>
          <w:spacing w:val="40"/>
        </w:rPr>
        <w:t xml:space="preserve"> </w:t>
      </w:r>
      <w:r>
        <w:rPr>
          <w:color w:val="231F20"/>
        </w:rPr>
        <w:t>planförslaget</w:t>
      </w:r>
      <w:r>
        <w:rPr>
          <w:color w:val="231F20"/>
          <w:spacing w:val="40"/>
        </w:rPr>
        <w:t xml:space="preserve"> </w:t>
      </w:r>
      <w:r>
        <w:rPr>
          <w:color w:val="231F20"/>
        </w:rPr>
        <w:t>bedöms</w:t>
      </w:r>
      <w:r>
        <w:rPr>
          <w:color w:val="231F20"/>
          <w:spacing w:val="40"/>
        </w:rPr>
        <w:t xml:space="preserve"> </w:t>
      </w:r>
      <w:r>
        <w:rPr>
          <w:color w:val="231F20"/>
        </w:rPr>
        <w:t>det</w:t>
      </w:r>
      <w:r>
        <w:rPr>
          <w:color w:val="231F20"/>
          <w:spacing w:val="40"/>
        </w:rPr>
        <w:t xml:space="preserve"> </w:t>
      </w:r>
      <w:r>
        <w:rPr>
          <w:color w:val="231F20"/>
        </w:rPr>
        <w:t>inte</w:t>
      </w:r>
      <w:r>
        <w:rPr>
          <w:color w:val="231F20"/>
          <w:spacing w:val="40"/>
        </w:rPr>
        <w:t xml:space="preserve"> </w:t>
      </w:r>
      <w:r>
        <w:rPr>
          <w:color w:val="231F20"/>
        </w:rPr>
        <w:t>leda</w:t>
      </w:r>
      <w:r>
        <w:rPr>
          <w:color w:val="231F20"/>
          <w:spacing w:val="40"/>
        </w:rPr>
        <w:t xml:space="preserve"> </w:t>
      </w:r>
      <w:r>
        <w:rPr>
          <w:color w:val="231F20"/>
        </w:rPr>
        <w:t>till</w:t>
      </w:r>
      <w:r>
        <w:rPr>
          <w:color w:val="231F20"/>
          <w:spacing w:val="40"/>
        </w:rPr>
        <w:t xml:space="preserve"> </w:t>
      </w:r>
      <w:r>
        <w:rPr>
          <w:color w:val="231F20"/>
        </w:rPr>
        <w:t>en</w:t>
      </w:r>
      <w:r>
        <w:rPr>
          <w:color w:val="231F20"/>
          <w:spacing w:val="40"/>
        </w:rPr>
        <w:t xml:space="preserve"> </w:t>
      </w:r>
      <w:r>
        <w:rPr>
          <w:color w:val="231F20"/>
        </w:rPr>
        <w:t>ökad</w:t>
      </w:r>
      <w:r>
        <w:rPr>
          <w:color w:val="231F20"/>
          <w:spacing w:val="40"/>
        </w:rPr>
        <w:t xml:space="preserve"> </w:t>
      </w:r>
      <w:r>
        <w:rPr>
          <w:color w:val="231F20"/>
        </w:rPr>
        <w:t>insyn. Tillbyggnaden påverkar däremot utsikten från lägenheterna på andra sidan Kungsgatan och punkthusen öster och norr om planområdet. I det centrala</w:t>
      </w:r>
      <w:r>
        <w:rPr>
          <w:color w:val="231F20"/>
          <w:spacing w:val="80"/>
        </w:rPr>
        <w:t xml:space="preserve"> </w:t>
      </w:r>
      <w:r>
        <w:rPr>
          <w:color w:val="231F20"/>
        </w:rPr>
        <w:t>läge</w:t>
      </w:r>
      <w:r>
        <w:rPr>
          <w:color w:val="231F20"/>
          <w:spacing w:val="25"/>
        </w:rPr>
        <w:t xml:space="preserve"> </w:t>
      </w:r>
      <w:r>
        <w:rPr>
          <w:color w:val="231F20"/>
        </w:rPr>
        <w:t>som</w:t>
      </w:r>
      <w:r>
        <w:rPr>
          <w:color w:val="231F20"/>
          <w:spacing w:val="25"/>
        </w:rPr>
        <w:t xml:space="preserve"> </w:t>
      </w:r>
      <w:r>
        <w:rPr>
          <w:color w:val="231F20"/>
        </w:rPr>
        <w:t>planområdet</w:t>
      </w:r>
      <w:r>
        <w:rPr>
          <w:color w:val="231F20"/>
          <w:spacing w:val="25"/>
        </w:rPr>
        <w:t xml:space="preserve"> </w:t>
      </w:r>
      <w:r>
        <w:rPr>
          <w:color w:val="231F20"/>
        </w:rPr>
        <w:t>är</w:t>
      </w:r>
      <w:r>
        <w:rPr>
          <w:color w:val="231F20"/>
          <w:spacing w:val="25"/>
        </w:rPr>
        <w:t xml:space="preserve"> </w:t>
      </w:r>
      <w:r>
        <w:rPr>
          <w:color w:val="231F20"/>
        </w:rPr>
        <w:t>lokaliserat</w:t>
      </w:r>
      <w:r>
        <w:rPr>
          <w:color w:val="231F20"/>
          <w:spacing w:val="25"/>
        </w:rPr>
        <w:t xml:space="preserve"> </w:t>
      </w:r>
      <w:r>
        <w:rPr>
          <w:color w:val="231F20"/>
        </w:rPr>
        <w:t>i</w:t>
      </w:r>
      <w:r>
        <w:rPr>
          <w:color w:val="231F20"/>
          <w:spacing w:val="25"/>
        </w:rPr>
        <w:t xml:space="preserve"> </w:t>
      </w:r>
      <w:r>
        <w:rPr>
          <w:color w:val="231F20"/>
        </w:rPr>
        <w:t>bedöms</w:t>
      </w:r>
      <w:r>
        <w:rPr>
          <w:color w:val="231F20"/>
          <w:spacing w:val="25"/>
        </w:rPr>
        <w:t xml:space="preserve"> </w:t>
      </w:r>
      <w:r>
        <w:rPr>
          <w:color w:val="231F20"/>
        </w:rPr>
        <w:t>det</w:t>
      </w:r>
      <w:r>
        <w:rPr>
          <w:color w:val="231F20"/>
          <w:spacing w:val="25"/>
        </w:rPr>
        <w:t xml:space="preserve"> </w:t>
      </w:r>
      <w:r>
        <w:rPr>
          <w:color w:val="231F20"/>
        </w:rPr>
        <w:t>dock</w:t>
      </w:r>
      <w:r>
        <w:rPr>
          <w:color w:val="231F20"/>
          <w:spacing w:val="25"/>
        </w:rPr>
        <w:t xml:space="preserve"> </w:t>
      </w:r>
      <w:r>
        <w:rPr>
          <w:color w:val="231F20"/>
        </w:rPr>
        <w:t>inte</w:t>
      </w:r>
      <w:r>
        <w:rPr>
          <w:color w:val="231F20"/>
          <w:spacing w:val="25"/>
        </w:rPr>
        <w:t xml:space="preserve"> </w:t>
      </w:r>
      <w:r>
        <w:rPr>
          <w:color w:val="231F20"/>
        </w:rPr>
        <w:t>vara</w:t>
      </w:r>
      <w:r>
        <w:rPr>
          <w:color w:val="231F20"/>
          <w:spacing w:val="25"/>
        </w:rPr>
        <w:t xml:space="preserve"> </w:t>
      </w:r>
      <w:r>
        <w:rPr>
          <w:color w:val="231F20"/>
        </w:rPr>
        <w:t>en</w:t>
      </w:r>
      <w:r>
        <w:rPr>
          <w:color w:val="231F20"/>
          <w:spacing w:val="25"/>
        </w:rPr>
        <w:t xml:space="preserve"> </w:t>
      </w:r>
      <w:r>
        <w:rPr>
          <w:color w:val="231F20"/>
        </w:rPr>
        <w:t>orimlig påverkan på befintliga bostäders insyn och utsikt.</w:t>
      </w:r>
    </w:p>
    <w:p>
      <w:pPr>
        <w:pStyle w:val="P10"/>
        <w:spacing w:before="82" w:beforeAutospacing="0" w:afterAutospacing="0"/>
      </w:pPr>
      <w:bookmarkEnd w:id="258"/>
    </w:p>
    <w:p>
      <w:pPr>
        <w:pStyle w:val="P4"/>
        <w:spacing w:before="1" w:beforeAutospacing="0" w:afterAutospacing="0"/>
      </w:pPr>
      <w:r>
        <w:rPr>
          <w:color w:val="231F20"/>
          <w:spacing w:val="-2"/>
        </w:rPr>
        <w:t>Skuggpåverkan</w:t>
      </w:r>
    </w:p>
    <w:p>
      <w:pPr>
        <w:pStyle w:val="P10"/>
        <w:spacing w:lineRule="auto" w:line="244" w:before="201" w:beforeAutospacing="0" w:afterAutospacing="0"/>
        <w:ind w:left="1180" w:right="2659"/>
      </w:pPr>
      <w:bookmarkStart w:id="259" w:name="pf_fysiskmiljö13"/>
      <w:r>
        <w:rPr>
          <w:color w:val="231F20"/>
        </w:rPr>
        <w:t>Solstudien visar att genomförande av planförslaget innebär att andelen solbelyst</w:t>
      </w:r>
      <w:r>
        <w:rPr>
          <w:color w:val="231F20"/>
          <w:spacing w:val="40"/>
        </w:rPr>
        <w:t xml:space="preserve"> </w:t>
      </w:r>
      <w:r>
        <w:rPr>
          <w:color w:val="231F20"/>
        </w:rPr>
        <w:t>yta</w:t>
      </w:r>
      <w:r>
        <w:rPr>
          <w:color w:val="231F20"/>
          <w:spacing w:val="40"/>
        </w:rPr>
        <w:t xml:space="preserve"> </w:t>
      </w:r>
      <w:r>
        <w:rPr>
          <w:color w:val="231F20"/>
        </w:rPr>
        <w:t>på</w:t>
      </w:r>
      <w:r>
        <w:rPr>
          <w:color w:val="231F20"/>
          <w:spacing w:val="40"/>
        </w:rPr>
        <w:t xml:space="preserve"> </w:t>
      </w:r>
      <w:r>
        <w:rPr>
          <w:color w:val="231F20"/>
        </w:rPr>
        <w:t>gården</w:t>
      </w:r>
      <w:r>
        <w:rPr>
          <w:color w:val="231F20"/>
          <w:spacing w:val="40"/>
        </w:rPr>
        <w:t xml:space="preserve"> </w:t>
      </w:r>
      <w:r>
        <w:rPr>
          <w:color w:val="231F20"/>
        </w:rPr>
        <w:t>minskas.</w:t>
      </w:r>
      <w:r>
        <w:rPr>
          <w:color w:val="231F20"/>
          <w:spacing w:val="40"/>
        </w:rPr>
        <w:t xml:space="preserve"> </w:t>
      </w:r>
      <w:r>
        <w:rPr>
          <w:color w:val="231F20"/>
        </w:rPr>
        <w:t>En</w:t>
      </w:r>
      <w:r>
        <w:rPr>
          <w:color w:val="231F20"/>
          <w:spacing w:val="40"/>
        </w:rPr>
        <w:t xml:space="preserve"> </w:t>
      </w:r>
      <w:r>
        <w:rPr>
          <w:color w:val="231F20"/>
        </w:rPr>
        <w:t>åtgärd</w:t>
      </w:r>
      <w:r>
        <w:rPr>
          <w:color w:val="231F20"/>
          <w:spacing w:val="40"/>
        </w:rPr>
        <w:t xml:space="preserve"> </w:t>
      </w:r>
      <w:r>
        <w:rPr>
          <w:color w:val="231F20"/>
        </w:rPr>
        <w:t>för</w:t>
      </w:r>
      <w:r>
        <w:rPr>
          <w:color w:val="231F20"/>
          <w:spacing w:val="40"/>
        </w:rPr>
        <w:t xml:space="preserve"> </w:t>
      </w:r>
      <w:r>
        <w:rPr>
          <w:color w:val="231F20"/>
        </w:rPr>
        <w:t>att</w:t>
      </w:r>
      <w:r>
        <w:rPr>
          <w:color w:val="231F20"/>
          <w:spacing w:val="40"/>
        </w:rPr>
        <w:t xml:space="preserve"> </w:t>
      </w:r>
      <w:r>
        <w:rPr>
          <w:color w:val="231F20"/>
        </w:rPr>
        <w:t>tillgängliggöra</w:t>
      </w:r>
      <w:r>
        <w:rPr>
          <w:color w:val="231F20"/>
          <w:spacing w:val="40"/>
        </w:rPr>
        <w:t xml:space="preserve"> </w:t>
      </w:r>
      <w:r>
        <w:rPr>
          <w:color w:val="231F20"/>
        </w:rPr>
        <w:t>de</w:t>
      </w:r>
      <w:r>
        <w:rPr>
          <w:color w:val="231F20"/>
          <w:spacing w:val="40"/>
        </w:rPr>
        <w:t xml:space="preserve"> </w:t>
      </w:r>
      <w:r>
        <w:rPr>
          <w:color w:val="231F20"/>
        </w:rPr>
        <w:t>delar</w:t>
      </w:r>
      <w:r>
        <w:rPr>
          <w:color w:val="231F20"/>
          <w:spacing w:val="40"/>
        </w:rPr>
        <w:t xml:space="preserve"> </w:t>
      </w:r>
      <w:r>
        <w:rPr>
          <w:color w:val="231F20"/>
        </w:rPr>
        <w:t>av</w:t>
      </w:r>
      <w:r>
        <w:rPr>
          <w:color w:val="231F20"/>
          <w:spacing w:val="40"/>
        </w:rPr>
        <w:t xml:space="preserve"> </w:t>
      </w:r>
      <w:r>
        <w:rPr>
          <w:color w:val="231F20"/>
        </w:rPr>
        <w:t>gården med</w:t>
      </w:r>
      <w:r>
        <w:rPr>
          <w:color w:val="231F20"/>
          <w:spacing w:val="37"/>
        </w:rPr>
        <w:t xml:space="preserve"> </w:t>
      </w:r>
      <w:r>
        <w:rPr>
          <w:color w:val="231F20"/>
        </w:rPr>
        <w:t>bra</w:t>
      </w:r>
      <w:r>
        <w:rPr>
          <w:color w:val="231F20"/>
          <w:spacing w:val="37"/>
        </w:rPr>
        <w:t xml:space="preserve"> </w:t>
      </w:r>
      <w:r>
        <w:rPr>
          <w:color w:val="231F20"/>
        </w:rPr>
        <w:t>solläge</w:t>
      </w:r>
      <w:r>
        <w:rPr>
          <w:color w:val="231F20"/>
          <w:spacing w:val="37"/>
        </w:rPr>
        <w:t xml:space="preserve"> </w:t>
      </w:r>
      <w:r>
        <w:rPr>
          <w:color w:val="231F20"/>
        </w:rPr>
        <w:t>är</w:t>
      </w:r>
      <w:r>
        <w:rPr>
          <w:color w:val="231F20"/>
          <w:spacing w:val="37"/>
        </w:rPr>
        <w:t xml:space="preserve"> </w:t>
      </w:r>
      <w:r>
        <w:rPr>
          <w:color w:val="231F20"/>
        </w:rPr>
        <w:t>att</w:t>
      </w:r>
      <w:r>
        <w:rPr>
          <w:color w:val="231F20"/>
          <w:spacing w:val="37"/>
        </w:rPr>
        <w:t xml:space="preserve"> </w:t>
      </w:r>
      <w:r>
        <w:rPr>
          <w:color w:val="231F20"/>
        </w:rPr>
        <w:t>placeringen</w:t>
      </w:r>
      <w:r>
        <w:rPr>
          <w:color w:val="231F20"/>
          <w:spacing w:val="37"/>
        </w:rPr>
        <w:t xml:space="preserve"> </w:t>
      </w:r>
      <w:r>
        <w:rPr>
          <w:color w:val="231F20"/>
        </w:rPr>
        <w:t>av</w:t>
      </w:r>
      <w:r>
        <w:rPr>
          <w:color w:val="231F20"/>
          <w:spacing w:val="37"/>
        </w:rPr>
        <w:t xml:space="preserve"> </w:t>
      </w:r>
      <w:r>
        <w:rPr>
          <w:color w:val="231F20"/>
        </w:rPr>
        <w:t>miljöhuset</w:t>
      </w:r>
      <w:r>
        <w:rPr>
          <w:color w:val="231F20"/>
          <w:spacing w:val="37"/>
        </w:rPr>
        <w:t xml:space="preserve"> </w:t>
      </w:r>
      <w:r>
        <w:rPr>
          <w:color w:val="231F20"/>
        </w:rPr>
        <w:t>flyttas</w:t>
      </w:r>
      <w:r>
        <w:rPr>
          <w:color w:val="231F20"/>
          <w:spacing w:val="37"/>
        </w:rPr>
        <w:t xml:space="preserve"> </w:t>
      </w:r>
      <w:r>
        <w:rPr>
          <w:color w:val="231F20"/>
        </w:rPr>
        <w:t>österut,</w:t>
      </w:r>
      <w:r>
        <w:rPr>
          <w:color w:val="231F20"/>
          <w:spacing w:val="37"/>
        </w:rPr>
        <w:t xml:space="preserve"> </w:t>
      </w:r>
      <w:r>
        <w:rPr>
          <w:color w:val="231F20"/>
        </w:rPr>
        <w:t>där</w:t>
      </w:r>
      <w:r>
        <w:rPr>
          <w:color w:val="231F20"/>
          <w:spacing w:val="37"/>
        </w:rPr>
        <w:t xml:space="preserve"> </w:t>
      </w:r>
      <w:r>
        <w:rPr>
          <w:color w:val="231F20"/>
        </w:rPr>
        <w:t>solen</w:t>
      </w:r>
      <w:r>
        <w:rPr>
          <w:color w:val="231F20"/>
          <w:spacing w:val="37"/>
        </w:rPr>
        <w:t xml:space="preserve"> </w:t>
      </w:r>
      <w:r>
        <w:rPr>
          <w:color w:val="231F20"/>
        </w:rPr>
        <w:t>inte skyms i lika stor utsträckning. Den ökade skuggpåverkan som planförslaget</w:t>
      </w:r>
      <w:r>
        <w:rPr>
          <w:color w:val="231F20"/>
          <w:spacing w:val="40"/>
        </w:rPr>
        <w:t xml:space="preserve"> </w:t>
      </w:r>
      <w:r>
        <w:rPr>
          <w:color w:val="231F20"/>
        </w:rPr>
        <w:t>medger</w:t>
      </w:r>
      <w:r>
        <w:rPr>
          <w:color w:val="231F20"/>
          <w:spacing w:val="40"/>
        </w:rPr>
        <w:t xml:space="preserve"> </w:t>
      </w:r>
      <w:r>
        <w:rPr>
          <w:color w:val="231F20"/>
        </w:rPr>
        <w:t>bedöms</w:t>
      </w:r>
      <w:r>
        <w:rPr>
          <w:color w:val="231F20"/>
          <w:spacing w:val="40"/>
        </w:rPr>
        <w:t xml:space="preserve"> </w:t>
      </w:r>
      <w:r>
        <w:rPr>
          <w:color w:val="231F20"/>
        </w:rPr>
        <w:t>inte</w:t>
      </w:r>
      <w:r>
        <w:rPr>
          <w:color w:val="231F20"/>
          <w:spacing w:val="40"/>
        </w:rPr>
        <w:t xml:space="preserve"> </w:t>
      </w:r>
      <w:r>
        <w:rPr>
          <w:color w:val="231F20"/>
        </w:rPr>
        <w:t>innebära</w:t>
      </w:r>
      <w:r>
        <w:rPr>
          <w:color w:val="231F20"/>
          <w:spacing w:val="40"/>
        </w:rPr>
        <w:t xml:space="preserve"> </w:t>
      </w:r>
      <w:r>
        <w:rPr>
          <w:color w:val="231F20"/>
        </w:rPr>
        <w:t>en</w:t>
      </w:r>
      <w:r>
        <w:rPr>
          <w:color w:val="231F20"/>
          <w:spacing w:val="40"/>
        </w:rPr>
        <w:t xml:space="preserve"> </w:t>
      </w:r>
      <w:r>
        <w:rPr>
          <w:color w:val="231F20"/>
        </w:rPr>
        <w:t>betydande</w:t>
      </w:r>
      <w:r>
        <w:rPr>
          <w:color w:val="231F20"/>
          <w:spacing w:val="40"/>
        </w:rPr>
        <w:t xml:space="preserve"> </w:t>
      </w:r>
      <w:r>
        <w:rPr>
          <w:color w:val="231F20"/>
        </w:rPr>
        <w:t>olägenhet</w:t>
      </w:r>
      <w:r>
        <w:rPr>
          <w:color w:val="231F20"/>
          <w:spacing w:val="40"/>
        </w:rPr>
        <w:t xml:space="preserve"> </w:t>
      </w:r>
      <w:r>
        <w:rPr>
          <w:color w:val="231F20"/>
        </w:rPr>
        <w:t>för</w:t>
      </w:r>
      <w:r>
        <w:rPr>
          <w:color w:val="231F20"/>
          <w:spacing w:val="40"/>
        </w:rPr>
        <w:t xml:space="preserve"> </w:t>
      </w:r>
      <w:r>
        <w:rPr>
          <w:color w:val="231F20"/>
        </w:rPr>
        <w:t>boende.</w:t>
      </w:r>
    </w:p>
    <w:p>
      <w:pPr>
        <w:spacing w:lineRule="auto" w:line="244" w:beforeAutospacing="0" w:afterAutospacing="0"/>
        <w:sectPr>
          <w:footnotePr/>
          <w:endnotePr/>
          <w:type w:val="nextPage"/>
          <w:pgSz w:w="11910" w:h="16840" w:code="0"/>
          <w:pgMar w:left="180" w:right="740" w:top="1700" w:bottom="1400" w:header="0" w:footer="1115" w:gutter="0"/>
          <w:cols w:equalWidth="1" w:space="720"/>
        </w:sectPr>
      </w:pPr>
      <w:bookmarkEnd w:id="259"/>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pPr>
    </w:p>
    <w:p>
      <w:pPr>
        <w:pStyle w:val="P10"/>
        <w:spacing w:before="39" w:beforeAutospacing="0" w:afterAutospacing="0"/>
      </w:pPr>
    </w:p>
    <w:p>
      <w:pPr>
        <w:pStyle w:val="P5"/>
        <w:ind w:left="670"/>
        <w:rPr>
          <w:rFonts w:ascii="Open Sans" w:hAnsi="Open Sans"/>
        </w:rPr>
      </w:pPr>
      <w:r>
        <w:rPr>
          <w:rFonts w:ascii="Open Sans" w:hAnsi="Open Sans"/>
          <w:color w:val="231F20"/>
          <w:spacing w:val="-2"/>
        </w:rPr>
        <w:t>Stadsbyggnadskontoret</w:t>
      </w:r>
    </w:p>
    <w:p>
      <w:pPr>
        <w:pStyle w:val="P10"/>
        <w:spacing w:before="8" w:beforeAutospacing="0" w:afterAutospacing="0"/>
        <w:ind w:left="670"/>
        <w:rPr>
          <w:rFonts w:ascii="Open Sans" w:hAnsi="Open Sans"/>
        </w:rPr>
      </w:pPr>
      <w:r>
        <w:rPr>
          <w:rFonts w:ascii="Open Sans" w:hAnsi="Open Sans"/>
          <w:color w:val="231F20"/>
        </w:rPr>
        <w:t>Västra</w:t>
      </w:r>
      <w:r>
        <w:rPr>
          <w:rFonts w:ascii="Open Sans" w:hAnsi="Open Sans"/>
          <w:color w:val="231F20"/>
          <w:spacing w:val="-3"/>
        </w:rPr>
        <w:t xml:space="preserve"> </w:t>
      </w:r>
      <w:r>
        <w:rPr>
          <w:rFonts w:ascii="Open Sans" w:hAnsi="Open Sans"/>
          <w:color w:val="231F20"/>
        </w:rPr>
        <w:t>Storgatan</w:t>
      </w:r>
      <w:r>
        <w:rPr>
          <w:rFonts w:ascii="Open Sans" w:hAnsi="Open Sans"/>
          <w:color w:val="231F20"/>
          <w:spacing w:val="-2"/>
        </w:rPr>
        <w:t xml:space="preserve"> </w:t>
      </w:r>
      <w:r>
        <w:rPr>
          <w:rFonts w:ascii="Open Sans" w:hAnsi="Open Sans"/>
          <w:color w:val="231F20"/>
          <w:spacing w:val="-5"/>
        </w:rPr>
        <w:t>16</w:t>
      </w:r>
    </w:p>
    <w:p>
      <w:pPr>
        <w:pStyle w:val="P10"/>
        <w:spacing w:before="7" w:beforeAutospacing="0" w:afterAutospacing="0"/>
        <w:ind w:left="670"/>
        <w:rPr>
          <w:rFonts w:ascii="Open Sans" w:hAnsi="Open Sans"/>
        </w:rPr>
      </w:pPr>
      <w:r>
        <w:rPr>
          <w:rFonts w:ascii="Open Sans" w:hAnsi="Open Sans"/>
          <w:color w:val="231F20"/>
        </w:rPr>
        <w:t xml:space="preserve">551 89 </w:t>
      </w:r>
      <w:r>
        <w:rPr>
          <w:rFonts w:ascii="Open Sans" w:hAnsi="Open Sans"/>
          <w:color w:val="231F20"/>
          <w:spacing w:val="-2"/>
        </w:rPr>
        <w:t>Jönköping</w:t>
      </w:r>
    </w:p>
    <w:p>
      <w:pPr>
        <w:pStyle w:val="P10"/>
        <w:spacing w:before="8" w:beforeAutospacing="0" w:afterAutospacing="0"/>
        <w:ind w:left="670"/>
        <w:rPr>
          <w:rFonts w:ascii="Open Sans" w:hAnsi="Open Sans"/>
        </w:rPr>
      </w:pPr>
      <w:r>
        <w:rPr>
          <w:noProof w:val="1"/>
        </w:rPr>
        <mc:AlternateContent>
          <mc:Choice Requires="wps">
            <w:drawing>
              <wp:anchor xmlns:wp="http://schemas.openxmlformats.org/drawingml/2006/wordprocessingDrawing" distT="0" distB="0" distL="0" distR="0" simplePos="0" relativeHeight="310" behindDoc="0" locked="0" layoutInCell="1" allowOverlap="1">
                <wp:simplePos x="0" y="0"/>
                <wp:positionH relativeFrom="page">
                  <wp:posOffset>5399405</wp:posOffset>
                </wp:positionH>
                <wp:positionV relativeFrom="paragraph">
                  <wp:posOffset>680720</wp:posOffset>
                </wp:positionV>
                <wp:extent cx="295910" cy="375920"/>
                <wp:effectExtent l="0" t="0" r="0" b="0"/>
                <wp:wrapNone/>
                <wp:docPr id="918" name="Graphic 918"/>
                <wp:cNvGraphicFramePr/>
                <a:graphic xmlns:a="http://schemas.openxmlformats.org/drawingml/2006/main">
                  <a:graphicData uri="http://schemas.microsoft.com/office/word/2010/wordprocessingShape">
                    <wps:wsp>
                      <wps:cNvSpPr/>
                      <wps:spPr>
                        <a:xfrm>
                          <a:off x="0" y="0"/>
                          <a:ext cx="295910" cy="375920"/>
                        </a:xfrm>
                        <a:custGeom>
                          <a:rect l="l" t="t" r="r" b="b"/>
                          <a:pathLst>
                            <a:path w="295910" h="375920">
                              <a:moveTo>
                                <a:pt x="84162" y="133540"/>
                              </a:moveTo>
                              <a:lnTo>
                                <a:pt x="81191" y="129882"/>
                              </a:lnTo>
                              <a:lnTo>
                                <a:pt x="74980" y="129184"/>
                              </a:lnTo>
                              <a:lnTo>
                                <a:pt x="72720" y="129108"/>
                              </a:lnTo>
                              <a:lnTo>
                                <a:pt x="71043" y="129184"/>
                              </a:lnTo>
                              <a:lnTo>
                                <a:pt x="67894" y="129705"/>
                              </a:lnTo>
                              <a:lnTo>
                                <a:pt x="63106" y="134848"/>
                              </a:lnTo>
                              <a:lnTo>
                                <a:pt x="62687" y="137134"/>
                              </a:lnTo>
                              <a:lnTo>
                                <a:pt x="62776" y="140385"/>
                              </a:lnTo>
                              <a:lnTo>
                                <a:pt x="62776" y="148831"/>
                              </a:lnTo>
                              <a:lnTo>
                                <a:pt x="73037" y="148831"/>
                              </a:lnTo>
                              <a:lnTo>
                                <a:pt x="73037" y="162953"/>
                              </a:lnTo>
                              <a:lnTo>
                                <a:pt x="84162" y="162953"/>
                              </a:lnTo>
                              <a:lnTo>
                                <a:pt x="84162" y="133540"/>
                              </a:lnTo>
                              <a:close/>
                            </a:path>
                            <a:path w="295910" h="375920">
                              <a:moveTo>
                                <a:pt x="160515" y="109588"/>
                              </a:moveTo>
                              <a:lnTo>
                                <a:pt x="160426" y="105994"/>
                              </a:lnTo>
                              <a:lnTo>
                                <a:pt x="158902" y="102666"/>
                              </a:lnTo>
                              <a:lnTo>
                                <a:pt x="153695" y="97878"/>
                              </a:lnTo>
                              <a:lnTo>
                                <a:pt x="150406" y="96608"/>
                              </a:lnTo>
                              <a:lnTo>
                                <a:pt x="147027" y="96659"/>
                              </a:lnTo>
                              <a:lnTo>
                                <a:pt x="139966" y="96850"/>
                              </a:lnTo>
                              <a:lnTo>
                                <a:pt x="133921" y="102920"/>
                              </a:lnTo>
                              <a:lnTo>
                                <a:pt x="134086" y="109651"/>
                              </a:lnTo>
                              <a:lnTo>
                                <a:pt x="134086" y="147561"/>
                              </a:lnTo>
                              <a:lnTo>
                                <a:pt x="160515" y="147561"/>
                              </a:lnTo>
                              <a:lnTo>
                                <a:pt x="160515" y="109588"/>
                              </a:lnTo>
                              <a:close/>
                            </a:path>
                            <a:path w="295910" h="375920">
                              <a:moveTo>
                                <a:pt x="232689" y="138188"/>
                              </a:moveTo>
                              <a:lnTo>
                                <a:pt x="232270" y="135902"/>
                              </a:lnTo>
                              <a:lnTo>
                                <a:pt x="227482" y="130759"/>
                              </a:lnTo>
                              <a:lnTo>
                                <a:pt x="224332" y="130251"/>
                              </a:lnTo>
                              <a:lnTo>
                                <a:pt x="222567" y="130162"/>
                              </a:lnTo>
                              <a:lnTo>
                                <a:pt x="220319" y="130251"/>
                              </a:lnTo>
                              <a:lnTo>
                                <a:pt x="214185" y="130949"/>
                              </a:lnTo>
                              <a:lnTo>
                                <a:pt x="211201" y="134594"/>
                              </a:lnTo>
                              <a:lnTo>
                                <a:pt x="211201" y="164007"/>
                              </a:lnTo>
                              <a:lnTo>
                                <a:pt x="222338" y="164007"/>
                              </a:lnTo>
                              <a:lnTo>
                                <a:pt x="222338" y="149898"/>
                              </a:lnTo>
                              <a:lnTo>
                                <a:pt x="232600" y="149898"/>
                              </a:lnTo>
                              <a:lnTo>
                                <a:pt x="232600" y="141478"/>
                              </a:lnTo>
                              <a:lnTo>
                                <a:pt x="232689" y="138188"/>
                              </a:lnTo>
                              <a:close/>
                            </a:path>
                            <a:path w="295910" h="375920">
                              <a:moveTo>
                                <a:pt x="282727" y="292925"/>
                              </a:moveTo>
                              <a:lnTo>
                                <a:pt x="269582" y="287261"/>
                              </a:lnTo>
                              <a:lnTo>
                                <a:pt x="263398" y="285127"/>
                              </a:lnTo>
                              <a:lnTo>
                                <a:pt x="256298" y="283540"/>
                              </a:lnTo>
                              <a:lnTo>
                                <a:pt x="248716" y="283057"/>
                              </a:lnTo>
                              <a:lnTo>
                                <a:pt x="241084" y="284200"/>
                              </a:lnTo>
                              <a:lnTo>
                                <a:pt x="226771" y="288467"/>
                              </a:lnTo>
                              <a:lnTo>
                                <a:pt x="217893" y="290715"/>
                              </a:lnTo>
                              <a:lnTo>
                                <a:pt x="208470" y="292354"/>
                              </a:lnTo>
                              <a:lnTo>
                                <a:pt x="198539" y="292989"/>
                              </a:lnTo>
                              <a:lnTo>
                                <a:pt x="190969" y="292989"/>
                              </a:lnTo>
                              <a:lnTo>
                                <a:pt x="182994" y="291820"/>
                              </a:lnTo>
                              <a:lnTo>
                                <a:pt x="165938" y="285597"/>
                              </a:lnTo>
                              <a:lnTo>
                                <a:pt x="158800" y="283375"/>
                              </a:lnTo>
                              <a:lnTo>
                                <a:pt x="152730" y="282028"/>
                              </a:lnTo>
                              <a:lnTo>
                                <a:pt x="147116" y="281482"/>
                              </a:lnTo>
                              <a:lnTo>
                                <a:pt x="141516" y="282028"/>
                              </a:lnTo>
                              <a:lnTo>
                                <a:pt x="135445" y="283375"/>
                              </a:lnTo>
                              <a:lnTo>
                                <a:pt x="128320" y="285597"/>
                              </a:lnTo>
                              <a:lnTo>
                                <a:pt x="111239" y="291820"/>
                              </a:lnTo>
                              <a:lnTo>
                                <a:pt x="103276" y="292989"/>
                              </a:lnTo>
                              <a:lnTo>
                                <a:pt x="95694" y="292989"/>
                              </a:lnTo>
                              <a:lnTo>
                                <a:pt x="85763" y="292354"/>
                              </a:lnTo>
                              <a:lnTo>
                                <a:pt x="76352" y="290715"/>
                              </a:lnTo>
                              <a:lnTo>
                                <a:pt x="67475" y="288467"/>
                              </a:lnTo>
                              <a:lnTo>
                                <a:pt x="53149" y="284200"/>
                              </a:lnTo>
                              <a:lnTo>
                                <a:pt x="45529" y="283057"/>
                              </a:lnTo>
                              <a:lnTo>
                                <a:pt x="37947" y="283540"/>
                              </a:lnTo>
                              <a:lnTo>
                                <a:pt x="30835" y="285127"/>
                              </a:lnTo>
                              <a:lnTo>
                                <a:pt x="24650" y="287261"/>
                              </a:lnTo>
                              <a:lnTo>
                                <a:pt x="12039" y="292696"/>
                              </a:lnTo>
                              <a:lnTo>
                                <a:pt x="20789" y="308686"/>
                              </a:lnTo>
                              <a:lnTo>
                                <a:pt x="59448" y="348602"/>
                              </a:lnTo>
                              <a:lnTo>
                                <a:pt x="101041" y="368769"/>
                              </a:lnTo>
                              <a:lnTo>
                                <a:pt x="147434" y="375653"/>
                              </a:lnTo>
                              <a:lnTo>
                                <a:pt x="190487" y="369722"/>
                              </a:lnTo>
                              <a:lnTo>
                                <a:pt x="228828" y="352958"/>
                              </a:lnTo>
                              <a:lnTo>
                                <a:pt x="260273" y="326948"/>
                              </a:lnTo>
                              <a:lnTo>
                                <a:pt x="282727" y="292925"/>
                              </a:lnTo>
                              <a:close/>
                            </a:path>
                            <a:path w="295910" h="375920">
                              <a:moveTo>
                                <a:pt x="295516" y="181787"/>
                              </a:moveTo>
                              <a:lnTo>
                                <a:pt x="295478" y="119380"/>
                              </a:lnTo>
                              <a:lnTo>
                                <a:pt x="295478" y="112941"/>
                              </a:lnTo>
                              <a:lnTo>
                                <a:pt x="295465" y="91732"/>
                              </a:lnTo>
                              <a:lnTo>
                                <a:pt x="295465" y="85242"/>
                              </a:lnTo>
                              <a:lnTo>
                                <a:pt x="295452" y="79260"/>
                              </a:lnTo>
                              <a:lnTo>
                                <a:pt x="295440" y="49999"/>
                              </a:lnTo>
                              <a:lnTo>
                                <a:pt x="295414" y="0"/>
                              </a:lnTo>
                              <a:lnTo>
                                <a:pt x="258025" y="0"/>
                              </a:lnTo>
                              <a:lnTo>
                                <a:pt x="258025" y="91732"/>
                              </a:lnTo>
                              <a:lnTo>
                                <a:pt x="258025" y="104051"/>
                              </a:lnTo>
                              <a:lnTo>
                                <a:pt x="252806" y="104051"/>
                              </a:lnTo>
                              <a:lnTo>
                                <a:pt x="252806" y="146392"/>
                              </a:lnTo>
                              <a:lnTo>
                                <a:pt x="252806" y="170522"/>
                              </a:lnTo>
                              <a:lnTo>
                                <a:pt x="228688" y="170522"/>
                              </a:lnTo>
                              <a:lnTo>
                                <a:pt x="228688" y="181787"/>
                              </a:lnTo>
                              <a:lnTo>
                                <a:pt x="214668" y="181787"/>
                              </a:lnTo>
                              <a:lnTo>
                                <a:pt x="214668" y="187782"/>
                              </a:lnTo>
                              <a:lnTo>
                                <a:pt x="214668" y="213067"/>
                              </a:lnTo>
                              <a:lnTo>
                                <a:pt x="214668" y="219036"/>
                              </a:lnTo>
                              <a:lnTo>
                                <a:pt x="214668" y="242747"/>
                              </a:lnTo>
                              <a:lnTo>
                                <a:pt x="214312" y="242747"/>
                              </a:lnTo>
                              <a:lnTo>
                                <a:pt x="214312" y="248716"/>
                              </a:lnTo>
                              <a:lnTo>
                                <a:pt x="214312" y="274574"/>
                              </a:lnTo>
                              <a:lnTo>
                                <a:pt x="203847" y="276390"/>
                              </a:lnTo>
                              <a:lnTo>
                                <a:pt x="196430" y="276390"/>
                              </a:lnTo>
                              <a:lnTo>
                                <a:pt x="188137" y="275386"/>
                              </a:lnTo>
                              <a:lnTo>
                                <a:pt x="180174" y="273278"/>
                              </a:lnTo>
                              <a:lnTo>
                                <a:pt x="174294" y="271335"/>
                              </a:lnTo>
                              <a:lnTo>
                                <a:pt x="173824" y="271183"/>
                              </a:lnTo>
                              <a:lnTo>
                                <a:pt x="170700" y="270256"/>
                              </a:lnTo>
                              <a:lnTo>
                                <a:pt x="170738" y="248716"/>
                              </a:lnTo>
                              <a:lnTo>
                                <a:pt x="214312" y="248716"/>
                              </a:lnTo>
                              <a:lnTo>
                                <a:pt x="214312" y="242747"/>
                              </a:lnTo>
                              <a:lnTo>
                                <a:pt x="170815" y="242747"/>
                              </a:lnTo>
                              <a:lnTo>
                                <a:pt x="170776" y="221691"/>
                              </a:lnTo>
                              <a:lnTo>
                                <a:pt x="170662" y="220662"/>
                              </a:lnTo>
                              <a:lnTo>
                                <a:pt x="170637" y="220408"/>
                              </a:lnTo>
                              <a:lnTo>
                                <a:pt x="170357" y="219036"/>
                              </a:lnTo>
                              <a:lnTo>
                                <a:pt x="214668" y="219036"/>
                              </a:lnTo>
                              <a:lnTo>
                                <a:pt x="214668" y="213067"/>
                              </a:lnTo>
                              <a:lnTo>
                                <a:pt x="190538" y="213067"/>
                              </a:lnTo>
                              <a:lnTo>
                                <a:pt x="190538" y="187782"/>
                              </a:lnTo>
                              <a:lnTo>
                                <a:pt x="214668" y="187782"/>
                              </a:lnTo>
                              <a:lnTo>
                                <a:pt x="214668" y="181787"/>
                              </a:lnTo>
                              <a:lnTo>
                                <a:pt x="184569" y="181787"/>
                              </a:lnTo>
                              <a:lnTo>
                                <a:pt x="184569" y="187782"/>
                              </a:lnTo>
                              <a:lnTo>
                                <a:pt x="184569" y="213067"/>
                              </a:lnTo>
                              <a:lnTo>
                                <a:pt x="168325" y="213067"/>
                              </a:lnTo>
                              <a:lnTo>
                                <a:pt x="164223" y="204978"/>
                              </a:lnTo>
                              <a:lnTo>
                                <a:pt x="155714" y="199783"/>
                              </a:lnTo>
                              <a:lnTo>
                                <a:pt x="138226" y="200190"/>
                              </a:lnTo>
                              <a:lnTo>
                                <a:pt x="130225" y="205308"/>
                              </a:lnTo>
                              <a:lnTo>
                                <a:pt x="126225" y="213067"/>
                              </a:lnTo>
                              <a:lnTo>
                                <a:pt x="124142" y="213067"/>
                              </a:lnTo>
                              <a:lnTo>
                                <a:pt x="124142" y="219036"/>
                              </a:lnTo>
                              <a:lnTo>
                                <a:pt x="123875" y="220408"/>
                              </a:lnTo>
                              <a:lnTo>
                                <a:pt x="123825" y="235305"/>
                              </a:lnTo>
                              <a:lnTo>
                                <a:pt x="123825" y="270256"/>
                              </a:lnTo>
                              <a:lnTo>
                                <a:pt x="120713" y="271183"/>
                              </a:lnTo>
                              <a:lnTo>
                                <a:pt x="114363" y="273278"/>
                              </a:lnTo>
                              <a:lnTo>
                                <a:pt x="106400" y="275386"/>
                              </a:lnTo>
                              <a:lnTo>
                                <a:pt x="98107" y="276390"/>
                              </a:lnTo>
                              <a:lnTo>
                                <a:pt x="90690" y="276390"/>
                              </a:lnTo>
                              <a:lnTo>
                                <a:pt x="80213" y="274574"/>
                              </a:lnTo>
                              <a:lnTo>
                                <a:pt x="80213" y="272973"/>
                              </a:lnTo>
                              <a:lnTo>
                                <a:pt x="80213" y="248716"/>
                              </a:lnTo>
                              <a:lnTo>
                                <a:pt x="123799" y="248716"/>
                              </a:lnTo>
                              <a:lnTo>
                                <a:pt x="123825" y="270256"/>
                              </a:lnTo>
                              <a:lnTo>
                                <a:pt x="123825" y="235305"/>
                              </a:lnTo>
                              <a:lnTo>
                                <a:pt x="123799" y="242747"/>
                              </a:lnTo>
                              <a:lnTo>
                                <a:pt x="80213" y="242747"/>
                              </a:lnTo>
                              <a:lnTo>
                                <a:pt x="80213" y="219036"/>
                              </a:lnTo>
                              <a:lnTo>
                                <a:pt x="124142" y="219036"/>
                              </a:lnTo>
                              <a:lnTo>
                                <a:pt x="124142" y="213067"/>
                              </a:lnTo>
                              <a:lnTo>
                                <a:pt x="110197" y="213067"/>
                              </a:lnTo>
                              <a:lnTo>
                                <a:pt x="110197" y="187782"/>
                              </a:lnTo>
                              <a:lnTo>
                                <a:pt x="184569" y="187782"/>
                              </a:lnTo>
                              <a:lnTo>
                                <a:pt x="184569" y="181787"/>
                              </a:lnTo>
                              <a:lnTo>
                                <a:pt x="104228" y="181787"/>
                              </a:lnTo>
                              <a:lnTo>
                                <a:pt x="104228" y="187782"/>
                              </a:lnTo>
                              <a:lnTo>
                                <a:pt x="104228" y="213067"/>
                              </a:lnTo>
                              <a:lnTo>
                                <a:pt x="80213" y="213067"/>
                              </a:lnTo>
                              <a:lnTo>
                                <a:pt x="80213" y="187782"/>
                              </a:lnTo>
                              <a:lnTo>
                                <a:pt x="104228" y="187782"/>
                              </a:lnTo>
                              <a:lnTo>
                                <a:pt x="104228" y="181787"/>
                              </a:lnTo>
                              <a:lnTo>
                                <a:pt x="66192" y="181787"/>
                              </a:lnTo>
                              <a:lnTo>
                                <a:pt x="66192" y="170522"/>
                              </a:lnTo>
                              <a:lnTo>
                                <a:pt x="42087" y="170522"/>
                              </a:lnTo>
                              <a:lnTo>
                                <a:pt x="42087" y="146392"/>
                              </a:lnTo>
                              <a:lnTo>
                                <a:pt x="51790" y="146392"/>
                              </a:lnTo>
                              <a:lnTo>
                                <a:pt x="51790" y="119380"/>
                              </a:lnTo>
                              <a:lnTo>
                                <a:pt x="95402" y="119380"/>
                              </a:lnTo>
                              <a:lnTo>
                                <a:pt x="95402" y="161912"/>
                              </a:lnTo>
                              <a:lnTo>
                                <a:pt x="115417" y="161912"/>
                              </a:lnTo>
                              <a:lnTo>
                                <a:pt x="115417" y="146392"/>
                              </a:lnTo>
                              <a:lnTo>
                                <a:pt x="123850" y="146392"/>
                              </a:lnTo>
                              <a:lnTo>
                                <a:pt x="123850" y="119380"/>
                              </a:lnTo>
                              <a:lnTo>
                                <a:pt x="123850" y="112941"/>
                              </a:lnTo>
                              <a:lnTo>
                                <a:pt x="123850" y="91732"/>
                              </a:lnTo>
                              <a:lnTo>
                                <a:pt x="123850" y="85242"/>
                              </a:lnTo>
                              <a:lnTo>
                                <a:pt x="170726" y="85242"/>
                              </a:lnTo>
                              <a:lnTo>
                                <a:pt x="170726" y="146392"/>
                              </a:lnTo>
                              <a:lnTo>
                                <a:pt x="179781" y="146392"/>
                              </a:lnTo>
                              <a:lnTo>
                                <a:pt x="179781" y="161912"/>
                              </a:lnTo>
                              <a:lnTo>
                                <a:pt x="199136" y="161912"/>
                              </a:lnTo>
                              <a:lnTo>
                                <a:pt x="199136" y="119380"/>
                              </a:lnTo>
                              <a:lnTo>
                                <a:pt x="242963" y="119380"/>
                              </a:lnTo>
                              <a:lnTo>
                                <a:pt x="242963" y="146392"/>
                              </a:lnTo>
                              <a:lnTo>
                                <a:pt x="252806" y="146392"/>
                              </a:lnTo>
                              <a:lnTo>
                                <a:pt x="252806" y="104051"/>
                              </a:lnTo>
                              <a:lnTo>
                                <a:pt x="249656" y="104051"/>
                              </a:lnTo>
                              <a:lnTo>
                                <a:pt x="249656" y="112941"/>
                              </a:lnTo>
                              <a:lnTo>
                                <a:pt x="198907" y="112941"/>
                              </a:lnTo>
                              <a:lnTo>
                                <a:pt x="198907" y="104051"/>
                              </a:lnTo>
                              <a:lnTo>
                                <a:pt x="190538" y="104051"/>
                              </a:lnTo>
                              <a:lnTo>
                                <a:pt x="190538" y="91732"/>
                              </a:lnTo>
                              <a:lnTo>
                                <a:pt x="208724" y="91732"/>
                              </a:lnTo>
                              <a:lnTo>
                                <a:pt x="208724" y="100495"/>
                              </a:lnTo>
                              <a:lnTo>
                                <a:pt x="217906" y="100495"/>
                              </a:lnTo>
                              <a:lnTo>
                                <a:pt x="217906" y="91732"/>
                              </a:lnTo>
                              <a:lnTo>
                                <a:pt x="230657" y="91732"/>
                              </a:lnTo>
                              <a:lnTo>
                                <a:pt x="230657" y="100495"/>
                              </a:lnTo>
                              <a:lnTo>
                                <a:pt x="239839" y="100495"/>
                              </a:lnTo>
                              <a:lnTo>
                                <a:pt x="239839" y="91732"/>
                              </a:lnTo>
                              <a:lnTo>
                                <a:pt x="258025" y="91732"/>
                              </a:lnTo>
                              <a:lnTo>
                                <a:pt x="258025" y="0"/>
                              </a:lnTo>
                              <a:lnTo>
                                <a:pt x="188150" y="0"/>
                              </a:lnTo>
                              <a:lnTo>
                                <a:pt x="188150" y="49999"/>
                              </a:lnTo>
                              <a:lnTo>
                                <a:pt x="188150" y="67779"/>
                              </a:lnTo>
                              <a:lnTo>
                                <a:pt x="176822" y="67779"/>
                              </a:lnTo>
                              <a:lnTo>
                                <a:pt x="176822" y="79260"/>
                              </a:lnTo>
                              <a:lnTo>
                                <a:pt x="117754" y="79260"/>
                              </a:lnTo>
                              <a:lnTo>
                                <a:pt x="117754" y="67779"/>
                              </a:lnTo>
                              <a:lnTo>
                                <a:pt x="106489" y="67779"/>
                              </a:lnTo>
                              <a:lnTo>
                                <a:pt x="106489" y="49999"/>
                              </a:lnTo>
                              <a:lnTo>
                                <a:pt x="124066" y="49999"/>
                              </a:lnTo>
                              <a:lnTo>
                                <a:pt x="124066" y="60642"/>
                              </a:lnTo>
                              <a:lnTo>
                                <a:pt x="138671" y="60642"/>
                              </a:lnTo>
                              <a:lnTo>
                                <a:pt x="138671" y="49999"/>
                              </a:lnTo>
                              <a:lnTo>
                                <a:pt x="155968" y="49999"/>
                              </a:lnTo>
                              <a:lnTo>
                                <a:pt x="155968" y="60642"/>
                              </a:lnTo>
                              <a:lnTo>
                                <a:pt x="170815" y="60642"/>
                              </a:lnTo>
                              <a:lnTo>
                                <a:pt x="170815" y="49999"/>
                              </a:lnTo>
                              <a:lnTo>
                                <a:pt x="188150" y="49999"/>
                              </a:lnTo>
                              <a:lnTo>
                                <a:pt x="188150" y="0"/>
                              </a:lnTo>
                              <a:lnTo>
                                <a:pt x="104228" y="0"/>
                              </a:lnTo>
                              <a:lnTo>
                                <a:pt x="104228" y="91732"/>
                              </a:lnTo>
                              <a:lnTo>
                                <a:pt x="104228" y="104051"/>
                              </a:lnTo>
                              <a:lnTo>
                                <a:pt x="95859" y="104051"/>
                              </a:lnTo>
                              <a:lnTo>
                                <a:pt x="95859" y="112941"/>
                              </a:lnTo>
                              <a:lnTo>
                                <a:pt x="45123" y="112941"/>
                              </a:lnTo>
                              <a:lnTo>
                                <a:pt x="45123" y="104051"/>
                              </a:lnTo>
                              <a:lnTo>
                                <a:pt x="36741" y="104051"/>
                              </a:lnTo>
                              <a:lnTo>
                                <a:pt x="36741" y="91732"/>
                              </a:lnTo>
                              <a:lnTo>
                                <a:pt x="54927" y="91732"/>
                              </a:lnTo>
                              <a:lnTo>
                                <a:pt x="54927" y="100495"/>
                              </a:lnTo>
                              <a:lnTo>
                                <a:pt x="64109" y="100495"/>
                              </a:lnTo>
                              <a:lnTo>
                                <a:pt x="64109" y="91732"/>
                              </a:lnTo>
                              <a:lnTo>
                                <a:pt x="76860" y="91732"/>
                              </a:lnTo>
                              <a:lnTo>
                                <a:pt x="76860" y="100495"/>
                              </a:lnTo>
                              <a:lnTo>
                                <a:pt x="86042" y="100495"/>
                              </a:lnTo>
                              <a:lnTo>
                                <a:pt x="86042" y="91732"/>
                              </a:lnTo>
                              <a:lnTo>
                                <a:pt x="104228" y="91732"/>
                              </a:lnTo>
                              <a:lnTo>
                                <a:pt x="104228" y="0"/>
                              </a:lnTo>
                              <a:lnTo>
                                <a:pt x="0" y="0"/>
                              </a:lnTo>
                              <a:lnTo>
                                <a:pt x="88" y="223012"/>
                              </a:lnTo>
                              <a:lnTo>
                                <a:pt x="4318" y="269214"/>
                              </a:lnTo>
                              <a:lnTo>
                                <a:pt x="8521" y="282917"/>
                              </a:lnTo>
                              <a:lnTo>
                                <a:pt x="8636" y="283222"/>
                              </a:lnTo>
                              <a:lnTo>
                                <a:pt x="22263" y="277622"/>
                              </a:lnTo>
                              <a:lnTo>
                                <a:pt x="29654" y="275170"/>
                              </a:lnTo>
                              <a:lnTo>
                                <a:pt x="38061" y="273418"/>
                              </a:lnTo>
                              <a:lnTo>
                                <a:pt x="47167" y="272973"/>
                              </a:lnTo>
                              <a:lnTo>
                                <a:pt x="57162" y="274574"/>
                              </a:lnTo>
                              <a:lnTo>
                                <a:pt x="56857" y="274574"/>
                              </a:lnTo>
                              <a:lnTo>
                                <a:pt x="58407" y="275018"/>
                              </a:lnTo>
                              <a:lnTo>
                                <a:pt x="62915" y="276390"/>
                              </a:lnTo>
                              <a:lnTo>
                                <a:pt x="74701" y="279768"/>
                              </a:lnTo>
                              <a:lnTo>
                                <a:pt x="87909" y="282308"/>
                              </a:lnTo>
                              <a:lnTo>
                                <a:pt x="102057" y="282587"/>
                              </a:lnTo>
                              <a:lnTo>
                                <a:pt x="116878" y="279234"/>
                              </a:lnTo>
                              <a:lnTo>
                                <a:pt x="124841" y="276390"/>
                              </a:lnTo>
                              <a:lnTo>
                                <a:pt x="126352" y="275844"/>
                              </a:lnTo>
                              <a:lnTo>
                                <a:pt x="134264" y="273418"/>
                              </a:lnTo>
                              <a:lnTo>
                                <a:pt x="141198" y="271932"/>
                              </a:lnTo>
                              <a:lnTo>
                                <a:pt x="147739" y="271335"/>
                              </a:lnTo>
                              <a:lnTo>
                                <a:pt x="154381" y="271932"/>
                              </a:lnTo>
                              <a:lnTo>
                                <a:pt x="161315" y="273418"/>
                              </a:lnTo>
                              <a:lnTo>
                                <a:pt x="169227" y="275844"/>
                              </a:lnTo>
                              <a:lnTo>
                                <a:pt x="178701" y="279234"/>
                              </a:lnTo>
                              <a:lnTo>
                                <a:pt x="193535" y="282587"/>
                              </a:lnTo>
                              <a:lnTo>
                                <a:pt x="207670" y="282308"/>
                              </a:lnTo>
                              <a:lnTo>
                                <a:pt x="220891" y="279768"/>
                              </a:lnTo>
                              <a:lnTo>
                                <a:pt x="232664" y="276390"/>
                              </a:lnTo>
                              <a:lnTo>
                                <a:pt x="237172" y="275018"/>
                              </a:lnTo>
                              <a:lnTo>
                                <a:pt x="238734" y="274574"/>
                              </a:lnTo>
                              <a:lnTo>
                                <a:pt x="238417" y="274574"/>
                              </a:lnTo>
                              <a:lnTo>
                                <a:pt x="248424" y="272973"/>
                              </a:lnTo>
                              <a:lnTo>
                                <a:pt x="257530" y="273418"/>
                              </a:lnTo>
                              <a:lnTo>
                                <a:pt x="265925" y="275170"/>
                              </a:lnTo>
                              <a:lnTo>
                                <a:pt x="273278" y="277622"/>
                              </a:lnTo>
                              <a:lnTo>
                                <a:pt x="274650" y="278168"/>
                              </a:lnTo>
                              <a:lnTo>
                                <a:pt x="286207" y="282917"/>
                              </a:lnTo>
                              <a:lnTo>
                                <a:pt x="287312" y="279971"/>
                              </a:lnTo>
                              <a:lnTo>
                                <a:pt x="287807" y="278485"/>
                              </a:lnTo>
                              <a:lnTo>
                                <a:pt x="289204" y="273913"/>
                              </a:lnTo>
                              <a:lnTo>
                                <a:pt x="289331" y="273278"/>
                              </a:lnTo>
                              <a:lnTo>
                                <a:pt x="289382" y="272973"/>
                              </a:lnTo>
                              <a:lnTo>
                                <a:pt x="291846" y="260159"/>
                              </a:lnTo>
                              <a:lnTo>
                                <a:pt x="292989" y="248716"/>
                              </a:lnTo>
                              <a:lnTo>
                                <a:pt x="293560" y="243014"/>
                              </a:lnTo>
                              <a:lnTo>
                                <a:pt x="293598" y="242747"/>
                              </a:lnTo>
                              <a:lnTo>
                                <a:pt x="294398" y="234784"/>
                              </a:lnTo>
                              <a:lnTo>
                                <a:pt x="294728" y="223012"/>
                              </a:lnTo>
                              <a:lnTo>
                                <a:pt x="294843" y="219036"/>
                              </a:lnTo>
                              <a:lnTo>
                                <a:pt x="295008" y="213067"/>
                              </a:lnTo>
                              <a:lnTo>
                                <a:pt x="295376" y="200190"/>
                              </a:lnTo>
                              <a:lnTo>
                                <a:pt x="295389" y="199783"/>
                              </a:lnTo>
                              <a:lnTo>
                                <a:pt x="295516" y="187782"/>
                              </a:lnTo>
                              <a:lnTo>
                                <a:pt x="295516" y="181787"/>
                              </a:lnTo>
                              <a:close/>
                            </a:path>
                          </a:pathLst>
                        </a:custGeom>
                        <a:solidFill>
                          <a:srgbClr val="323031"/>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918" o:spid="_x0000_s1912" style="position:absolute;width:23.3pt;height:29.6pt;z-index:310;mso-wrap-distance-left:0pt;mso-wrap-distance-top:0pt;mso-wrap-distance-right:0pt;mso-wrap-distance-bottom:0pt;margin-left:425.15pt;margin-top:53.6pt;mso-position-horizontal:absolute;mso-position-horizontal-relative:page;mso-position-vertical:absolute;mso-position-vertical-relative:text" o:allowincell="t" fillcolor="#323031" stroked="f" coordsize="466,592" path="m84162,133540l81191,129882,74980,129184,72720,129108,71043,129184,67894,129705,63106,134848,62687,137134,62776,140385,62776,148831,73037,148831,73037,162953,84162,162953,84162,133540,xem160515,109588l160426,105994,158902,102666,153695,97878,150406,96608,147027,96659,139966,96850,133921,102920,134086,109651,134086,147561,160515,147561,160515,109588,xem232689,138188l232270,135902,227482,130759,224332,130251,222567,130162,220319,130251,214185,130949,211201,134594,211201,164007,222338,164007,222338,149898,232600,149898,232600,141478,232689,138188,xem282727,292925l269582,287261,263398,285127,256298,283540,248716,283057,241084,284200,226771,288467,217893,290715,208470,292354,198539,292989,190969,292989,182994,291820,165938,285597,158800,283375,152730,282028,147116,281482,141516,282028,135445,283375,128320,285597,111239,291820,103276,292989,95694,292989,85763,292354,76352,290715,67475,288467,53149,284200,45529,283057,37947,283540,30835,285127,24650,287261,12039,292696,20789,308686,59448,348602,101041,368769,147434,375653,190487,369722,228828,352958,260273,326948,282727,292925,xem295516,181787l295478,119380,295478,112941,295465,91732,295465,85242,295452,79260,295440,49999,295414,,258025,,258025,91732,258025,104051,252806,104051,252806,146392,252806,170522,228688,170522,228688,181787,214668,181787,214668,187782,214668,213067,214668,219036,214668,242747,214312,242747,214312,248716,214312,274574,203847,276390,196430,276390,188137,275386,180174,273278,174294,271335,173824,271183,170700,270256,170738,248716,214312,248716,214312,242747,170815,242747,170776,221691,170662,220662,170637,220408,170357,219036,214668,219036,214668,213067,190538,213067,190538,187782,214668,187782,214668,181787,184569,181787,184569,187782,184569,213067,168325,213067,164223,204978,155714,199783,138226,200190,130225,205308,126225,213067,124142,213067,124142,219036,123875,220408,123825,235305,123825,270256,120713,271183,114363,273278,106400,275386,98107,276390,90690,276390,80213,274574,80213,272973,80213,248716,123799,248716,123825,270256,123825,235305,123799,242747,80213,242747,80213,219036,124142,219036,124142,213067,110197,213067,110197,187782,184569,187782,184569,181787,104228,181787,104228,187782,104228,213067,80213,213067,80213,187782,104228,187782,104228,181787,66192,181787,66192,170522,42087,170522,42087,146392,51790,146392,51790,119380,95402,119380,95402,161912,115417,161912,115417,146392,123850,146392,123850,119380,123850,112941,123850,91732,123850,85242,170726,85242,170726,146392,179781,146392,179781,161912,199136,161912,199136,119380,242963,119380,242963,146392,252806,146392,252806,104051,249656,104051,249656,112941,198907,112941,198907,104051,190538,104051,190538,91732,208724,91732,208724,100495,217906,100495,217906,91732,230657,91732,230657,100495,239839,100495,239839,91732,258025,91732,258025,,188150,,188150,49999,188150,67779,176822,67779,176822,79260,117754,79260,117754,67779,106489,67779,106489,49999,124066,49999,124066,60642,138671,60642,138671,49999,155968,49999,155968,60642,170815,60642,170815,49999,188150,49999,188150,,104228,,104228,91732,104228,104051,95859,104051,95859,112941,45123,112941,45123,104051,36741,104051,36741,91732,54927,91732,54927,100495,64109,100495,64109,91732,76860,91732,76860,100495,86042,100495,86042,91732,104228,91732,104228,,,,88,223012,4318,269214,8521,282917,8636,283222,22263,277622,29654,275170,38061,273418,47167,272973,57162,274574,56857,274574,58407,275018,62915,276390,74701,279768,87909,282308,102057,282587,116878,279234,124841,276390,126352,275844,134264,273418,141198,271932,147739,271335,154381,271932,161315,273418,169227,275844,178701,279234,193535,282587,207670,282308,220891,279768,232664,276390,237172,275018,238734,274574,238417,274574,248424,272973,257530,273418,265925,275170,273278,277622,274650,278168,286207,282917,287312,279971,287807,278485,289204,273913,289331,273278,289382,272973,291846,260159,292989,248716,293560,243014,293598,242747,294398,234784,294728,223012,294843,219036,295008,213067,295376,200190,295389,199783,295516,187782,295516,181787,xe">
                <v:textbox inset="0mm,0mm,0mm,0mm">
                  <w:txbxContent>
                    <w:p/>
                  </w:txbxContent>
                </v:textbox>
              </v:shape>
            </w:pict>
          </mc:Fallback>
        </mc:AlternateContent>
      </w:r>
      <w:r>
        <w:rPr>
          <w:noProof w:val="1"/>
        </w:rPr>
        <mc:AlternateContent>
          <mc:Choice Requires="wpg">
            <w:drawing>
              <wp:anchor xmlns:wp="http://schemas.openxmlformats.org/drawingml/2006/wordprocessingDrawing" distT="0" distB="0" distL="0" distR="0" simplePos="0" relativeHeight="311" behindDoc="0" locked="0" layoutInCell="1" allowOverlap="1">
                <wp:simplePos x="0" y="0"/>
                <wp:positionH relativeFrom="page">
                  <wp:posOffset>5773420</wp:posOffset>
                </wp:positionH>
                <wp:positionV relativeFrom="paragraph">
                  <wp:posOffset>629920</wp:posOffset>
                </wp:positionV>
                <wp:extent cx="1246505" cy="208915"/>
                <wp:effectExtent l="0" t="0" r="0" b="0"/>
                <wp:wrapNone/>
                <wp:docPr id="919" name="Group 919"/>
                <wp:cNvGraphicFramePr/>
                <a:graphic xmlns:a="http://schemas.openxmlformats.org/drawingml/2006/main">
                  <a:graphicData uri="http://schemas.microsoft.com/office/word/2010/wordprocessingGroup">
                    <wpg:wgp>
                      <wpg:cNvGrpSpPr/>
                      <wpg:grpSpPr>
                        <a:xfrm>
                          <a:off x="0" y="0"/>
                          <a:ext cx="1246505" cy="208915"/>
                          <a:chOff x="0" y="0"/>
                          <a:chExt cx="1246505" cy="208915"/>
                        </a:xfrm>
                      </wpg:grpSpPr>
                      <wps:wsp>
                        <wps:cNvPr id="920" name="Graphic 920"/>
                        <wps:cNvSpPr/>
                        <wps:spPr>
                          <a:xfrm>
                            <a:off x="0" y="50478"/>
                            <a:ext cx="48260" cy="158750"/>
                          </a:xfrm>
                          <a:custGeom>
                            <a:rect l="l" t="t" r="r" b="b"/>
                            <a:pathLst>
                              <a:path w="48260" h="158750">
                                <a:moveTo>
                                  <a:pt x="47739" y="0"/>
                                </a:moveTo>
                                <a:lnTo>
                                  <a:pt x="38773" y="279"/>
                                </a:lnTo>
                                <a:lnTo>
                                  <a:pt x="20307" y="0"/>
                                </a:lnTo>
                                <a:lnTo>
                                  <a:pt x="21129" y="100204"/>
                                </a:lnTo>
                                <a:lnTo>
                                  <a:pt x="20807" y="125957"/>
                                </a:lnTo>
                                <a:lnTo>
                                  <a:pt x="18816" y="136837"/>
                                </a:lnTo>
                                <a:lnTo>
                                  <a:pt x="12674" y="144872"/>
                                </a:lnTo>
                                <a:lnTo>
                                  <a:pt x="0" y="148158"/>
                                </a:lnTo>
                                <a:lnTo>
                                  <a:pt x="2197" y="158394"/>
                                </a:lnTo>
                                <a:lnTo>
                                  <a:pt x="44795" y="131346"/>
                                </a:lnTo>
                                <a:lnTo>
                                  <a:pt x="47561" y="113410"/>
                                </a:lnTo>
                                <a:lnTo>
                                  <a:pt x="46913" y="73511"/>
                                </a:lnTo>
                                <a:lnTo>
                                  <a:pt x="46942" y="46532"/>
                                </a:lnTo>
                                <a:lnTo>
                                  <a:pt x="47739" y="0"/>
                                </a:lnTo>
                                <a:close/>
                              </a:path>
                            </a:pathLst>
                          </a:custGeom>
                          <a:solidFill>
                            <a:srgbClr val="404042"/>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921" name="Image 921"/>
                          <pic:cNvPicPr/>
                        </pic:nvPicPr>
                        <pic:blipFill dpi="0">
                          <a:blip xmlns:r="http://schemas.openxmlformats.org/officeDocument/2006/relationships" r:embed="Relimage1" cstate="print"/>
                          <a:srcRect/>
                          <a:stretch>
                            <a:fillRect/>
                          </a:stretch>
                        </pic:blipFill>
                        <pic:spPr>
                          <a:xfrm>
                            <a:off x="68585" y="0"/>
                            <a:ext cx="151815" cy="185649"/>
                          </a:xfrm>
                          <a:prstGeom prst="rect"/>
                        </pic:spPr>
                      </pic:pic>
                      <pic:pic xmlns:pic="http://schemas.openxmlformats.org/drawingml/2006/picture">
                        <pic:nvPicPr>
                          <pic:cNvPr id="922" name="Image 922"/>
                          <pic:cNvPicPr/>
                        </pic:nvPicPr>
                        <pic:blipFill dpi="0">
                          <a:blip xmlns:r="http://schemas.openxmlformats.org/officeDocument/2006/relationships" r:embed="Relimage2" cstate="print"/>
                          <a:srcRect/>
                          <a:stretch>
                            <a:fillRect/>
                          </a:stretch>
                        </pic:blipFill>
                        <pic:spPr>
                          <a:xfrm>
                            <a:off x="241256" y="50476"/>
                            <a:ext cx="120167" cy="133530"/>
                          </a:xfrm>
                          <a:prstGeom prst="rect"/>
                        </pic:spPr>
                      </pic:pic>
                      <pic:pic xmlns:pic="http://schemas.openxmlformats.org/drawingml/2006/picture">
                        <pic:nvPicPr>
                          <pic:cNvPr id="923" name="Image 923"/>
                          <pic:cNvPicPr/>
                        </pic:nvPicPr>
                        <pic:blipFill dpi="0">
                          <a:blip xmlns:r="http://schemas.openxmlformats.org/officeDocument/2006/relationships" r:embed="Relimage3" cstate="print"/>
                          <a:srcRect/>
                          <a:stretch>
                            <a:fillRect/>
                          </a:stretch>
                        </pic:blipFill>
                        <pic:spPr>
                          <a:xfrm>
                            <a:off x="391795" y="0"/>
                            <a:ext cx="269234" cy="185649"/>
                          </a:xfrm>
                          <a:prstGeom prst="rect"/>
                        </pic:spPr>
                      </pic:pic>
                      <pic:pic xmlns:pic="http://schemas.openxmlformats.org/drawingml/2006/picture">
                        <pic:nvPicPr>
                          <pic:cNvPr id="924" name="Image 924"/>
                          <pic:cNvPicPr/>
                        </pic:nvPicPr>
                        <pic:blipFill dpi="0">
                          <a:blip xmlns:r="http://schemas.openxmlformats.org/officeDocument/2006/relationships" r:embed="Relimage4" cstate="print"/>
                          <a:srcRect/>
                          <a:stretch>
                            <a:fillRect/>
                          </a:stretch>
                        </pic:blipFill>
                        <pic:spPr>
                          <a:xfrm>
                            <a:off x="685544" y="50847"/>
                            <a:ext cx="90893" cy="131509"/>
                          </a:xfrm>
                          <a:prstGeom prst="rect"/>
                        </pic:spPr>
                      </pic:pic>
                      <wps:wsp>
                        <wps:cNvPr id="925" name="Graphic 925"/>
                        <wps:cNvSpPr/>
                        <wps:spPr>
                          <a:xfrm>
                            <a:off x="797112" y="50478"/>
                            <a:ext cx="27940" cy="132080"/>
                          </a:xfrm>
                          <a:custGeom>
                            <a:rect l="l" t="t" r="r" b="b"/>
                            <a:pathLst>
                              <a:path w="27940" h="132080">
                                <a:moveTo>
                                  <a:pt x="27444" y="0"/>
                                </a:moveTo>
                                <a:lnTo>
                                  <a:pt x="18529" y="279"/>
                                </a:lnTo>
                                <a:lnTo>
                                  <a:pt x="0" y="0"/>
                                </a:lnTo>
                                <a:lnTo>
                                  <a:pt x="558" y="64388"/>
                                </a:lnTo>
                                <a:lnTo>
                                  <a:pt x="0" y="131876"/>
                                </a:lnTo>
                                <a:lnTo>
                                  <a:pt x="4394" y="131698"/>
                                </a:lnTo>
                                <a:lnTo>
                                  <a:pt x="27444" y="131876"/>
                                </a:lnTo>
                                <a:lnTo>
                                  <a:pt x="26898" y="64388"/>
                                </a:lnTo>
                                <a:lnTo>
                                  <a:pt x="27444" y="0"/>
                                </a:lnTo>
                                <a:close/>
                              </a:path>
                            </a:pathLst>
                          </a:custGeom>
                          <a:solidFill>
                            <a:srgbClr val="404042"/>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926" name="Image 926"/>
                          <pic:cNvPicPr/>
                        </pic:nvPicPr>
                        <pic:blipFill dpi="0">
                          <a:blip xmlns:r="http://schemas.openxmlformats.org/officeDocument/2006/relationships" r:embed="Relimage5" cstate="print"/>
                          <a:srcRect/>
                          <a:stretch>
                            <a:fillRect/>
                          </a:stretch>
                        </pic:blipFill>
                        <pic:spPr>
                          <a:xfrm>
                            <a:off x="858757" y="50476"/>
                            <a:ext cx="120167" cy="133530"/>
                          </a:xfrm>
                          <a:prstGeom prst="rect"/>
                        </pic:spPr>
                      </pic:pic>
                      <pic:pic xmlns:pic="http://schemas.openxmlformats.org/drawingml/2006/picture">
                        <pic:nvPicPr>
                          <pic:cNvPr id="927" name="Image 927"/>
                          <pic:cNvPicPr/>
                        </pic:nvPicPr>
                        <pic:blipFill dpi="0">
                          <a:blip xmlns:r="http://schemas.openxmlformats.org/officeDocument/2006/relationships" r:embed="Relimage6" cstate="print"/>
                          <a:srcRect/>
                          <a:stretch>
                            <a:fillRect/>
                          </a:stretch>
                        </pic:blipFill>
                        <pic:spPr>
                          <a:xfrm>
                            <a:off x="1003437" y="47917"/>
                            <a:ext cx="131509" cy="137732"/>
                          </a:xfrm>
                          <a:prstGeom prst="rect"/>
                        </pic:spPr>
                      </pic:pic>
                      <pic:pic xmlns:pic="http://schemas.openxmlformats.org/drawingml/2006/picture">
                        <pic:nvPicPr>
                          <pic:cNvPr id="928" name="Image 928"/>
                          <pic:cNvPicPr/>
                        </pic:nvPicPr>
                        <pic:blipFill dpi="0">
                          <a:blip xmlns:r="http://schemas.openxmlformats.org/officeDocument/2006/relationships" r:embed="Relimage7" cstate="print"/>
                          <a:srcRect/>
                          <a:stretch>
                            <a:fillRect/>
                          </a:stretch>
                        </pic:blipFill>
                        <pic:spPr>
                          <a:xfrm>
                            <a:off x="1155988" y="48108"/>
                            <a:ext cx="90525" cy="136627"/>
                          </a:xfrm>
                          <a:prstGeom prst="rect"/>
                        </pic:spPr>
                      </pic:pic>
                    </wpg:wgp>
                  </a:graphicData>
                </a:graphic>
              </wp:anchor>
            </w:drawing>
          </mc:Choice>
          <mc:Fallback>
            <w:pict>
              <v:group xmlns:o="urn:schemas-microsoft-com:office:office" id="Group 919" style="position:absolute;width:98.15pt;height:16.45pt;z-index:311;mso-wrap-distance-left:0pt;mso-wrap-distance-top:0pt;mso-wrap-distance-right:0pt;mso-wrap-distance-bottom:0pt;margin-left:454.6pt;margin-top:49.6pt;mso-position-horizontal:absolute;mso-position-horizontal-relative:page;mso-position-vertical:absolute;mso-position-vertical-relative:text" coordorigin="0,0" coordsize="1246505,208915" o:allowincell="t">
                <v:shape id="Graphic 920" o:spid="_x0000_s1914" style="position:absolute;top:50477;width:48260;height:158750" o:allowincell="t" fillcolor="#404042" stroked="f" coordsize="76,250" path="m47739,0l38773,279,20307,,21129,100204,20807,125957,18816,136837,12674,144872,,148158,2197,158394,44795,131346,47561,113410,46913,73511,46942,46532,47739,,xe"/>
                <v:shape id="Image 921" o:spid="_x0000_s1915" type="#_x0000_t75" style="position:absolute;left:68584;width:151814;height:185648" o:preferrelative="t" stroked="f" o:allowincell="t">
                  <v:imagedata src="Relimage1" o:title=""/>
                </v:shape>
                <v:shape id="Image 922" o:spid="_x0000_s1916" type="#_x0000_t75" style="position:absolute;left:241255;top:50475;width:120166;height:133529" o:preferrelative="t" stroked="f" o:allowincell="t">
                  <v:imagedata src="Relimage2" o:title=""/>
                </v:shape>
                <v:shape id="Image 923" o:spid="_x0000_s1917" type="#_x0000_t75" style="position:absolute;left:391795;width:269233;height:185648" o:preferrelative="t" stroked="f" o:allowincell="t">
                  <v:imagedata src="Relimage3" o:title=""/>
                </v:shape>
                <v:shape id="Image 924" o:spid="_x0000_s1918" type="#_x0000_t75" style="position:absolute;left:685543;top:50846;width:90892;height:131508" o:preferrelative="t" stroked="f" o:allowincell="t">
                  <v:imagedata src="Relimage4" o:title=""/>
                </v:shape>
                <v:shape id="Graphic 925" o:spid="_x0000_s1919" style="position:absolute;left:797111;top:50477;width:27940;height:132080" o:allowincell="t" fillcolor="#404042" stroked="f" coordsize="44,208" path="m27444,0l18529,279,,,558,64388,,131876,4394,131698,27444,131876,26898,64388,27444,,xe"/>
                <v:shape id="Image 926" o:spid="_x0000_s1920" type="#_x0000_t75" style="position:absolute;left:858756;top:50475;width:120166;height:133529" o:preferrelative="t" stroked="f" o:allowincell="t">
                  <v:imagedata src="Relimage5" o:title=""/>
                </v:shape>
                <v:shape id="Image 927" o:spid="_x0000_s1921" type="#_x0000_t75" style="position:absolute;left:1003436;top:47916;width:131508;height:137731" o:preferrelative="t" stroked="f" o:allowincell="t">
                  <v:imagedata src="Relimage6" o:title=""/>
                </v:shape>
                <v:shape id="Image 928" o:spid="_x0000_s1922" type="#_x0000_t75" style="position:absolute;left:1155987;top:48107;width:90524;height:136626" o:preferrelative="t" stroked="f" o:allowincell="t">
                  <v:imagedata src="Relimage7" o:title=""/>
                </v:shape>
              </v:group>
            </w:pict>
          </mc:Fallback>
        </mc:AlternateContent>
      </w:r>
      <w:r>
        <w:rPr>
          <w:noProof w:val="1"/>
        </w:rPr>
        <mc:AlternateContent>
          <mc:Choice Requires="wpg">
            <w:drawing>
              <wp:anchor xmlns:wp="http://schemas.openxmlformats.org/drawingml/2006/wordprocessingDrawing" distT="0" distB="0" distL="0" distR="0" simplePos="0" relativeHeight="312" behindDoc="0" locked="0" layoutInCell="1" allowOverlap="1">
                <wp:simplePos x="0" y="0"/>
                <wp:positionH relativeFrom="page">
                  <wp:posOffset>5793105</wp:posOffset>
                </wp:positionH>
                <wp:positionV relativeFrom="paragraph">
                  <wp:posOffset>886460</wp:posOffset>
                </wp:positionV>
                <wp:extent cx="959485" cy="139065"/>
                <wp:effectExtent l="0" t="0" r="0" b="0"/>
                <wp:wrapNone/>
                <wp:docPr id="929" name="Group 929"/>
                <wp:cNvGraphicFramePr/>
                <a:graphic xmlns:a="http://schemas.openxmlformats.org/drawingml/2006/main">
                  <a:graphicData uri="http://schemas.microsoft.com/office/word/2010/wordprocessingGroup">
                    <wpg:wgp>
                      <wpg:cNvGrpSpPr/>
                      <wpg:grpSpPr>
                        <a:xfrm>
                          <a:off x="0" y="0"/>
                          <a:ext cx="960119" cy="139065"/>
                          <a:chOff x="0" y="0"/>
                          <a:chExt cx="960119" cy="139065"/>
                        </a:xfrm>
                      </wpg:grpSpPr>
                      <pic:pic xmlns:pic="http://schemas.openxmlformats.org/drawingml/2006/picture">
                        <pic:nvPicPr>
                          <pic:cNvPr id="930" name="Image 930"/>
                          <pic:cNvPicPr/>
                        </pic:nvPicPr>
                        <pic:blipFill dpi="0">
                          <a:blip xmlns:r="http://schemas.openxmlformats.org/officeDocument/2006/relationships" r:embed="Relimage8" cstate="print"/>
                          <a:srcRect/>
                          <a:stretch>
                            <a:fillRect/>
                          </a:stretch>
                        </pic:blipFill>
                        <pic:spPr>
                          <a:xfrm>
                            <a:off x="0" y="0"/>
                            <a:ext cx="462071" cy="138697"/>
                          </a:xfrm>
                          <a:prstGeom prst="rect"/>
                        </pic:spPr>
                      </pic:pic>
                      <pic:pic xmlns:pic="http://schemas.openxmlformats.org/drawingml/2006/picture">
                        <pic:nvPicPr>
                          <pic:cNvPr id="931" name="Image 931"/>
                          <pic:cNvPicPr/>
                        </pic:nvPicPr>
                        <pic:blipFill dpi="0">
                          <a:blip xmlns:r="http://schemas.openxmlformats.org/officeDocument/2006/relationships" r:embed="Relimage9" cstate="print"/>
                          <a:srcRect/>
                          <a:stretch>
                            <a:fillRect/>
                          </a:stretch>
                        </pic:blipFill>
                        <pic:spPr>
                          <a:xfrm>
                            <a:off x="483087" y="1098"/>
                            <a:ext cx="170981" cy="134277"/>
                          </a:xfrm>
                          <a:prstGeom prst="rect"/>
                        </pic:spPr>
                      </pic:pic>
                      <pic:pic xmlns:pic="http://schemas.openxmlformats.org/drawingml/2006/picture">
                        <pic:nvPicPr>
                          <pic:cNvPr id="932" name="Image 932"/>
                          <pic:cNvPicPr/>
                        </pic:nvPicPr>
                        <pic:blipFill dpi="0">
                          <a:blip xmlns:r="http://schemas.openxmlformats.org/officeDocument/2006/relationships" r:embed="Relimage10" cstate="print"/>
                          <a:srcRect/>
                          <a:stretch>
                            <a:fillRect/>
                          </a:stretch>
                        </pic:blipFill>
                        <pic:spPr>
                          <a:xfrm>
                            <a:off x="681723" y="2393"/>
                            <a:ext cx="122847" cy="135750"/>
                          </a:xfrm>
                          <a:prstGeom prst="rect"/>
                        </pic:spPr>
                      </pic:pic>
                      <pic:pic xmlns:pic="http://schemas.openxmlformats.org/drawingml/2006/picture">
                        <pic:nvPicPr>
                          <pic:cNvPr id="933" name="Image 933"/>
                          <pic:cNvPicPr/>
                        </pic:nvPicPr>
                        <pic:blipFill dpi="0">
                          <a:blip xmlns:r="http://schemas.openxmlformats.org/officeDocument/2006/relationships" r:embed="Relimage11" cstate="print"/>
                          <a:srcRect/>
                          <a:stretch>
                            <a:fillRect/>
                          </a:stretch>
                        </pic:blipFill>
                        <pic:spPr>
                          <a:xfrm>
                            <a:off x="838861" y="2393"/>
                            <a:ext cx="121184" cy="134645"/>
                          </a:xfrm>
                          <a:prstGeom prst="rect"/>
                        </pic:spPr>
                      </pic:pic>
                    </wpg:wgp>
                  </a:graphicData>
                </a:graphic>
              </wp:anchor>
            </w:drawing>
          </mc:Choice>
          <mc:Fallback>
            <w:pict>
              <v:group xmlns:o="urn:schemas-microsoft-com:office:office" id="Group 929" style="position:absolute;width:75.55pt;height:10.95pt;z-index:312;mso-wrap-distance-left:0pt;mso-wrap-distance-top:0pt;mso-wrap-distance-right:0pt;mso-wrap-distance-bottom:0pt;margin-left:456.15pt;margin-top:69.8pt;mso-position-horizontal:absolute;mso-position-horizontal-relative:page;mso-position-vertical:absolute;mso-position-vertical-relative:text" coordorigin="0,0" coordsize="960118,139065" o:allowincell="t">
                <v:shape id="Image 930" o:spid="_x0000_s1924" type="#_x0000_t75" style="position:absolute;width:462070;height:138696" o:preferrelative="t" stroked="f" o:allowincell="t">
                  <v:imagedata src="Relimage8" o:title=""/>
                </v:shape>
                <v:shape id="Image 931" o:spid="_x0000_s1925" type="#_x0000_t75" style="position:absolute;left:483086;top:1097;width:170980;height:134276" o:preferrelative="t" stroked="f" o:allowincell="t">
                  <v:imagedata src="Relimage9" o:title=""/>
                </v:shape>
                <v:shape id="Image 932" o:spid="_x0000_s1926" type="#_x0000_t75" style="position:absolute;left:681722;top:2392;width:122846;height:135749" o:preferrelative="t" stroked="f" o:allowincell="t">
                  <v:imagedata src="Relimage10" o:title=""/>
                </v:shape>
                <v:shape id="Image 933" o:spid="_x0000_s1927" type="#_x0000_t75" style="position:absolute;left:838860;top:2392;width:121183;height:134644" o:preferrelative="t" stroked="f" o:allowincell="t">
                  <v:imagedata src="Relimage11" o:title=""/>
                </v:shape>
              </v:group>
            </w:pict>
          </mc:Fallback>
        </mc:AlternateContent>
      </w:r>
      <w:r>
        <w:rPr>
          <w:rFonts w:ascii="Open Sans" w:hAnsi="Open Sans"/>
          <w:color w:val="231F20"/>
        </w:rPr>
        <w:t>Tel:</w:t>
      </w:r>
      <w:r>
        <w:rPr>
          <w:rFonts w:ascii="Open Sans" w:hAnsi="Open Sans"/>
          <w:color w:val="231F20"/>
          <w:spacing w:val="-3"/>
        </w:rPr>
        <w:t xml:space="preserve"> </w:t>
      </w:r>
      <w:r>
        <w:rPr>
          <w:rFonts w:ascii="Open Sans" w:hAnsi="Open Sans"/>
          <w:color w:val="231F20"/>
        </w:rPr>
        <w:t>036-10</w:t>
      </w:r>
      <w:r>
        <w:rPr>
          <w:rFonts w:ascii="Open Sans" w:hAnsi="Open Sans"/>
          <w:color w:val="231F20"/>
          <w:spacing w:val="-1"/>
        </w:rPr>
        <w:t xml:space="preserve"> </w:t>
      </w:r>
      <w:r>
        <w:rPr>
          <w:rFonts w:ascii="Open Sans" w:hAnsi="Open Sans"/>
          <w:color w:val="231F20"/>
        </w:rPr>
        <w:t>50</w:t>
      </w:r>
      <w:r>
        <w:rPr>
          <w:rFonts w:ascii="Open Sans" w:hAnsi="Open Sans"/>
          <w:color w:val="231F20"/>
          <w:spacing w:val="-1"/>
        </w:rPr>
        <w:t xml:space="preserve"> </w:t>
      </w:r>
      <w:r>
        <w:rPr>
          <w:rFonts w:ascii="Open Sans" w:hAnsi="Open Sans"/>
          <w:color w:val="231F20"/>
          <w:spacing w:val="-5"/>
        </w:rPr>
        <w:t>00</w:t>
      </w:r>
    </w:p>
    <w:p>
      <w:pPr>
        <w:pStyle w:val="P10"/>
        <w:spacing w:before="80" w:beforeAutospacing="0" w:afterAutospacing="0"/>
        <w:rPr>
          <w:rFonts w:ascii="Open Sans" w:hAnsi="Open Sans"/>
        </w:rPr>
      </w:pPr>
      <w:r>
        <w:rPr>
          <w:noProof w:val="1"/>
        </w:rPr>
        <mc:AlternateContent>
          <mc:Choice Requires="wps">
            <w:drawing>
              <wp:anchor xmlns:wp="http://schemas.openxmlformats.org/drawingml/2006/wordprocessingDrawing" distT="0" distB="0" distL="0" distR="0" simplePos="0" relativeHeight="485435950" behindDoc="1" locked="0" layoutInCell="1" allowOverlap="1">
                <wp:simplePos x="0" y="0"/>
                <wp:positionH relativeFrom="page">
                  <wp:posOffset>539750</wp:posOffset>
                </wp:positionH>
                <wp:positionV relativeFrom="paragraph">
                  <wp:posOffset>238760</wp:posOffset>
                </wp:positionV>
                <wp:extent cx="6480175" cy="127635"/>
                <wp:effectExtent l="0" t="0" r="0" b="0"/>
                <wp:wrapTopAndBottom/>
                <wp:docPr id="934" name="Graphic 934"/>
                <wp:cNvGraphicFramePr/>
                <a:graphic xmlns:a="http://schemas.openxmlformats.org/drawingml/2006/main">
                  <a:graphicData uri="http://schemas.microsoft.com/office/word/2010/wordprocessingShape">
                    <wps:wsp>
                      <wps:cNvSpPr/>
                      <wps:spPr>
                        <a:xfrm>
                          <a:off x="0" y="0"/>
                          <a:ext cx="6480175" cy="127635"/>
                        </a:xfrm>
                        <a:custGeom>
                          <a:rect l="l" t="t" r="r" b="b"/>
                          <a:pathLst>
                            <a:path w="6480175" h="127635">
                              <a:moveTo>
                                <a:pt x="6479997" y="0"/>
                              </a:moveTo>
                              <a:lnTo>
                                <a:pt x="666661" y="0"/>
                              </a:lnTo>
                              <a:lnTo>
                                <a:pt x="540003" y="127279"/>
                              </a:lnTo>
                              <a:lnTo>
                                <a:pt x="411861" y="0"/>
                              </a:lnTo>
                              <a:lnTo>
                                <a:pt x="0" y="0"/>
                              </a:lnTo>
                            </a:path>
                          </a:pathLst>
                        </a:custGeom>
                        <a:ln w="12700">
                          <a:solidFill>
                            <a:srgbClr val="231F2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934" o:spid="_x0000_s1928" style="position:absolute;width:510.25pt;height:10.05pt;z-index:485435950;mso-wrap-distance-left:0pt;mso-wrap-distance-top:0pt;mso-wrap-distance-right:0pt;mso-wrap-distance-bottom:0pt;margin-left:42.5pt;margin-top:18.8pt;mso-position-horizontal:absolute;mso-position-horizontal-relative:page;mso-position-vertical:absolute;mso-position-vertical-relative:text" o:allowincell="t" strokecolor="#231F20" strokeweight="1pt" stroked="t" coordsize="10205,201" path="m6479997,0l666661,,540003,127279,411861,,,e">
                <v:textbox inset="0mm,0mm,0mm,0mm">
                  <w:txbxContent>
                    <w:p/>
                  </w:txbxContent>
                </v:textbox>
                <w10:wrap type="topAndBottom"/>
              </v:shape>
            </w:pict>
          </mc:Fallback>
        </mc:AlternateContent>
      </w:r>
    </w:p>
    <w:p>
      <w:pPr>
        <w:spacing w:before="324" w:beforeAutospacing="0" w:afterAutospacing="0"/>
        <w:ind w:left="695"/>
        <w:rPr>
          <w:rFonts w:ascii="Open Sans" w:hAnsi="Open Sans"/>
          <w:b w:val="1"/>
          <w:sz w:val="26"/>
        </w:rPr>
      </w:pPr>
      <w:r>
        <w:rPr>
          <w:rFonts w:ascii="Open Sans" w:hAnsi="Open Sans"/>
          <w:b w:val="1"/>
          <w:color w:val="231F20"/>
          <w:sz w:val="26"/>
          <w:spacing w:val="-2"/>
        </w:rPr>
        <w:t>jonkoping.se</w:t>
      </w:r>
    </w:p>
    <w:sectPr>
      <w:footerReference xmlns:r="http://schemas.openxmlformats.org/officeDocument/2006/relationships" w:type="default" r:id="RelFtr7"/>
      <w:footnotePr/>
      <w:endnotePr/>
      <w:type w:val="nextPage"/>
      <w:pgSz w:w="11910" w:h="16840" w:code="0"/>
      <w:pgMar w:left="180" w:right="740" w:top="1920" w:bottom="280" w:header="0" w:footer="0"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5"/>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5"/>
    </w:pP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5"/>
    </w:pPr>
  </w:p>
</w:ftr>
</file>

<file path=word/footer4.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spacing w:lineRule="auto" w:line="14" w:beforeAutospacing="0" w:afterAutospacing="0"/>
    </w:pPr>
    <w:r>
      <w:rPr>
        <w:noProof w:val="1"/>
      </w:rPr>
      <mc:AlternateContent>
        <mc:Choice Requires="wps">
          <w:drawing>
            <wp:anchor xmlns:wp="http://schemas.openxmlformats.org/drawingml/2006/wordprocessingDrawing" distT="0" distB="0" distL="0" distR="0" simplePos="0" relativeHeight="485435904" behindDoc="1" locked="0" layoutInCell="1" allowOverlap="1">
              <wp:simplePos x="0" y="0"/>
              <wp:positionH relativeFrom="page">
                <wp:posOffset>3701415</wp:posOffset>
              </wp:positionH>
              <wp:positionV relativeFrom="page">
                <wp:posOffset>9787255</wp:posOffset>
              </wp:positionV>
              <wp:extent cx="156210" cy="181610"/>
              <wp:effectExtent l="0" t="0" r="0" b="0"/>
              <wp:wrapNone/>
              <wp:docPr id="552" name="Textbox 552"/>
              <wp:cNvGraphicFramePr/>
              <a:graphic xmlns:a="http://schemas.openxmlformats.org/drawingml/2006/main">
                <a:graphicData uri="http://schemas.microsoft.com/office/word/2010/wordprocessingShape">
                  <wps:wsp>
                    <wps:cNvSpPr txBox="1"/>
                    <wps:spPr>
                      <a:xfrm>
                        <a:off x="0" y="0"/>
                        <a:ext cx="156210" cy="1816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20" w:beforeAutospacing="0" w:afterAutospacing="0"/>
                            <w:ind w:left="20"/>
                            <w:rPr>
                              <w:rFonts w:ascii="Open Sans" w:hAnsi="Open Sans"/>
                              <w:sz w:val="18"/>
                            </w:rPr>
                          </w:pPr>
                          <w:r>
                            <w:rPr>
                              <w:rFonts w:ascii="Open Sans" w:hAnsi="Open Sans"/>
                              <w:color w:val="231F20"/>
                              <w:sz w:val="18"/>
                              <w:spacing w:val="-5"/>
                            </w:rPr>
                            <w:fldChar w:fldCharType="begin"/>
                          </w:r>
                          <w:r>
                            <w:rPr>
                              <w:rFonts w:ascii="Open Sans" w:hAnsi="Open Sans"/>
                              <w:color w:val="231F20"/>
                              <w:sz w:val="18"/>
                              <w:spacing w:val="-5"/>
                            </w:rPr>
                            <w:instrText xml:space="preserve"> PAGE </w:instrText>
                          </w:r>
                          <w:r>
                            <w:rPr>
                              <w:rFonts w:ascii="Open Sans" w:hAnsi="Open Sans"/>
                              <w:color w:val="231F20"/>
                              <w:sz w:val="18"/>
                              <w:spacing w:val="-5"/>
                            </w:rPr>
                            <w:fldChar w:fldCharType="separate"/>
                          </w:r>
                          <w:r>
                            <w:rPr>
                              <w:rFonts w:ascii="Open Sans" w:hAnsi="Open Sans"/>
                              <w:color w:val="231F20"/>
                              <w:sz w:val="18"/>
                              <w:spacing w:val="-5"/>
                            </w:rPr>
                            <w:t>#</w:t>
                          </w:r>
                          <w:r>
                            <w:rPr>
                              <w:rFonts w:ascii="Open Sans" w:hAnsi="Open Sans"/>
                              <w:color w:val="231F20"/>
                              <w:sz w:val="18"/>
                              <w:spacing w:val="-5"/>
                            </w:rPr>
                            <w:fldChar w:fldCharType="end"/>
                          </w:r>
                        </w:p>
                      </w:txbxContent>
                    </wps:txbx>
                    <wps:bodyPr wrap="square" lIns="0" tIns="0" rIns="0" bIns="0" rtlCol="0">
                      <a:noAutofit/>
                    </wps:bodyPr>
                  </wps:wsp>
                </a:graphicData>
              </a:graphic>
            </wp:anchor>
          </w:drawing>
        </mc:Choice>
        <mc:Fallback>
          <w:pict>
            <v:shape xmlns:o="urn:schemas-microsoft-com:office:office" type="#_x0000_t202" id="Textbox 552" o:spid="_x0000_s1573" style="position:absolute;width:12.3pt;height:14.3pt;z-index:485435904;mso-wrap-distance-left:0pt;mso-wrap-distance-top:0pt;mso-wrap-distance-right:0pt;mso-wrap-distance-bottom:0pt;margin-left:291.45pt;margin-top:770.65pt;mso-position-horizontal:absolute;mso-position-horizontal-relative:page;mso-position-vertical:absolute;mso-position-vertical-relative:page" o:allowincell="t" stroked="f">
              <v:textbox inset="0mm,0mm,0mm,0mm">
                <w:txbxContent>
                  <w:p>
                    <w:pPr>
                      <w:spacing w:before="20" w:beforeAutospacing="0" w:afterAutospacing="0"/>
                      <w:ind w:left="20"/>
                      <w:rPr>
                        <w:rFonts w:ascii="Open Sans" w:hAnsi="Open Sans"/>
                        <w:sz w:val="18"/>
                      </w:rPr>
                    </w:pPr>
                    <w:r>
                      <w:rPr>
                        <w:rFonts w:ascii="Open Sans" w:hAnsi="Open Sans"/>
                        <w:color w:val="231F20"/>
                        <w:sz w:val="18"/>
                        <w:spacing w:val="-5"/>
                      </w:rPr>
                      <w:fldChar w:fldCharType="begin"/>
                    </w:r>
                    <w:r>
                      <w:rPr>
                        <w:rFonts w:ascii="Open Sans" w:hAnsi="Open Sans"/>
                        <w:color w:val="231F20"/>
                        <w:sz w:val="18"/>
                        <w:spacing w:val="-5"/>
                      </w:rPr>
                      <w:instrText xml:space="preserve"> PAGE </w:instrText>
                    </w:r>
                    <w:r>
                      <w:rPr>
                        <w:rFonts w:ascii="Open Sans" w:hAnsi="Open Sans"/>
                        <w:color w:val="231F20"/>
                        <w:sz w:val="18"/>
                        <w:spacing w:val="-5"/>
                      </w:rPr>
                      <w:fldChar w:fldCharType="separate"/>
                    </w:r>
                    <w:r>
                      <w:rPr>
                        <w:rFonts w:ascii="Open Sans" w:hAnsi="Open Sans"/>
                        <w:color w:val="231F20"/>
                        <w:sz w:val="18"/>
                        <w:spacing w:val="-5"/>
                      </w:rPr>
                      <w:t>#</w:t>
                    </w:r>
                    <w:r>
                      <w:rPr>
                        <w:rFonts w:ascii="Open Sans" w:hAnsi="Open Sans"/>
                        <w:color w:val="231F20"/>
                        <w:sz w:val="18"/>
                        <w:spacing w:val="-5"/>
                      </w:rPr>
                      <w:fldChar w:fldCharType="end"/>
                    </w:r>
                  </w:p>
                </w:txbxContent>
              </v:textbox>
            </v:shape>
          </w:pict>
        </mc:Fallback>
      </mc:AlternateContent>
    </w:r>
  </w:p>
</w:ftr>
</file>

<file path=word/footer5.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spacing w:lineRule="auto" w:line="14" w:beforeAutospacing="0" w:afterAutospacing="0"/>
      <w:rPr>
        <w:sz w:val="2"/>
      </w:rPr>
    </w:pPr>
  </w:p>
</w:ftr>
</file>

<file path=word/footer6.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spacing w:lineRule="auto" w:line="14" w:beforeAutospacing="0" w:afterAutospacing="0"/>
      <w:rPr>
        <w:sz w:val="16"/>
      </w:rPr>
    </w:pPr>
    <w:r>
      <w:rPr>
        <w:noProof w:val="1"/>
      </w:rPr>
      <mc:AlternateContent>
        <mc:Choice Requires="wps">
          <w:drawing>
            <wp:anchor xmlns:wp="http://schemas.openxmlformats.org/drawingml/2006/wordprocessingDrawing" distT="0" distB="0" distL="0" distR="0" simplePos="0" relativeHeight="485435905" behindDoc="1" locked="0" layoutInCell="1" allowOverlap="1">
              <wp:simplePos x="0" y="0"/>
              <wp:positionH relativeFrom="page">
                <wp:posOffset>3676015</wp:posOffset>
              </wp:positionH>
              <wp:positionV relativeFrom="page">
                <wp:posOffset>9787255</wp:posOffset>
              </wp:positionV>
              <wp:extent cx="219710" cy="181610"/>
              <wp:effectExtent l="0" t="0" r="0" b="0"/>
              <wp:wrapNone/>
              <wp:docPr id="722" name="Textbox 722"/>
              <wp:cNvGraphicFramePr/>
              <a:graphic xmlns:a="http://schemas.openxmlformats.org/drawingml/2006/main">
                <a:graphicData uri="http://schemas.microsoft.com/office/word/2010/wordprocessingShape">
                  <wps:wsp>
                    <wps:cNvSpPr txBox="1"/>
                    <wps:spPr>
                      <a:xfrm>
                        <a:off x="0" y="0"/>
                        <a:ext cx="219710" cy="1816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20" w:beforeAutospacing="0" w:afterAutospacing="0"/>
                            <w:ind w:left="60"/>
                            <w:rPr>
                              <w:rFonts w:ascii="Open Sans" w:hAnsi="Open Sans"/>
                              <w:sz w:val="18"/>
                            </w:rPr>
                          </w:pPr>
                          <w:r>
                            <w:rPr>
                              <w:rFonts w:ascii="Open Sans" w:hAnsi="Open Sans"/>
                              <w:color w:val="231F20"/>
                              <w:sz w:val="18"/>
                              <w:spacing w:val="-5"/>
                            </w:rPr>
                            <w:fldChar w:fldCharType="begin"/>
                          </w:r>
                          <w:r>
                            <w:rPr>
                              <w:rFonts w:ascii="Open Sans" w:hAnsi="Open Sans"/>
                              <w:color w:val="231F20"/>
                              <w:sz w:val="18"/>
                              <w:spacing w:val="-5"/>
                            </w:rPr>
                            <w:instrText xml:space="preserve"> PAGE </w:instrText>
                          </w:r>
                          <w:r>
                            <w:rPr>
                              <w:rFonts w:ascii="Open Sans" w:hAnsi="Open Sans"/>
                              <w:color w:val="231F20"/>
                              <w:sz w:val="18"/>
                              <w:spacing w:val="-5"/>
                            </w:rPr>
                            <w:fldChar w:fldCharType="separate"/>
                          </w:r>
                          <w:r>
                            <w:rPr>
                              <w:rFonts w:ascii="Open Sans" w:hAnsi="Open Sans"/>
                              <w:color w:val="231F20"/>
                              <w:sz w:val="18"/>
                              <w:spacing w:val="-5"/>
                            </w:rPr>
                            <w:t>#</w:t>
                          </w:r>
                          <w:r>
                            <w:rPr>
                              <w:rFonts w:ascii="Open Sans" w:hAnsi="Open Sans"/>
                              <w:color w:val="231F20"/>
                              <w:sz w:val="18"/>
                              <w:spacing w:val="-5"/>
                            </w:rPr>
                            <w:fldChar w:fldCharType="end"/>
                          </w:r>
                        </w:p>
                      </w:txbxContent>
                    </wps:txbx>
                    <wps:bodyPr wrap="square" lIns="0" tIns="0" rIns="0" bIns="0" rtlCol="0">
                      <a:noAutofit/>
                    </wps:bodyPr>
                  </wps:wsp>
                </a:graphicData>
              </a:graphic>
            </wp:anchor>
          </w:drawing>
        </mc:Choice>
        <mc:Fallback>
          <w:pict>
            <v:shape xmlns:o="urn:schemas-microsoft-com:office:office" type="#_x0000_t202" id="Textbox 722" o:spid="_x0000_s1770" style="position:absolute;width:17.3pt;height:14.3pt;z-index:485435905;mso-wrap-distance-left:0pt;mso-wrap-distance-top:0pt;mso-wrap-distance-right:0pt;mso-wrap-distance-bottom:0pt;margin-left:289.45pt;margin-top:770.65pt;mso-position-horizontal:absolute;mso-position-horizontal-relative:page;mso-position-vertical:absolute;mso-position-vertical-relative:page" o:allowincell="t" stroked="f">
              <v:textbox inset="0mm,0mm,0mm,0mm">
                <w:txbxContent>
                  <w:p>
                    <w:pPr>
                      <w:spacing w:before="20" w:beforeAutospacing="0" w:afterAutospacing="0"/>
                      <w:ind w:left="60"/>
                      <w:rPr>
                        <w:rFonts w:ascii="Open Sans" w:hAnsi="Open Sans"/>
                        <w:sz w:val="18"/>
                      </w:rPr>
                    </w:pPr>
                    <w:r>
                      <w:rPr>
                        <w:rFonts w:ascii="Open Sans" w:hAnsi="Open Sans"/>
                        <w:color w:val="231F20"/>
                        <w:sz w:val="18"/>
                        <w:spacing w:val="-5"/>
                      </w:rPr>
                      <w:fldChar w:fldCharType="begin"/>
                    </w:r>
                    <w:r>
                      <w:rPr>
                        <w:rFonts w:ascii="Open Sans" w:hAnsi="Open Sans"/>
                        <w:color w:val="231F20"/>
                        <w:sz w:val="18"/>
                        <w:spacing w:val="-5"/>
                      </w:rPr>
                      <w:instrText xml:space="preserve"> PAGE </w:instrText>
                    </w:r>
                    <w:r>
                      <w:rPr>
                        <w:rFonts w:ascii="Open Sans" w:hAnsi="Open Sans"/>
                        <w:color w:val="231F20"/>
                        <w:sz w:val="18"/>
                        <w:spacing w:val="-5"/>
                      </w:rPr>
                      <w:fldChar w:fldCharType="separate"/>
                    </w:r>
                    <w:r>
                      <w:rPr>
                        <w:rFonts w:ascii="Open Sans" w:hAnsi="Open Sans"/>
                        <w:color w:val="231F20"/>
                        <w:sz w:val="18"/>
                        <w:spacing w:val="-5"/>
                      </w:rPr>
                      <w:t>#</w:t>
                    </w:r>
                    <w:r>
                      <w:rPr>
                        <w:rFonts w:ascii="Open Sans" w:hAnsi="Open Sans"/>
                        <w:color w:val="231F20"/>
                        <w:sz w:val="18"/>
                        <w:spacing w:val="-5"/>
                      </w:rPr>
                      <w:fldChar w:fldCharType="end"/>
                    </w:r>
                  </w:p>
                </w:txbxContent>
              </v:textbox>
            </v:shape>
          </w:pict>
        </mc:Fallback>
      </mc:AlternateContent>
    </w:r>
  </w:p>
</w:ftr>
</file>

<file path=word/footer7.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spacing w:lineRule="auto" w:line="14" w:beforeAutospacing="0" w:afterAutospacing="0"/>
      <w:rPr>
        <w:sz w:val="2"/>
      </w:rPr>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p>
</w:hdr>
</file>

<file path=word/numbering.xml><?xml version="1.0" encoding="utf-8"?>
<w:numbering xmlns:w="http://schemas.openxmlformats.org/wordprocessingml/2006/main">
  <w:abstractNum w:abstractNumId="0">
    <w:nsid w:val="169B5E03"/>
    <w:multiLevelType w:val="hybridMultilevel"/>
    <w:lvl w:ilvl="0" w:tplc="90626CB0">
      <w:start w:val="0"/>
      <w:numFmt w:val="bullet"/>
      <w:suff w:val="tab"/>
      <w:lvlText w:val="•"/>
      <w:lvlJc w:val="left"/>
      <w:pPr>
        <w:ind w:hanging="720" w:left="1900"/>
      </w:pPr>
      <w:rPr>
        <w:rFonts w:ascii="Sabon LT Pro" w:hAnsi="Sabon LT Pro" w:cs="Sabon LT Pro" w:eastAsia="Sabon LT Pro" w:hint="default"/>
        <w:b w:val="0"/>
        <w:i w:val="0"/>
        <w:bCs w:val="0"/>
        <w:iCs w:val="0"/>
        <w:color w:val="231F20"/>
        <w:sz w:val="20"/>
        <w:szCs w:val="20"/>
        <w:spacing w:val="0"/>
        <w:w w:val="100"/>
        <w:lang w:val="sv-SE" w:bidi="ar-SA" w:eastAsia="en-US"/>
      </w:rPr>
    </w:lvl>
    <w:lvl w:ilvl="1" w:tplc="27789712">
      <w:start w:val="0"/>
      <w:numFmt w:val="bullet"/>
      <w:suff w:val="tab"/>
      <w:lvlText w:val="•"/>
      <w:lvlJc w:val="left"/>
      <w:pPr>
        <w:ind w:hanging="720" w:left="2542"/>
      </w:pPr>
      <w:rPr>
        <w:rFonts w:hint="default"/>
        <w:lang w:val="sv-SE" w:bidi="ar-SA" w:eastAsia="en-US"/>
      </w:rPr>
    </w:lvl>
    <w:lvl w:ilvl="2" w:tplc="26AAD406">
      <w:start w:val="0"/>
      <w:numFmt w:val="bullet"/>
      <w:suff w:val="tab"/>
      <w:lvlText w:val="•"/>
      <w:lvlJc w:val="left"/>
      <w:pPr>
        <w:ind w:hanging="720" w:left="3184"/>
      </w:pPr>
      <w:rPr>
        <w:rFonts w:hint="default"/>
        <w:lang w:val="sv-SE" w:bidi="ar-SA" w:eastAsia="en-US"/>
      </w:rPr>
    </w:lvl>
    <w:lvl w:ilvl="3" w:tplc="7B1AFFA8">
      <w:start w:val="0"/>
      <w:numFmt w:val="bullet"/>
      <w:suff w:val="tab"/>
      <w:lvlText w:val="•"/>
      <w:lvlJc w:val="left"/>
      <w:pPr>
        <w:ind w:hanging="720" w:left="3827"/>
      </w:pPr>
      <w:rPr>
        <w:rFonts w:hint="default"/>
        <w:lang w:val="sv-SE" w:bidi="ar-SA" w:eastAsia="en-US"/>
      </w:rPr>
    </w:lvl>
    <w:lvl w:ilvl="4" w:tplc="9D74DC20">
      <w:start w:val="0"/>
      <w:numFmt w:val="bullet"/>
      <w:suff w:val="tab"/>
      <w:lvlText w:val="•"/>
      <w:lvlJc w:val="left"/>
      <w:pPr>
        <w:ind w:hanging="720" w:left="4469"/>
      </w:pPr>
      <w:rPr>
        <w:rFonts w:hint="default"/>
        <w:lang w:val="sv-SE" w:bidi="ar-SA" w:eastAsia="en-US"/>
      </w:rPr>
    </w:lvl>
    <w:lvl w:ilvl="5" w:tplc="5FAA6A54">
      <w:start w:val="0"/>
      <w:numFmt w:val="bullet"/>
      <w:suff w:val="tab"/>
      <w:lvlText w:val="•"/>
      <w:lvlJc w:val="left"/>
      <w:pPr>
        <w:ind w:hanging="720" w:left="5111"/>
      </w:pPr>
      <w:rPr>
        <w:rFonts w:hint="default"/>
        <w:lang w:val="sv-SE" w:bidi="ar-SA" w:eastAsia="en-US"/>
      </w:rPr>
    </w:lvl>
    <w:lvl w:ilvl="6" w:tplc="7AB86BCC">
      <w:start w:val="0"/>
      <w:numFmt w:val="bullet"/>
      <w:suff w:val="tab"/>
      <w:lvlText w:val="•"/>
      <w:lvlJc w:val="left"/>
      <w:pPr>
        <w:ind w:hanging="720" w:left="5754"/>
      </w:pPr>
      <w:rPr>
        <w:rFonts w:hint="default"/>
        <w:lang w:val="sv-SE" w:bidi="ar-SA" w:eastAsia="en-US"/>
      </w:rPr>
    </w:lvl>
    <w:lvl w:ilvl="7" w:tplc="01649018">
      <w:start w:val="0"/>
      <w:numFmt w:val="bullet"/>
      <w:suff w:val="tab"/>
      <w:lvlText w:val="•"/>
      <w:lvlJc w:val="left"/>
      <w:pPr>
        <w:ind w:hanging="720" w:left="6396"/>
      </w:pPr>
      <w:rPr>
        <w:rFonts w:hint="default"/>
        <w:lang w:val="sv-SE" w:bidi="ar-SA" w:eastAsia="en-US"/>
      </w:rPr>
    </w:lvl>
    <w:lvl w:ilvl="8" w:tplc="5CE080BE">
      <w:start w:val="0"/>
      <w:numFmt w:val="bullet"/>
      <w:suff w:val="tab"/>
      <w:lvlText w:val="•"/>
      <w:lvlJc w:val="left"/>
      <w:pPr>
        <w:ind w:hanging="720" w:left="7039"/>
      </w:pPr>
      <w:rPr>
        <w:rFonts w:hint="default"/>
        <w:lang w:val="sv-SE" w:bidi="ar-SA" w:eastAsia="en-US"/>
      </w:rPr>
    </w:lvl>
  </w:abstractNum>
  <w:abstractNum w:abstractNumId="1">
    <w:nsid w:val="34EF6BF7"/>
    <w:multiLevelType w:val="hybridMultilevel"/>
    <w:lvl w:ilvl="0" w:tplc="8E4C8B50">
      <w:start w:val="1"/>
      <w:numFmt w:val="decimal"/>
      <w:suff w:val="tab"/>
      <w:lvlText w:val="%1."/>
      <w:lvlJc w:val="left"/>
      <w:pPr>
        <w:ind w:hanging="201" w:left="1381"/>
        <w:jc w:val="right"/>
      </w:pPr>
      <w:rPr>
        <w:rFonts w:ascii="Open Sans" w:hAnsi="Open Sans" w:cs="Open Sans" w:eastAsia="Open Sans" w:hint="default"/>
        <w:b w:val="1"/>
        <w:i w:val="0"/>
        <w:bCs w:val="1"/>
        <w:iCs w:val="0"/>
        <w:sz w:val="18"/>
        <w:szCs w:val="18"/>
        <w:spacing w:val="-1"/>
        <w:w w:val="100"/>
        <w:lang w:val="sv-SE" w:bidi="ar-SA" w:eastAsia="en-US"/>
      </w:rPr>
    </w:lvl>
    <w:lvl w:ilvl="1" w:tplc="01BE0E3E">
      <w:start w:val="0"/>
      <w:numFmt w:val="bullet"/>
      <w:suff w:val="tab"/>
      <w:lvlText w:val="•"/>
      <w:lvlJc w:val="left"/>
      <w:pPr>
        <w:ind w:hanging="201" w:left="2340"/>
      </w:pPr>
      <w:rPr>
        <w:rFonts w:hint="default"/>
        <w:lang w:val="sv-SE" w:bidi="ar-SA" w:eastAsia="en-US"/>
      </w:rPr>
    </w:lvl>
    <w:lvl w:ilvl="2" w:tplc="CC789342">
      <w:start w:val="0"/>
      <w:numFmt w:val="bullet"/>
      <w:suff w:val="tab"/>
      <w:lvlText w:val="•"/>
      <w:lvlJc w:val="left"/>
      <w:pPr>
        <w:ind w:hanging="201" w:left="3301"/>
      </w:pPr>
      <w:rPr>
        <w:rFonts w:hint="default"/>
        <w:lang w:val="sv-SE" w:bidi="ar-SA" w:eastAsia="en-US"/>
      </w:rPr>
    </w:lvl>
    <w:lvl w:ilvl="3" w:tplc="ED1A9324">
      <w:start w:val="0"/>
      <w:numFmt w:val="bullet"/>
      <w:suff w:val="tab"/>
      <w:lvlText w:val="•"/>
      <w:lvlJc w:val="left"/>
      <w:pPr>
        <w:ind w:hanging="201" w:left="4261"/>
      </w:pPr>
      <w:rPr>
        <w:rFonts w:hint="default"/>
        <w:lang w:val="sv-SE" w:bidi="ar-SA" w:eastAsia="en-US"/>
      </w:rPr>
    </w:lvl>
    <w:lvl w:ilvl="4" w:tplc="63CE70DE">
      <w:start w:val="0"/>
      <w:numFmt w:val="bullet"/>
      <w:suff w:val="tab"/>
      <w:lvlText w:val="•"/>
      <w:lvlJc w:val="left"/>
      <w:pPr>
        <w:ind w:hanging="201" w:left="5222"/>
      </w:pPr>
      <w:rPr>
        <w:rFonts w:hint="default"/>
        <w:lang w:val="sv-SE" w:bidi="ar-SA" w:eastAsia="en-US"/>
      </w:rPr>
    </w:lvl>
    <w:lvl w:ilvl="5" w:tplc="7BACFAE6">
      <w:start w:val="0"/>
      <w:numFmt w:val="bullet"/>
      <w:suff w:val="tab"/>
      <w:lvlText w:val="•"/>
      <w:lvlJc w:val="left"/>
      <w:pPr>
        <w:ind w:hanging="201" w:left="6182"/>
      </w:pPr>
      <w:rPr>
        <w:rFonts w:hint="default"/>
        <w:lang w:val="sv-SE" w:bidi="ar-SA" w:eastAsia="en-US"/>
      </w:rPr>
    </w:lvl>
    <w:lvl w:ilvl="6" w:tplc="F05A746A">
      <w:start w:val="0"/>
      <w:numFmt w:val="bullet"/>
      <w:suff w:val="tab"/>
      <w:lvlText w:val="•"/>
      <w:lvlJc w:val="left"/>
      <w:pPr>
        <w:ind w:hanging="201" w:left="7143"/>
      </w:pPr>
      <w:rPr>
        <w:rFonts w:hint="default"/>
        <w:lang w:val="sv-SE" w:bidi="ar-SA" w:eastAsia="en-US"/>
      </w:rPr>
    </w:lvl>
    <w:lvl w:ilvl="7" w:tplc="91607646">
      <w:start w:val="0"/>
      <w:numFmt w:val="bullet"/>
      <w:suff w:val="tab"/>
      <w:lvlText w:val="•"/>
      <w:lvlJc w:val="left"/>
      <w:pPr>
        <w:ind w:hanging="201" w:left="8103"/>
      </w:pPr>
      <w:rPr>
        <w:rFonts w:hint="default"/>
        <w:lang w:val="sv-SE" w:bidi="ar-SA" w:eastAsia="en-US"/>
      </w:rPr>
    </w:lvl>
    <w:lvl w:ilvl="8" w:tplc="C9508ED8">
      <w:start w:val="0"/>
      <w:numFmt w:val="bullet"/>
      <w:suff w:val="tab"/>
      <w:lvlText w:val="•"/>
      <w:lvlJc w:val="left"/>
      <w:pPr>
        <w:ind w:hanging="201" w:left="9064"/>
      </w:pPr>
      <w:rPr>
        <w:rFonts w:hint="default"/>
        <w:lang w:val="sv-SE" w:bidi="ar-SA" w:eastAsia="en-US"/>
      </w:rPr>
    </w:lvl>
  </w:abstractNum>
  <w:num w:numId="1">
    <w:abstractNumId w:val="1"/>
  </w:num>
  <w:num w:numId="2">
    <w:abstractNumId w:val="0"/>
  </w:num>
</w:numbering>
</file>

<file path=word/settings.xml><?xml version="1.0" encoding="utf-8"?>
<w:settings xmlns:w="http://schemas.openxmlformats.org/wordprocessingml/2006/main">
  <w:displayBackgroundShape w:val="0"/>
  <w:defaultTabStop w:val="720"/>
  <w:autoHyphenation w:val="0"/>
  <w:hyphenationZone w:val="425"/>
  <w:evenAndOddHeaders w:val="0"/>
  <w:compat>
    <w:shapeLayoutLikeWW8/>
    <w:compatSetting w:name="compatibilityMode" w:uri="http://schemas.microsoft.com/office/word" w:val="14"/>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en-US" w:bidi="ar-SA" w:eastAsia="en-US"/>
      </w:rPr>
    </w:rPrDefault>
    <w:pPrDefault>
      <w:pPr>
        <w:keepNext w:val="0"/>
        <w:keepLines w:val="0"/>
        <w:pageBreakBefore w:val="0"/>
        <w:widowControl w:val="0"/>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rFonts w:ascii="Sabon LT Pro" w:hAnsi="Sabon LT Pro" w:cs="Sabon LT Pro" w:eastAsia="Sabon LT Pro"/>
      <w:lang w:val="sv-SE"/>
    </w:rPr>
  </w:style>
  <w:style w:type="paragraph" w:styleId="P1">
    <w:name w:val="Heading 1"/>
    <w:basedOn w:val="P0"/>
    <w:qFormat/>
    <w:pPr>
      <w:spacing w:before="75" w:beforeAutospacing="0" w:afterAutospacing="0"/>
      <w:ind w:left="1180"/>
      <w:outlineLvl w:val="0"/>
    </w:pPr>
    <w:rPr>
      <w:rFonts w:ascii="Open Sans Extrabold" w:hAnsi="Open Sans Extrabold" w:cs="Open Sans Extrabold" w:eastAsia="Open Sans Extrabold"/>
      <w:b w:val="1"/>
      <w:bCs w:val="1"/>
      <w:sz w:val="52"/>
      <w:szCs w:val="52"/>
    </w:rPr>
  </w:style>
  <w:style w:type="paragraph" w:styleId="P2">
    <w:name w:val="Heading 2"/>
    <w:basedOn w:val="P0"/>
    <w:qFormat/>
    <w:pPr>
      <w:ind w:left="1180"/>
      <w:outlineLvl w:val="1"/>
    </w:pPr>
    <w:rPr>
      <w:rFonts w:ascii="Open Sans Extrabold" w:hAnsi="Open Sans Extrabold" w:cs="Open Sans Extrabold" w:eastAsia="Open Sans Extrabold"/>
      <w:b w:val="1"/>
      <w:bCs w:val="1"/>
      <w:sz w:val="40"/>
      <w:szCs w:val="40"/>
    </w:rPr>
  </w:style>
  <w:style w:type="paragraph" w:styleId="P3">
    <w:name w:val="Heading 3"/>
    <w:basedOn w:val="P0"/>
    <w:qFormat/>
    <w:pPr>
      <w:spacing w:before="77" w:beforeAutospacing="0" w:afterAutospacing="0"/>
      <w:ind w:left="1180"/>
      <w:outlineLvl w:val="2"/>
    </w:pPr>
    <w:rPr>
      <w:rFonts w:ascii="Open Sans Extrabold" w:hAnsi="Open Sans Extrabold" w:cs="Open Sans Extrabold" w:eastAsia="Open Sans Extrabold"/>
      <w:b w:val="1"/>
      <w:bCs w:val="1"/>
      <w:sz w:val="38"/>
      <w:szCs w:val="38"/>
    </w:rPr>
  </w:style>
  <w:style w:type="paragraph" w:styleId="P4">
    <w:name w:val="Heading 4"/>
    <w:basedOn w:val="P0"/>
    <w:qFormat/>
    <w:pPr>
      <w:ind w:left="1180"/>
      <w:outlineLvl w:val="3"/>
    </w:pPr>
    <w:rPr>
      <w:rFonts w:ascii="Open Sans" w:hAnsi="Open Sans" w:cs="Open Sans" w:eastAsia="Open Sans"/>
      <w:b w:val="1"/>
      <w:bCs w:val="1"/>
      <w:sz w:val="26"/>
      <w:szCs w:val="26"/>
    </w:rPr>
  </w:style>
  <w:style w:type="paragraph" w:styleId="P5">
    <w:name w:val="Heading 5"/>
    <w:basedOn w:val="P0"/>
    <w:qFormat/>
    <w:pPr>
      <w:ind w:left="1180"/>
      <w:outlineLvl w:val="4"/>
    </w:pPr>
    <w:rPr>
      <w:b w:val="1"/>
      <w:bCs w:val="1"/>
      <w:sz w:val="20"/>
      <w:szCs w:val="20"/>
    </w:rPr>
  </w:style>
  <w:style w:type="paragraph" w:styleId="P6">
    <w:name w:val="TOC 1"/>
    <w:basedOn w:val="P0"/>
    <w:qFormat/>
    <w:pPr>
      <w:spacing w:before="101" w:beforeAutospacing="0" w:afterAutospacing="0"/>
      <w:ind w:left="426"/>
    </w:pPr>
    <w:rPr>
      <w:rFonts w:ascii="Open Sans Extrabold" w:hAnsi="Open Sans Extrabold" w:cs="Open Sans Extrabold" w:eastAsia="Open Sans Extrabold"/>
      <w:b w:val="1"/>
      <w:bCs w:val="1"/>
      <w:sz w:val="28"/>
      <w:szCs w:val="28"/>
    </w:rPr>
  </w:style>
  <w:style w:type="paragraph" w:styleId="P7">
    <w:name w:val="TOC 2"/>
    <w:basedOn w:val="P0"/>
    <w:qFormat/>
    <w:pPr>
      <w:spacing w:before="55" w:beforeAutospacing="0" w:afterAutospacing="0"/>
      <w:ind w:left="652"/>
    </w:pPr>
    <w:rPr>
      <w:rFonts w:ascii="Open Sans" w:hAnsi="Open Sans" w:cs="Open Sans" w:eastAsia="Open Sans"/>
      <w:sz w:val="18"/>
      <w:szCs w:val="18"/>
    </w:rPr>
  </w:style>
  <w:style w:type="paragraph" w:styleId="P8">
    <w:name w:val="TOC 3"/>
    <w:basedOn w:val="P0"/>
    <w:qFormat/>
    <w:pPr>
      <w:spacing w:before="306" w:beforeAutospacing="0" w:afterAutospacing="0"/>
      <w:ind w:left="1180"/>
    </w:pPr>
    <w:rPr>
      <w:rFonts w:ascii="Open Sans Extrabold" w:hAnsi="Open Sans Extrabold" w:cs="Open Sans Extrabold" w:eastAsia="Open Sans Extrabold"/>
      <w:b w:val="1"/>
      <w:bCs w:val="1"/>
      <w:sz w:val="28"/>
      <w:szCs w:val="28"/>
    </w:rPr>
  </w:style>
  <w:style w:type="paragraph" w:styleId="P9">
    <w:name w:val="TOC 4"/>
    <w:basedOn w:val="P0"/>
    <w:qFormat/>
    <w:pPr>
      <w:spacing w:before="55" w:beforeAutospacing="0" w:afterAutospacing="0"/>
      <w:ind w:left="1407"/>
    </w:pPr>
    <w:rPr>
      <w:rFonts w:ascii="Open Sans" w:hAnsi="Open Sans" w:cs="Open Sans" w:eastAsia="Open Sans"/>
      <w:sz w:val="18"/>
      <w:szCs w:val="18"/>
    </w:rPr>
  </w:style>
  <w:style w:type="paragraph" w:styleId="P10">
    <w:name w:val="Body Text"/>
    <w:basedOn w:val="P0"/>
    <w:qFormat/>
    <w:pPr/>
    <w:rPr>
      <w:sz w:val="20"/>
      <w:szCs w:val="20"/>
    </w:rPr>
  </w:style>
  <w:style w:type="paragraph" w:styleId="P11">
    <w:name w:val="Title"/>
    <w:basedOn w:val="P0"/>
    <w:qFormat/>
    <w:pPr>
      <w:spacing w:before="82" w:beforeAutospacing="0" w:afterAutospacing="0"/>
      <w:ind w:left="670"/>
    </w:pPr>
    <w:rPr>
      <w:rFonts w:ascii="Open Sans Extrabold" w:hAnsi="Open Sans Extrabold" w:cs="Open Sans Extrabold" w:eastAsia="Open Sans Extrabold"/>
      <w:b w:val="1"/>
      <w:i w:val="1"/>
      <w:bCs w:val="1"/>
      <w:iCs w:val="1"/>
      <w:sz w:val="112"/>
      <w:szCs w:val="112"/>
    </w:rPr>
  </w:style>
  <w:style w:type="paragraph" w:styleId="P12">
    <w:name w:val="List Paragraph"/>
    <w:basedOn w:val="P0"/>
    <w:qFormat/>
    <w:pPr>
      <w:ind w:hanging="199" w:left="1900"/>
    </w:pPr>
    <w:rPr/>
  </w:style>
  <w:style w:type="paragraph" w:styleId="P13">
    <w:name w:val="Table Paragraph"/>
    <w:basedOn w:val="P0"/>
    <w:qFormat/>
    <w:pPr/>
    <w:rPr/>
  </w:style>
  <w:style w:type="paragraph" w:styleId="P14">
    <w:name w:val="Header"/>
    <w:basedOn w:val="P0"/>
    <w:link w:val="C3"/>
    <w:pPr>
      <w:tabs>
        <w:tab w:val="center" w:pos="4536" w:leader="none"/>
        <w:tab w:val="right" w:pos="9072" w:leader="none"/>
      </w:tabs>
    </w:pPr>
    <w:rPr/>
  </w:style>
  <w:style w:type="paragraph" w:styleId="P15">
    <w:name w:val="Footer"/>
    <w:basedOn w:val="P0"/>
    <w:link w:val="C4"/>
    <w:pPr>
      <w:tabs>
        <w:tab w:val="center" w:pos="4536" w:leader="none"/>
        <w:tab w:val="right" w:pos="9072" w:leader="none"/>
      </w:tabs>
    </w:pPr>
    <w:rPr/>
  </w:style>
  <w:style w:type="paragraph" w:styleId="P16">
    <w:name w:val="Footnote Text"/>
    <w:link w:val="C6"/>
    <w:semiHidden/>
    <w:pPr>
      <w:spacing w:lineRule="auto" w:line="240" w:after="0" w:beforeAutospacing="0" w:afterAutospacing="0"/>
    </w:pPr>
    <w:rPr>
      <w:sz w:val="20"/>
      <w:szCs w:val="20"/>
    </w:rPr>
  </w:style>
  <w:style w:type="paragraph" w:styleId="P17">
    <w:name w:val="Endnote Text"/>
    <w:link w:val="C8"/>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Sidhuvud Char"/>
    <w:basedOn w:val="C0"/>
    <w:link w:val="P14"/>
    <w:rPr>
      <w:rFonts w:ascii="Sabon LT Pro" w:hAnsi="Sabon LT Pro" w:cs="Sabon LT Pro" w:eastAsia="Sabon LT Pro"/>
      <w:lang w:val="sv-SE"/>
    </w:rPr>
  </w:style>
  <w:style w:type="character" w:styleId="C4">
    <w:name w:val="Sidfot Char"/>
    <w:basedOn w:val="C0"/>
    <w:link w:val="P15"/>
    <w:rPr>
      <w:rFonts w:ascii="Sabon LT Pro" w:hAnsi="Sabon LT Pro" w:cs="Sabon LT Pro" w:eastAsia="Sabon LT Pro"/>
      <w:lang w:val="sv-SE"/>
    </w:rPr>
  </w:style>
  <w:style w:type="character" w:styleId="C5">
    <w:name w:val="Footnote Reference"/>
    <w:semiHidden/>
    <w:rPr>
      <w:vertAlign w:val="superscript"/>
    </w:rPr>
  </w:style>
  <w:style w:type="character" w:styleId="C6">
    <w:name w:val="Footnote Text Char"/>
    <w:link w:val="P16"/>
    <w:semiHidden/>
    <w:rPr>
      <w:sz w:val="20"/>
      <w:szCs w:val="20"/>
    </w:rPr>
  </w:style>
  <w:style w:type="character" w:styleId="C7">
    <w:name w:val="Endnote Reference"/>
    <w:semiHidden/>
    <w:rPr>
      <w:vertAlign w:val="superscript"/>
    </w:rPr>
  </w:style>
  <w:style w:type="character" w:styleId="C8">
    <w:name w:val="Endnote Text Char"/>
    <w:link w:val="P17"/>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Normal1"/>
    <w:semiHidden/>
    <w:qFormat/>
    <w:tblPr>
      <w:tblInd w:w="0" w:type="dxa"/>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png" /><Relationship Id="Relimage31" Type="http://schemas.openxmlformats.org/officeDocument/2006/relationships/image" Target="/media/image31.png" /><Relationship Id="Relimage32" Type="http://schemas.openxmlformats.org/officeDocument/2006/relationships/image" Target="/media/image32.png" /><Relationship Id="Relimage33" Type="http://schemas.openxmlformats.org/officeDocument/2006/relationships/image" Target="/media/image33.png" /><Relationship Id="Relimage34" Type="http://schemas.openxmlformats.org/officeDocument/2006/relationships/image" Target="/media/image34.jpg" /><Relationship Id="Relimage35" Type="http://schemas.openxmlformats.org/officeDocument/2006/relationships/image" Target="/media/image35.jpg" /><Relationship Id="Relimage36" Type="http://schemas.openxmlformats.org/officeDocument/2006/relationships/image" Target="/media/image36.jpg" /><Relationship Id="Relimage37" Type="http://schemas.openxmlformats.org/officeDocument/2006/relationships/image" Target="/media/image37.jpg" /><Relationship Id="Relimage38" Type="http://schemas.openxmlformats.org/officeDocument/2006/relationships/image" Target="/media/image38.jpg" /><Relationship Id="Relimage39" Type="http://schemas.openxmlformats.org/officeDocument/2006/relationships/image" Target="/media/image39.jpg" /><Relationship Id="Relimage40" Type="http://schemas.openxmlformats.org/officeDocument/2006/relationships/image" Target="/media/image40.jpg" /><Relationship Id="Relimage41" Type="http://schemas.openxmlformats.org/officeDocument/2006/relationships/image" Target="/media/image41.png" /><Relationship Id="Relimage42" Type="http://schemas.openxmlformats.org/officeDocument/2006/relationships/image" Target="/media/image42.png" /><Relationship Id="Relimage43" Type="http://schemas.openxmlformats.org/officeDocument/2006/relationships/image" Target="/media/image43.png" /><Relationship Id="Relimage44" Type="http://schemas.openxmlformats.org/officeDocument/2006/relationships/image" Target="/media/image44.png" /><Relationship Id="Relimage45" Type="http://schemas.openxmlformats.org/officeDocument/2006/relationships/image" Target="/media/image45.png" /><Relationship Id="Relimage46" Type="http://schemas.openxmlformats.org/officeDocument/2006/relationships/image" Target="/media/image46.jpg" /><Relationship Id="Relimage47" Type="http://schemas.openxmlformats.org/officeDocument/2006/relationships/image" Target="/media/image47.jpg" /><Relationship Id="Relimage48" Type="http://schemas.openxmlformats.org/officeDocument/2006/relationships/image" Target="/media/image48.png" /><Relationship Id="Relimage49" Type="http://schemas.openxmlformats.org/officeDocument/2006/relationships/image" Target="/media/image49.png" /><Relationship Id="Relimage50" Type="http://schemas.openxmlformats.org/officeDocument/2006/relationships/image" Target="/media/image50.png" /><Relationship Id="Relimage51" Type="http://schemas.openxmlformats.org/officeDocument/2006/relationships/image" Target="/media/image51.png" /><Relationship Id="Relimage52" Type="http://schemas.openxmlformats.org/officeDocument/2006/relationships/image" Target="/media/image52.png" /><Relationship Id="Relimage53" Type="http://schemas.openxmlformats.org/officeDocument/2006/relationships/image" Target="/media/image53.png" /><Relationship Id="Relimage54" Type="http://schemas.openxmlformats.org/officeDocument/2006/relationships/image" Target="/media/image54.png" /><Relationship Id="Relimage55" Type="http://schemas.openxmlformats.org/officeDocument/2006/relationships/image" Target="/media/image55.jpg" /><Relationship Id="Relimage56" Type="http://schemas.openxmlformats.org/officeDocument/2006/relationships/image" Target="/media/image56.png" /><Relationship Id="Relimage57" Type="http://schemas.openxmlformats.org/officeDocument/2006/relationships/image" Target="/media/image57.jpg" /><Relationship Id="Relimage58" Type="http://schemas.openxmlformats.org/officeDocument/2006/relationships/image" Target="/media/image58.jpg" /><Relationship Id="Relimage59" Type="http://schemas.openxmlformats.org/officeDocument/2006/relationships/image" Target="/media/image59.png" /><Relationship Id="Relimage60" Type="http://schemas.openxmlformats.org/officeDocument/2006/relationships/image" Target="/media/image60.png" /><Relationship Id="Relimage61" Type="http://schemas.openxmlformats.org/officeDocument/2006/relationships/image" Target="/media/image61.jpg" /><Relationship Id="Relimage62" Type="http://schemas.openxmlformats.org/officeDocument/2006/relationships/image" Target="/media/image62.png" /><Relationship Id="Relimage63" Type="http://schemas.openxmlformats.org/officeDocument/2006/relationships/image" Target="/media/image63.png" /><Relationship Id="Relimage64" Type="http://schemas.openxmlformats.org/officeDocument/2006/relationships/image" Target="/media/image64.png" /><Relationship Id="Relimage65" Type="http://schemas.openxmlformats.org/officeDocument/2006/relationships/image" Target="/media/image65.png" /><Relationship Id="Relimage66" Type="http://schemas.openxmlformats.org/officeDocument/2006/relationships/image" Target="/media/image66.jpg" /><Relationship Id="Relimage67" Type="http://schemas.openxmlformats.org/officeDocument/2006/relationships/image" Target="/media/image67.png" /><Relationship Id="Relimage68" Type="http://schemas.openxmlformats.org/officeDocument/2006/relationships/image" Target="/media/image68.png" /><Relationship Id="Relimage69" Type="http://schemas.openxmlformats.org/officeDocument/2006/relationships/image" Target="/media/image69.png" /><Relationship Id="Relimage70" Type="http://schemas.openxmlformats.org/officeDocument/2006/relationships/image" Target="/media/image70.png" /><Relationship Id="Relimage71" Type="http://schemas.openxmlformats.org/officeDocument/2006/relationships/image" Target="/media/image71.jpg" /><Relationship Id="Relimage72" Type="http://schemas.openxmlformats.org/officeDocument/2006/relationships/image" Target="/media/image72.jpg" /><Relationship Id="Relimage73" Type="http://schemas.openxmlformats.org/officeDocument/2006/relationships/image" Target="/media/image73.jpg" /><Relationship Id="Relimage74" Type="http://schemas.openxmlformats.org/officeDocument/2006/relationships/image" Target="/media/image74.jpg" /><Relationship Id="Relimage75" Type="http://schemas.openxmlformats.org/officeDocument/2006/relationships/image" Target="/media/image75.jpg" /><Relationship Id="Relimage76" Type="http://schemas.openxmlformats.org/officeDocument/2006/relationships/image" Target="/media/image76.jpg" /><Relationship Id="Relimage77" Type="http://schemas.openxmlformats.org/officeDocument/2006/relationships/image" Target="/media/image77.png" /><Relationship Id="Relimage78" Type="http://schemas.openxmlformats.org/officeDocument/2006/relationships/image" Target="/media/image78.jpg" /><Relationship Id="Relimage79" Type="http://schemas.openxmlformats.org/officeDocument/2006/relationships/image" Target="/media/image79.png" /><Relationship Id="Relimage80" Type="http://schemas.openxmlformats.org/officeDocument/2006/relationships/image" Target="/media/image80.png" /><Relationship Id="Relimage81" Type="http://schemas.openxmlformats.org/officeDocument/2006/relationships/image" Target="/media/image81.png" /><Relationship Id="Relimage82" Type="http://schemas.openxmlformats.org/officeDocument/2006/relationships/image" Target="/media/image82.png" /><Relationship Id="Relimage83" Type="http://schemas.openxmlformats.org/officeDocument/2006/relationships/image" Target="/media/image83.png" /><Relationship Id="Relimage84" Type="http://schemas.openxmlformats.org/officeDocument/2006/relationships/image" Target="/media/image84.png" /><Relationship Id="Relimage85" Type="http://schemas.openxmlformats.org/officeDocument/2006/relationships/image" Target="/media/image85.png" /><Relationship Id="Relimage86" Type="http://schemas.openxmlformats.org/officeDocument/2006/relationships/image" Target="/media/image86.png" /><Relationship Id="Relimage87" Type="http://schemas.openxmlformats.org/officeDocument/2006/relationships/image" Target="/media/image87.png" /><Relationship Id="R2" Type="http://schemas.openxmlformats.org/officeDocument/2006/relationships/hyperlink" Target="http://www.jonkoping.se/anslagstavla" TargetMode="External" /><Relationship Id="R3" Type="http://schemas.openxmlformats.org/officeDocument/2006/relationships/hyperlink" Target="http://www.jonkoping.se/anslagstavla" TargetMode="External" /><Relationship Id="R4" Type="http://schemas.openxmlformats.org/officeDocument/2006/relationships/hyperlink" Target="http://www.jonkoping.se/" TargetMode="External" /><Relationship Id="R5" Type="http://schemas.openxmlformats.org/officeDocument/2006/relationships/hyperlink" Target="http://www.jonkoping.se/" TargetMode="External" /><Relationship Id="R6" Type="http://schemas.openxmlformats.org/officeDocument/2006/relationships/hyperlink" Target="http://www.jonkoping.se/detaljplaner" TargetMode="External"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tr4" Type="http://schemas.openxmlformats.org/officeDocument/2006/relationships/footer" Target="footer4.xml" /><Relationship Id="RelFtr5" Type="http://schemas.openxmlformats.org/officeDocument/2006/relationships/footer" Target="footer5.xml" /><Relationship Id="RelFtr6" Type="http://schemas.openxmlformats.org/officeDocument/2006/relationships/footer" Target="footer6.xml" /><Relationship Id="RelFtr7" Type="http://schemas.openxmlformats.org/officeDocument/2006/relationships/footer" Target="footer7.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er4.xml.rels>&#65279;<?xml version="1.0" encoding="utf-8"?><Relationships xmlns="http://schemas.openxmlformats.org/package/2006/relationships" />
</file>

<file path=word/_rels/footer5.xml.rels>&#65279;<?xml version="1.0" encoding="utf-8"?><Relationships xmlns="http://schemas.openxmlformats.org/package/2006/relationships" />
</file>

<file path=word/_rels/footer6.xml.rels>&#65279;<?xml version="1.0" encoding="utf-8"?><Relationships xmlns="http://schemas.openxmlformats.org/package/2006/relationships" />
</file>

<file path=word/_rels/footer7.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Planbeskrivning xmlns:lmg="http://namespace.lantmateriet.se/distribution/geometri/v1" xmlns:gml="http://www.opengis.net/gml/3.2" xmlns="http://namespace.lantmateriet.se/distribution/geodatakatalog/planbeskrivning/v1">
  <Omfattning>
    <identitet>gf_markochutrymmesförvärv01</identitet>
    <Indelning>
      <tema>Genomförandefrågor</tema>
      <grupp>Mark- och utrymmesförvärv</grupp>
    </Indelning>
  </Omfattning>
  <Omfattning>
    <identitet>gf_fastighetsrättsligafrågor01</identitet>
    <Indelning>
      <tema>Genomförandefrågor</tema>
      <grupp>Fastighetsrättsliga frågor</grupp>
    </Indelning>
  </Omfattning>
  <Omfattning>
    <identitet>gf_rättigheter01</identitet>
    <Indelning>
      <tema>Genomförandefrågor</tema>
      <grupp>Fastighetsrättsliga frågor</grupp>
      <undergrupp>Rättigheter</undergrupp>
    </Indelning>
  </Omfattning>
  <Omfattning>
    <identitet>gf_planekonomiskbedömning01</identitet>
    <Indelning>
      <tema>Genomförandefrågor</tema>
      <grupp>Ekonomiska frågor</grupp>
      <undergrupp>Planekonomisk bedömning</undergrupp>
    </Indelning>
  </Omfattning>
  <Omfattning>
    <identitet>gf_planekonomiskbedömning02</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gf_ersättningsanspråk01</identitet>
    <Indelning>
      <tema>Genomförandefrågor</tema>
      <grupp>Ekonomiska frågor</grupp>
      <undergrupp>Ersättningsanspråk</undergrupp>
    </Indelning>
  </Omfattning>
  <Omfattning>
    <identitet>gf_ersättningsanspråk02</identitet>
    <Indelning>
      <tema>Genomförandefrågor</tema>
      <grupp>Ekonomiska frågor</grupp>
      <undergrupp>Ersättningsanspråk</undergrupp>
    </Indelning>
  </Omfattning>
  <Omfattning>
    <identitet>gf_ersättningsanspråk03</identitet>
    <Indelning>
      <tema>Genomförandefrågor</tema>
      <grupp>Ekonomiska frågor</grupp>
      <undergrupp>Ersättningsanspråk</undergrupp>
    </Indelning>
  </Omfattning>
  <Omfattning>
    <identitet>gf_organisatoriskafrågor01</identitet>
    <Indelning>
      <tema>Genomförandefrågor</tema>
      <grupp>Organisatoriska frågor</grupp>
    </Indelning>
  </Omfattning>
  <Omfattning>
    <identitet>gf_organisatoriskafrågor02</identitet>
    <Indelning>
      <tema>Genomförandefrågor</tema>
      <grupp>Organisatoriska frågor</grupp>
    </Indelning>
  </Omfattning>
  <Omfattning>
    <identitet>gf_organisatoriskafrågor03</identitet>
    <Indelning>
      <tema>Genomförandefrågor</tema>
      <grupp>Organisatoriska frågor</grupp>
    </Indelning>
  </Omfattning>
  <Omfattning>
    <identitet>gf_tidplan01</identitet>
    <Indelning>
      <tema>Genomförandefrågor</tema>
      <grupp>Organisatoriska frågor</grupp>
      <undergrupp>Tidplan</undergrupp>
    </Indelning>
  </Omfattning>
  <Omfattning>
    <identitet>gf_tidplan02</identitet>
    <Indelning>
      <tema>Genomförandefrågor</tema>
      <grupp>Organisatoriska frågor</grupp>
      <undergrupp>Tidplan</undergrupp>
    </Indelning>
  </Omfattning>
  <Omfattning>
    <identitet>gf_rivningsförbud01</identitet>
    <Indelning>
      <tema>Genomförandefrågor</tema>
      <grupp>Kulturvärden</grupp>
      <undergrupp>Rivningsförbud</undergrupp>
    </Indelning>
  </Omfattning>
  <Omfattning>
    <identitet>gf_bevarandekrav01</identitet>
    <Indelning>
      <tema>Genomförandefrågor</tema>
      <grupp>Kulturvärden</grupp>
      <undergrupp>Bevarandekrav</undergrupp>
    </Indelning>
  </Omfattning>
  <Omfattning>
    <identitet>pu_särskiltbeslutombetydandemiljöpåver01</identitet>
    <Indelning>
      <tema>Planeringsunderlag</tema>
      <grupp>Kommunala</grupp>
      <undergrupp>Särskilt beslut om betydande miljöpåverkan</undergrupp>
    </Indelning>
  </Omfattning>
  <Omfattning>
    <identitet>pu_särskiltbeslutombetydandemiljöpåver02</identitet>
    <Indelning>
      <tema>Planeringsunderlag</tema>
      <grupp>Kommunala</grupp>
      <undergrupp>Särskilt beslut om betydande miljöpåverkan</undergrupp>
    </Indelning>
  </Omfattning>
  <Omfattning>
    <identitet>pu_trafikutredning01</identitet>
    <Indelning>
      <tema>Planeringsunderlag</tema>
      <grupp>Utredningar</grupp>
      <undergrupp>Trafikutredning</undergrupp>
    </Indelning>
  </Omfattning>
  <Omfattning>
    <identitet>pu_trafikutredning02</identitet>
    <Indelning>
      <tema>Planeringsunderlag</tema>
      <grupp>Utredningar</grupp>
      <undergrupp>Trafikutredning</undergrupp>
    </Indelning>
  </Omfattning>
  <Omfattning>
    <identitet>pu_dagsljusochskugga08</identitet>
    <Indelning>
      <tema>Planeringsunderlag</tema>
      <grupp>Utredningar</grupp>
      <undergrupp>Dagsljus och skugga</undergrupp>
    </Indelning>
  </Omfattning>
  <Omfattning>
    <identitet>pu_dagvattenutredning01</identitet>
    <Indelning>
      <tema>Planeringsunderlag</tema>
      <grupp>Utredningar</grupp>
      <undergrupp>Dagvattenutredning</undergrupp>
    </Indelning>
  </Omfattning>
  <Omfattning>
    <identitet>pu_dagvattenutredning02</identitet>
    <Indelning>
      <tema>Planeringsunderlag</tema>
      <grupp>Utredningar</grupp>
      <undergrupp>Dagvattenutredning</undergrupp>
    </Indelning>
  </Omfattning>
  <Omfattning>
    <identitet>pu_dagvattenutredning03</identitet>
    <Indelning>
      <tema>Planeringsunderlag</tema>
      <grupp>Utredningar</grupp>
      <undergrupp>Dagvattenutredning</undergrupp>
    </Indelning>
  </Omfattning>
  <Omfattning>
    <identitet>pu_dagvattenutredning04</identitet>
    <Indelning>
      <tema>Planeringsunderlag</tema>
      <grupp>Utredningar</grupp>
      <undergrupp>Dagvattenutredning</undergrupp>
    </Indelning>
  </Omfattning>
  <Omfattning>
    <identitet>pu_dagvattenutredning05</identitet>
    <Indelning>
      <tema>Planeringsunderlag</tema>
      <grupp>Utredningar</grupp>
      <undergrupp>Dagvattenutredning</undergrupp>
    </Indelning>
  </Omfattning>
  <Omfattning>
    <identitet>pu_dagvattenutredning06</identitet>
    <Indelning>
      <tema>Planeringsunderlag</tema>
      <grupp>Utredningar</grupp>
      <undergrupp>Dagvattenutredning</undergrupp>
    </Indelning>
  </Omfattning>
  <Omfattning>
    <identitet>pu_dagvattenutredning07</identitet>
    <Indelning>
      <tema>Planeringsunderlag</tema>
      <grupp>Utredningar</grupp>
      <undergrupp>Dagvattenutredning</undergrupp>
    </Indelning>
  </Omfattning>
  <Omfattning>
    <identitet>pu_dagvattenutredning08</identitet>
    <Indelning>
      <tema>Planeringsunderlag</tema>
      <grupp>Utredningar</grupp>
      <undergrupp>Dagvattenutredning</undergrupp>
    </Indelning>
  </Omfattning>
  <Omfattning>
    <identitet>pu_dagvattenutredning09</identitet>
    <Indelning>
      <tema>Planeringsunderlag</tema>
      <grupp>Utredningar</grupp>
      <undergrupp>Dagvattenutredning</undergrupp>
    </Indelning>
  </Omfattning>
  <Omfattning>
    <identitet>pu_utredningar01</identitet>
    <Indelning>
      <tema>Planeringsunderlag</tema>
      <grupp>Utredningar</grupp>
    </Indelning>
  </Omfattning>
  <Omfattning>
    <identitet>pu_markmiljöutredning01</identitet>
    <Indelning>
      <tema>Planeringsunderlag</tema>
      <grupp>Utredningar</grupp>
      <undergrupp>Markmiljöutredning</undergrupp>
    </Indelning>
  </Omfattning>
  <Omfattning>
    <identitet>pu_geotekniskutredning01</identitet>
    <Indelning>
      <tema>Planeringsunderlag</tema>
      <grupp>Utredningar</grupp>
      <undergrupp>Geoteknisk utredning</undergrupp>
    </Indelning>
  </Omfattning>
  <Omfattning>
    <identitet>pu_geotekniskutredning02</identitet>
    <Indelning>
      <tema>Planeringsunderlag</tema>
      <grupp>Utredningar</grupp>
      <undergrupp>Geoteknisk utredning</undergrupp>
    </Indelning>
  </Omfattning>
  <Omfattning>
    <identitet>mo_motivtillreglering01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329e7cf4-e4c8-4666-8441-54f819316e26_f0">
          <gml:exterior>
            <gml:LinearRing>
              <gml:posList>6406896.792 188916.908 6406894.627 188912.445 6406895.066 188911.172 6406898.817 188900.285 6406906.681 188877.463 6406907.332 188875.572 6406926.078 188882.031 6406926.267 188882.096 6406951.706 188890.862 6406951.896 188890.927 6406978.611 188900.132 6406985.745 188902.59 6406983.366 188909.65 6406972.075 188943.161 6406969.087 188942.119 6406960.871 188939.254 6406955.15 188937.259 6406896.792 188916.908</gml:posList>
            </gml:LinearRing>
          </gml:exterior>
        </gml:Polygon>
      </lmg:Position>
    </lmg:Ytgeometri>
    <objektreferens>329e7cf4-e4c8-4666-8441-54f819316e26</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91629de4-ce21-4e7b-acd8-6d601b66351d_f0">
          <gml:exterior>
            <gml:LinearRing>
              <gml:posList>6406956.653 188932.812 6406895.066 188911.172 6406898.817 188900.285 6406906.681 188877.463 6406918.342 188881.481 6406912.2 188899.304 6406909.37 188898.308 6406907.622 188903.381 6406949.466 188918.1 6406950.073 188916.287 6406956.443 188897.273 6406967.404 188901.011 6406960.982 188920.007 6406956.653 188932.812</gml:posList>
            </gml:LinearRing>
          </gml:exterior>
        </gml:Polygon>
      </lmg:Position>
    </lmg:Ytgeometri>
    <objektreferens>91629de4-ce21-4e7b-acd8-6d601b66351d</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9e476478-9825-4d7c-bf19-0bf1d289d051_f0">
          <gml:exterior>
            <gml:LinearRing>
              <gml:posList>6406956.653 188932.812 6406895.066 188911.172 6406898.817 188900.285 6406906.681 188877.463 6406918.342 188881.481 6406912.2 188899.304 6406909.37 188898.308 6406907.622 188903.381 6406949.466 188918.1 6406950.073 188916.287 6406956.443 188897.273 6406967.404 188901.011 6406960.982 188920.007 6406956.653 188932.812</gml:posList>
            </gml:LinearRing>
          </gml:exterior>
        </gml:Polygon>
      </lmg:Position>
    </lmg:Ytgeometri>
    <objektreferens>9e476478-9825-4d7c-bf19-0bf1d289d051</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11e7b1b1-221b-48eb-b37b-bef11ceefc6d_f0">
          <gml:exterior>
            <gml:LinearRing>
              <gml:posList>6406942.028 188903.93 6406940.034 188909.483 6406931.073 188906.33 6406933.066 188900.776 6406942.028 188903.93</gml:posList>
            </gml:LinearRing>
          </gml:exterior>
        </gml:Polygon>
      </lmg:Position>
    </lmg:Ytgeometri>
    <objektreferens>11e7b1b1-221b-48eb-b37b-bef11ceefc6d</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92d0ff52-652f-4efa-8c8d-af593616ccf9_f0">
          <gml:exterior>
            <gml:LinearRing>
              <gml:posList>6406950.267 188895.654 6406924.45 188886.758 6406926.078 188882.031 6406926.267 188882.096 6406951.706 188890.862 6406951.896 188890.927 6406950.267 188895.654</gml:posList>
            </gml:LinearRing>
          </gml:exterior>
        </gml:Polygon>
      </lmg:Position>
    </lmg:Ytgeometri>
    <objektreferens>92d0ff52-652f-4efa-8c8d-af593616ccf9</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518adc6c-3024-42a8-979c-c4dbfee262aa_f0">
          <gml:exterior>
            <gml:LinearRing>
              <gml:posList>6406960.871 188939.254 6406955.15 188937.259 6406956.653 188932.812 6406960.982 188920.007 6406967.404 188901.011 6406974.647 188903.48 6406972.83 188905.015 6406971.257 188908.928 6406960.871 188939.254</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82ba7097-de3d-4b1e-8bbf-4fab82c09b5d_f0">
          <gml:exterior>
            <gml:LinearRing>
              <gml:posList>6406969.087 188942.119 6406968.273 188938.394 6406977.199 188912.187 6406983.366 188909.65 6406972.075 188943.161 6406969.087 188942.119</gml:posList>
            </gml:LinearRing>
          </gml:exterior>
        </gml:Polygon>
      </lmg:Position>
    </lmg:Ytgeometri>
    <objektreferens>518adc6c-3024-42a8-979c-c4dbfee262aa</objektreferens>
    <objektreferens>82ba7097-de3d-4b1e-8bbf-4fab82c09b5d</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0b14d92e-6013-46ca-91ff-6b2bb0d32ef1_f1">
          <gml:exterior>
            <gml:LinearRing>
              <gml:posList>6406956.653 188932.812 6406895.066 188911.172 6406898.817 188900.285 6406906.681 188877.463 6406918.342 188881.481 6406912.2 188899.304 6406909.37 188898.308 6406907.622 188903.381 6406949.466 188918.1 6406950.073 188916.287 6406956.443 188897.273 6406967.404 188901.011 6406960.982 188920.007 6406956.653 188932.812</gml:posList>
            </gml:LinearRing>
          </gml:exterior>
        </gml:Polygon>
      </lmg:Position>
    </lmg:Ytgeometri>
    <objektreferens>0b14d92e-6013-46ca-91ff-6b2bb0d32ef1</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a66fc76f-487a-440a-9bf3-00b7ee11f6f1_f0">
          <gml:exterior>
            <gml:LinearRing>
              <gml:posList>6406956.653 188932.812 6406895.066 188911.172 6406898.817 188900.285 6406906.681 188877.463 6406918.342 188881.481 6406912.2 188899.304 6406909.37 188898.308 6406907.622 188903.381 6406949.466 188918.1 6406950.073 188916.287 6406956.443 188897.273 6406967.404 188901.011 6406960.982 188920.007 6406956.653 188932.812</gml:posList>
            </gml:LinearRing>
          </gml:exterior>
        </gml:Polygon>
      </lmg:Position>
    </lmg:Ytgeometri>
    <objektreferens>a66fc76f-487a-440a-9bf3-00b7ee11f6f1</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f2c8a3bf-40a5-4775-9a41-d987ff7c0c4c_f0">
          <gml:exterior>
            <gml:LinearRing>
              <gml:posList>6406967.404 188901.011 6406960.982 188920.007 6406950.073 188916.287 6406956.443 188897.273 6406967.404 188901.011</gml:posList>
            </gml:LinearRing>
          </gml:exterior>
        </gml:Polygon>
      </lmg:Position>
    </lmg:Ytgeometri>
    <objektreferens>f2c8a3bf-40a5-4775-9a41-d987ff7c0c4c</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9c6db33f-dae4-4c87-821d-3fdf9ae6b7ea_f0">
          <gml:exterior>
            <gml:LinearRing>
              <gml:posList>6406956.653 188932.812 6406895.066 188911.172 6406898.817 188900.285 6406907.622 188903.381 6406949.466 188918.1 6406950.073 188916.287 6406960.982 188920.007 6406956.653 188932.812</gml:posList>
            </gml:LinearRing>
          </gml:exterior>
        </gml:Polygon>
      </lmg:Position>
    </lmg:Ytgeometri>
    <objektreferens>9c6db33f-dae4-4c87-821d-3fdf9ae6b7ea</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d1a847db-5498-4c0b-9557-7ac96629d8bc_f0">
          <gml:exterior>
            <gml:LinearRing>
              <gml:posList>6406983.366 188909.65 6406977.199 188912.187 6406968.273 188938.394 6406969.087 188942.119 6406960.871 188939.254 6406971.257 188908.928 6406972.83 188905.015 6406974.647 188903.48 6406978.611 188900.132 6406985.745 188902.59 6406983.366 188909.65</gml:posList>
            </gml:LinearRing>
          </gml:exterior>
        </gml:Polygon>
      </lmg:Position>
    </lmg:Ytgeometri>
    <objektreferens>d1a847db-5498-4c0b-9557-7ac96629d8bc</objektreferens>
    <Indelning>
      <tema>Motiv till detaljplanens regleringar</tema>
      <grupp>Motiv till reglering</grupp>
    </Indelning>
  </Omfattning>
  <Omfattning>
    <identitet>sy_syfte01</identitet>
    <Indelning>
      <tema>Detaljplanens syfte</tema>
      <grupp>Syfte</grupp>
    </Indelning>
  </Omfattning>
  <Omfattning>
    <identitet>sy_syfte02</identitet>
    <Indelning>
      <tema>Detaljplanens syfte</tema>
      <grupp>Syfte</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be_heladetaljplan01</identitet>
    <Indelning>
      <tema>Beskrivning av detaljplanen</tema>
      <grupp>Hela detaljplan</grupp>
    </Indelning>
  </Omfattning>
  <Omfattning>
    <identitet>pu_översiktsplan01</identitet>
    <Indelning>
      <tema>Planeringsunderlag</tema>
      <grupp>Kommunala</grupp>
      <undergrupp>Översiktsplan</undergrupp>
    </Indelning>
  </Omfattning>
  <Omfattning>
    <identitet>pf_översiktsplan01</identitet>
    <Indelning>
      <tema>Planeringsförutsättningar</tema>
      <grupp>Kommunala</grupp>
      <undergrupp>Översiktsplan</undergrupp>
    </Indelning>
  </Omfattning>
  <Omfattning>
    <identitet>pf_översiktsplan02</identitet>
    <Indelning>
      <tema>Planeringsförutsättningar</tema>
      <grupp>Kommunala</grupp>
      <undergrupp>Översiktsplan</undergrupp>
    </Indelning>
  </Omfattning>
  <Omfattning>
    <identitet>pf_översiktsplan03</identitet>
    <Indelning>
      <tema>Planeringsförutsättningar</tema>
      <grupp>Kommunala</grupp>
      <undergrupp>Översiktsplan</undergrupp>
    </Indelning>
  </Omfattning>
  <Omfattning>
    <identitet>pf_detaljplan01</identitet>
    <Indelning>
      <tema>Planeringsförutsättningar</tema>
      <grupp>Kommunala</grupp>
      <undergrupp>Detaljplan</undergrupp>
    </Indelning>
  </Omfattning>
  <Omfattning>
    <identitet>pf_detaljplan02</identitet>
    <Indelning>
      <tema>Planeringsförutsättningar</tema>
      <grupp>Kommunala</grupp>
      <undergrupp>Detaljplan</undergrupp>
    </Indelning>
  </Omfattning>
  <Omfattning>
    <identitet>pf_detaljplan03</identitet>
    <Indelning>
      <tema>Planeringsförutsättningar</tema>
      <grupp>Kommunala</grupp>
      <undergrupp>Detaljplan</undergrupp>
    </Indelning>
  </Omfattning>
  <Omfattning>
    <identitet>pu_kommunala01</identitet>
    <Indelning>
      <tema>Planeringsunderlag</tema>
      <grupp>Kommunala</grupp>
    </Indelning>
  </Omfattning>
  <Omfattning>
    <identitet>pu_kommunala02</identitet>
    <Indelning>
      <tema>Planeringsunderlag</tema>
      <grupp>Kommunala</grupp>
    </Indelning>
  </Omfattning>
  <Omfattning>
    <identitet>pu_kommunala03</identitet>
    <Indelning>
      <tema>Planeringsunderlag</tema>
      <grupp>Kommunala</grupp>
    </Indelning>
  </Omfattning>
  <Omfattning>
    <identitet>pf_kommunala01</identitet>
    <Indelning>
      <tema>Planeringsförutsättningar</tema>
      <grupp>Kommunala</grupp>
    </Indelning>
  </Omfattning>
  <Omfattning>
    <identitet>pf_kommunala02</identitet>
    <Indelning>
      <tema>Planeringsförutsättningar</tema>
      <grupp>Kommunala</grupp>
    </Indelning>
  </Omfattning>
  <Omfattning>
    <identitet>pu_kommunala04</identitet>
    <Indelning>
      <tema>Planeringsunderlag</tema>
      <grupp>Kommunala</grupp>
    </Indelning>
  </Omfattning>
  <Omfattning>
    <identitet>pf_kommunala03</identitet>
    <Indelning>
      <tema>Planeringsförutsättningar</tema>
      <grupp>Kommunala</grupp>
    </Indelning>
  </Omfattning>
  <Omfattning>
    <identitet>pf_hälsaochsäkerhet01</identitet>
    <Indelning>
      <tema>Planeringsförutsättningar</tema>
      <grupp>Hälsa och säkerhet</grupp>
    </Indelning>
  </Omfattning>
  <Omfattning>
    <identitet>pf_hälsaochsäkerhet02</identitet>
    <Indelning>
      <tema>Planeringsförutsättningar</tema>
      <grupp>Hälsa och säkerhet</grupp>
    </Indelning>
  </Omfattning>
  <Omfattning>
    <identitet>pf_hälsaochsäkerhet03</identitet>
    <Indelning>
      <tema>Planeringsförutsättningar</tema>
      <grupp>Hälsa och säkerhet</grupp>
    </Indelning>
  </Omfattning>
  <Omfattning>
    <identitet>pf_hälsaochsäkerhet04</identitet>
    <Indelning>
      <tema>Planeringsförutsättningar</tema>
      <grupp>Hälsa och säkerhet</grupp>
    </Indelning>
  </Omfattning>
  <Omfattning>
    <identitet>pf_hälsaochsäkerhet05</identitet>
    <Indelning>
      <tema>Planeringsförutsättningar</tema>
      <grupp>Hälsa och säkerhet</grupp>
    </Indelning>
  </Omfattning>
  <Omfattning>
    <identitet>pf_omgivningsbuller01</identitet>
    <Indelning>
      <tema>Planeringsförutsättningar</tema>
      <grupp>Hälsa och säkerhet</grupp>
      <undergrupp>Omgivningsbuller</undergrupp>
    </Indelning>
  </Omfattning>
  <Omfattning>
    <identitet>pf_miljö01</identitet>
    <Indelning>
      <tema>Planeringsförutsättningar</tema>
      <grupp>Miljö</grupp>
    </Indelning>
  </Omfattning>
  <Omfattning>
    <identitet>pf_miljö02</identitet>
    <Indelning>
      <tema>Planeringsförutsättningar</tema>
      <grupp>Miljö</grupp>
    </Indelning>
  </Omfattning>
  <Omfattning>
    <identitet>pf_fysiskmiljö01</identitet>
    <Indelning>
      <tema>Planeringsförutsättningar</tema>
      <grupp>Fysisk miljö</grupp>
    </Indelning>
  </Omfattning>
  <Omfattning>
    <identitet>pf_fysiskmiljö02</identitet>
    <Indelning>
      <tema>Planeringsförutsättningar</tema>
      <grupp>Fysisk miljö</grupp>
    </Indelning>
  </Omfattning>
  <Omfattning>
    <identitet>pf_fysiskmiljö03</identitet>
    <Indelning>
      <tema>Planeringsförutsättningar</tema>
      <grupp>Fysisk miljö</grupp>
    </Indelning>
  </Omfattning>
  <Omfattning>
    <identitet>pf_fysiskmiljö04</identitet>
    <Indelning>
      <tema>Planeringsförutsättningar</tema>
      <grupp>Fysisk miljö</grupp>
    </Indelning>
  </Omfattning>
  <Omfattning>
    <identitet>pf_fysiskmiljö05</identitet>
    <Indelning>
      <tema>Planeringsförutsättningar</tema>
      <grupp>Fysisk miljö</grupp>
    </Indelning>
  </Omfattning>
  <Omfattning>
    <identitet>pf_fysiskmiljö06</identitet>
    <Indelning>
      <tema>Planeringsförutsättningar</tema>
      <grupp>Fysisk miljö</grupp>
    </Indelning>
  </Omfattning>
  <Omfattning>
    <identitet>pf_fysiskmiljö07</identitet>
    <Indelning>
      <tema>Planeringsförutsättningar</tema>
      <grupp>Fysisk miljö</grupp>
    </Indelning>
  </Omfattning>
  <Omfattning>
    <identitet>pf_fysiskmiljö08</identitet>
    <Indelning>
      <tema>Planeringsförutsättningar</tema>
      <grupp>Fysisk miljö</grupp>
    </Indelning>
  </Omfattning>
  <Omfattning>
    <identitet>pf_trafik01</identitet>
    <Indelning>
      <tema>Planeringsförutsättningar</tema>
      <grupp>Trafik</grupp>
    </Indelning>
  </Omfattning>
  <Omfattning>
    <identitet>pf_trafik02</identitet>
    <Indelning>
      <tema>Planeringsförutsättningar</tema>
      <grupp>Trafik</grupp>
    </Indelning>
  </Omfattning>
  <Omfattning>
    <identitet>pf_trafik03</identitet>
    <Indelning>
      <tema>Planeringsförutsättningar</tema>
      <grupp>Trafik</grupp>
    </Indelning>
  </Omfattning>
  <Omfattning>
    <identitet>pf_trafik04</identitet>
    <Indelning>
      <tema>Planeringsförutsättningar</tema>
      <grupp>Trafik</grupp>
    </Indelning>
  </Omfattning>
  <Omfattning>
    <identitet>pf_trafik05</identitet>
    <Indelning>
      <tema>Planeringsförutsättningar</tema>
      <grupp>Trafik</grupp>
    </Indelning>
  </Omfattning>
  <Omfattning>
    <identitet>pf_teknik01</identitet>
    <Indelning>
      <tema>Planeringsförutsättningar</tema>
      <grupp>Teknik</grupp>
    </Indelning>
  </Omfattning>
  <Omfattning>
    <identitet>pf_teknik02</identitet>
    <Indelning>
      <tema>Planeringsförutsättningar</tema>
      <grupp>Teknik</grupp>
    </Indelning>
  </Omfattning>
  <Omfattning>
    <identitet>pf_teknik03</identitet>
    <Indelning>
      <tema>Planeringsförutsättningar</tema>
      <grupp>Teknik</grupp>
    </Indelning>
  </Omfattning>
  <Omfattning>
    <identitet>pf_service01</identitet>
    <Indelning>
      <tema>Planeringsförutsättningar</tema>
      <grupp>Service</grupp>
    </Indelning>
  </Omfattning>
  <Omfattning>
    <identitet>pf_fornlämningar01</identitet>
    <Indelning>
      <tema>Planeringsförutsättningar</tema>
      <grupp>Kulturmiljö</grupp>
      <undergrupp>Fornlämningar</undergrupp>
    </Indelning>
  </Omfattning>
  <Omfattning>
    <identitet>pf_kulturmiljö01</identitet>
    <Indelning>
      <tema>Planeringsförutsättningar</tema>
      <grupp>Kulturmiljö</grupp>
    </Indelning>
  </Omfattning>
  <Omfattning>
    <identitet>pf_kulturmiljö02</identitet>
    <Indelning>
      <tema>Planeringsförutsättningar</tema>
      <grupp>Kulturmiljö</grupp>
    </Indelning>
  </Omfattning>
  <Omfattning>
    <identitet>pf_kulturmiljö03</identitet>
    <Indelning>
      <tema>Planeringsförutsättningar</tema>
      <grupp>Kulturmiljö</grupp>
    </Indelning>
  </Omfattning>
  <Omfattning>
    <identitet>pf_kulturmiljö04</identitet>
    <Indelning>
      <tema>Planeringsförutsättningar</tema>
      <grupp>Kulturmiljö</grupp>
    </Indelning>
  </Omfattning>
  <Omfattning>
    <identitet>pf_kulturmiljö05</identitet>
    <Indelning>
      <tema>Planeringsförutsättningar</tema>
      <grupp>Kulturmiljö</grupp>
    </Indelning>
  </Omfattning>
  <Omfattning>
    <identitet>pf_kulturmiljö06</identitet>
    <Indelning>
      <tema>Planeringsförutsättningar</tema>
      <grupp>Kulturmiljö</grupp>
    </Indelning>
  </Omfattning>
  <Omfattning>
    <identitet>pf_kulturmiljö07</identitet>
    <Indelning>
      <tema>Planeringsförutsättningar</tema>
      <grupp>Kulturmiljö</grupp>
    </Indelning>
  </Omfattning>
  <Omfattning>
    <identitet>pf_kulturmiljö08</identitet>
    <Indelning>
      <tema>Planeringsförutsättningar</tema>
      <grupp>Kulturmiljö</grupp>
    </Indelning>
  </Omfattning>
  <Omfattning>
    <identitet>pf_kulturmiljö09</identitet>
    <Indelning>
      <tema>Planeringsförutsättningar</tema>
      <grupp>Kulturmiljö</grupp>
    </Indelning>
  </Omfattning>
  <Omfattning>
    <identitet>pf_kulturmiljö10</identitet>
    <Indelning>
      <tema>Planeringsförutsättningar</tema>
      <grupp>Kulturmiljö</grupp>
    </Indelning>
  </Omfattning>
  <Omfattning>
    <identitet>pf_sociala01</identitet>
    <Indelning>
      <tema>Planeringsförutsättningar</tema>
      <grupp>Sociala</grupp>
    </Indelning>
  </Omfattning>
  <Omfattning>
    <identitet>pf_sociala02</identitet>
    <Indelning>
      <tema>Planeringsförutsättningar</tema>
      <grupp>Sociala</grupp>
    </Indelning>
  </Omfattning>
  <Omfattning>
    <identitet>pf_sociala03</identitet>
    <Indelning>
      <tema>Planeringsförutsättningar</tema>
      <grupp>Sociala</grupp>
    </Indelning>
  </Omfattning>
  <Omfattning>
    <identitet>be_befintligt01</identitet>
    <Indelning>
      <tema>Beskrivning av detaljplanen</tema>
      <grupp>Befintligt</grupp>
    </Indelning>
  </Omfattning>
  <Omfattning>
    <identitet>be_befintligt02</identitet>
    <Indelning>
      <tema>Beskrivning av detaljplanen</tema>
      <grupp>Befintligt</grupp>
    </Indelning>
  </Omfattning>
  <Omfattning>
    <identitet>be_befintligt03</identitet>
    <Indelning>
      <tema>Beskrivning av detaljplanen</tema>
      <grupp>Befintligt</grupp>
    </Indelning>
  </Omfattning>
  <Omfattning>
    <identitet>be_befintligt04</identitet>
    <Indelning>
      <tema>Beskrivning av detaljplanen</tema>
      <grupp>Befintligt</grupp>
    </Indelning>
  </Omfattning>
  <Omfattning>
    <identitet>be_befintligt05</identitet>
    <Indelning>
      <tema>Beskrivning av detaljplanen</tema>
      <grupp>Befintligt</grupp>
    </Indelning>
  </Omfattning>
  <Omfattning>
    <identitet>be_befintligt06</identitet>
    <Indelning>
      <tema>Beskrivning av detaljplanen</tema>
      <grupp>Befintligt</grupp>
    </Indelning>
  </Omfattning>
  <Omfattning>
    <identitet>be_befintligt07</identitet>
    <Indelning>
      <tema>Beskrivning av detaljplanen</tema>
      <grupp>Befintligt</grupp>
    </Indelning>
  </Omfattning>
  <Omfattning>
    <identitet>be_befintligt08</identitet>
    <Indelning>
      <tema>Beskrivning av detaljplanen</tema>
      <grupp>Befintligt</grupp>
    </Indelning>
  </Omfattning>
  <Omfattning>
    <identitet>be_heladetaljplan02</identitet>
    <Indelning>
      <tema>Beskrivning av detaljplanen</tema>
      <grupp>Hela detaljplan</grupp>
    </Indelning>
  </Omfattning>
  <Omfattning>
    <identitet>be_heladetaljplan03</identitet>
    <Indelning>
      <tema>Beskrivning av detaljplanen</tema>
      <grupp>Hela detaljplan</grupp>
    </Indelning>
  </Omfattning>
  <Omfattning>
    <identitet>be_heladetaljplan04</identitet>
    <Indelning>
      <tema>Beskrivning av detaljplanen</tema>
      <grupp>Hela detaljplan</grupp>
    </Indelning>
  </Omfattning>
  <Omfattning>
    <identitet>be_heladetaljplan05</identitet>
    <Indelning>
      <tema>Beskrivning av detaljplanen</tema>
      <grupp>Hela detaljplan</grupp>
    </Indelning>
  </Omfattning>
  <Omfattning>
    <identitet>be_heladetaljplan06</identitet>
    <Indelning>
      <tema>Beskrivning av detaljplanen</tema>
      <grupp>Hela detaljplan</grupp>
    </Indelning>
  </Omfattning>
  <Omfattning>
    <identitet>be_heladetaljplan07</identitet>
    <Indelning>
      <tema>Beskrivning av detaljplanen</tema>
      <grupp>Hela detaljplan</grupp>
    </Indelning>
  </Omfattning>
  <Omfattning>
    <identitet>be_heladetaljplan08</identitet>
    <Indelning>
      <tema>Beskrivning av detaljplanen</tema>
      <grupp>Hela detaljplan</grupp>
    </Indelning>
  </Omfattning>
  <Omfattning>
    <identitet>be_heladetaljplan09</identitet>
    <Indelning>
      <tema>Beskrivning av detaljplanen</tema>
      <grupp>Hela detaljplan</grupp>
    </Indelning>
  </Omfattning>
  <Omfattning>
    <identitet>be_heladetaljplan10</identitet>
    <Indelning>
      <tema>Beskrivning av detaljplanen</tema>
      <grupp>Hela detaljplan</grupp>
    </Indelning>
  </Omfattning>
  <Omfattning>
    <identitet>be_heladetaljplan11</identitet>
    <Indelning>
      <tema>Beskrivning av detaljplanen</tema>
      <grupp>Hela detaljplan</grupp>
    </Indelning>
  </Omfattning>
  <Omfattning>
    <identitet>be_heladetaljplan12</identitet>
    <Indelning>
      <tema>Beskrivning av detaljplanen</tema>
      <grupp>Hela detaljplan</grupp>
    </Indelning>
  </Omfattning>
  <Omfattning>
    <identitet>be_bostäder01</identitet>
    <Indelning>
      <tema>Beskrivning av detaljplanen</tema>
      <grupp>Kvartersmark</grupp>
      <undergrupp>Bostäder</undergrupp>
    </Indelning>
  </Omfattning>
  <Omfattning>
    <identitet>be_bostäder02</identitet>
    <Indelning>
      <tema>Beskrivning av detaljplanen</tema>
      <grupp>Kvartersmark</grupp>
      <undergrupp>Bostäder</undergrupp>
    </Indelning>
  </Omfattning>
  <Omfattning>
    <identitet>be_bostäder03</identitet>
    <Indelning>
      <tema>Beskrivning av detaljplanen</tema>
      <grupp>Kvartersmark</grupp>
      <undergrupp>Bostäder</undergrupp>
    </Indelning>
  </Omfattning>
  <Omfattning>
    <identitet>be_bostäder04</identitet>
    <Indelning>
      <tema>Beskrivning av detaljplanen</tema>
      <grupp>Kvartersmark</grupp>
      <undergrupp>Bostäder</undergrupp>
    </Indelning>
  </Omfattning>
  <Omfattning>
    <identitet>be_bostäder05</identitet>
    <Indelning>
      <tema>Beskrivning av detaljplanen</tema>
      <grupp>Kvartersmark</grupp>
      <undergrupp>Bostäder</undergrupp>
    </Indelning>
  </Omfattning>
  <Omfattning>
    <identitet>be_bostäder06</identitet>
    <Indelning>
      <tema>Beskrivning av detaljplanen</tema>
      <grupp>Kvartersmark</grupp>
      <undergrupp>Bostäder</undergrupp>
    </Indelning>
  </Omfattning>
  <Omfattning>
    <identitet>be_bostäder07</identitet>
    <Indelning>
      <tema>Beskrivning av detaljplanen</tema>
      <grupp>Kvartersmark</grupp>
      <undergrupp>Bostäder</undergrupp>
    </Indelning>
  </Omfattning>
  <Omfattning>
    <identitet>be_bostäder08</identitet>
    <Indelning>
      <tema>Beskrivning av detaljplanen</tema>
      <grupp>Kvartersmark</grupp>
      <undergrupp>Bostäder</undergrupp>
    </Indelning>
  </Omfattning>
  <Omfattning>
    <identitet>be_bostäder09</identitet>
    <Indelning>
      <tema>Beskrivning av detaljplanen</tema>
      <grupp>Kvartersmark</grupp>
      <undergrupp>Bostäder</undergrupp>
    </Indelning>
  </Omfattning>
  <Omfattning>
    <identitet>be_bostäder10</identitet>
    <Indelning>
      <tema>Beskrivning av detaljplanen</tema>
      <grupp>Kvartersmark</grupp>
      <undergrupp>Bostäder</undergrupp>
    </Indelning>
  </Omfattning>
  <Omfattning>
    <identitet>pu_dagsljusochskugga01</identitet>
    <Indelning>
      <tema>Planeringsunderlag</tema>
      <grupp>Utredningar</grupp>
      <undergrupp>Dagsljus och skugga</undergrupp>
    </Indelning>
  </Omfattning>
  <Omfattning>
    <identitet>pu_dagsljusochskugga02</identitet>
    <Indelning>
      <tema>Planeringsunderlag</tema>
      <grupp>Utredningar</grupp>
      <undergrupp>Dagsljus och skugga</undergrupp>
    </Indelning>
  </Omfattning>
  <Omfattning>
    <identitet>pu_bullerutredning01</identitet>
    <Indelning>
      <tema>Planeringsunderlag</tema>
      <grupp>Utredningar</grupp>
      <undergrupp>Bullerutredning</undergrupp>
    </Indelning>
  </Omfattning>
  <Omfattning>
    <identitet>pu_bullerutredning02</identitet>
    <Indelning>
      <tema>Planeringsunderlag</tema>
      <grupp>Utredningar</grupp>
      <undergrupp>Bullerutredning</undergrupp>
    </Indelning>
  </Omfattning>
  <Omfattning>
    <identitet>pu_bullerutredning03</identitet>
    <Indelning>
      <tema>Planeringsunderlag</tema>
      <grupp>Utredningar</grupp>
      <undergrupp>Bullerutredning</undergrupp>
    </Indelning>
  </Omfattning>
  <Omfattning>
    <identitet>pu_dagsljusochskugga03</identitet>
    <Indelning>
      <tema>Planeringsunderlag</tema>
      <grupp>Utredningar</grupp>
      <undergrupp>Dagsljus och skugga</undergrupp>
    </Indelning>
  </Omfattning>
  <Omfattning>
    <identitet>pu_dagsljusochskugga04</identitet>
    <Indelning>
      <tema>Planeringsunderlag</tema>
      <grupp>Utredningar</grupp>
      <undergrupp>Dagsljus och skugga</undergrupp>
    </Indelning>
  </Omfattning>
  <Omfattning>
    <identitet>pu_dagsljusochskugga05</identitet>
    <Indelning>
      <tema>Planeringsunderlag</tema>
      <grupp>Utredningar</grupp>
      <undergrupp>Dagsljus och skugga</undergrupp>
    </Indelning>
  </Omfattning>
  <Omfattning>
    <identitet>pu_dagsljusochskugga06</identitet>
    <Indelning>
      <tema>Planeringsunderlag</tema>
      <grupp>Utredningar</grupp>
      <undergrupp>Dagsljus och skugga</undergrupp>
    </Indelning>
  </Omfattning>
  <Omfattning>
    <identitet>pu_dagsljusochskugga07</identitet>
    <Indelning>
      <tema>Planeringsunderlag</tema>
      <grupp>Utredningar</grupp>
      <undergrupp>Dagsljus och skugga</undergrupp>
    </Indelning>
  </Omfattning>
  <Omfattning>
    <identitet>be_heladetaljplan13</identitet>
    <Indelning>
      <tema>Beskrivning av detaljplanen</tema>
      <grupp>Hela detaljplan</grupp>
    </Indelning>
  </Omfattning>
  <Omfattning>
    <identitet>pf_översiktsplan04</identitet>
    <Indelning>
      <tema>Planeringsförutsättningar</tema>
      <grupp>Kommunala</grupp>
      <undergrupp>Översiktsplan</undergrupp>
    </Indelning>
  </Omfattning>
  <Omfattning>
    <identitet>pf_kommunala04</identitet>
    <Indelning>
      <tema>Planeringsförutsättningar</tema>
      <grupp>Kommunala</grupp>
    </Indelning>
  </Omfattning>
  <Omfattning>
    <identitet>ko_hälsaochsäkerhet01</identitet>
    <Indelning>
      <tema>Konsekvenser</tema>
      <grupp>Hälsa och säkerhet</grupp>
    </Indelning>
  </Omfattning>
  <Omfattning>
    <identitet>ko_hälsaochsäkerhet02</identitet>
    <Indelning>
      <tema>Konsekvenser</tema>
      <grupp>Hälsa och säkerhet</grupp>
    </Indelning>
  </Omfattning>
  <Omfattning>
    <identitet>ko_hälsaochsäkerhet03</identitet>
    <Indelning>
      <tema>Konsekvenser</tema>
      <grupp>Hälsa och säkerhet</grupp>
    </Indelning>
  </Omfattning>
  <Omfattning>
    <identitet>ko_hälsaochsäkerhet04</identitet>
    <Indelning>
      <tema>Konsekvenser</tema>
      <grupp>Hälsa och säkerhet</grupp>
    </Indelning>
  </Omfattning>
  <Omfattning>
    <identitet>ko_hälsaochsäkerhet05</identitet>
    <Indelning>
      <tema>Konsekvenser</tema>
      <grupp>Hälsa och säkerhet</grupp>
    </Indelning>
  </Omfattning>
  <Omfattning>
    <identitet>ko_beräkningavomgivningsbuller01</identitet>
    <Indelning>
      <tema>Konsekvenser</tema>
      <grupp>Hälsa och säkerhet</grupp>
      <undergrupp>Beräkning av omgivningsbuller</undergrupp>
    </Indelning>
  </Omfattning>
  <Omfattning>
    <identitet>ko_hälsaochsäkerhet06</identitet>
    <Indelning>
      <tema>Konsekvenser</tema>
      <grupp>Hälsa och säkerhet</grupp>
    </Indelning>
  </Omfattning>
  <Omfattning>
    <identitet>ko_miljö01</identitet>
    <Indelning>
      <tema>Konsekvenser</tema>
      <grupp>Miljö</grupp>
    </Indelning>
  </Omfattning>
  <Omfattning>
    <identitet>ko_miljö02</identitet>
    <Indelning>
      <tema>Konsekvenser</tema>
      <grupp>Miljö</grupp>
    </Indelning>
  </Omfattning>
  <Omfattning>
    <identitet>ko_dagvatten01</identitet>
    <Indelning>
      <tema>Konsekvenser</tema>
      <grupp>Miljö</grupp>
      <undergrupp>Dagvatten</undergrupp>
    </Indelning>
  </Omfattning>
  <Omfattning>
    <identitet>ko_dagvatten02</identitet>
    <Indelning>
      <tema>Konsekvenser</tema>
      <grupp>Miljö</grupp>
      <undergrupp>Dagvatten</undergrupp>
    </Indelning>
  </Omfattning>
  <Omfattning>
    <identitet>ko_dagvatten03</identitet>
    <Indelning>
      <tema>Konsekvenser</tema>
      <grupp>Miljö</grupp>
      <undergrupp>Dagvatten</undergrupp>
    </Indelning>
  </Omfattning>
  <Omfattning>
    <identitet>ko_dagvatten04</identitet>
    <Indelning>
      <tema>Konsekvenser</tema>
      <grupp>Miljö</grupp>
      <undergrupp>Dagvatten</undergrupp>
    </Indelning>
  </Omfattning>
  <Omfattning>
    <identitet>ko_dagvatten05</identitet>
    <Indelning>
      <tema>Konsekvenser</tema>
      <grupp>Miljö</grupp>
      <undergrupp>Dagvatten</undergrupp>
    </Indelning>
  </Omfattning>
  <Omfattning>
    <identitet>ko_miljöbedömning01</identitet>
    <Indelning>
      <tema>Konsekvenser</tema>
      <grupp>Miljö</grupp>
      <undergrupp>Miljöbedömning</undergrupp>
    </Indelning>
  </Omfattning>
  <Omfattning>
    <identitet>pf_fysiskmiljö09</identitet>
    <Indelning>
      <tema>Planeringsförutsättningar</tema>
      <grupp>Fysisk miljö</grupp>
    </Indelning>
  </Omfattning>
  <Omfattning>
    <identitet>pf_fysiskmiljö10</identitet>
    <Indelning>
      <tema>Planeringsförutsättningar</tema>
      <grupp>Fysisk miljö</grupp>
    </Indelning>
  </Omfattning>
  <Omfattning>
    <identitet>ko_gångochcykeltrafik01</identitet>
    <Indelning>
      <tema>Konsekvenser</tema>
      <grupp>Trafik</grupp>
      <undergrupp>Gång- och cykeltrafik</undergrupp>
    </Indelning>
  </Omfattning>
  <Omfattning>
    <identitet>ko_gångochcykeltrafik02</identitet>
    <Indelning>
      <tema>Konsekvenser</tema>
      <grupp>Trafik</grupp>
      <undergrupp>Gång- och cykeltrafik</undergrupp>
    </Indelning>
  </Omfattning>
  <Omfattning>
    <identitet>ko_gångochcykeltrafik03</identitet>
    <Indelning>
      <tema>Konsekvenser</tema>
      <grupp>Trafik</grupp>
      <undergrupp>Gång- och cykeltrafik</undergrupp>
    </Indelning>
  </Omfattning>
  <Omfattning>
    <identitet>ko_gångochcykeltrafik04</identitet>
    <Indelning>
      <tema>Konsekvenser</tema>
      <grupp>Trafik</grupp>
      <undergrupp>Gång- och cykeltrafik</undergrupp>
    </Indelning>
  </Omfattning>
  <Omfattning>
    <identitet>ko_motortrafik01</identitet>
    <Indelning>
      <tema>Konsekvenser</tema>
      <grupp>Trafik</grupp>
      <undergrupp>Motortrafik</undergrupp>
    </Indelning>
  </Omfattning>
  <Omfattning>
    <identitet>pf_teknik04</identitet>
    <Indelning>
      <tema>Planeringsförutsättningar</tema>
      <grupp>Teknik</grupp>
    </Indelning>
  </Omfattning>
  <Omfattning>
    <identitet>pf_teknik05</identitet>
    <Indelning>
      <tema>Planeringsförutsättningar</tema>
      <grupp>Teknik</grupp>
    </Indelning>
  </Omfattning>
  <Omfattning>
    <identitet>pf_fornlämningar02</identitet>
    <Indelning>
      <tema>Planeringsförutsättningar</tema>
      <grupp>Kulturmiljö</grupp>
      <undergrupp>Fornlämningar</undergrupp>
    </Indelning>
  </Omfattning>
  <Omfattning>
    <identitet>pf_kulturmiljö11</identitet>
    <Indelning>
      <tema>Planeringsförutsättningar</tema>
      <grupp>Kulturmiljö</grupp>
    </Indelning>
  </Omfattning>
  <Omfattning>
    <identitet>pf_kulturmiljö12</identitet>
    <Indelning>
      <tema>Planeringsförutsättningar</tema>
      <grupp>Kulturmiljö</grupp>
    </Indelning>
  </Omfattning>
  <Omfattning>
    <identitet>ko_fastigheterochrättigheter01</identitet>
    <Indelning>
      <tema>Konsekvenser</tema>
      <grupp>Fastigheter och rättigheter</grupp>
    </Indelning>
  </Omfattning>
  <Omfattning>
    <identitet>ko_jämlikhet01</identitet>
    <Indelning>
      <tema>Konsekvenser</tema>
      <grupp>Sociala</grupp>
      <undergrupp>Jämlikhet</undergrupp>
    </Indelning>
  </Omfattning>
  <Omfattning>
    <identitet>ko_barn01</identitet>
    <Indelning>
      <tema>Konsekvenser</tema>
      <grupp>Sociala</grupp>
      <undergrupp>Barn</undergrupp>
    </Indelning>
  </Omfattning>
  <Omfattning>
    <identitet>ko_sociala01</identitet>
    <Indelning>
      <tema>Konsekvenser</tema>
      <grupp>Sociala</grupp>
    </Indelning>
  </Omfattning>
  <Omfattning>
    <identitet>ko_sociala02</identitet>
    <Indelning>
      <tema>Konsekvenser</tema>
      <grupp>Sociala</grupp>
    </Indelning>
  </Omfattning>
  <Omfattning>
    <identitet>pf_fysiskmiljö11</identitet>
    <Indelning>
      <tema>Planeringsförutsättningar</tema>
      <grupp>Fysisk miljö</grupp>
    </Indelning>
  </Omfattning>
  <Omfattning>
    <identitet>pf_fysiskmiljö12</identitet>
    <Indelning>
      <tema>Planeringsförutsättningar</tema>
      <grupp>Fysisk miljö</grupp>
    </Indelning>
  </Omfattning>
  <Omfattning>
    <identitet>pf_fysiskmiljö13</identitet>
    <Indelning>
      <tema>Planeringsförutsättningar</tema>
      <grupp>Fysisk miljö</grupp>
    </Indelning>
  </Omfattning>
  <Omfattning>
    <identitet>mo_motivtillreglering12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07786906-37e4-4d3a-b0d5-2dbb196e2c66_f0">
          <gml:exterior>
            <gml:LinearRing>
              <gml:posList>6406896.792 188916.908 6406894.627 188912.445 6406895.066 188911.172 6406956.653 188932.812 6406955.15 188937.259 6406896.792 188916.908</gml:posList>
            </gml:LinearRing>
          </gml:exterior>
        </gml:Polygon>
      </lmg:Position>
    </lmg:Ytgeometri>
    <objektreferens>07786906-37e4-4d3a-b0d5-2dbb196e2c66</objektreferens>
    <Indelning>
      <tema>Motiv till detaljplanens regleringar</tema>
      <grupp>Motiv till reglering</grupp>
    </Indelning>
  </Omfattning>
  <Omfattning>
    <identitet>be_heladetaljplan14</identitet>
    <Indelning>
      <tema>Beskrivning av detaljplanen</tema>
      <grupp>Hela detaljplan</grupp>
    </Indelning>
  </Omfattning>
  <Omfattning>
    <identitet>mo_motivtillreglering13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8b1cdc1d-af02-4948-a3df-24278695e35a_f0">
          <gml:exterior>
            <gml:LinearRing>
              <gml:posList>6406974.647 188903.48 6406967.404 188901.011 6406956.443 188897.273 6406950.073 188916.287 6406949.466 188918.1 6406907.622 188903.381 6406909.37 188898.308 6406912.2 188899.304 6406918.342 188881.481 6406906.681 188877.463 6406907.332 188875.572 6406926.078 188882.031 6406924.45 188886.758 6406950.267 188895.654 6406951.896 188890.927 6406978.611 188900.132 6406974.647 188903.48</gml:posList>
            </gml:LinearRing>
          </gml:exterior>
          <gml:interior>
            <gml:LinearRing>
              <gml:posList>6406933.066 188900.776 6406931.073 188906.33 6406940.034 188909.483 6406942.028 188903.93 6406933.066 188900.776</gml:posList>
            </gml:LinearRing>
          </gml:interior>
        </gml:Polygon>
      </lmg:Position>
    </lmg:Ytgeometri>
    <objektreferens>8b1cdc1d-af02-4948-a3df-24278695e35a</objektreferens>
    <Indelning>
      <tema>Motiv till detaljplanens regleringar</tema>
      <grupp>Motiv till reglering</grupp>
    </Indelning>
  </Omfattning>
  <Omfattning>
    <identitet>mo_motivtillreglering15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fb1c0ce7-9ab4-42a5-b84d-6c0a653b714a_f0">
          <gml:exterior>
            <gml:LinearRing>
              <gml:posList>6406956.653 188932.812 6406895.066 188911.172 6406898.817 188900.285 6406906.681 188877.463 6406918.342 188881.481 6406912.2 188899.304 6406909.37 188898.308 6406907.622 188903.381 6406949.466 188918.1 6406950.073 188916.287 6406956.443 188897.273 6406967.404 188901.011 6406960.982 188920.007 6406956.653 188932.812</gml:posList>
            </gml:LinearRing>
          </gml:exterior>
        </gml:Polygon>
      </lmg:Position>
    </lmg:Ytgeometri>
    <objektreferens>fb1c0ce7-9ab4-42a5-b84d-6c0a653b714a</objektreferens>
    <Indelning>
      <tema>Motiv till detaljplanens regleringar</tema>
      <grupp>Motiv till reglering</grupp>
    </Indelning>
  </Omfattning>
  <Omfattning>
    <identitet>mo_motivtillreglering16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e015935a-db7f-4e33-8eb5-80e376c968a5_f0">
          <gml:exterior>
            <gml:LinearRing>
              <gml:posList>6406956.653 188932.812 6406895.066 188911.172 6406898.817 188900.285 6406907.622 188903.381 6406949.466 188918.1 6406950.073 188916.287 6406960.982 188920.007 6406956.653 188932.812</gml:posList>
            </gml:LinearRing>
          </gml:exterior>
        </gml:Polygon>
      </lmg:Position>
    </lmg:Ytgeometri>
    <objektreferens>e015935a-db7f-4e33-8eb5-80e376c968a5</objektreferens>
    <Indelning>
      <tema>Motiv till detaljplanens regleringar</tema>
      <grupp>Motiv till reglering</grupp>
    </Indelning>
  </Omfattning>
  <Omfattning>
    <identitet>mo_motivtillreglering17</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315d50ac-532f-4311-b247-bb7695e464fb_f0">
          <gml:exterior>
            <gml:LinearRing>
              <gml:posList>6406907.622 188903.381 6406898.817 188900.285 6406906.681 188877.463 6406918.342 188881.481 6406912.2 188899.304 6406909.37 188898.308 6406907.622 188903.381</gml:posList>
            </gml:LinearRing>
          </gml:exterior>
        </gml:Polygon>
      </lmg:Position>
    </lmg:Ytgeometri>
    <objektreferens>315d50ac-532f-4311-b247-bb7695e464fb</objektreferens>
    <Indelning>
      <tema>Motiv till detaljplanens regleringar</tema>
      <grupp>Motiv till reglering</grupp>
    </Indelning>
  </Omfattning>
  <Omfattning>
    <identitet>mo_motivtillreglering20</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8139155c-fcf3-4aa2-beff-e994edad9b00_f0">
          <gml:exterior>
            <gml:LinearRing>
              <gml:posList>6406942.028 188903.93 6406940.034 188909.483 6406931.073 188906.33 6406933.066 188900.776 6406942.028 188903.93</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59f60f42-8432-4b3c-b2dd-7705380d8e97_f0">
          <gml:exterior>
            <gml:LinearRing>
              <gml:posList>6406960.871 188939.254 6406955.15 188937.259 6406956.653 188932.812 6406960.982 188920.007 6406967.404 188901.011 6406974.647 188903.48 6406972.83 188905.015 6406971.257 188908.928 6406960.871 188939.254</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e044129f-2e41-4de3-9ccc-b4260a7cba81_f0">
          <gml:exterior>
            <gml:LinearRing>
              <gml:posList>6406969.087 188942.119 6406968.273 188938.394 6406977.199 188912.187 6406983.366 188909.65 6406972.075 188943.161 6406969.087 188942.119</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554b2e5d-7297-48be-9d8f-0f1e0e9ff553_f0">
          <gml:exterior>
            <gml:LinearRing>
              <gml:posList>6406974.647 188903.48 6406967.404 188901.011 6406956.443 188897.273 6406950.073 188916.287 6406949.466 188918.1 6406907.622 188903.381 6406909.37 188898.308 6406912.2 188899.304 6406918.342 188881.481 6406906.681 188877.463 6406907.332 188875.572 6406926.078 188882.031 6406924.45 188886.758 6406950.267 188895.654 6406951.896 188890.927 6406978.611 188900.132 6406974.647 188903.48</gml:posList>
            </gml:LinearRing>
          </gml:exterior>
          <gml:interior>
            <gml:LinearRing>
              <gml:posList>6406933.066 188900.776 6406931.073 188906.33 6406940.034 188909.483 6406942.028 188903.93 6406933.066 188900.776</gml:posList>
            </gml:LinearRing>
          </gml:interior>
        </gml:Polygon>
      </lmg:Position>
    </lmg:Ytgeometri>
    <objektreferens>8139155c-fcf3-4aa2-beff-e994edad9b00</objektreferens>
    <objektreferens>59f60f42-8432-4b3c-b2dd-7705380d8e97</objektreferens>
    <objektreferens>e044129f-2e41-4de3-9ccc-b4260a7cba81</objektreferens>
    <objektreferens>554b2e5d-7297-48be-9d8f-0f1e0e9ff553</objektreferens>
    <Indelning>
      <tema>Motiv till detaljplanens regleringar</tema>
      <grupp>Motiv till reglering</grupp>
    </Indelning>
  </Omfattning>
  <Omfattning>
    <identitet>mo_motivtillreglering18</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84d8062b-dae5-4aaf-9708-f0f9e20c76e1_f0">
          <gml:exterior>
            <gml:LinearRing>
              <gml:posList>6406907.622 188903.381 6406898.817 188900.285 6406906.681 188877.463 6406918.342 188881.481 6406912.2 188899.304 6406909.37 188898.308 6406907.622 188903.381</gml:posList>
            </gml:LinearRing>
          </gml:exterior>
        </gml:Polygon>
      </lmg:Position>
    </lmg:Ytgeometri>
    <objektreferens>84d8062b-dae5-4aaf-9708-f0f9e20c76e1</objektreferens>
    <Indelning>
      <tema>Motiv till detaljplanens regleringar</tema>
      <grupp>Motiv till reglering</grupp>
    </Indelning>
  </Omfattning>
  <Omfattning>
    <identitet>mo_motivtillreglering21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51870a29-1b67-45b1-987b-acab4589d882_f0">
          <gml:exterior>
            <gml:LinearRing>
              <gml:posList>6406967.404 188901.011 6406960.982 188920.007 6406950.073 188916.287 6406956.443 188897.273 6406967.404 188901.011</gml:posList>
            </gml:LinearRing>
          </gml:exterior>
        </gml:Polygon>
      </lmg:Position>
    </lmg:Ytgeometri>
    <objektreferens>51870a29-1b67-45b1-987b-acab4589d882</objektreferens>
    <Indelning>
      <tema>Motiv till detaljplanens regleringar</tema>
      <grupp>Motiv till reglering</grupp>
    </Indelning>
  </Omfattning>
  <Omfattning>
    <identitet>mo_motivtillreglering19</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ffa5af2e-8180-4e07-a4cd-24b311efd858_f0">
          <gml:exterior>
            <gml:LinearRing>
              <gml:posList>6406956.653 188932.812 6406895.066 188911.172 6406898.817 188900.285 6406907.622 188903.381 6406949.466 188918.1 6406950.073 188916.287 6406960.982 188920.007 6406956.653 188932.812</gml:posList>
            </gml:LinearRing>
          </gml:exterior>
        </gml:Polygon>
      </lmg:Position>
    </lmg:Ytgeometri>
    <objektreferens>ffa5af2e-8180-4e07-a4cd-24b311efd858</objektreferens>
    <Indelning>
      <tema>Motiv till detaljplanens regleringar</tema>
      <grupp>Motiv till reglering</grupp>
    </Indelning>
  </Omfattning>
  <Omfattning>
    <identitet>mo_motivtillreglering14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d3f8e049-7c64-4bfa-b8e1-5f5ca8d16201_f0">
          <gml:exterior>
            <gml:LinearRing>
              <gml:posList>6406956.653 188932.812 6406895.066 188911.172 6406898.817 188900.285 6406906.681 188877.463 6406918.342 188881.481 6406912.2 188899.304 6406909.37 188898.308 6406907.622 188903.381 6406949.466 188918.1 6406950.073 188916.287 6406956.443 188897.273 6406967.404 188901.011 6406960.982 188920.007 6406956.653 188932.812</gml:posList>
            </gml:LinearRing>
          </gml:exterior>
        </gml:Polygon>
      </lmg:Position>
    </lmg:Ytgeometri>
    <objektreferens>d3f8e049-7c64-4bfa-b8e1-5f5ca8d16201</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71c6dd46-d838-4d1d-905e-e00a37ac083b">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2025-01-15T15:51:00Z</dcterms:created>
  <cp:lastModifiedBy>Malin Andersson</cp:lastModifiedBy>
  <dcterms:modified xsi:type="dcterms:W3CDTF">2025-01-22T15:18:56Z</dcterms:modified>
  <cp:revision>45</cp:revision>
  <dc:title>Planbeskrivning</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2025-01-07T00:00:00Z</vt:filetime>
  </property>
  <property fmtid="{D5CDD505-2E9C-101B-9397-08002B2CF9AE}" pid="3" name="Creator">
    <vt:lpwstr>Adobe InDesign 20.0 (Windows)</vt:lpwstr>
  </property>
  <property fmtid="{D5CDD505-2E9C-101B-9397-08002B2CF9AE}" pid="4" name="LastSaved">
    <vt:filetime>2025-01-15T00:00:00Z</vt:filetime>
  </property>
  <property fmtid="{D5CDD505-2E9C-101B-9397-08002B2CF9AE}" pid="5" name="Producer">
    <vt:lpwstr>Adobe PDF Library 17.0</vt:lpwstr>
  </property>
  <property fmtid="{D5CDD505-2E9C-101B-9397-08002B2CF9AE}" pid="6" name="MSIP_Label_3003369b-3c06-4c8d-9d26-34742dbd83d4_Enabled">
    <vt:lpwstr>true</vt:lpwstr>
  </property>
  <property fmtid="{D5CDD505-2E9C-101B-9397-08002B2CF9AE}" pid="7" name="MSIP_Label_3003369b-3c06-4c8d-9d26-34742dbd83d4_SetDate">
    <vt:lpwstr>2025-01-15T15:51:39Z</vt:lpwstr>
  </property>
  <property fmtid="{D5CDD505-2E9C-101B-9397-08002B2CF9AE}" pid="8" name="MSIP_Label_3003369b-3c06-4c8d-9d26-34742dbd83d4_Method">
    <vt:lpwstr>Privileged</vt:lpwstr>
  </property>
  <property fmtid="{D5CDD505-2E9C-101B-9397-08002B2CF9AE}" pid="9" name="MSIP_Label_3003369b-3c06-4c8d-9d26-34742dbd83d4_Name">
    <vt:lpwstr>Öppen</vt:lpwstr>
  </property>
  <property fmtid="{D5CDD505-2E9C-101B-9397-08002B2CF9AE}" pid="10" name="MSIP_Label_3003369b-3c06-4c8d-9d26-34742dbd83d4_SiteId">
    <vt:lpwstr>01a454d1-960e-4eed-a3f0-6c638d74f68d</vt:lpwstr>
  </property>
  <property fmtid="{D5CDD505-2E9C-101B-9397-08002B2CF9AE}" pid="11" name="MSIP_Label_3003369b-3c06-4c8d-9d26-34742dbd83d4_ActionId">
    <vt:lpwstr>edecaa65-f684-4e63-80c3-4150dad417b4</vt:lpwstr>
  </property>
  <property fmtid="{D5CDD505-2E9C-101B-9397-08002B2CF9AE}" pid="12" name="MSIP_Label_3003369b-3c06-4c8d-9d26-34742dbd83d4_ContentBits">
    <vt:lpwstr>0</vt:lpwstr>
  </property>
</Properties>
</file>