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57F7" w:rsidRPr="00F31F55" w:rsidRDefault="002D57F7" w:rsidP="000A1007">
      <w:pPr>
        <w:pStyle w:val="Paragrafnummer"/>
        <w:rPr>
          <w:sz w:val="25"/>
          <w:szCs w:val="25"/>
        </w:rPr>
      </w:pPr>
      <w:bookmarkStart w:id="0" w:name="_Toc232519830"/>
      <w:r w:rsidRPr="00F31F55">
        <w:rPr>
          <w:rStyle w:val="Paragrafnummerfet"/>
          <w:sz w:val="25"/>
          <w:szCs w:val="25"/>
        </w:rPr>
        <w:t xml:space="preserve">§ </w:t>
      </w:r>
      <w:sdt>
        <w:sdtPr>
          <w:rPr>
            <w:rStyle w:val="Paragrafnummerfet"/>
            <w:sz w:val="25"/>
            <w:szCs w:val="25"/>
          </w:rPr>
          <w:alias w:val="PGrafNr"/>
          <w:tag w:val="PGrafNr"/>
          <w:id w:val="-797751978"/>
          <w:placeholder>
            <w:docPart w:val="56AD088C63844F8D87A2C325E6C56D71"/>
          </w:placeholder>
        </w:sdtPr>
        <w:sdtContent>
          <w:r>
            <w:rPr>
              <w:rStyle w:val="Paragrafnummerfet"/>
              <w:sz w:val="25"/>
              <w:szCs w:val="25"/>
            </w:rPr>
            <w:t>152</w:t>
          </w:r>
        </w:sdtContent>
      </w:sdt>
      <w:r w:rsidRPr="00F31F55">
        <w:rPr>
          <w:sz w:val="25"/>
          <w:szCs w:val="25"/>
        </w:rPr>
        <w:tab/>
        <w:t xml:space="preserve">Dnr </w:t>
      </w:r>
      <w:r>
        <w:rPr>
          <w:sz w:val="25"/>
          <w:szCs w:val="25"/>
        </w:rPr>
        <w:t>BN</w:t>
      </w:r>
      <w:r w:rsidRPr="00F31F55">
        <w:rPr>
          <w:sz w:val="25"/>
          <w:szCs w:val="25"/>
        </w:rPr>
        <w:t xml:space="preserve"> </w:t>
      </w:r>
      <w:sdt>
        <w:sdtPr>
          <w:rPr>
            <w:sz w:val="25"/>
            <w:szCs w:val="25"/>
          </w:rPr>
          <w:alias w:val="Diarienr"/>
          <w:tag w:val="Diarienr"/>
          <w:id w:val="1070770983"/>
          <w:placeholder>
            <w:docPart w:val="56AD088C63844F8D87A2C325E6C56D71"/>
          </w:placeholder>
        </w:sdtPr>
        <w:sdtEndPr>
          <w:rPr>
            <w:noProof/>
          </w:rPr>
        </w:sdtEndPr>
        <w:sdtContent>
          <w:r>
            <w:rPr>
              <w:sz w:val="25"/>
              <w:szCs w:val="25"/>
            </w:rPr>
            <w:t>2019/00021</w:t>
          </w:r>
        </w:sdtContent>
      </w:sdt>
      <w:r w:rsidRPr="00F31F55">
        <w:rPr>
          <w:sz w:val="25"/>
          <w:szCs w:val="25"/>
        </w:rPr>
        <w:t>-</w:t>
      </w:r>
      <w:r>
        <w:rPr>
          <w:sz w:val="25"/>
          <w:szCs w:val="25"/>
        </w:rPr>
        <w:t>3.1.2</w:t>
      </w:r>
      <w:bookmarkEnd w:id="0"/>
    </w:p>
    <w:p w:rsidR="002D57F7" w:rsidRPr="00270871" w:rsidRDefault="002D57F7" w:rsidP="000A1007">
      <w:pPr>
        <w:pStyle w:val="Rubrik1"/>
      </w:pPr>
      <w:bookmarkStart w:id="1" w:name="_Toc232519831"/>
      <w:r>
        <w:t>Detaljplan för Brottberga 6:32, Norra Vallby, Dp 1960</w:t>
      </w:r>
      <w:bookmarkEnd w:id="1"/>
    </w:p>
    <w:p w:rsidR="002D57F7" w:rsidRPr="00F31F55" w:rsidRDefault="002D57F7" w:rsidP="000A1007">
      <w:pPr>
        <w:pStyle w:val="Rubrik2"/>
      </w:pPr>
      <w:r w:rsidRPr="009708A5">
        <w:t>Beslut</w:t>
      </w:r>
    </w:p>
    <w:sdt>
      <w:sdtPr>
        <w:alias w:val="Förslag"/>
        <w:tag w:val="Forslag"/>
        <w:id w:val="1270808080"/>
        <w:placeholder>
          <w:docPart w:val="56AD088C63844F8D87A2C325E6C56D71"/>
        </w:placeholder>
      </w:sdtPr>
      <w:sdtContent>
        <w:p w:rsidR="002D57F7" w:rsidRDefault="002D57F7" w:rsidP="000A1007">
          <w:pPr>
            <w:pStyle w:val="Brdtext"/>
          </w:pPr>
          <w:r>
            <w:t xml:space="preserve">1. Byggnadsnämnden antar detaljplanen för Brottberga 6:32 och del av Västerås 4:86, Norra Vallby, Västerås, daterad 2026-01-20, reviderad 2026-06-09, och betecknad Dp 1960. </w:t>
          </w:r>
        </w:p>
        <w:p w:rsidR="002D57F7" w:rsidRPr="00F31F55" w:rsidRDefault="002D57F7" w:rsidP="000A1007">
          <w:pPr>
            <w:pStyle w:val="Brdtext"/>
          </w:pPr>
          <w:r>
            <w:t>2. Paragrafen förklaras omedelbart justerad.</w:t>
          </w:r>
        </w:p>
      </w:sdtContent>
    </w:sdt>
    <w:p w:rsidR="002D57F7" w:rsidRPr="00F31F55" w:rsidRDefault="002D57F7" w:rsidP="000A1007">
      <w:pPr>
        <w:pStyle w:val="Rubrik2"/>
      </w:pPr>
      <w:r w:rsidRPr="00EA6059">
        <w:t>Ärendebeskrivning</w:t>
      </w:r>
    </w:p>
    <w:sdt>
      <w:sdtPr>
        <w:alias w:val="Komplettering"/>
        <w:tag w:val="Komplettering"/>
        <w:id w:val="-28034213"/>
        <w:placeholder>
          <w:docPart w:val="56AD088C63844F8D87A2C325E6C56D71"/>
        </w:placeholder>
      </w:sdtPr>
      <w:sdtContent>
        <w:p w:rsidR="002D57F7" w:rsidRDefault="002D57F7" w:rsidP="000A1007">
          <w:pPr>
            <w:pStyle w:val="Brdtext"/>
          </w:pPr>
          <w:r>
            <w:t>Syftet med detaljplanen är att möjliggöra en utveckling av Brottberga gård samt möjliggöra för bostäder, övernattningslokaler och verksamheter i form av exempelvis mindre butiker, restauranger, kaféer och verkstäder inom fastighet Brottberga 6:32. Syftet är även att säkerställa att de kulturhistoriska värdena för Brottberga gård bevaras. Sammanfattning av synpunkter efter samråd.</w:t>
          </w:r>
        </w:p>
        <w:p w:rsidR="002D57F7" w:rsidRDefault="002D57F7" w:rsidP="000A1007">
          <w:pPr>
            <w:pStyle w:val="Brdtext"/>
          </w:pPr>
          <w:r>
            <w:t xml:space="preserve">Efter granskningen har mindre justeringar gjorts på både planbeskrivning och plankartan. </w:t>
          </w:r>
        </w:p>
        <w:p w:rsidR="002D57F7" w:rsidRDefault="002D57F7" w:rsidP="000A1007">
          <w:pPr>
            <w:pStyle w:val="Brdtext"/>
            <w:spacing w:after="0"/>
          </w:pPr>
          <w:r>
            <w:t>Stadsbyggnadsförvaltningen har till byggnadsnämnden lämnat följande förslag till beslut:</w:t>
          </w:r>
        </w:p>
        <w:p w:rsidR="002D57F7" w:rsidRDefault="002D57F7" w:rsidP="000A1007">
          <w:pPr>
            <w:pStyle w:val="Brdtext"/>
          </w:pPr>
          <w:r>
            <w:t xml:space="preserve">1. Byggnadsnämnden antar detaljplanen för Brottberga 6:32 och del av Västerås 4:86, Norra Vallby, Västerås, daterad 2026-01-20, reviderad 2026-06-09, och betecknad Dp 1960. </w:t>
          </w:r>
        </w:p>
        <w:p w:rsidR="002D57F7" w:rsidRPr="00F31F55" w:rsidRDefault="002D57F7" w:rsidP="000A1007">
          <w:pPr>
            <w:pStyle w:val="Brdtext"/>
          </w:pPr>
          <w:r>
            <w:t>2. Paragrafen förklaras omedelbart justerad.</w:t>
          </w:r>
        </w:p>
      </w:sdtContent>
    </w:sdt>
    <w:p w:rsidR="002D57F7" w:rsidRPr="00F31F55" w:rsidRDefault="002D57F7" w:rsidP="000A1007">
      <w:pPr>
        <w:pStyle w:val="Rubrik2"/>
      </w:pPr>
      <w:r w:rsidRPr="009708A5">
        <w:t>Yrkanden</w:t>
      </w:r>
    </w:p>
    <w:sdt>
      <w:sdtPr>
        <w:alias w:val="Yrkande"/>
        <w:tag w:val="Yrkande"/>
        <w:id w:val="1895686805"/>
        <w:placeholder>
          <w:docPart w:val="56AD088C63844F8D87A2C325E6C56D71"/>
        </w:placeholder>
      </w:sdtPr>
      <w:sdtContent>
        <w:p w:rsidR="002D57F7" w:rsidRPr="00F31F55" w:rsidRDefault="002D57F7" w:rsidP="000A1007">
          <w:pPr>
            <w:pStyle w:val="Brdtext"/>
          </w:pPr>
          <w:r>
            <w:t>Jens-Ove Johansson (KD) yrkar bifall till förvaltningens förslag till beslut.</w:t>
          </w:r>
        </w:p>
      </w:sdtContent>
    </w:sdt>
    <w:p w:rsidR="002D57F7" w:rsidRPr="00F31F55" w:rsidRDefault="002D57F7" w:rsidP="000A1007">
      <w:pPr>
        <w:pStyle w:val="Rubrik2"/>
        <w:rPr>
          <w:noProof/>
        </w:rPr>
      </w:pPr>
      <w:r w:rsidRPr="00EA6059">
        <w:t>Beslutsgång</w:t>
      </w:r>
    </w:p>
    <w:sdt>
      <w:sdtPr>
        <w:alias w:val="Proposition"/>
        <w:tag w:val="Proposition"/>
        <w:id w:val="-389576112"/>
        <w:placeholder>
          <w:docPart w:val="56AD088C63844F8D87A2C325E6C56D71"/>
        </w:placeholder>
      </w:sdtPr>
      <w:sdtContent>
        <w:p w:rsidR="002D57F7" w:rsidRPr="00F31F55" w:rsidRDefault="002D57F7" w:rsidP="000A1007">
          <w:pPr>
            <w:pStyle w:val="Brdtext"/>
          </w:pPr>
          <w:r>
            <w:t>Ordföranden finner att det finns ett förslag till beslut, förvaltningens förslag, och nämnden beslutar enligt detta.</w:t>
          </w:r>
        </w:p>
      </w:sdtContent>
    </w:sdt>
    <w:p w:rsidR="002D57F7" w:rsidRPr="00F31F55" w:rsidRDefault="002D57F7" w:rsidP="000A1007">
      <w:pPr>
        <w:pStyle w:val="Rubrik2"/>
        <w:rPr>
          <w:noProof/>
        </w:rPr>
      </w:pPr>
      <w:r>
        <w:rPr>
          <w:noProof/>
        </w:rPr>
        <w:t>Beslutet ska skickas till</w:t>
      </w:r>
    </w:p>
    <w:sdt>
      <w:sdtPr>
        <w:alias w:val="Beslut"/>
        <w:tag w:val="Beslut"/>
        <w:id w:val="-88000230"/>
        <w:placeholder>
          <w:docPart w:val="56AD088C63844F8D87A2C325E6C56D71"/>
        </w:placeholder>
      </w:sdtPr>
      <w:sdtContent>
        <w:p w:rsidR="002D57F7" w:rsidRDefault="002D57F7" w:rsidP="000A1007">
          <w:pPr>
            <w:pStyle w:val="Brdtext"/>
            <w:spacing w:after="0"/>
          </w:pPr>
          <w:r>
            <w:t>Sökande</w:t>
          </w:r>
        </w:p>
        <w:p w:rsidR="002D57F7" w:rsidRDefault="002D57F7" w:rsidP="000A1007">
          <w:pPr>
            <w:pStyle w:val="Brdtext"/>
            <w:spacing w:after="0"/>
          </w:pPr>
          <w:r>
            <w:t>Fastighetsnämnden</w:t>
          </w:r>
        </w:p>
        <w:p w:rsidR="002D57F7" w:rsidRDefault="002D57F7" w:rsidP="000A1007">
          <w:pPr>
            <w:pStyle w:val="Brdtext"/>
          </w:pPr>
          <w:r>
            <w:t>Tekniska nämnden</w:t>
          </w:r>
        </w:p>
      </w:sdtContent>
    </w:sdt>
    <w:sectPr w:rsidR="002D57F7" w:rsidSect="002A29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" w:right="2041" w:bottom="397" w:left="2438" w:header="454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28A3" w:rsidRDefault="00F728A3" w:rsidP="002A29DB">
      <w:r>
        <w:separator/>
      </w:r>
    </w:p>
  </w:endnote>
  <w:endnote w:type="continuationSeparator" w:id="0">
    <w:p w:rsidR="00F728A3" w:rsidRDefault="00F728A3" w:rsidP="002A2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29DB" w:rsidRDefault="002A29DB" w:rsidP="002A29D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29DB" w:rsidRPr="005A4BD6" w:rsidRDefault="002A29DB" w:rsidP="002A29DB">
    <w:pPr>
      <w:pStyle w:val="Sidfot"/>
      <w:spacing w:before="200"/>
      <w:rPr>
        <w:szCs w:val="16"/>
        <w:lang w:val="sv-SE"/>
      </w:rPr>
    </w:pPr>
  </w:p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5216"/>
    </w:tblGrid>
    <w:tr w:rsidR="002A29DB" w:rsidTr="007C7495">
      <w:trPr>
        <w:cantSplit/>
        <w:trHeight w:hRule="exact" w:val="170"/>
      </w:trPr>
      <w:tc>
        <w:tcPr>
          <w:tcW w:w="5216" w:type="dxa"/>
          <w:tcBorders>
            <w:top w:val="single" w:sz="4" w:space="0" w:color="auto"/>
            <w:left w:val="single" w:sz="4" w:space="0" w:color="auto"/>
          </w:tcBorders>
        </w:tcPr>
        <w:p w:rsidR="002A29DB" w:rsidRPr="005A4BD6" w:rsidRDefault="002A29DB" w:rsidP="002A29DB">
          <w:pPr>
            <w:pStyle w:val="Ledtext"/>
            <w:rPr>
              <w:sz w:val="14"/>
            </w:rPr>
          </w:pPr>
        </w:p>
      </w:tc>
      <w:tc>
        <w:tcPr>
          <w:tcW w:w="5216" w:type="dxa"/>
          <w:tcBorders>
            <w:top w:val="single" w:sz="4" w:space="0" w:color="auto"/>
          </w:tcBorders>
        </w:tcPr>
        <w:p w:rsidR="002A29DB" w:rsidRPr="005A4BD6" w:rsidRDefault="002A29DB" w:rsidP="002A29DB">
          <w:pPr>
            <w:pStyle w:val="Ledtext"/>
            <w:rPr>
              <w:sz w:val="14"/>
            </w:rPr>
          </w:pPr>
          <w:r w:rsidRPr="005A4BD6">
            <w:rPr>
              <w:sz w:val="14"/>
            </w:rPr>
            <w:t>Utdragsbestyrkande</w:t>
          </w:r>
        </w:p>
      </w:tc>
    </w:tr>
    <w:tr w:rsidR="002A29DB" w:rsidTr="007C7495">
      <w:trPr>
        <w:cantSplit/>
        <w:trHeight w:hRule="exact" w:val="510"/>
      </w:trPr>
      <w:tc>
        <w:tcPr>
          <w:tcW w:w="5216" w:type="dxa"/>
          <w:tcBorders>
            <w:left w:val="single" w:sz="4" w:space="0" w:color="auto"/>
          </w:tcBorders>
        </w:tcPr>
        <w:p w:rsidR="002A29DB" w:rsidRPr="005A4BD6" w:rsidRDefault="002A29DB" w:rsidP="002A29DB">
          <w:pPr>
            <w:pStyle w:val="Tabellinnehll"/>
            <w:rPr>
              <w:sz w:val="20"/>
            </w:rPr>
          </w:pPr>
          <w:r w:rsidRPr="005A4BD6">
            <w:rPr>
              <w:sz w:val="20"/>
            </w:rPr>
            <w:t>Protokollet har justerats elektroniskt. De elektroniska underskrifterna återfinns sist i protokollet</w:t>
          </w:r>
        </w:p>
      </w:tc>
      <w:tc>
        <w:tcPr>
          <w:tcW w:w="5216" w:type="dxa"/>
          <w:tcBorders>
            <w:left w:val="single" w:sz="4" w:space="0" w:color="auto"/>
          </w:tcBorders>
        </w:tcPr>
        <w:p w:rsidR="002A29DB" w:rsidRPr="005A4BD6" w:rsidRDefault="002A29DB" w:rsidP="002A29DB">
          <w:pPr>
            <w:pStyle w:val="Tabellinnehll"/>
            <w:rPr>
              <w:sz w:val="14"/>
            </w:rPr>
          </w:pPr>
        </w:p>
      </w:tc>
    </w:tr>
  </w:tbl>
  <w:p w:rsidR="002A29DB" w:rsidRDefault="002A29DB" w:rsidP="002A29DB">
    <w:pPr>
      <w:pStyle w:val="Sidfo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304"/>
      <w:gridCol w:w="1304"/>
      <w:gridCol w:w="1304"/>
      <w:gridCol w:w="1304"/>
      <w:gridCol w:w="5216"/>
    </w:tblGrid>
    <w:tr w:rsidR="002A29DB" w:rsidTr="007C7495">
      <w:trPr>
        <w:cantSplit/>
        <w:trHeight w:hRule="exact" w:val="170"/>
      </w:trPr>
      <w:tc>
        <w:tcPr>
          <w:tcW w:w="5216" w:type="dxa"/>
          <w:gridSpan w:val="4"/>
          <w:tcBorders>
            <w:top w:val="single" w:sz="4" w:space="0" w:color="auto"/>
            <w:left w:val="single" w:sz="4" w:space="0" w:color="auto"/>
          </w:tcBorders>
        </w:tcPr>
        <w:p w:rsidR="002A29DB" w:rsidRDefault="002A29DB" w:rsidP="002A29DB">
          <w:pPr>
            <w:pStyle w:val="Ledtext"/>
            <w:rPr>
              <w:sz w:val="14"/>
            </w:rPr>
          </w:pPr>
          <w:r>
            <w:rPr>
              <w:sz w:val="14"/>
            </w:rPr>
            <w:t>Justerandes sign</w:t>
          </w:r>
        </w:p>
      </w:tc>
      <w:tc>
        <w:tcPr>
          <w:tcW w:w="5216" w:type="dxa"/>
          <w:tcBorders>
            <w:top w:val="single" w:sz="4" w:space="0" w:color="auto"/>
          </w:tcBorders>
        </w:tcPr>
        <w:p w:rsidR="002A29DB" w:rsidRDefault="002A29DB" w:rsidP="002A29DB">
          <w:pPr>
            <w:pStyle w:val="Ledtext"/>
            <w:rPr>
              <w:sz w:val="14"/>
            </w:rPr>
          </w:pPr>
          <w:r>
            <w:rPr>
              <w:sz w:val="14"/>
            </w:rPr>
            <w:t>Utdragsbestyrkande</w:t>
          </w:r>
        </w:p>
      </w:tc>
    </w:tr>
    <w:tr w:rsidR="002A29DB" w:rsidTr="007C7495">
      <w:trPr>
        <w:cantSplit/>
        <w:trHeight w:hRule="exact" w:val="510"/>
      </w:trPr>
      <w:tc>
        <w:tcPr>
          <w:tcW w:w="1304" w:type="dxa"/>
          <w:tcBorders>
            <w:left w:val="single" w:sz="4" w:space="0" w:color="auto"/>
          </w:tcBorders>
        </w:tcPr>
        <w:p w:rsidR="002A29DB" w:rsidRDefault="002A29DB" w:rsidP="002A29DB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2A29DB" w:rsidRDefault="002A29DB" w:rsidP="002A29DB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2A29DB" w:rsidRDefault="002A29DB" w:rsidP="002A29DB">
          <w:pPr>
            <w:pStyle w:val="Tabellinnehll"/>
          </w:pPr>
        </w:p>
      </w:tc>
      <w:tc>
        <w:tcPr>
          <w:tcW w:w="1304" w:type="dxa"/>
          <w:tcBorders>
            <w:left w:val="single" w:sz="4" w:space="0" w:color="auto"/>
          </w:tcBorders>
        </w:tcPr>
        <w:p w:rsidR="002A29DB" w:rsidRDefault="002A29DB" w:rsidP="002A29DB">
          <w:pPr>
            <w:pStyle w:val="Tabellinnehll"/>
          </w:pPr>
        </w:p>
      </w:tc>
      <w:tc>
        <w:tcPr>
          <w:tcW w:w="5216" w:type="dxa"/>
          <w:tcBorders>
            <w:left w:val="single" w:sz="4" w:space="0" w:color="auto"/>
          </w:tcBorders>
        </w:tcPr>
        <w:p w:rsidR="002A29DB" w:rsidRDefault="002A29DB" w:rsidP="002A29DB">
          <w:pPr>
            <w:pStyle w:val="Tabellinnehll"/>
          </w:pPr>
        </w:p>
      </w:tc>
    </w:tr>
  </w:tbl>
  <w:p w:rsidR="002A29DB" w:rsidRPr="00D67EA5" w:rsidRDefault="002A29DB" w:rsidP="002A29DB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28A3" w:rsidRDefault="00F728A3" w:rsidP="002A29DB">
      <w:r>
        <w:separator/>
      </w:r>
    </w:p>
  </w:footnote>
  <w:footnote w:type="continuationSeparator" w:id="0">
    <w:p w:rsidR="00F728A3" w:rsidRDefault="00F728A3" w:rsidP="002A2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29DB" w:rsidRDefault="002A29DB" w:rsidP="002A29D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160"/>
      <w:gridCol w:w="3968"/>
      <w:gridCol w:w="1304"/>
    </w:tblGrid>
    <w:tr w:rsidR="002A29DB" w:rsidRPr="00455D47" w:rsidTr="007C7495">
      <w:trPr>
        <w:cantSplit/>
        <w:trHeight w:val="435"/>
      </w:trPr>
      <w:tc>
        <w:tcPr>
          <w:tcW w:w="5160" w:type="dxa"/>
          <w:vAlign w:val="bottom"/>
        </w:tcPr>
        <w:p w:rsidR="002A29DB" w:rsidRPr="00454D65" w:rsidRDefault="002A29DB" w:rsidP="002A29DB">
          <w:pPr>
            <w:pStyle w:val="Tabellinnehll"/>
          </w:pPr>
          <w:r w:rsidRPr="00454D65">
            <w:t>VÄSTERÅS STAD</w:t>
          </w:r>
        </w:p>
      </w:tc>
      <w:tc>
        <w:tcPr>
          <w:tcW w:w="3968" w:type="dxa"/>
          <w:vAlign w:val="bottom"/>
        </w:tcPr>
        <w:p w:rsidR="002A29DB" w:rsidRPr="00455D47" w:rsidRDefault="002A29DB" w:rsidP="002A29DB">
          <w:pPr>
            <w:pStyle w:val="Tabellrubrik"/>
          </w:pPr>
          <w:r>
            <w:t>PROTOKOLL</w:t>
          </w:r>
        </w:p>
      </w:tc>
      <w:tc>
        <w:tcPr>
          <w:tcW w:w="1304" w:type="dxa"/>
          <w:vAlign w:val="bottom"/>
        </w:tcPr>
        <w:p w:rsidR="002A29DB" w:rsidRPr="00455D47" w:rsidRDefault="002A29DB" w:rsidP="002A29DB">
          <w:pPr>
            <w:pStyle w:val="Sidhuvudledtext"/>
            <w:rPr>
              <w:rStyle w:val="Sidnummer"/>
            </w:rPr>
          </w:pPr>
        </w:p>
        <w:p w:rsidR="002A29DB" w:rsidRPr="009708A5" w:rsidRDefault="002A29DB" w:rsidP="002A29DB">
          <w:pPr>
            <w:pStyle w:val="Sidhuvud"/>
            <w:rPr>
              <w:sz w:val="22"/>
              <w:szCs w:val="22"/>
            </w:rPr>
          </w:pPr>
          <w:r w:rsidRPr="009708A5">
            <w:rPr>
              <w:rStyle w:val="Sidnummer"/>
              <w:sz w:val="22"/>
              <w:szCs w:val="22"/>
            </w:rPr>
            <w:fldChar w:fldCharType="begin"/>
          </w:r>
          <w:r w:rsidRPr="009708A5">
            <w:rPr>
              <w:rStyle w:val="Sidnummer"/>
              <w:sz w:val="22"/>
              <w:szCs w:val="22"/>
            </w:rPr>
            <w:instrText xml:space="preserve"> PAGE </w:instrText>
          </w:r>
          <w:r w:rsidRPr="009708A5">
            <w:rPr>
              <w:rStyle w:val="Sidnummer"/>
              <w:sz w:val="22"/>
              <w:szCs w:val="22"/>
            </w:rPr>
            <w:fldChar w:fldCharType="separate"/>
          </w:r>
          <w:r>
            <w:rPr>
              <w:rStyle w:val="Sidnummer"/>
              <w:sz w:val="22"/>
              <w:szCs w:val="22"/>
            </w:rPr>
            <w:t>1</w:t>
          </w:r>
          <w:r w:rsidRPr="009708A5">
            <w:rPr>
              <w:rStyle w:val="Sidnummer"/>
              <w:sz w:val="22"/>
              <w:szCs w:val="22"/>
            </w:rPr>
            <w:fldChar w:fldCharType="end"/>
          </w:r>
          <w:r w:rsidRPr="009708A5">
            <w:rPr>
              <w:rStyle w:val="Sidnummer"/>
              <w:sz w:val="22"/>
              <w:szCs w:val="22"/>
            </w:rPr>
            <w:t xml:space="preserve"> (</w:t>
          </w:r>
          <w:r w:rsidRPr="009708A5">
            <w:rPr>
              <w:rStyle w:val="Sidnummer"/>
              <w:sz w:val="22"/>
              <w:szCs w:val="22"/>
            </w:rPr>
            <w:fldChar w:fldCharType="begin"/>
          </w:r>
          <w:r w:rsidRPr="009708A5">
            <w:rPr>
              <w:rStyle w:val="Sidnummer"/>
              <w:sz w:val="22"/>
              <w:szCs w:val="22"/>
            </w:rPr>
            <w:instrText xml:space="preserve"> NUMPAGES </w:instrText>
          </w:r>
          <w:r w:rsidRPr="009708A5">
            <w:rPr>
              <w:rStyle w:val="Sidnummer"/>
              <w:sz w:val="22"/>
              <w:szCs w:val="22"/>
            </w:rPr>
            <w:fldChar w:fldCharType="separate"/>
          </w:r>
          <w:r>
            <w:rPr>
              <w:rStyle w:val="Sidnummer"/>
              <w:sz w:val="22"/>
              <w:szCs w:val="22"/>
            </w:rPr>
            <w:t>7</w:t>
          </w:r>
          <w:r w:rsidRPr="009708A5">
            <w:rPr>
              <w:rStyle w:val="Sidnummer"/>
              <w:sz w:val="22"/>
              <w:szCs w:val="22"/>
            </w:rPr>
            <w:fldChar w:fldCharType="end"/>
          </w:r>
          <w:r w:rsidRPr="009708A5">
            <w:rPr>
              <w:rStyle w:val="Sidnummer"/>
              <w:sz w:val="22"/>
              <w:szCs w:val="22"/>
            </w:rPr>
            <w:t>)</w:t>
          </w:r>
        </w:p>
      </w:tc>
    </w:tr>
    <w:tr w:rsidR="002A29DB" w:rsidRPr="00455D47" w:rsidTr="007C7495">
      <w:trPr>
        <w:cantSplit/>
        <w:trHeight w:val="435"/>
      </w:trPr>
      <w:tc>
        <w:tcPr>
          <w:tcW w:w="5160" w:type="dxa"/>
        </w:tcPr>
        <w:p w:rsidR="002A29DB" w:rsidRPr="00455D47" w:rsidRDefault="002A29DB" w:rsidP="002A29DB">
          <w:pPr>
            <w:pStyle w:val="Tabellinnehll"/>
            <w:rPr>
              <w:b/>
              <w:bCs/>
            </w:rPr>
          </w:pPr>
          <w:r>
            <w:t>Byggnadsnämnden</w:t>
          </w:r>
        </w:p>
      </w:tc>
      <w:tc>
        <w:tcPr>
          <w:tcW w:w="3968" w:type="dxa"/>
        </w:tcPr>
        <w:p w:rsidR="002A29DB" w:rsidRDefault="002A29DB" w:rsidP="002A29DB">
          <w:pPr>
            <w:pStyle w:val="Tabellinnehll"/>
            <w:rPr>
              <w:b/>
              <w:bCs/>
            </w:rPr>
          </w:pPr>
          <w:r>
            <w:t>2026-06-16</w:t>
          </w:r>
        </w:p>
      </w:tc>
      <w:tc>
        <w:tcPr>
          <w:tcW w:w="1304" w:type="dxa"/>
          <w:vAlign w:val="bottom"/>
        </w:tcPr>
        <w:p w:rsidR="002A29DB" w:rsidRPr="00455D47" w:rsidRDefault="002A29DB" w:rsidP="002A29DB">
          <w:pPr>
            <w:pStyle w:val="Sidhuvudledtext"/>
            <w:rPr>
              <w:rStyle w:val="Sidnummer"/>
            </w:rPr>
          </w:pPr>
        </w:p>
      </w:tc>
    </w:tr>
  </w:tbl>
  <w:p w:rsidR="002A29DB" w:rsidRPr="00455D47" w:rsidRDefault="002A29DB" w:rsidP="002A29DB">
    <w:pPr>
      <w:pStyle w:val="Sidhuvud"/>
      <w:spacing w:after="360"/>
      <w:ind w:left="-130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A29DB" w:rsidRDefault="002A29DB" w:rsidP="002A29DB">
    <w:pPr>
      <w:pStyle w:val="Sidhuvud"/>
      <w:spacing w:after="60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um" w:val="2026-06-16"/>
  </w:docVars>
  <w:rsids>
    <w:rsidRoot w:val="00D301B1"/>
    <w:rsid w:val="00046549"/>
    <w:rsid w:val="00097672"/>
    <w:rsid w:val="00180013"/>
    <w:rsid w:val="001C2A5A"/>
    <w:rsid w:val="00227144"/>
    <w:rsid w:val="002A29DB"/>
    <w:rsid w:val="002D57F7"/>
    <w:rsid w:val="00332616"/>
    <w:rsid w:val="00361C81"/>
    <w:rsid w:val="00430FB8"/>
    <w:rsid w:val="004C3D76"/>
    <w:rsid w:val="00580CE8"/>
    <w:rsid w:val="005C63CB"/>
    <w:rsid w:val="005C7564"/>
    <w:rsid w:val="005F6D77"/>
    <w:rsid w:val="006B091F"/>
    <w:rsid w:val="007A5A37"/>
    <w:rsid w:val="007B20DD"/>
    <w:rsid w:val="007C2C6E"/>
    <w:rsid w:val="00825256"/>
    <w:rsid w:val="008306C5"/>
    <w:rsid w:val="008D7459"/>
    <w:rsid w:val="008F6D96"/>
    <w:rsid w:val="00904457"/>
    <w:rsid w:val="009148A3"/>
    <w:rsid w:val="00A164D9"/>
    <w:rsid w:val="00A23C13"/>
    <w:rsid w:val="00A56E82"/>
    <w:rsid w:val="00A84A96"/>
    <w:rsid w:val="00AC39AF"/>
    <w:rsid w:val="00B726CC"/>
    <w:rsid w:val="00C76F06"/>
    <w:rsid w:val="00CE7C00"/>
    <w:rsid w:val="00D301B1"/>
    <w:rsid w:val="00D35576"/>
    <w:rsid w:val="00D9240F"/>
    <w:rsid w:val="00E13DD2"/>
    <w:rsid w:val="00E317CC"/>
    <w:rsid w:val="00EA1AC3"/>
    <w:rsid w:val="00F112DD"/>
    <w:rsid w:val="00F5699B"/>
    <w:rsid w:val="00F7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43602"/>
  <w15:chartTrackingRefBased/>
  <w15:docId w15:val="{B5FDA203-B889-4326-8A52-DB9CE58A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Body Text" w:qFormat="1"/>
    <w:lsdException w:name="Hyperlink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6059"/>
    <w:rPr>
      <w:rFonts w:ascii="Calibri" w:hAnsi="Calibri"/>
      <w:sz w:val="22"/>
    </w:rPr>
  </w:style>
  <w:style w:type="paragraph" w:styleId="Rubrik1">
    <w:name w:val="heading 1"/>
    <w:basedOn w:val="Normal"/>
    <w:next w:val="Brdtext"/>
    <w:qFormat/>
    <w:rsid w:val="003E3F0F"/>
    <w:pPr>
      <w:keepNext/>
      <w:spacing w:before="480" w:after="120"/>
      <w:outlineLvl w:val="0"/>
    </w:pPr>
    <w:rPr>
      <w:b/>
      <w:sz w:val="25"/>
    </w:rPr>
  </w:style>
  <w:style w:type="paragraph" w:styleId="Rubrik2">
    <w:name w:val="heading 2"/>
    <w:basedOn w:val="Normal"/>
    <w:next w:val="Brdtext"/>
    <w:qFormat/>
    <w:rsid w:val="00270871"/>
    <w:pPr>
      <w:keepNext/>
      <w:spacing w:before="120" w:after="60"/>
      <w:outlineLvl w:val="1"/>
    </w:pPr>
    <w:rPr>
      <w:b/>
    </w:rPr>
  </w:style>
  <w:style w:type="paragraph" w:styleId="Rubrik3">
    <w:name w:val="heading 3"/>
    <w:basedOn w:val="Normal"/>
    <w:next w:val="Brdtext"/>
    <w:rsid w:val="00270871"/>
    <w:pPr>
      <w:keepNext/>
      <w:spacing w:before="120" w:after="60"/>
      <w:outlineLvl w:val="2"/>
    </w:pPr>
    <w:rPr>
      <w:u w:val="single"/>
    </w:rPr>
  </w:style>
  <w:style w:type="paragraph" w:styleId="Rubrik4">
    <w:name w:val="heading 4"/>
    <w:basedOn w:val="Normal"/>
    <w:next w:val="Brdtext"/>
    <w:rsid w:val="00270871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qFormat/>
    <w:rsid w:val="00525FB6"/>
    <w:rPr>
      <w:sz w:val="20"/>
    </w:rPr>
  </w:style>
  <w:style w:type="paragraph" w:customStyle="1" w:styleId="Tabellrubrik">
    <w:name w:val="Tabellrubrik"/>
    <w:basedOn w:val="Tabellinnehll"/>
    <w:next w:val="Tabellinnehll"/>
    <w:qFormat/>
    <w:rsid w:val="003419C4"/>
    <w:rPr>
      <w:b/>
    </w:rPr>
  </w:style>
  <w:style w:type="paragraph" w:styleId="Brdtext">
    <w:name w:val="Body Text"/>
    <w:basedOn w:val="Normal"/>
    <w:qFormat/>
    <w:rsid w:val="0093722E"/>
    <w:pPr>
      <w:spacing w:after="120"/>
    </w:pPr>
  </w:style>
  <w:style w:type="paragraph" w:styleId="Sidfot">
    <w:name w:val="footer"/>
    <w:basedOn w:val="Normal"/>
    <w:link w:val="SidfotChar"/>
    <w:rPr>
      <w:rFonts w:ascii="Arial" w:hAnsi="Arial"/>
      <w:sz w:val="16"/>
      <w:lang w:val="x-none" w:eastAsia="x-none"/>
    </w:rPr>
  </w:style>
  <w:style w:type="paragraph" w:styleId="Sidhuvud">
    <w:name w:val="header"/>
    <w:basedOn w:val="Normal"/>
    <w:link w:val="SidhuvudChar"/>
    <w:rsid w:val="005247A8"/>
    <w:rPr>
      <w:sz w:val="20"/>
    </w:rPr>
  </w:style>
  <w:style w:type="paragraph" w:customStyle="1" w:styleId="Tabellinnehll">
    <w:name w:val="Tabellinnehåll"/>
    <w:basedOn w:val="Normal"/>
    <w:qFormat/>
    <w:rsid w:val="003419C4"/>
    <w:pPr>
      <w:spacing w:before="20"/>
    </w:pPr>
  </w:style>
  <w:style w:type="character" w:styleId="Sidnummer">
    <w:name w:val="page number"/>
    <w:basedOn w:val="Standardstycketeckensnitt"/>
  </w:style>
  <w:style w:type="paragraph" w:customStyle="1" w:styleId="Sidhuvudledtext">
    <w:name w:val="Sidhuvud_ledtext"/>
    <w:basedOn w:val="Sidhuvud"/>
    <w:next w:val="Sidhuvud"/>
    <w:rsid w:val="00A920CF"/>
    <w:pPr>
      <w:spacing w:before="100"/>
    </w:pPr>
    <w:rPr>
      <w:sz w:val="14"/>
    </w:rPr>
  </w:style>
  <w:style w:type="paragraph" w:customStyle="1" w:styleId="Ledtext">
    <w:name w:val="Ledtext"/>
    <w:basedOn w:val="Tabellinnehll"/>
    <w:rPr>
      <w:sz w:val="16"/>
    </w:rPr>
  </w:style>
  <w:style w:type="paragraph" w:styleId="Innehll1">
    <w:name w:val="toc 1"/>
    <w:basedOn w:val="Normal"/>
    <w:next w:val="Normal"/>
    <w:autoRedefine/>
    <w:uiPriority w:val="39"/>
    <w:rsid w:val="005247A8"/>
    <w:pPr>
      <w:tabs>
        <w:tab w:val="left" w:pos="624"/>
        <w:tab w:val="right" w:pos="11340"/>
      </w:tabs>
    </w:pPr>
    <w:rPr>
      <w:sz w:val="20"/>
    </w:rPr>
  </w:style>
  <w:style w:type="paragraph" w:styleId="Innehll2">
    <w:name w:val="toc 2"/>
    <w:basedOn w:val="Normal"/>
    <w:next w:val="Normal"/>
    <w:autoRedefine/>
    <w:uiPriority w:val="39"/>
    <w:rsid w:val="005247A8"/>
    <w:pPr>
      <w:tabs>
        <w:tab w:val="right" w:leader="dot" w:pos="8505"/>
      </w:tabs>
      <w:spacing w:after="60"/>
      <w:ind w:left="624"/>
    </w:pPr>
  </w:style>
  <w:style w:type="paragraph" w:customStyle="1" w:styleId="Paragrafnummer">
    <w:name w:val="Paragrafnummer"/>
    <w:basedOn w:val="Normal"/>
    <w:next w:val="Rubrik1"/>
    <w:qFormat/>
    <w:rsid w:val="005247A8"/>
    <w:pPr>
      <w:keepNext/>
      <w:pageBreakBefore/>
      <w:tabs>
        <w:tab w:val="left" w:pos="2608"/>
        <w:tab w:val="left" w:pos="3912"/>
      </w:tabs>
      <w:spacing w:after="60"/>
    </w:pPr>
  </w:style>
  <w:style w:type="paragraph" w:customStyle="1" w:styleId="rendelista">
    <w:name w:val="Ärendelista"/>
    <w:basedOn w:val="Normal"/>
    <w:next w:val="Normal"/>
    <w:rsid w:val="005247A8"/>
    <w:pPr>
      <w:spacing w:after="120"/>
    </w:pPr>
    <w:rPr>
      <w:b/>
      <w:szCs w:val="28"/>
    </w:rPr>
  </w:style>
  <w:style w:type="character" w:styleId="Hyperlnk">
    <w:name w:val="Hyperlink"/>
    <w:uiPriority w:val="99"/>
    <w:rsid w:val="000D2361"/>
    <w:rPr>
      <w:color w:val="0000FF"/>
      <w:u w:val="single"/>
    </w:rPr>
  </w:style>
  <w:style w:type="paragraph" w:styleId="Citat">
    <w:name w:val="Quote"/>
    <w:basedOn w:val="Normal"/>
    <w:next w:val="Normal"/>
    <w:link w:val="CitatChar"/>
    <w:uiPriority w:val="29"/>
    <w:qFormat/>
    <w:rsid w:val="00E85509"/>
    <w:pPr>
      <w:ind w:left="851" w:right="851"/>
    </w:pPr>
    <w:rPr>
      <w:iCs/>
      <w:color w:val="000000"/>
      <w:lang w:val="x-none" w:eastAsia="x-none"/>
    </w:rPr>
  </w:style>
  <w:style w:type="character" w:customStyle="1" w:styleId="CitatChar">
    <w:name w:val="Citat Char"/>
    <w:link w:val="Citat"/>
    <w:uiPriority w:val="29"/>
    <w:rsid w:val="00E85509"/>
    <w:rPr>
      <w:iCs/>
      <w:color w:val="000000"/>
      <w:sz w:val="22"/>
    </w:rPr>
  </w:style>
  <w:style w:type="character" w:customStyle="1" w:styleId="SidfotChar">
    <w:name w:val="Sidfot Char"/>
    <w:link w:val="Sidfot"/>
    <w:rsid w:val="00106A68"/>
    <w:rPr>
      <w:rFonts w:ascii="Arial" w:hAnsi="Arial"/>
      <w:sz w:val="16"/>
    </w:rPr>
  </w:style>
  <w:style w:type="paragraph" w:customStyle="1" w:styleId="Sidfotledtext">
    <w:name w:val="Sidfot_ledtext"/>
    <w:basedOn w:val="Sidfot"/>
    <w:next w:val="Sidfot"/>
    <w:rsid w:val="00773A63"/>
    <w:pPr>
      <w:spacing w:before="60"/>
    </w:pPr>
    <w:rPr>
      <w:sz w:val="12"/>
      <w:szCs w:val="12"/>
      <w:lang w:val="sv-SE" w:eastAsia="sv-SE"/>
    </w:rPr>
  </w:style>
  <w:style w:type="paragraph" w:customStyle="1" w:styleId="Nrvarolista">
    <w:name w:val="Närvarolista"/>
    <w:basedOn w:val="rendelista"/>
    <w:next w:val="Normal"/>
    <w:rsid w:val="003B2652"/>
    <w:pPr>
      <w:pageBreakBefore/>
      <w:ind w:left="-1304"/>
    </w:pPr>
  </w:style>
  <w:style w:type="paragraph" w:customStyle="1" w:styleId="Instans">
    <w:name w:val="Instans"/>
    <w:basedOn w:val="Sidhuvud"/>
    <w:rsid w:val="0097736E"/>
    <w:rPr>
      <w:b/>
      <w:sz w:val="24"/>
    </w:rPr>
  </w:style>
  <w:style w:type="character" w:customStyle="1" w:styleId="Paragrafnummerfet">
    <w:name w:val="Paragrafnummer fet"/>
    <w:rsid w:val="00452EAE"/>
    <w:rPr>
      <w:b/>
    </w:rPr>
  </w:style>
  <w:style w:type="character" w:styleId="Platshllartext">
    <w:name w:val="Placeholder Text"/>
    <w:basedOn w:val="Standardstycketeckensnitt"/>
    <w:uiPriority w:val="99"/>
    <w:semiHidden/>
    <w:rsid w:val="00773E21"/>
    <w:rPr>
      <w:color w:val="808080"/>
    </w:rPr>
  </w:style>
  <w:style w:type="character" w:customStyle="1" w:styleId="SidhuvudChar">
    <w:name w:val="Sidhuvud Char"/>
    <w:basedOn w:val="Standardstycketeckensnitt"/>
    <w:link w:val="Sidhuvud"/>
    <w:rsid w:val="005247A8"/>
    <w:rPr>
      <w:rFonts w:ascii="Calibri" w:hAnsi="Calibri"/>
      <w:sz w:val="20"/>
    </w:rPr>
  </w:style>
  <w:style w:type="table" w:styleId="Tabellrutnt">
    <w:name w:val="Table Grid"/>
    <w:basedOn w:val="Normaltabell"/>
    <w:rsid w:val="00704637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mallSidhuvudHger">
    <w:name w:val="Formatmall Sidhuvud + Höger"/>
    <w:basedOn w:val="Sidhuvud"/>
    <w:rsid w:val="00704637"/>
    <w:pPr>
      <w:jc w:val="right"/>
    </w:pPr>
  </w:style>
  <w:style w:type="character" w:customStyle="1" w:styleId="FormatmallParagrafnummerfet">
    <w:name w:val="Formatmall Paragrafnummer fet +"/>
    <w:basedOn w:val="Paragrafnummerfet"/>
    <w:rsid w:val="005247A8"/>
    <w:rPr>
      <w:rFonts w:ascii="Calibri" w:hAnsi="Calibri"/>
      <w:b/>
      <w:bCs/>
    </w:rPr>
  </w:style>
  <w:style w:type="paragraph" w:customStyle="1" w:styleId="FormatmallTabellinnehllArial10pt">
    <w:name w:val="Formatmall Tabellinnehåll + Arial 10 pt"/>
    <w:basedOn w:val="Tabellinnehll"/>
    <w:rsid w:val="005247A8"/>
    <w:rPr>
      <w:sz w:val="20"/>
    </w:rPr>
  </w:style>
  <w:style w:type="paragraph" w:customStyle="1" w:styleId="FormatmallTabellinnehllArial10ptFetVersaler">
    <w:name w:val="Formatmall Tabellinnehåll + Arial 10 pt Fet Versaler"/>
    <w:basedOn w:val="Tabellinnehll"/>
    <w:rsid w:val="005247A8"/>
    <w:rPr>
      <w:b/>
      <w:bCs/>
      <w:caps/>
      <w:sz w:val="20"/>
    </w:rPr>
  </w:style>
  <w:style w:type="paragraph" w:customStyle="1" w:styleId="FormatmallTabellinnehllArial14ptFet">
    <w:name w:val="Formatmall Tabellinnehåll + Arial 14 pt Fet"/>
    <w:basedOn w:val="Tabellinnehll"/>
    <w:rsid w:val="005247A8"/>
    <w:rPr>
      <w:b/>
      <w:bCs/>
      <w:sz w:val="28"/>
    </w:rPr>
  </w:style>
  <w:style w:type="paragraph" w:customStyle="1" w:styleId="FormatmallTabellinnehllArial8pt">
    <w:name w:val="Formatmall Tabellinnehåll + Arial 8 pt"/>
    <w:basedOn w:val="Tabellinnehll"/>
    <w:rsid w:val="005247A8"/>
    <w:rPr>
      <w:sz w:val="16"/>
    </w:rPr>
  </w:style>
  <w:style w:type="paragraph" w:styleId="Ingetavstnd">
    <w:name w:val="No Spacing"/>
    <w:uiPriority w:val="1"/>
    <w:qFormat/>
    <w:rsid w:val="00775B16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AD088C63844F8D87A2C325E6C56D7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A6F7D6F-FFD0-4DC3-A0BF-3A4C545FCC65}"/>
      </w:docPartPr>
      <w:docPartBody>
        <w:p w:rsidR="009C51BD" w:rsidRDefault="00E66EDA" w:rsidP="00E66EDA">
          <w:pPr>
            <w:pStyle w:val="56AD088C63844F8D87A2C325E6C56D71"/>
          </w:pPr>
          <w:r w:rsidRPr="002C3ADF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DA"/>
    <w:rsid w:val="00097672"/>
    <w:rsid w:val="009C51BD"/>
    <w:rsid w:val="00E6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E66EDA"/>
    <w:rPr>
      <w:color w:val="808080"/>
    </w:rPr>
  </w:style>
  <w:style w:type="paragraph" w:customStyle="1" w:styleId="56AD088C63844F8D87A2C325E6C56D71">
    <w:name w:val="56AD088C63844F8D87A2C325E6C56D71"/>
    <w:rsid w:val="00E66E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1185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Hofgren, Elisabet</dc:creator>
  <cp:keywords/>
  <dc:description/>
  <cp:lastModifiedBy>Hofgren, Elisabet</cp:lastModifiedBy>
  <cp:revision>1</cp:revision>
  <dcterms:created xsi:type="dcterms:W3CDTF">2026-06-16T14:59:00Z</dcterms:created>
  <dcterms:modified xsi:type="dcterms:W3CDTF">2026-06-16T14:59:00Z</dcterms:modified>
</cp:coreProperties>
</file>